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header10.xml" ContentType="application/vnd.openxmlformats-officedocument.wordprocessingml.header+xml"/>
  <Override PartName="/word/footer6.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7.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8.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9.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10.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oter11.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footer12.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footer13.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footer14.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footer15.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footer16.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footer17.xml" ContentType="application/vnd.openxmlformats-officedocument.wordprocessingml.footer+xml"/>
  <Override PartName="/word/header48.xml" ContentType="application/vnd.openxmlformats-officedocument.wordprocessingml.header+xml"/>
  <Override PartName="/word/header49.xml" ContentType="application/vnd.openxmlformats-officedocument.wordprocessingml.header+xml"/>
  <Override PartName="/word/footer18.xml" ContentType="application/vnd.openxmlformats-officedocument.wordprocessingml.footer+xml"/>
  <Override PartName="/word/header50.xml" ContentType="application/vnd.openxmlformats-officedocument.wordprocessingml.header+xml"/>
  <Override PartName="/word/header51.xml" ContentType="application/vnd.openxmlformats-officedocument.wordprocessingml.header+xml"/>
  <Override PartName="/word/footer19.xml" ContentType="application/vnd.openxmlformats-officedocument.wordprocessingml.footer+xml"/>
  <Override PartName="/word/header52.xml" ContentType="application/vnd.openxmlformats-officedocument.wordprocessingml.header+xml"/>
  <Override PartName="/word/header53.xml" ContentType="application/vnd.openxmlformats-officedocument.wordprocessingml.header+xml"/>
  <Override PartName="/word/footer20.xml" ContentType="application/vnd.openxmlformats-officedocument.wordprocessingml.footer+xml"/>
  <Override PartName="/word/header54.xml" ContentType="application/vnd.openxmlformats-officedocument.wordprocessingml.header+xml"/>
  <Override PartName="/word/header55.xml" ContentType="application/vnd.openxmlformats-officedocument.wordprocessingml.header+xml"/>
  <Override PartName="/word/footer21.xml" ContentType="application/vnd.openxmlformats-officedocument.wordprocessingml.foot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footer22.xml" ContentType="application/vnd.openxmlformats-officedocument.wordprocessingml.foot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footer23.xml" ContentType="application/vnd.openxmlformats-officedocument.wordprocessingml.foot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footer24.xml" ContentType="application/vnd.openxmlformats-officedocument.wordprocessingml.foot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footer25.xml" ContentType="application/vnd.openxmlformats-officedocument.wordprocessingml.foot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footer26.xml" ContentType="application/vnd.openxmlformats-officedocument.wordprocessingml.footer+xml"/>
  <Override PartName="/word/header71.xml" ContentType="application/vnd.openxmlformats-officedocument.wordprocessingml.header+xml"/>
  <Override PartName="/word/header72.xml" ContentType="application/vnd.openxmlformats-officedocument.wordprocessingml.header+xml"/>
  <Override PartName="/word/footer27.xml" ContentType="application/vnd.openxmlformats-officedocument.wordprocessingml.foot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E68C89" w14:textId="69CFA7E9" w:rsidR="00D6627B" w:rsidRPr="00D6627B" w:rsidRDefault="00FF04DF" w:rsidP="00D6627B">
      <w:pPr>
        <w:pStyle w:val="Title"/>
        <w:rPr>
          <w:rFonts w:asciiTheme="minorHAnsi" w:hAnsiTheme="minorHAnsi" w:cstheme="minorHAnsi"/>
          <w:iCs/>
          <w:color w:val="000000"/>
          <w:sz w:val="22"/>
          <w:szCs w:val="22"/>
        </w:rPr>
      </w:pPr>
      <w:bookmarkStart w:id="0" w:name="_Toc302117722"/>
      <w:r>
        <w:rPr>
          <w:rFonts w:asciiTheme="minorHAnsi" w:hAnsiTheme="minorHAnsi" w:cstheme="minorHAnsi"/>
          <w:iCs/>
          <w:color w:val="000000"/>
          <w:sz w:val="22"/>
          <w:szCs w:val="22"/>
        </w:rPr>
        <w:t xml:space="preserve">Emergency plan </w:t>
      </w:r>
      <w:r w:rsidR="00D6627B" w:rsidRPr="00D6627B">
        <w:rPr>
          <w:rFonts w:asciiTheme="minorHAnsi" w:hAnsiTheme="minorHAnsi" w:cstheme="minorHAnsi"/>
          <w:iCs/>
          <w:color w:val="000000"/>
          <w:sz w:val="22"/>
          <w:szCs w:val="22"/>
        </w:rPr>
        <w:t>CROSBY RAVENSWORTH CHURCH OF ENGLAND (AIDED) PRIMARY SCHOOL (3-11 years)</w:t>
      </w:r>
    </w:p>
    <w:p w14:paraId="56AA69AA" w14:textId="77777777" w:rsidR="00D6627B" w:rsidRPr="00D6627B" w:rsidRDefault="00D6627B" w:rsidP="00D6627B">
      <w:pPr>
        <w:pStyle w:val="Title"/>
        <w:rPr>
          <w:rFonts w:asciiTheme="minorHAnsi" w:hAnsiTheme="minorHAnsi" w:cstheme="minorHAnsi"/>
          <w:iCs/>
          <w:color w:val="000000"/>
          <w:sz w:val="22"/>
          <w:szCs w:val="22"/>
        </w:rPr>
      </w:pPr>
      <w:r w:rsidRPr="00D6627B">
        <w:rPr>
          <w:rFonts w:asciiTheme="minorHAnsi" w:hAnsiTheme="minorHAnsi" w:cstheme="minorHAnsi"/>
          <w:iCs/>
          <w:color w:val="000000"/>
          <w:sz w:val="22"/>
          <w:szCs w:val="22"/>
        </w:rPr>
        <w:t>Crosby Ravensworth, Penrith, Cumbria, CA10 3JJ</w:t>
      </w:r>
    </w:p>
    <w:p w14:paraId="62A48F60" w14:textId="77777777" w:rsidR="00D6627B" w:rsidRPr="00D6627B" w:rsidRDefault="00D6627B" w:rsidP="00D6627B">
      <w:pPr>
        <w:pStyle w:val="Title"/>
        <w:rPr>
          <w:i/>
          <w:color w:val="000000"/>
          <w:sz w:val="28"/>
          <w:szCs w:val="28"/>
        </w:rPr>
      </w:pPr>
      <w:r w:rsidRPr="00D6627B">
        <w:rPr>
          <w:i/>
          <w:color w:val="000000"/>
          <w:sz w:val="28"/>
          <w:szCs w:val="28"/>
        </w:rPr>
        <w:t>Telephone: 01931 715265</w:t>
      </w:r>
    </w:p>
    <w:p w14:paraId="28024377" w14:textId="77777777" w:rsidR="00792536" w:rsidRPr="004A5907" w:rsidRDefault="00C35295" w:rsidP="00792536">
      <w:pPr>
        <w:pStyle w:val="Title"/>
        <w:rPr>
          <w:rFonts w:ascii="Calibri" w:hAnsi="Calibri"/>
          <w:i/>
          <w:color w:val="000000"/>
          <w:sz w:val="28"/>
          <w:szCs w:val="28"/>
        </w:rPr>
      </w:pPr>
      <w:r w:rsidRPr="004A5907">
        <w:rPr>
          <w:noProof/>
          <w:sz w:val="36"/>
          <w:szCs w:val="36"/>
          <w:lang w:eastAsia="en-GB"/>
        </w:rPr>
        <w:drawing>
          <wp:anchor distT="0" distB="0" distL="114300" distR="114300" simplePos="0" relativeHeight="251679232" behindDoc="0" locked="0" layoutInCell="1" allowOverlap="1" wp14:anchorId="6B14DE7B" wp14:editId="1AA80095">
            <wp:simplePos x="0" y="0"/>
            <wp:positionH relativeFrom="column">
              <wp:posOffset>1976284</wp:posOffset>
            </wp:positionH>
            <wp:positionV relativeFrom="paragraph">
              <wp:posOffset>-156395</wp:posOffset>
            </wp:positionV>
            <wp:extent cx="2230120" cy="2117725"/>
            <wp:effectExtent l="0" t="0" r="0" b="0"/>
            <wp:wrapNone/>
            <wp:docPr id="5" name="Picture 5" descr="Logo 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V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30120" cy="2117725"/>
                    </a:xfrm>
                    <a:prstGeom prst="rect">
                      <a:avLst/>
                    </a:prstGeom>
                    <a:noFill/>
                    <a:ln>
                      <a:noFill/>
                    </a:ln>
                  </pic:spPr>
                </pic:pic>
              </a:graphicData>
            </a:graphic>
          </wp:anchor>
        </w:drawing>
      </w:r>
    </w:p>
    <w:p w14:paraId="79E2FF19" w14:textId="77777777" w:rsidR="00792536" w:rsidRPr="004A5907" w:rsidRDefault="00792536" w:rsidP="00792536">
      <w:pPr>
        <w:pStyle w:val="Title"/>
        <w:jc w:val="left"/>
        <w:rPr>
          <w:rFonts w:ascii="Calibri" w:hAnsi="Calibri"/>
          <w:color w:val="000000"/>
          <w:sz w:val="36"/>
          <w:szCs w:val="36"/>
        </w:rPr>
      </w:pPr>
    </w:p>
    <w:p w14:paraId="14615E3E" w14:textId="77777777" w:rsidR="00792536" w:rsidRPr="004A5907" w:rsidRDefault="00792536" w:rsidP="00792536">
      <w:pPr>
        <w:pStyle w:val="Title"/>
        <w:rPr>
          <w:rFonts w:ascii="Calibri" w:hAnsi="Calibri"/>
          <w:sz w:val="36"/>
          <w:szCs w:val="36"/>
        </w:rPr>
      </w:pPr>
    </w:p>
    <w:p w14:paraId="7669233F" w14:textId="77777777" w:rsidR="00792536" w:rsidRPr="004A5907" w:rsidRDefault="00792536" w:rsidP="00792536">
      <w:pPr>
        <w:pStyle w:val="Title"/>
        <w:rPr>
          <w:rFonts w:ascii="Calibri" w:hAnsi="Calibri"/>
          <w:sz w:val="32"/>
          <w:szCs w:val="36"/>
        </w:rPr>
      </w:pPr>
    </w:p>
    <w:p w14:paraId="3A7A26F7" w14:textId="77777777" w:rsidR="00C77788" w:rsidRPr="004A5907" w:rsidRDefault="00C77788" w:rsidP="00792536">
      <w:pPr>
        <w:pStyle w:val="Title"/>
        <w:rPr>
          <w:rFonts w:ascii="Calibri" w:hAnsi="Calibri"/>
          <w:sz w:val="32"/>
          <w:szCs w:val="36"/>
        </w:rPr>
      </w:pPr>
    </w:p>
    <w:p w14:paraId="7B35ADF7" w14:textId="77777777" w:rsidR="00C77788" w:rsidRPr="004A5907" w:rsidRDefault="00C77788" w:rsidP="00792536">
      <w:pPr>
        <w:pStyle w:val="Title"/>
        <w:rPr>
          <w:rFonts w:ascii="Calibri" w:hAnsi="Calibri"/>
          <w:sz w:val="32"/>
          <w:szCs w:val="36"/>
        </w:rPr>
      </w:pPr>
    </w:p>
    <w:p w14:paraId="555FCD92" w14:textId="77777777" w:rsidR="00C77788" w:rsidRPr="004A5907" w:rsidRDefault="00C77788" w:rsidP="00792536">
      <w:pPr>
        <w:pStyle w:val="Title"/>
        <w:rPr>
          <w:rFonts w:ascii="Calibri" w:hAnsi="Calibri"/>
          <w:sz w:val="32"/>
          <w:szCs w:val="36"/>
        </w:rPr>
      </w:pPr>
    </w:p>
    <w:p w14:paraId="575E4928" w14:textId="77777777" w:rsidR="00792536" w:rsidRPr="004A5907" w:rsidRDefault="00792536" w:rsidP="00792536">
      <w:pPr>
        <w:pStyle w:val="Title"/>
        <w:rPr>
          <w:rFonts w:ascii="Calibri" w:hAnsi="Calibri"/>
          <w:sz w:val="32"/>
          <w:szCs w:val="36"/>
        </w:rPr>
      </w:pPr>
    </w:p>
    <w:p w14:paraId="57296BAE" w14:textId="77777777" w:rsidR="00792536" w:rsidRPr="004A5907" w:rsidRDefault="00855B7F" w:rsidP="00792536">
      <w:pPr>
        <w:pStyle w:val="Title"/>
        <w:rPr>
          <w:rFonts w:ascii="Calibri" w:hAnsi="Calibri"/>
          <w:color w:val="000000" w:themeColor="text1"/>
          <w:sz w:val="56"/>
          <w:szCs w:val="56"/>
        </w:rPr>
      </w:pPr>
      <w:r w:rsidRPr="004A5907">
        <w:rPr>
          <w:rFonts w:ascii="Calibri" w:hAnsi="Calibri"/>
          <w:color w:val="000000" w:themeColor="text1"/>
          <w:sz w:val="56"/>
          <w:szCs w:val="56"/>
        </w:rPr>
        <w:t>Crosby Ravensworth CE Primary School</w:t>
      </w:r>
    </w:p>
    <w:p w14:paraId="300C7362" w14:textId="77777777" w:rsidR="00792536" w:rsidRPr="00764C97" w:rsidRDefault="00792536" w:rsidP="00AB7EF6">
      <w:pPr>
        <w:pStyle w:val="Title"/>
        <w:rPr>
          <w:rFonts w:ascii="Calibri" w:hAnsi="Calibri"/>
          <w:sz w:val="52"/>
          <w:szCs w:val="72"/>
        </w:rPr>
      </w:pPr>
    </w:p>
    <w:p w14:paraId="68B34B7E" w14:textId="77777777" w:rsidR="00792536" w:rsidRPr="00764C97" w:rsidRDefault="00792536" w:rsidP="00AB7EF6">
      <w:pPr>
        <w:pStyle w:val="Title"/>
        <w:rPr>
          <w:rFonts w:ascii="Calibri" w:hAnsi="Calibri"/>
          <w:sz w:val="52"/>
          <w:szCs w:val="72"/>
        </w:rPr>
      </w:pPr>
    </w:p>
    <w:p w14:paraId="41641942" w14:textId="19CD9929" w:rsidR="00792536" w:rsidRPr="00764C97" w:rsidRDefault="00792536" w:rsidP="00AB7EF6">
      <w:pPr>
        <w:pStyle w:val="Title"/>
        <w:spacing w:after="360"/>
        <w:rPr>
          <w:rFonts w:ascii="Calibri" w:hAnsi="Calibri"/>
          <w:sz w:val="72"/>
          <w:szCs w:val="72"/>
        </w:rPr>
      </w:pPr>
      <w:r w:rsidRPr="00764C97">
        <w:rPr>
          <w:rFonts w:ascii="Calibri" w:hAnsi="Calibri"/>
          <w:sz w:val="72"/>
          <w:szCs w:val="72"/>
        </w:rPr>
        <w:t>EMERGENCY PLAN</w:t>
      </w:r>
    </w:p>
    <w:p w14:paraId="3829D5D0" w14:textId="5CE90341" w:rsidR="00792536" w:rsidRPr="00764C97" w:rsidRDefault="00792536" w:rsidP="00AB7EF6">
      <w:pPr>
        <w:pStyle w:val="Title"/>
        <w:rPr>
          <w:rFonts w:ascii="Calibri" w:hAnsi="Calibri"/>
          <w:i/>
          <w:color w:val="7C2529"/>
          <w:szCs w:val="72"/>
        </w:rPr>
      </w:pPr>
      <w:r w:rsidRPr="00764C97">
        <w:rPr>
          <w:rFonts w:ascii="Calibri" w:hAnsi="Calibri"/>
          <w:i/>
          <w:color w:val="7C2529"/>
          <w:szCs w:val="72"/>
        </w:rPr>
        <w:t>(This Plan should be read in conjunction with other documented</w:t>
      </w:r>
      <w:r w:rsidR="00580BC8" w:rsidRPr="00764C97">
        <w:rPr>
          <w:rFonts w:ascii="Calibri" w:hAnsi="Calibri"/>
          <w:i/>
          <w:color w:val="7C2529"/>
          <w:szCs w:val="72"/>
        </w:rPr>
        <w:t xml:space="preserve"> school</w:t>
      </w:r>
      <w:r w:rsidRPr="00764C97">
        <w:rPr>
          <w:rFonts w:ascii="Calibri" w:hAnsi="Calibri"/>
          <w:i/>
          <w:color w:val="7C2529"/>
          <w:szCs w:val="72"/>
        </w:rPr>
        <w:t xml:space="preserve"> </w:t>
      </w:r>
      <w:r w:rsidR="002C044E" w:rsidRPr="00764C97">
        <w:rPr>
          <w:rFonts w:ascii="Calibri" w:hAnsi="Calibri"/>
          <w:i/>
          <w:color w:val="7C2529"/>
          <w:szCs w:val="72"/>
        </w:rPr>
        <w:t>policies/</w:t>
      </w:r>
      <w:r w:rsidRPr="00764C97">
        <w:rPr>
          <w:rFonts w:ascii="Calibri" w:hAnsi="Calibri"/>
          <w:i/>
          <w:color w:val="7C2529"/>
          <w:szCs w:val="72"/>
        </w:rPr>
        <w:t xml:space="preserve">procedures held separately such as the Fire Safety Management Policy </w:t>
      </w:r>
      <w:r w:rsidR="00F523A5" w:rsidRPr="00764C97">
        <w:rPr>
          <w:rFonts w:ascii="Calibri" w:hAnsi="Calibri"/>
          <w:i/>
          <w:color w:val="7C2529"/>
          <w:szCs w:val="72"/>
        </w:rPr>
        <w:t>including</w:t>
      </w:r>
      <w:r w:rsidRPr="00764C97">
        <w:rPr>
          <w:rFonts w:ascii="Calibri" w:hAnsi="Calibri"/>
          <w:i/>
          <w:color w:val="7C2529"/>
          <w:szCs w:val="72"/>
        </w:rPr>
        <w:t xml:space="preserve"> Fire Evacuation Plan, </w:t>
      </w:r>
      <w:r w:rsidR="00C9256F" w:rsidRPr="00764C97">
        <w:rPr>
          <w:rFonts w:ascii="Calibri" w:hAnsi="Calibri"/>
          <w:i/>
          <w:color w:val="7C2529"/>
          <w:szCs w:val="72"/>
        </w:rPr>
        <w:t>Flood Plan</w:t>
      </w:r>
      <w:r w:rsidR="00FE4AC4" w:rsidRPr="00764C97">
        <w:rPr>
          <w:rFonts w:ascii="Calibri" w:hAnsi="Calibri"/>
          <w:i/>
          <w:color w:val="7C2529"/>
          <w:szCs w:val="72"/>
        </w:rPr>
        <w:t xml:space="preserve"> </w:t>
      </w:r>
      <w:r w:rsidR="00C626E0" w:rsidRPr="00764C97">
        <w:rPr>
          <w:rFonts w:ascii="Calibri" w:hAnsi="Calibri"/>
          <w:i/>
          <w:color w:val="7C2529"/>
          <w:szCs w:val="72"/>
        </w:rPr>
        <w:t xml:space="preserve">Cyber Response Plan, </w:t>
      </w:r>
      <w:r w:rsidRPr="00764C97">
        <w:rPr>
          <w:rFonts w:ascii="Calibri" w:hAnsi="Calibri"/>
          <w:i/>
          <w:color w:val="7C2529"/>
          <w:szCs w:val="72"/>
        </w:rPr>
        <w:t>Missing Child</w:t>
      </w:r>
      <w:r w:rsidR="00C9256F" w:rsidRPr="00764C97">
        <w:rPr>
          <w:rFonts w:ascii="Calibri" w:hAnsi="Calibri"/>
          <w:i/>
          <w:color w:val="7C2529"/>
          <w:szCs w:val="72"/>
        </w:rPr>
        <w:t xml:space="preserve"> Procedures</w:t>
      </w:r>
      <w:r w:rsidRPr="00764C97">
        <w:rPr>
          <w:rFonts w:ascii="Calibri" w:hAnsi="Calibri"/>
          <w:i/>
          <w:color w:val="7C2529"/>
          <w:szCs w:val="72"/>
        </w:rPr>
        <w:t>, First Day Calling</w:t>
      </w:r>
      <w:r w:rsidR="00C9256F" w:rsidRPr="00764C97">
        <w:rPr>
          <w:rFonts w:ascii="Calibri" w:hAnsi="Calibri"/>
          <w:i/>
          <w:color w:val="7C2529"/>
          <w:szCs w:val="72"/>
        </w:rPr>
        <w:t xml:space="preserve"> Procedures,</w:t>
      </w:r>
      <w:r w:rsidRPr="00764C97">
        <w:rPr>
          <w:rFonts w:ascii="Calibri" w:hAnsi="Calibri"/>
          <w:i/>
          <w:color w:val="7C2529"/>
          <w:szCs w:val="72"/>
        </w:rPr>
        <w:t xml:space="preserve"> Off Site Visits Procedures and Asbestos Management Plan)</w:t>
      </w:r>
    </w:p>
    <w:p w14:paraId="37FC686D" w14:textId="77777777" w:rsidR="00792536" w:rsidRPr="00764C97" w:rsidRDefault="00792536" w:rsidP="00AB7EF6">
      <w:pPr>
        <w:pStyle w:val="Title"/>
        <w:rPr>
          <w:rFonts w:ascii="Calibri" w:hAnsi="Calibri"/>
          <w:sz w:val="22"/>
          <w:szCs w:val="22"/>
        </w:rPr>
      </w:pPr>
    </w:p>
    <w:p w14:paraId="693EEB99" w14:textId="77777777" w:rsidR="00792536" w:rsidRPr="00764C97" w:rsidRDefault="00792536" w:rsidP="00AB7EF6">
      <w:pPr>
        <w:pStyle w:val="Title"/>
        <w:rPr>
          <w:rFonts w:ascii="Calibri" w:hAnsi="Calibri"/>
          <w:sz w:val="22"/>
          <w:szCs w:val="22"/>
        </w:rPr>
      </w:pPr>
    </w:p>
    <w:p w14:paraId="2DE129CB" w14:textId="77777777" w:rsidR="00792536" w:rsidRPr="00764C97" w:rsidRDefault="00792536" w:rsidP="00AB7EF6">
      <w:pPr>
        <w:pStyle w:val="Title"/>
        <w:rPr>
          <w:rFonts w:ascii="Calibri" w:hAnsi="Calibri"/>
          <w:sz w:val="22"/>
          <w:szCs w:val="22"/>
        </w:rPr>
      </w:pPr>
    </w:p>
    <w:p w14:paraId="320D2916" w14:textId="77777777" w:rsidR="00FE4AC4" w:rsidRPr="00764C97" w:rsidRDefault="00FE4AC4" w:rsidP="00AB7EF6">
      <w:pPr>
        <w:pStyle w:val="Title"/>
        <w:rPr>
          <w:rFonts w:ascii="Calibri" w:hAnsi="Calibri"/>
          <w:sz w:val="22"/>
          <w:szCs w:val="22"/>
        </w:rPr>
      </w:pPr>
    </w:p>
    <w:p w14:paraId="710574D5" w14:textId="77777777" w:rsidR="00792536" w:rsidRPr="00764C97" w:rsidRDefault="00792536" w:rsidP="00D738CF">
      <w:pPr>
        <w:pStyle w:val="Title"/>
        <w:rPr>
          <w:rFonts w:ascii="Calibri" w:hAnsi="Calibri"/>
          <w:sz w:val="22"/>
          <w:szCs w:val="22"/>
        </w:rPr>
      </w:pPr>
    </w:p>
    <w:p w14:paraId="795FFC79" w14:textId="77777777" w:rsidR="00792536" w:rsidRPr="00764C97" w:rsidRDefault="00792536" w:rsidP="00AB7EF6">
      <w:pPr>
        <w:pStyle w:val="Title"/>
        <w:rPr>
          <w:rFonts w:ascii="Calibri" w:hAnsi="Calibri"/>
          <w:sz w:val="22"/>
          <w:szCs w:val="22"/>
        </w:rPr>
      </w:pPr>
    </w:p>
    <w:p w14:paraId="726599C7" w14:textId="77777777" w:rsidR="00792536" w:rsidRPr="00764C97" w:rsidRDefault="00792536" w:rsidP="00AB7EF6">
      <w:pPr>
        <w:pStyle w:val="Title"/>
        <w:rPr>
          <w:rFonts w:ascii="Calibri" w:hAnsi="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2"/>
        <w:gridCol w:w="1521"/>
        <w:gridCol w:w="1394"/>
        <w:gridCol w:w="2592"/>
      </w:tblGrid>
      <w:tr w:rsidR="00002A58" w:rsidRPr="00764C97" w14:paraId="57885DFB" w14:textId="77777777" w:rsidTr="00BC305D">
        <w:trPr>
          <w:trHeight w:val="519"/>
        </w:trPr>
        <w:tc>
          <w:tcPr>
            <w:tcW w:w="4219" w:type="dxa"/>
            <w:shd w:val="clear" w:color="auto" w:fill="D9D9D9"/>
            <w:vAlign w:val="center"/>
          </w:tcPr>
          <w:p w14:paraId="3EC94FD1" w14:textId="77777777" w:rsidR="00002A58" w:rsidRPr="00764C97" w:rsidRDefault="00002A58" w:rsidP="00002A58">
            <w:pPr>
              <w:pStyle w:val="Title"/>
              <w:jc w:val="left"/>
              <w:rPr>
                <w:rFonts w:ascii="Calibri" w:hAnsi="Calibri"/>
                <w:sz w:val="22"/>
                <w:szCs w:val="32"/>
              </w:rPr>
            </w:pPr>
            <w:r w:rsidRPr="00764C97">
              <w:rPr>
                <w:rFonts w:ascii="Calibri" w:hAnsi="Calibri"/>
                <w:sz w:val="22"/>
                <w:szCs w:val="32"/>
              </w:rPr>
              <w:t>Version No.:</w:t>
            </w:r>
          </w:p>
        </w:tc>
        <w:tc>
          <w:tcPr>
            <w:tcW w:w="1559" w:type="dxa"/>
            <w:vAlign w:val="center"/>
          </w:tcPr>
          <w:p w14:paraId="4C07EDC0" w14:textId="033CDD3A" w:rsidR="00002A58" w:rsidRPr="00764C97" w:rsidRDefault="00381096" w:rsidP="00002A58">
            <w:pPr>
              <w:pStyle w:val="Title"/>
              <w:jc w:val="left"/>
              <w:rPr>
                <w:rFonts w:ascii="Calibri" w:hAnsi="Calibri" w:cs="Calibri"/>
                <w:b w:val="0"/>
                <w:bCs w:val="0"/>
                <w:sz w:val="22"/>
                <w:szCs w:val="22"/>
              </w:rPr>
            </w:pPr>
            <w:r>
              <w:rPr>
                <w:rFonts w:ascii="Calibri" w:hAnsi="Calibri" w:cs="Calibri"/>
                <w:b w:val="0"/>
                <w:bCs w:val="0"/>
                <w:color w:val="000000" w:themeColor="text1"/>
                <w:sz w:val="22"/>
                <w:szCs w:val="22"/>
              </w:rPr>
              <w:t>1</w:t>
            </w:r>
            <w:r w:rsidR="00D738CF">
              <w:rPr>
                <w:rFonts w:ascii="Calibri" w:hAnsi="Calibri" w:cs="Calibri"/>
                <w:b w:val="0"/>
                <w:bCs w:val="0"/>
                <w:color w:val="000000" w:themeColor="text1"/>
                <w:sz w:val="22"/>
                <w:szCs w:val="22"/>
              </w:rPr>
              <w:t>8</w:t>
            </w:r>
          </w:p>
        </w:tc>
        <w:tc>
          <w:tcPr>
            <w:tcW w:w="1418" w:type="dxa"/>
            <w:shd w:val="clear" w:color="auto" w:fill="D9D9D9"/>
            <w:vAlign w:val="center"/>
          </w:tcPr>
          <w:p w14:paraId="6738BD02" w14:textId="77777777" w:rsidR="00002A58" w:rsidRPr="00764C97" w:rsidRDefault="00002A58" w:rsidP="00002A58">
            <w:pPr>
              <w:pStyle w:val="Title"/>
              <w:jc w:val="left"/>
              <w:rPr>
                <w:rFonts w:ascii="Calibri" w:hAnsi="Calibri" w:cs="Calibri"/>
                <w:sz w:val="22"/>
                <w:szCs w:val="22"/>
              </w:rPr>
            </w:pPr>
            <w:r w:rsidRPr="00764C97">
              <w:rPr>
                <w:rFonts w:ascii="Calibri" w:hAnsi="Calibri" w:cs="Calibri"/>
                <w:sz w:val="22"/>
                <w:szCs w:val="22"/>
              </w:rPr>
              <w:t>Issue Date:</w:t>
            </w:r>
          </w:p>
        </w:tc>
        <w:tc>
          <w:tcPr>
            <w:tcW w:w="2659" w:type="dxa"/>
            <w:vAlign w:val="center"/>
          </w:tcPr>
          <w:p w14:paraId="06B7E2E7" w14:textId="7D1055C1" w:rsidR="00002A58" w:rsidRPr="00764C97" w:rsidRDefault="00855B7F" w:rsidP="00002A58">
            <w:pPr>
              <w:pStyle w:val="Title"/>
              <w:jc w:val="left"/>
              <w:rPr>
                <w:rFonts w:ascii="Calibri" w:hAnsi="Calibri" w:cs="Calibri"/>
                <w:b w:val="0"/>
                <w:bCs w:val="0"/>
                <w:sz w:val="22"/>
                <w:szCs w:val="22"/>
              </w:rPr>
            </w:pPr>
            <w:r w:rsidRPr="004A5907">
              <w:rPr>
                <w:rFonts w:ascii="Calibri" w:hAnsi="Calibri" w:cs="Calibri"/>
                <w:b w:val="0"/>
                <w:bCs w:val="0"/>
                <w:color w:val="000000" w:themeColor="text1"/>
                <w:sz w:val="22"/>
                <w:szCs w:val="22"/>
              </w:rPr>
              <w:t>June 202</w:t>
            </w:r>
            <w:r w:rsidR="00D738CF">
              <w:rPr>
                <w:rFonts w:ascii="Calibri" w:hAnsi="Calibri" w:cs="Calibri"/>
                <w:b w:val="0"/>
                <w:bCs w:val="0"/>
                <w:color w:val="000000" w:themeColor="text1"/>
                <w:sz w:val="22"/>
                <w:szCs w:val="22"/>
              </w:rPr>
              <w:t>6</w:t>
            </w:r>
          </w:p>
        </w:tc>
      </w:tr>
      <w:tr w:rsidR="00002A58" w:rsidRPr="00764C97" w14:paraId="11A12848" w14:textId="77777777" w:rsidTr="00BC305D">
        <w:trPr>
          <w:trHeight w:val="519"/>
        </w:trPr>
        <w:tc>
          <w:tcPr>
            <w:tcW w:w="4219" w:type="dxa"/>
            <w:shd w:val="clear" w:color="auto" w:fill="D9D9D9"/>
            <w:vAlign w:val="center"/>
          </w:tcPr>
          <w:p w14:paraId="258A4A84" w14:textId="77777777" w:rsidR="00002A58" w:rsidRPr="00764C97" w:rsidRDefault="00002A58" w:rsidP="00002A58">
            <w:pPr>
              <w:pStyle w:val="Title"/>
              <w:jc w:val="left"/>
              <w:rPr>
                <w:rFonts w:ascii="Calibri" w:hAnsi="Calibri"/>
                <w:sz w:val="22"/>
                <w:szCs w:val="32"/>
              </w:rPr>
            </w:pPr>
            <w:r w:rsidRPr="00764C97">
              <w:rPr>
                <w:rFonts w:ascii="Calibri" w:hAnsi="Calibri"/>
                <w:sz w:val="22"/>
                <w:szCs w:val="32"/>
              </w:rPr>
              <w:t>Electronic copies available from:</w:t>
            </w:r>
          </w:p>
        </w:tc>
        <w:tc>
          <w:tcPr>
            <w:tcW w:w="5636" w:type="dxa"/>
            <w:gridSpan w:val="3"/>
            <w:vAlign w:val="center"/>
          </w:tcPr>
          <w:p w14:paraId="455965BF" w14:textId="4B780136" w:rsidR="00002A58" w:rsidRPr="00764C97" w:rsidRDefault="00855B7F" w:rsidP="00002A58">
            <w:pPr>
              <w:pStyle w:val="Title"/>
              <w:jc w:val="left"/>
              <w:rPr>
                <w:rFonts w:ascii="Calibri" w:hAnsi="Calibri" w:cs="Calibri"/>
                <w:b w:val="0"/>
                <w:bCs w:val="0"/>
                <w:sz w:val="22"/>
                <w:szCs w:val="22"/>
              </w:rPr>
            </w:pPr>
            <w:r w:rsidRPr="004A5907">
              <w:rPr>
                <w:rFonts w:ascii="Calibri" w:hAnsi="Calibri"/>
                <w:b w:val="0"/>
                <w:sz w:val="22"/>
                <w:szCs w:val="32"/>
              </w:rPr>
              <w:t>School Website</w:t>
            </w:r>
          </w:p>
        </w:tc>
      </w:tr>
      <w:tr w:rsidR="00002A58" w:rsidRPr="00764C97" w14:paraId="475E3989" w14:textId="77777777" w:rsidTr="00BC305D">
        <w:trPr>
          <w:trHeight w:val="519"/>
        </w:trPr>
        <w:tc>
          <w:tcPr>
            <w:tcW w:w="4219" w:type="dxa"/>
            <w:shd w:val="clear" w:color="auto" w:fill="D9D9D9"/>
            <w:vAlign w:val="center"/>
          </w:tcPr>
          <w:p w14:paraId="6E93081A" w14:textId="77777777" w:rsidR="00002A58" w:rsidRPr="00764C97" w:rsidRDefault="00002A58" w:rsidP="00002A58">
            <w:pPr>
              <w:pStyle w:val="Title"/>
              <w:jc w:val="left"/>
              <w:rPr>
                <w:rFonts w:ascii="Calibri" w:hAnsi="Calibri"/>
                <w:sz w:val="22"/>
                <w:szCs w:val="32"/>
              </w:rPr>
            </w:pPr>
            <w:r w:rsidRPr="00764C97">
              <w:rPr>
                <w:rFonts w:ascii="Calibri" w:hAnsi="Calibri"/>
                <w:sz w:val="22"/>
                <w:szCs w:val="32"/>
              </w:rPr>
              <w:t>Hard-copies available from:</w:t>
            </w:r>
          </w:p>
        </w:tc>
        <w:tc>
          <w:tcPr>
            <w:tcW w:w="5636" w:type="dxa"/>
            <w:gridSpan w:val="3"/>
            <w:vAlign w:val="center"/>
          </w:tcPr>
          <w:p w14:paraId="19AAC542" w14:textId="55D35BB8" w:rsidR="00002A58" w:rsidRPr="00764C97" w:rsidRDefault="00855B7F" w:rsidP="00002A58">
            <w:pPr>
              <w:pStyle w:val="Title"/>
              <w:jc w:val="left"/>
              <w:rPr>
                <w:rFonts w:ascii="Calibri" w:hAnsi="Calibri" w:cs="Calibri"/>
                <w:b w:val="0"/>
                <w:bCs w:val="0"/>
                <w:sz w:val="22"/>
                <w:szCs w:val="22"/>
              </w:rPr>
            </w:pPr>
            <w:r w:rsidRPr="004A5907">
              <w:rPr>
                <w:rFonts w:ascii="Calibri" w:hAnsi="Calibri"/>
                <w:b w:val="0"/>
                <w:sz w:val="22"/>
                <w:szCs w:val="32"/>
              </w:rPr>
              <w:t xml:space="preserve">Kept at homes of </w:t>
            </w:r>
            <w:r w:rsidR="001A219F">
              <w:rPr>
                <w:rFonts w:ascii="Calibri" w:hAnsi="Calibri"/>
                <w:b w:val="0"/>
                <w:sz w:val="22"/>
                <w:szCs w:val="32"/>
              </w:rPr>
              <w:t>H</w:t>
            </w:r>
            <w:r w:rsidRPr="004A5907">
              <w:rPr>
                <w:rFonts w:ascii="Calibri" w:hAnsi="Calibri"/>
                <w:b w:val="0"/>
                <w:sz w:val="22"/>
                <w:szCs w:val="32"/>
              </w:rPr>
              <w:t>ead</w:t>
            </w:r>
            <w:r w:rsidR="001A219F">
              <w:rPr>
                <w:rFonts w:ascii="Calibri" w:hAnsi="Calibri"/>
                <w:b w:val="0"/>
                <w:sz w:val="22"/>
                <w:szCs w:val="32"/>
              </w:rPr>
              <w:t xml:space="preserve"> </w:t>
            </w:r>
            <w:r w:rsidRPr="004A5907">
              <w:rPr>
                <w:rFonts w:ascii="Calibri" w:hAnsi="Calibri"/>
                <w:b w:val="0"/>
                <w:sz w:val="22"/>
                <w:szCs w:val="32"/>
              </w:rPr>
              <w:t>teacher, class</w:t>
            </w:r>
            <w:r w:rsidR="001A219F">
              <w:rPr>
                <w:rFonts w:ascii="Calibri" w:hAnsi="Calibri"/>
                <w:b w:val="0"/>
                <w:sz w:val="22"/>
                <w:szCs w:val="32"/>
              </w:rPr>
              <w:t xml:space="preserve"> </w:t>
            </w:r>
            <w:r w:rsidRPr="004A5907">
              <w:rPr>
                <w:rFonts w:ascii="Calibri" w:hAnsi="Calibri"/>
                <w:b w:val="0"/>
                <w:sz w:val="22"/>
                <w:szCs w:val="32"/>
              </w:rPr>
              <w:t>teachers, chair and vice-chair; kept in school policies file</w:t>
            </w:r>
          </w:p>
        </w:tc>
      </w:tr>
      <w:tr w:rsidR="00002A58" w:rsidRPr="00764C97" w14:paraId="0232141A" w14:textId="77777777" w:rsidTr="00BC305D">
        <w:trPr>
          <w:trHeight w:val="519"/>
        </w:trPr>
        <w:tc>
          <w:tcPr>
            <w:tcW w:w="4219" w:type="dxa"/>
            <w:shd w:val="clear" w:color="auto" w:fill="D9D9D9"/>
            <w:vAlign w:val="center"/>
          </w:tcPr>
          <w:p w14:paraId="04D21E55" w14:textId="77777777" w:rsidR="00002A58" w:rsidRPr="00764C97" w:rsidRDefault="00002A58" w:rsidP="00002A58">
            <w:pPr>
              <w:pStyle w:val="Title"/>
              <w:jc w:val="left"/>
              <w:rPr>
                <w:rFonts w:ascii="Calibri" w:hAnsi="Calibri"/>
                <w:sz w:val="22"/>
                <w:szCs w:val="32"/>
              </w:rPr>
            </w:pPr>
            <w:r w:rsidRPr="00764C97">
              <w:rPr>
                <w:rFonts w:ascii="Calibri" w:hAnsi="Calibri"/>
                <w:sz w:val="22"/>
                <w:szCs w:val="32"/>
              </w:rPr>
              <w:t>Location of Emergency Grab Bag(s):</w:t>
            </w:r>
          </w:p>
        </w:tc>
        <w:tc>
          <w:tcPr>
            <w:tcW w:w="5636" w:type="dxa"/>
            <w:gridSpan w:val="3"/>
            <w:vAlign w:val="center"/>
          </w:tcPr>
          <w:p w14:paraId="0BE24307" w14:textId="28727949" w:rsidR="00002A58" w:rsidRPr="00764C97" w:rsidRDefault="00855B7F" w:rsidP="00002A58">
            <w:pPr>
              <w:pStyle w:val="Title"/>
              <w:jc w:val="left"/>
              <w:rPr>
                <w:rFonts w:ascii="Calibri" w:hAnsi="Calibri" w:cs="Calibri"/>
                <w:b w:val="0"/>
                <w:bCs w:val="0"/>
                <w:sz w:val="22"/>
                <w:szCs w:val="22"/>
              </w:rPr>
            </w:pPr>
            <w:r w:rsidRPr="004A5907">
              <w:rPr>
                <w:rFonts w:ascii="Calibri" w:hAnsi="Calibri"/>
                <w:b w:val="0"/>
                <w:sz w:val="22"/>
                <w:szCs w:val="32"/>
              </w:rPr>
              <w:t>Staff toilet room</w:t>
            </w:r>
          </w:p>
        </w:tc>
      </w:tr>
      <w:tr w:rsidR="00002A58" w:rsidRPr="00764C97" w14:paraId="37A275CB" w14:textId="77777777" w:rsidTr="00BC305D">
        <w:trPr>
          <w:trHeight w:val="519"/>
        </w:trPr>
        <w:tc>
          <w:tcPr>
            <w:tcW w:w="4219" w:type="dxa"/>
            <w:shd w:val="clear" w:color="auto" w:fill="D9D9D9"/>
            <w:vAlign w:val="center"/>
          </w:tcPr>
          <w:p w14:paraId="5639D188" w14:textId="77777777" w:rsidR="00002A58" w:rsidRPr="00764C97" w:rsidRDefault="00002A58" w:rsidP="00002A58">
            <w:pPr>
              <w:pStyle w:val="Title"/>
              <w:jc w:val="left"/>
              <w:rPr>
                <w:rFonts w:ascii="Calibri" w:hAnsi="Calibri"/>
                <w:sz w:val="22"/>
                <w:szCs w:val="32"/>
              </w:rPr>
            </w:pPr>
            <w:r w:rsidRPr="00764C97">
              <w:rPr>
                <w:rFonts w:ascii="Calibri" w:hAnsi="Calibri"/>
                <w:sz w:val="22"/>
                <w:szCs w:val="32"/>
              </w:rPr>
              <w:t>Proposed Review Date:</w:t>
            </w:r>
          </w:p>
        </w:tc>
        <w:tc>
          <w:tcPr>
            <w:tcW w:w="5636" w:type="dxa"/>
            <w:gridSpan w:val="3"/>
            <w:vAlign w:val="center"/>
          </w:tcPr>
          <w:p w14:paraId="03282F12" w14:textId="4AA3BE62" w:rsidR="00002A58" w:rsidRPr="00764C97" w:rsidRDefault="00855B7F" w:rsidP="00002A58">
            <w:pPr>
              <w:pStyle w:val="Title"/>
              <w:jc w:val="left"/>
              <w:rPr>
                <w:rFonts w:ascii="Calibri" w:hAnsi="Calibri" w:cs="Calibri"/>
                <w:b w:val="0"/>
                <w:bCs w:val="0"/>
                <w:sz w:val="22"/>
                <w:szCs w:val="22"/>
              </w:rPr>
            </w:pPr>
            <w:r w:rsidRPr="00FF04DF">
              <w:rPr>
                <w:rFonts w:ascii="Calibri" w:hAnsi="Calibri"/>
                <w:b w:val="0"/>
                <w:sz w:val="22"/>
                <w:szCs w:val="32"/>
              </w:rPr>
              <w:t>July 202</w:t>
            </w:r>
            <w:r w:rsidR="00FF04DF" w:rsidRPr="00FF04DF">
              <w:rPr>
                <w:rFonts w:ascii="Calibri" w:hAnsi="Calibri"/>
                <w:b w:val="0"/>
                <w:sz w:val="22"/>
                <w:szCs w:val="32"/>
              </w:rPr>
              <w:t>6</w:t>
            </w:r>
          </w:p>
        </w:tc>
      </w:tr>
      <w:tr w:rsidR="00002A58" w:rsidRPr="00764C97" w14:paraId="3ED1B855" w14:textId="77777777" w:rsidTr="00BC305D">
        <w:trPr>
          <w:trHeight w:val="519"/>
        </w:trPr>
        <w:tc>
          <w:tcPr>
            <w:tcW w:w="4219" w:type="dxa"/>
            <w:shd w:val="clear" w:color="auto" w:fill="D9D9D9"/>
            <w:vAlign w:val="center"/>
          </w:tcPr>
          <w:p w14:paraId="6E8DC5B0" w14:textId="77777777" w:rsidR="00002A58" w:rsidRPr="00764C97" w:rsidRDefault="00002A58" w:rsidP="00002A58">
            <w:pPr>
              <w:pStyle w:val="Title"/>
              <w:jc w:val="left"/>
              <w:rPr>
                <w:rFonts w:ascii="Calibri" w:hAnsi="Calibri"/>
                <w:sz w:val="22"/>
                <w:szCs w:val="32"/>
              </w:rPr>
            </w:pPr>
            <w:r w:rsidRPr="00764C97">
              <w:rPr>
                <w:rFonts w:ascii="Calibri" w:hAnsi="Calibri"/>
                <w:sz w:val="22"/>
                <w:szCs w:val="32"/>
              </w:rPr>
              <w:t>Person Responsible for Review:</w:t>
            </w:r>
          </w:p>
        </w:tc>
        <w:tc>
          <w:tcPr>
            <w:tcW w:w="5636" w:type="dxa"/>
            <w:gridSpan w:val="3"/>
            <w:vAlign w:val="center"/>
          </w:tcPr>
          <w:p w14:paraId="4FE5D2B8" w14:textId="06CB9FC7" w:rsidR="00002A58" w:rsidRPr="00764C97" w:rsidRDefault="00855B7F" w:rsidP="00002A58">
            <w:pPr>
              <w:pStyle w:val="Title"/>
              <w:jc w:val="left"/>
              <w:rPr>
                <w:rFonts w:ascii="Calibri" w:hAnsi="Calibri" w:cs="Calibri"/>
                <w:b w:val="0"/>
                <w:bCs w:val="0"/>
                <w:sz w:val="22"/>
                <w:szCs w:val="22"/>
              </w:rPr>
            </w:pPr>
            <w:r w:rsidRPr="004A5907">
              <w:rPr>
                <w:rFonts w:ascii="Calibri" w:hAnsi="Calibri"/>
                <w:b w:val="0"/>
                <w:sz w:val="22"/>
                <w:szCs w:val="32"/>
              </w:rPr>
              <w:t>Head</w:t>
            </w:r>
            <w:r w:rsidR="001A219F">
              <w:rPr>
                <w:rFonts w:ascii="Calibri" w:hAnsi="Calibri"/>
                <w:b w:val="0"/>
                <w:sz w:val="22"/>
                <w:szCs w:val="32"/>
              </w:rPr>
              <w:t xml:space="preserve"> </w:t>
            </w:r>
            <w:r w:rsidRPr="004A5907">
              <w:rPr>
                <w:rFonts w:ascii="Calibri" w:hAnsi="Calibri"/>
                <w:b w:val="0"/>
                <w:sz w:val="22"/>
                <w:szCs w:val="32"/>
              </w:rPr>
              <w:t>teacher</w:t>
            </w:r>
          </w:p>
        </w:tc>
      </w:tr>
      <w:tr w:rsidR="00002A58" w:rsidRPr="00764C97" w14:paraId="2DFA48DF" w14:textId="77777777" w:rsidTr="00BC305D">
        <w:trPr>
          <w:trHeight w:val="661"/>
        </w:trPr>
        <w:tc>
          <w:tcPr>
            <w:tcW w:w="9855" w:type="dxa"/>
            <w:gridSpan w:val="4"/>
            <w:vAlign w:val="center"/>
          </w:tcPr>
          <w:p w14:paraId="0E996667" w14:textId="77777777" w:rsidR="00002A58" w:rsidRPr="00764C97" w:rsidRDefault="00002A58" w:rsidP="00002A58">
            <w:pPr>
              <w:pStyle w:val="Title"/>
              <w:rPr>
                <w:rFonts w:ascii="Calibri" w:hAnsi="Calibri"/>
                <w:b w:val="0"/>
                <w:color w:val="000000"/>
                <w:sz w:val="22"/>
              </w:rPr>
            </w:pPr>
            <w:r w:rsidRPr="00764C97">
              <w:rPr>
                <w:rStyle w:val="Textbold"/>
                <w:rFonts w:ascii="Calibri" w:hAnsi="Calibri"/>
                <w:b/>
                <w:color w:val="000000"/>
              </w:rPr>
              <w:t>This plan is protected.  Do not give any contact details or sensitive information to the media, pupils, parents or members of the public.</w:t>
            </w:r>
          </w:p>
        </w:tc>
      </w:tr>
    </w:tbl>
    <w:p w14:paraId="75CA697A" w14:textId="77777777" w:rsidR="00792536" w:rsidRPr="00764C97" w:rsidRDefault="00792536" w:rsidP="00AB7EF6">
      <w:pPr>
        <w:rPr>
          <w:b/>
          <w:color w:val="1F497D"/>
          <w:sz w:val="32"/>
          <w:szCs w:val="32"/>
        </w:rPr>
        <w:sectPr w:rsidR="00792536" w:rsidRPr="00764C97" w:rsidSect="006E77F9">
          <w:footerReference w:type="first" r:id="rId9"/>
          <w:pgSz w:w="11907" w:h="16840" w:code="9"/>
          <w:pgMar w:top="851" w:right="1134" w:bottom="851" w:left="1134" w:header="851" w:footer="454" w:gutter="0"/>
          <w:paperSrc w:first="258" w:other="258"/>
          <w:cols w:space="720"/>
          <w:titlePg/>
          <w:docGrid w:linePitch="299"/>
        </w:sectPr>
      </w:pPr>
    </w:p>
    <w:p w14:paraId="713D5EAF" w14:textId="77777777" w:rsidR="00792536" w:rsidRPr="00764C97" w:rsidRDefault="00792536" w:rsidP="00893BD4">
      <w:pPr>
        <w:spacing w:after="80"/>
        <w:ind w:left="-142"/>
        <w:rPr>
          <w:b/>
          <w:color w:val="7C2529"/>
          <w:sz w:val="32"/>
          <w:szCs w:val="32"/>
        </w:rPr>
      </w:pPr>
      <w:r w:rsidRPr="00764C97">
        <w:rPr>
          <w:b/>
          <w:color w:val="7C2529"/>
          <w:sz w:val="32"/>
          <w:szCs w:val="32"/>
        </w:rPr>
        <w:lastRenderedPageBreak/>
        <w:t>REVIEW SHEET</w:t>
      </w:r>
    </w:p>
    <w:p w14:paraId="237272AE" w14:textId="16D3C5C4" w:rsidR="00792536" w:rsidRPr="00764C97" w:rsidRDefault="00792536" w:rsidP="002B22CC">
      <w:pPr>
        <w:spacing w:after="120"/>
        <w:ind w:left="-142"/>
        <w:rPr>
          <w:b/>
          <w:sz w:val="20"/>
        </w:rPr>
      </w:pPr>
      <w:r w:rsidRPr="00764C97">
        <w:rPr>
          <w:b/>
          <w:sz w:val="20"/>
        </w:rPr>
        <w:t>The information in the table below details earlier versions of this document with a brief description of each review and how to distinguish amendments made since the previous version date (if any).</w:t>
      </w:r>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914"/>
        <w:gridCol w:w="7876"/>
        <w:gridCol w:w="1700"/>
      </w:tblGrid>
      <w:tr w:rsidR="00792536" w:rsidRPr="00764C97" w14:paraId="3942B715" w14:textId="77777777" w:rsidTr="00893BD4">
        <w:trPr>
          <w:trHeight w:val="82"/>
        </w:trPr>
        <w:tc>
          <w:tcPr>
            <w:tcW w:w="914" w:type="dxa"/>
            <w:shd w:val="clear" w:color="auto" w:fill="D9D9D9"/>
            <w:vAlign w:val="center"/>
          </w:tcPr>
          <w:p w14:paraId="51922A3B" w14:textId="6553963F" w:rsidR="00792536" w:rsidRPr="00764C97" w:rsidRDefault="00792536" w:rsidP="00AB7EF6">
            <w:pPr>
              <w:jc w:val="center"/>
              <w:rPr>
                <w:rFonts w:eastAsia="Gill Sans MT"/>
                <w:b/>
                <w:sz w:val="20"/>
              </w:rPr>
            </w:pPr>
            <w:r w:rsidRPr="00764C97">
              <w:rPr>
                <w:rFonts w:eastAsia="Gill Sans MT"/>
                <w:b/>
                <w:sz w:val="20"/>
              </w:rPr>
              <w:t xml:space="preserve">Version </w:t>
            </w:r>
            <w:r w:rsidR="002B22CC" w:rsidRPr="00764C97">
              <w:rPr>
                <w:rFonts w:eastAsia="Gill Sans MT"/>
                <w:b/>
                <w:sz w:val="20"/>
              </w:rPr>
              <w:t>No.</w:t>
            </w:r>
          </w:p>
        </w:tc>
        <w:tc>
          <w:tcPr>
            <w:tcW w:w="7876" w:type="dxa"/>
            <w:shd w:val="clear" w:color="auto" w:fill="D9D9D9"/>
            <w:vAlign w:val="center"/>
          </w:tcPr>
          <w:p w14:paraId="6F6AF5E4" w14:textId="518AEC00" w:rsidR="00792536" w:rsidRPr="00764C97" w:rsidRDefault="00792536" w:rsidP="00AB7EF6">
            <w:pPr>
              <w:jc w:val="center"/>
              <w:rPr>
                <w:rFonts w:eastAsia="Gill Sans MT"/>
                <w:b/>
                <w:sz w:val="20"/>
              </w:rPr>
            </w:pPr>
            <w:r w:rsidRPr="00764C97">
              <w:rPr>
                <w:rFonts w:eastAsia="Gill Sans MT"/>
                <w:b/>
                <w:sz w:val="20"/>
              </w:rPr>
              <w:t>Version Description</w:t>
            </w:r>
          </w:p>
        </w:tc>
        <w:tc>
          <w:tcPr>
            <w:tcW w:w="1700" w:type="dxa"/>
            <w:shd w:val="clear" w:color="auto" w:fill="D9D9D9"/>
            <w:vAlign w:val="center"/>
          </w:tcPr>
          <w:p w14:paraId="75683192" w14:textId="77777777" w:rsidR="00792536" w:rsidRPr="00764C97" w:rsidRDefault="00792536" w:rsidP="00AB7EF6">
            <w:pPr>
              <w:jc w:val="center"/>
              <w:rPr>
                <w:rFonts w:eastAsia="Gill Sans MT"/>
                <w:b/>
                <w:sz w:val="20"/>
              </w:rPr>
            </w:pPr>
            <w:r w:rsidRPr="00764C97">
              <w:rPr>
                <w:rFonts w:eastAsia="Gill Sans MT"/>
                <w:b/>
                <w:sz w:val="20"/>
              </w:rPr>
              <w:t>Date of Revision</w:t>
            </w:r>
          </w:p>
        </w:tc>
      </w:tr>
      <w:tr w:rsidR="00792536" w:rsidRPr="00764C97" w14:paraId="7C0F170E" w14:textId="77777777" w:rsidTr="003202ED">
        <w:trPr>
          <w:trHeight w:val="25"/>
        </w:trPr>
        <w:tc>
          <w:tcPr>
            <w:tcW w:w="914" w:type="dxa"/>
            <w:vAlign w:val="center"/>
          </w:tcPr>
          <w:p w14:paraId="4F768302" w14:textId="77777777" w:rsidR="00792536" w:rsidRPr="00764C97" w:rsidRDefault="00792536" w:rsidP="00AB7EF6">
            <w:pPr>
              <w:jc w:val="center"/>
              <w:rPr>
                <w:sz w:val="20"/>
              </w:rPr>
            </w:pPr>
            <w:r w:rsidRPr="00764C97">
              <w:rPr>
                <w:sz w:val="20"/>
              </w:rPr>
              <w:t>1</w:t>
            </w:r>
          </w:p>
        </w:tc>
        <w:tc>
          <w:tcPr>
            <w:tcW w:w="7876" w:type="dxa"/>
            <w:vAlign w:val="center"/>
          </w:tcPr>
          <w:p w14:paraId="108CD087" w14:textId="77777777" w:rsidR="00792536" w:rsidRPr="00764C97" w:rsidRDefault="00792536" w:rsidP="00AB7EF6">
            <w:pPr>
              <w:rPr>
                <w:sz w:val="20"/>
              </w:rPr>
            </w:pPr>
            <w:r w:rsidRPr="00764C97">
              <w:rPr>
                <w:sz w:val="20"/>
              </w:rPr>
              <w:t>Original</w:t>
            </w:r>
          </w:p>
        </w:tc>
        <w:tc>
          <w:tcPr>
            <w:tcW w:w="1700" w:type="dxa"/>
            <w:vAlign w:val="center"/>
          </w:tcPr>
          <w:p w14:paraId="052874A2" w14:textId="77777777" w:rsidR="00792536" w:rsidRPr="00764C97" w:rsidRDefault="00D81367" w:rsidP="00AB7EF6">
            <w:pPr>
              <w:jc w:val="center"/>
              <w:rPr>
                <w:sz w:val="20"/>
              </w:rPr>
            </w:pPr>
            <w:r w:rsidRPr="00764C97">
              <w:rPr>
                <w:sz w:val="20"/>
              </w:rPr>
              <w:t>S</w:t>
            </w:r>
            <w:r w:rsidR="00943849" w:rsidRPr="00764C97">
              <w:rPr>
                <w:sz w:val="20"/>
              </w:rPr>
              <w:t>eptember</w:t>
            </w:r>
            <w:r w:rsidR="00D8313E" w:rsidRPr="00764C97">
              <w:rPr>
                <w:sz w:val="20"/>
              </w:rPr>
              <w:t xml:space="preserve"> 2018</w:t>
            </w:r>
          </w:p>
        </w:tc>
      </w:tr>
      <w:tr w:rsidR="00792536" w:rsidRPr="00764C97" w14:paraId="3DB4AC60" w14:textId="77777777" w:rsidTr="003202ED">
        <w:trPr>
          <w:trHeight w:val="25"/>
        </w:trPr>
        <w:tc>
          <w:tcPr>
            <w:tcW w:w="914" w:type="dxa"/>
            <w:vAlign w:val="center"/>
          </w:tcPr>
          <w:p w14:paraId="69F47ABB" w14:textId="77777777" w:rsidR="00792536" w:rsidRPr="00764C97" w:rsidRDefault="00937CA2" w:rsidP="00AB7EF6">
            <w:pPr>
              <w:jc w:val="center"/>
              <w:rPr>
                <w:rFonts w:eastAsia="Gill Sans MT"/>
                <w:sz w:val="20"/>
              </w:rPr>
            </w:pPr>
            <w:r w:rsidRPr="00764C97">
              <w:rPr>
                <w:rFonts w:eastAsia="Gill Sans MT"/>
                <w:sz w:val="20"/>
              </w:rPr>
              <w:t>2</w:t>
            </w:r>
          </w:p>
        </w:tc>
        <w:tc>
          <w:tcPr>
            <w:tcW w:w="7876" w:type="dxa"/>
            <w:vAlign w:val="center"/>
          </w:tcPr>
          <w:p w14:paraId="63154181" w14:textId="77777777" w:rsidR="00792536" w:rsidRPr="00764C97" w:rsidRDefault="00937CA2" w:rsidP="00AB7EF6">
            <w:pPr>
              <w:rPr>
                <w:rFonts w:eastAsia="Gill Sans MT"/>
                <w:sz w:val="20"/>
              </w:rPr>
            </w:pPr>
            <w:r w:rsidRPr="00764C97">
              <w:rPr>
                <w:rFonts w:eastAsia="Gill Sans MT"/>
                <w:sz w:val="20"/>
              </w:rPr>
              <w:t>Minor updates to ‘School Closure Advice’ link</w:t>
            </w:r>
            <w:r w:rsidR="009F5185" w:rsidRPr="00764C97">
              <w:rPr>
                <w:rFonts w:eastAsia="Gill Sans MT"/>
                <w:sz w:val="20"/>
              </w:rPr>
              <w:t>s</w:t>
            </w:r>
            <w:r w:rsidRPr="00764C97">
              <w:rPr>
                <w:rFonts w:eastAsia="Gill Sans MT"/>
                <w:sz w:val="20"/>
              </w:rPr>
              <w:t xml:space="preserve"> and Local Radio Stations</w:t>
            </w:r>
          </w:p>
        </w:tc>
        <w:tc>
          <w:tcPr>
            <w:tcW w:w="1700" w:type="dxa"/>
            <w:vAlign w:val="center"/>
          </w:tcPr>
          <w:p w14:paraId="417EEF71" w14:textId="77777777" w:rsidR="00792536" w:rsidRPr="00764C97" w:rsidRDefault="00D627BE" w:rsidP="00AB7EF6">
            <w:pPr>
              <w:jc w:val="center"/>
              <w:rPr>
                <w:rFonts w:eastAsia="Gill Sans MT"/>
                <w:sz w:val="20"/>
              </w:rPr>
            </w:pPr>
            <w:r w:rsidRPr="00764C97">
              <w:rPr>
                <w:rFonts w:eastAsia="Gill Sans MT"/>
                <w:sz w:val="20"/>
              </w:rPr>
              <w:t>June 2019</w:t>
            </w:r>
          </w:p>
        </w:tc>
      </w:tr>
      <w:tr w:rsidR="00792536" w:rsidRPr="00764C97" w14:paraId="2C396505" w14:textId="77777777" w:rsidTr="003202ED">
        <w:trPr>
          <w:trHeight w:val="25"/>
        </w:trPr>
        <w:tc>
          <w:tcPr>
            <w:tcW w:w="914" w:type="dxa"/>
            <w:vAlign w:val="center"/>
          </w:tcPr>
          <w:p w14:paraId="5745AF0C" w14:textId="77777777" w:rsidR="00792536" w:rsidRPr="00764C97" w:rsidRDefault="00D627BE" w:rsidP="00AB7EF6">
            <w:pPr>
              <w:jc w:val="center"/>
              <w:rPr>
                <w:rFonts w:eastAsia="Gill Sans MT"/>
                <w:sz w:val="20"/>
              </w:rPr>
            </w:pPr>
            <w:r w:rsidRPr="00764C97">
              <w:rPr>
                <w:rFonts w:eastAsia="Gill Sans MT"/>
                <w:sz w:val="20"/>
              </w:rPr>
              <w:t>3</w:t>
            </w:r>
          </w:p>
        </w:tc>
        <w:tc>
          <w:tcPr>
            <w:tcW w:w="7876" w:type="dxa"/>
            <w:vAlign w:val="center"/>
          </w:tcPr>
          <w:p w14:paraId="275946D6" w14:textId="77777777" w:rsidR="00792536" w:rsidRPr="00764C97" w:rsidRDefault="00D627BE" w:rsidP="00AB7EF6">
            <w:pPr>
              <w:rPr>
                <w:rFonts w:eastAsia="Gill Sans MT"/>
                <w:sz w:val="20"/>
              </w:rPr>
            </w:pPr>
            <w:r w:rsidRPr="00764C97">
              <w:rPr>
                <w:rFonts w:eastAsia="Gill Sans MT"/>
                <w:sz w:val="20"/>
              </w:rPr>
              <w:t>Minor updates to change Local Safeguarding Children Boards (SCB) to Local Safeguarding Children Partnerships (SCP)</w:t>
            </w:r>
            <w:r w:rsidR="00FE4AC4" w:rsidRPr="00764C97">
              <w:rPr>
                <w:rFonts w:eastAsia="Gill Sans MT"/>
                <w:sz w:val="20"/>
              </w:rPr>
              <w:t xml:space="preserve"> and updates to links</w:t>
            </w:r>
          </w:p>
        </w:tc>
        <w:tc>
          <w:tcPr>
            <w:tcW w:w="1700" w:type="dxa"/>
            <w:vAlign w:val="center"/>
          </w:tcPr>
          <w:p w14:paraId="26FF53AA" w14:textId="77777777" w:rsidR="00792536" w:rsidRPr="00764C97" w:rsidRDefault="00AB7EF6" w:rsidP="00AB7EF6">
            <w:pPr>
              <w:jc w:val="center"/>
              <w:rPr>
                <w:rFonts w:eastAsia="Gill Sans MT"/>
                <w:sz w:val="20"/>
              </w:rPr>
            </w:pPr>
            <w:r w:rsidRPr="00764C97">
              <w:rPr>
                <w:rFonts w:eastAsia="Gill Sans MT"/>
                <w:sz w:val="20"/>
              </w:rPr>
              <w:t>February 2020</w:t>
            </w:r>
          </w:p>
        </w:tc>
      </w:tr>
      <w:tr w:rsidR="00792536" w:rsidRPr="00764C97" w14:paraId="5E42AA56" w14:textId="77777777" w:rsidTr="003202ED">
        <w:trPr>
          <w:trHeight w:val="25"/>
        </w:trPr>
        <w:tc>
          <w:tcPr>
            <w:tcW w:w="914" w:type="dxa"/>
            <w:vAlign w:val="center"/>
          </w:tcPr>
          <w:p w14:paraId="30E53680" w14:textId="77777777" w:rsidR="00792536" w:rsidRPr="00764C97" w:rsidRDefault="00AB7EF6" w:rsidP="00AB7EF6">
            <w:pPr>
              <w:jc w:val="center"/>
              <w:rPr>
                <w:rFonts w:eastAsia="Gill Sans MT"/>
                <w:sz w:val="20"/>
              </w:rPr>
            </w:pPr>
            <w:r w:rsidRPr="00764C97">
              <w:rPr>
                <w:rFonts w:eastAsia="Gill Sans MT"/>
                <w:sz w:val="20"/>
              </w:rPr>
              <w:t>4</w:t>
            </w:r>
          </w:p>
        </w:tc>
        <w:tc>
          <w:tcPr>
            <w:tcW w:w="7876" w:type="dxa"/>
            <w:vAlign w:val="center"/>
          </w:tcPr>
          <w:p w14:paraId="6468A37D" w14:textId="77777777" w:rsidR="00792536" w:rsidRPr="00764C97" w:rsidRDefault="00AB7EF6" w:rsidP="00AB7EF6">
            <w:pPr>
              <w:rPr>
                <w:rFonts w:eastAsia="Gill Sans MT"/>
                <w:sz w:val="20"/>
              </w:rPr>
            </w:pPr>
            <w:r w:rsidRPr="00764C97">
              <w:rPr>
                <w:rFonts w:eastAsia="Gill Sans MT"/>
                <w:sz w:val="20"/>
              </w:rPr>
              <w:t>Update to CCC Building Maintenance Helpdesk out of hours contact details</w:t>
            </w:r>
            <w:r w:rsidR="00002A58" w:rsidRPr="00764C97">
              <w:rPr>
                <w:rFonts w:eastAsia="Gill Sans MT"/>
                <w:sz w:val="20"/>
              </w:rPr>
              <w:t>,</w:t>
            </w:r>
            <w:r w:rsidRPr="00764C97">
              <w:rPr>
                <w:rFonts w:eastAsia="Gill Sans MT"/>
                <w:sz w:val="20"/>
              </w:rPr>
              <w:t xml:space="preserve"> CSCP email &amp; website addresses</w:t>
            </w:r>
            <w:r w:rsidR="00002A58" w:rsidRPr="00764C97">
              <w:rPr>
                <w:rFonts w:eastAsia="Gill Sans MT"/>
                <w:sz w:val="20"/>
              </w:rPr>
              <w:t xml:space="preserve"> &amp; Cumbria / DfE Coronavirus (Covid-19) helpline details</w:t>
            </w:r>
          </w:p>
        </w:tc>
        <w:tc>
          <w:tcPr>
            <w:tcW w:w="1700" w:type="dxa"/>
            <w:vAlign w:val="center"/>
          </w:tcPr>
          <w:p w14:paraId="1D54EE32" w14:textId="77777777" w:rsidR="00792536" w:rsidRPr="00764C97" w:rsidRDefault="00AB7EF6" w:rsidP="00AB7EF6">
            <w:pPr>
              <w:jc w:val="center"/>
              <w:rPr>
                <w:rFonts w:eastAsia="Gill Sans MT"/>
                <w:sz w:val="20"/>
              </w:rPr>
            </w:pPr>
            <w:r w:rsidRPr="00764C97">
              <w:rPr>
                <w:rFonts w:eastAsia="Gill Sans MT"/>
                <w:sz w:val="20"/>
              </w:rPr>
              <w:t>February 2020</w:t>
            </w:r>
          </w:p>
        </w:tc>
      </w:tr>
      <w:tr w:rsidR="00002A58" w:rsidRPr="00764C97" w14:paraId="7B5070DE" w14:textId="77777777" w:rsidTr="003202ED">
        <w:trPr>
          <w:trHeight w:val="25"/>
        </w:trPr>
        <w:tc>
          <w:tcPr>
            <w:tcW w:w="914" w:type="dxa"/>
            <w:vAlign w:val="center"/>
          </w:tcPr>
          <w:p w14:paraId="3E8D8B98" w14:textId="77777777" w:rsidR="00002A58" w:rsidRPr="00764C97" w:rsidRDefault="00002A58" w:rsidP="00002A58">
            <w:pPr>
              <w:jc w:val="center"/>
              <w:rPr>
                <w:rFonts w:eastAsia="Gill Sans MT"/>
                <w:sz w:val="20"/>
              </w:rPr>
            </w:pPr>
            <w:r w:rsidRPr="00764C97">
              <w:rPr>
                <w:rFonts w:eastAsia="Gill Sans MT"/>
                <w:sz w:val="20"/>
              </w:rPr>
              <w:t>5</w:t>
            </w:r>
          </w:p>
        </w:tc>
        <w:tc>
          <w:tcPr>
            <w:tcW w:w="7876" w:type="dxa"/>
            <w:vAlign w:val="center"/>
          </w:tcPr>
          <w:p w14:paraId="573124B4" w14:textId="77777777" w:rsidR="00002A58" w:rsidRPr="00764C97" w:rsidRDefault="00002A58" w:rsidP="00002A58">
            <w:pPr>
              <w:rPr>
                <w:rFonts w:eastAsia="Gill Sans MT"/>
                <w:sz w:val="20"/>
              </w:rPr>
            </w:pPr>
            <w:r w:rsidRPr="00764C97">
              <w:rPr>
                <w:rFonts w:eastAsia="Gill Sans MT"/>
                <w:sz w:val="20"/>
              </w:rPr>
              <w:t xml:space="preserve">Updated to include both the Cumbria and DfE Coronavirus (Covid-19) </w:t>
            </w:r>
            <w:r w:rsidR="00DA3494" w:rsidRPr="00764C97">
              <w:rPr>
                <w:rFonts w:eastAsia="Gill Sans MT"/>
                <w:sz w:val="20"/>
              </w:rPr>
              <w:t>team</w:t>
            </w:r>
            <w:r w:rsidRPr="00764C97">
              <w:rPr>
                <w:rFonts w:eastAsia="Gill Sans MT"/>
                <w:sz w:val="20"/>
              </w:rPr>
              <w:t xml:space="preserve"> details</w:t>
            </w:r>
          </w:p>
        </w:tc>
        <w:tc>
          <w:tcPr>
            <w:tcW w:w="1700" w:type="dxa"/>
            <w:vAlign w:val="center"/>
          </w:tcPr>
          <w:p w14:paraId="1359E91B" w14:textId="77777777" w:rsidR="00002A58" w:rsidRPr="00764C97" w:rsidRDefault="00002A58" w:rsidP="00002A58">
            <w:pPr>
              <w:jc w:val="center"/>
              <w:rPr>
                <w:rFonts w:eastAsia="Gill Sans MT"/>
                <w:sz w:val="20"/>
              </w:rPr>
            </w:pPr>
            <w:r w:rsidRPr="00764C97">
              <w:rPr>
                <w:rFonts w:eastAsia="Gill Sans MT"/>
                <w:sz w:val="20"/>
              </w:rPr>
              <w:t>March 2021</w:t>
            </w:r>
          </w:p>
        </w:tc>
      </w:tr>
      <w:tr w:rsidR="00002A58" w:rsidRPr="00764C97" w14:paraId="6109B711" w14:textId="77777777" w:rsidTr="003202ED">
        <w:trPr>
          <w:trHeight w:val="25"/>
        </w:trPr>
        <w:tc>
          <w:tcPr>
            <w:tcW w:w="914" w:type="dxa"/>
            <w:vAlign w:val="center"/>
          </w:tcPr>
          <w:p w14:paraId="58070077" w14:textId="77777777" w:rsidR="00002A58" w:rsidRPr="00764C97" w:rsidRDefault="006D504B" w:rsidP="00002A58">
            <w:pPr>
              <w:jc w:val="center"/>
              <w:rPr>
                <w:rFonts w:eastAsia="Gill Sans MT"/>
                <w:sz w:val="20"/>
              </w:rPr>
            </w:pPr>
            <w:r w:rsidRPr="00764C97">
              <w:rPr>
                <w:rFonts w:eastAsia="Gill Sans MT"/>
                <w:sz w:val="20"/>
              </w:rPr>
              <w:t>6</w:t>
            </w:r>
          </w:p>
        </w:tc>
        <w:tc>
          <w:tcPr>
            <w:tcW w:w="7876" w:type="dxa"/>
            <w:vAlign w:val="center"/>
          </w:tcPr>
          <w:p w14:paraId="1FA9ACF9" w14:textId="77777777" w:rsidR="00002A58" w:rsidRPr="00764C97" w:rsidRDefault="006D504B" w:rsidP="00002A58">
            <w:pPr>
              <w:rPr>
                <w:rFonts w:eastAsia="Gill Sans MT"/>
                <w:sz w:val="20"/>
              </w:rPr>
            </w:pPr>
            <w:r w:rsidRPr="00764C97">
              <w:rPr>
                <w:rFonts w:eastAsia="Gill Sans MT"/>
                <w:sz w:val="20"/>
              </w:rPr>
              <w:t>Very minor changes to contact details</w:t>
            </w:r>
          </w:p>
        </w:tc>
        <w:tc>
          <w:tcPr>
            <w:tcW w:w="1700" w:type="dxa"/>
            <w:vAlign w:val="center"/>
          </w:tcPr>
          <w:p w14:paraId="4B5D9AD5" w14:textId="77777777" w:rsidR="00002A58" w:rsidRPr="00764C97" w:rsidRDefault="006D504B" w:rsidP="00002A58">
            <w:pPr>
              <w:jc w:val="center"/>
              <w:rPr>
                <w:rFonts w:eastAsia="Gill Sans MT"/>
                <w:sz w:val="20"/>
              </w:rPr>
            </w:pPr>
            <w:r w:rsidRPr="00764C97">
              <w:rPr>
                <w:rFonts w:eastAsia="Gill Sans MT"/>
                <w:sz w:val="20"/>
              </w:rPr>
              <w:t>September 2021</w:t>
            </w:r>
          </w:p>
        </w:tc>
      </w:tr>
      <w:tr w:rsidR="00DA3494" w:rsidRPr="00764C97" w14:paraId="77B8BCAD" w14:textId="77777777" w:rsidTr="003202ED">
        <w:trPr>
          <w:trHeight w:val="25"/>
        </w:trPr>
        <w:tc>
          <w:tcPr>
            <w:tcW w:w="914" w:type="dxa"/>
            <w:vAlign w:val="center"/>
          </w:tcPr>
          <w:p w14:paraId="4CC0F146" w14:textId="77777777" w:rsidR="00DA3494" w:rsidRPr="00764C97" w:rsidRDefault="00DA3494" w:rsidP="00DA3494">
            <w:pPr>
              <w:jc w:val="center"/>
              <w:rPr>
                <w:rFonts w:eastAsia="Gill Sans MT"/>
                <w:sz w:val="20"/>
              </w:rPr>
            </w:pPr>
            <w:r w:rsidRPr="00764C97">
              <w:rPr>
                <w:rFonts w:eastAsia="Gill Sans MT"/>
                <w:sz w:val="20"/>
              </w:rPr>
              <w:t>7</w:t>
            </w:r>
          </w:p>
        </w:tc>
        <w:tc>
          <w:tcPr>
            <w:tcW w:w="7876" w:type="dxa"/>
            <w:vAlign w:val="center"/>
          </w:tcPr>
          <w:p w14:paraId="20F4EC10" w14:textId="77777777" w:rsidR="00DA3494" w:rsidRPr="00764C97" w:rsidRDefault="00DA3494" w:rsidP="00DA3494">
            <w:pPr>
              <w:rPr>
                <w:rFonts w:eastAsia="Gill Sans MT"/>
                <w:sz w:val="20"/>
              </w:rPr>
            </w:pPr>
            <w:r w:rsidRPr="00764C97">
              <w:rPr>
                <w:rFonts w:eastAsia="Gill Sans MT"/>
                <w:sz w:val="20"/>
              </w:rPr>
              <w:t>Very minor changes to contact details</w:t>
            </w:r>
          </w:p>
        </w:tc>
        <w:tc>
          <w:tcPr>
            <w:tcW w:w="1700" w:type="dxa"/>
            <w:vAlign w:val="center"/>
          </w:tcPr>
          <w:p w14:paraId="6F10EF49" w14:textId="77777777" w:rsidR="00DA3494" w:rsidRPr="00764C97" w:rsidRDefault="00DA3494" w:rsidP="00DA3494">
            <w:pPr>
              <w:jc w:val="center"/>
              <w:rPr>
                <w:rFonts w:eastAsia="Gill Sans MT"/>
                <w:sz w:val="20"/>
              </w:rPr>
            </w:pPr>
            <w:r w:rsidRPr="00764C97">
              <w:rPr>
                <w:rFonts w:eastAsia="Gill Sans MT"/>
                <w:sz w:val="20"/>
              </w:rPr>
              <w:t>January 2022</w:t>
            </w:r>
          </w:p>
        </w:tc>
      </w:tr>
      <w:tr w:rsidR="00DA3494" w:rsidRPr="00764C97" w14:paraId="630F2D24" w14:textId="77777777" w:rsidTr="003202ED">
        <w:trPr>
          <w:trHeight w:val="25"/>
        </w:trPr>
        <w:tc>
          <w:tcPr>
            <w:tcW w:w="914" w:type="dxa"/>
            <w:vAlign w:val="center"/>
          </w:tcPr>
          <w:p w14:paraId="052B2E1D" w14:textId="77777777" w:rsidR="00DA3494" w:rsidRPr="00764C97" w:rsidRDefault="00580BC8" w:rsidP="00DA3494">
            <w:pPr>
              <w:jc w:val="center"/>
              <w:rPr>
                <w:rFonts w:eastAsia="Gill Sans MT"/>
                <w:sz w:val="20"/>
              </w:rPr>
            </w:pPr>
            <w:r w:rsidRPr="00764C97">
              <w:rPr>
                <w:rFonts w:eastAsia="Gill Sans MT"/>
                <w:sz w:val="20"/>
              </w:rPr>
              <w:t>8</w:t>
            </w:r>
          </w:p>
        </w:tc>
        <w:tc>
          <w:tcPr>
            <w:tcW w:w="7876" w:type="dxa"/>
            <w:vAlign w:val="center"/>
          </w:tcPr>
          <w:p w14:paraId="6494CC59" w14:textId="232D8F32" w:rsidR="00DA3494" w:rsidRPr="00764C97" w:rsidRDefault="00580BC8" w:rsidP="00DA3494">
            <w:pPr>
              <w:rPr>
                <w:rFonts w:eastAsia="Gill Sans MT"/>
                <w:sz w:val="20"/>
              </w:rPr>
            </w:pPr>
            <w:r w:rsidRPr="00764C97">
              <w:rPr>
                <w:rFonts w:eastAsia="Gill Sans MT"/>
                <w:sz w:val="20"/>
              </w:rPr>
              <w:t>Updated to include new non-statutory guidance from the DfE and UKHSA on managing emergencies in education, childcare &amp; social care settings</w:t>
            </w:r>
          </w:p>
        </w:tc>
        <w:tc>
          <w:tcPr>
            <w:tcW w:w="1700" w:type="dxa"/>
            <w:vAlign w:val="center"/>
          </w:tcPr>
          <w:p w14:paraId="3B706CEA" w14:textId="77777777" w:rsidR="00DA3494" w:rsidRPr="00764C97" w:rsidRDefault="00580BC8" w:rsidP="00DA3494">
            <w:pPr>
              <w:jc w:val="center"/>
              <w:rPr>
                <w:rFonts w:eastAsia="Gill Sans MT"/>
                <w:sz w:val="20"/>
              </w:rPr>
            </w:pPr>
            <w:r w:rsidRPr="00764C97">
              <w:rPr>
                <w:rFonts w:eastAsia="Gill Sans MT"/>
                <w:sz w:val="20"/>
              </w:rPr>
              <w:t>April 2022</w:t>
            </w:r>
          </w:p>
        </w:tc>
      </w:tr>
      <w:tr w:rsidR="00DA3494" w:rsidRPr="00764C97" w14:paraId="64BAFFDA" w14:textId="77777777" w:rsidTr="003202ED">
        <w:trPr>
          <w:trHeight w:val="25"/>
        </w:trPr>
        <w:tc>
          <w:tcPr>
            <w:tcW w:w="914" w:type="dxa"/>
            <w:vAlign w:val="center"/>
          </w:tcPr>
          <w:p w14:paraId="584399A4" w14:textId="51D572E9" w:rsidR="00DA3494" w:rsidRPr="00764C97" w:rsidRDefault="00E07C05" w:rsidP="00DA3494">
            <w:pPr>
              <w:jc w:val="center"/>
              <w:rPr>
                <w:rFonts w:eastAsia="Gill Sans MT"/>
                <w:sz w:val="20"/>
              </w:rPr>
            </w:pPr>
            <w:r w:rsidRPr="00764C97">
              <w:rPr>
                <w:rFonts w:eastAsia="Gill Sans MT"/>
                <w:sz w:val="20"/>
              </w:rPr>
              <w:t>9</w:t>
            </w:r>
          </w:p>
        </w:tc>
        <w:tc>
          <w:tcPr>
            <w:tcW w:w="7876" w:type="dxa"/>
            <w:vAlign w:val="center"/>
          </w:tcPr>
          <w:p w14:paraId="346A0112" w14:textId="6F7AF5E4" w:rsidR="00DA3494" w:rsidRPr="00764C97" w:rsidRDefault="00E07C05" w:rsidP="00DA3494">
            <w:pPr>
              <w:rPr>
                <w:rFonts w:eastAsia="Gill Sans MT"/>
                <w:sz w:val="20"/>
              </w:rPr>
            </w:pPr>
            <w:r w:rsidRPr="00764C97">
              <w:rPr>
                <w:rFonts w:eastAsia="Gill Sans MT"/>
                <w:sz w:val="20"/>
              </w:rPr>
              <w:t>Updated to reference the Cyber Response Plan</w:t>
            </w:r>
          </w:p>
        </w:tc>
        <w:tc>
          <w:tcPr>
            <w:tcW w:w="1700" w:type="dxa"/>
            <w:vAlign w:val="center"/>
          </w:tcPr>
          <w:p w14:paraId="61B7D6DE" w14:textId="7943C19E" w:rsidR="00DA3494" w:rsidRPr="00764C97" w:rsidRDefault="00E07C05" w:rsidP="00DA3494">
            <w:pPr>
              <w:jc w:val="center"/>
              <w:rPr>
                <w:rFonts w:eastAsia="Gill Sans MT"/>
                <w:sz w:val="20"/>
              </w:rPr>
            </w:pPr>
            <w:r w:rsidRPr="00764C97">
              <w:rPr>
                <w:rFonts w:eastAsia="Gill Sans MT"/>
                <w:sz w:val="20"/>
              </w:rPr>
              <w:t>May 2022</w:t>
            </w:r>
          </w:p>
        </w:tc>
      </w:tr>
      <w:tr w:rsidR="00DA3494" w:rsidRPr="00764C97" w14:paraId="4A4891C9" w14:textId="77777777" w:rsidTr="003202ED">
        <w:trPr>
          <w:trHeight w:val="25"/>
        </w:trPr>
        <w:tc>
          <w:tcPr>
            <w:tcW w:w="914" w:type="dxa"/>
            <w:vAlign w:val="center"/>
          </w:tcPr>
          <w:p w14:paraId="74F63C0A" w14:textId="37E50EFC" w:rsidR="00DA3494" w:rsidRPr="00764C97" w:rsidRDefault="00EC5429" w:rsidP="00DA3494">
            <w:pPr>
              <w:jc w:val="center"/>
              <w:rPr>
                <w:rFonts w:eastAsia="Gill Sans MT"/>
                <w:sz w:val="20"/>
              </w:rPr>
            </w:pPr>
            <w:r w:rsidRPr="00764C97">
              <w:rPr>
                <w:rFonts w:eastAsia="Gill Sans MT"/>
                <w:sz w:val="20"/>
              </w:rPr>
              <w:t>10</w:t>
            </w:r>
          </w:p>
        </w:tc>
        <w:tc>
          <w:tcPr>
            <w:tcW w:w="7876" w:type="dxa"/>
            <w:vAlign w:val="center"/>
          </w:tcPr>
          <w:p w14:paraId="256A306A" w14:textId="3A2D49E7" w:rsidR="00DA3494" w:rsidRPr="00764C97" w:rsidRDefault="00EC5429" w:rsidP="00DA3494">
            <w:pPr>
              <w:rPr>
                <w:rFonts w:eastAsia="Gill Sans MT"/>
                <w:sz w:val="20"/>
              </w:rPr>
            </w:pPr>
            <w:r w:rsidRPr="00764C97">
              <w:rPr>
                <w:rFonts w:eastAsia="Gill Sans MT"/>
                <w:sz w:val="20"/>
              </w:rPr>
              <w:t xml:space="preserve">Minor link updates in Appendix </w:t>
            </w:r>
            <w:r w:rsidR="00F10BCC" w:rsidRPr="00764C97">
              <w:rPr>
                <w:rFonts w:eastAsia="Gill Sans MT"/>
                <w:sz w:val="20"/>
              </w:rPr>
              <w:t xml:space="preserve">5, </w:t>
            </w:r>
            <w:r w:rsidRPr="00764C97">
              <w:rPr>
                <w:rFonts w:eastAsia="Gill Sans MT"/>
                <w:sz w:val="20"/>
              </w:rPr>
              <w:t>7 &amp; 8 and inclusion of ‘Handling Strike Action’ in General Emergency Arrangements</w:t>
            </w:r>
            <w:r w:rsidR="0030714E" w:rsidRPr="00764C97">
              <w:rPr>
                <w:rFonts w:eastAsia="Gill Sans MT"/>
                <w:sz w:val="20"/>
              </w:rPr>
              <w:t xml:space="preserve"> &amp; change to DfE Incident Support email address</w:t>
            </w:r>
          </w:p>
        </w:tc>
        <w:tc>
          <w:tcPr>
            <w:tcW w:w="1700" w:type="dxa"/>
            <w:vAlign w:val="center"/>
          </w:tcPr>
          <w:p w14:paraId="75D011D2" w14:textId="5D95441E" w:rsidR="00DA3494" w:rsidRPr="00764C97" w:rsidRDefault="00EC5429" w:rsidP="00DA3494">
            <w:pPr>
              <w:jc w:val="center"/>
              <w:rPr>
                <w:rFonts w:eastAsia="Gill Sans MT"/>
                <w:sz w:val="20"/>
              </w:rPr>
            </w:pPr>
            <w:r w:rsidRPr="00764C97">
              <w:rPr>
                <w:rFonts w:eastAsia="Gill Sans MT"/>
                <w:sz w:val="20"/>
              </w:rPr>
              <w:t>September 2022</w:t>
            </w:r>
          </w:p>
        </w:tc>
      </w:tr>
      <w:tr w:rsidR="004D1E76" w:rsidRPr="00764C97" w14:paraId="4E8F249C" w14:textId="77777777" w:rsidTr="003202ED">
        <w:trPr>
          <w:trHeight w:val="25"/>
        </w:trPr>
        <w:tc>
          <w:tcPr>
            <w:tcW w:w="914" w:type="dxa"/>
            <w:vAlign w:val="center"/>
          </w:tcPr>
          <w:p w14:paraId="3B6002BD" w14:textId="4C1055BA" w:rsidR="004D1E76" w:rsidRPr="00764C97" w:rsidRDefault="004D1E76" w:rsidP="004D1E76">
            <w:pPr>
              <w:jc w:val="center"/>
              <w:rPr>
                <w:rFonts w:eastAsia="Gill Sans MT"/>
                <w:sz w:val="20"/>
              </w:rPr>
            </w:pPr>
            <w:r w:rsidRPr="00764C97">
              <w:rPr>
                <w:rFonts w:eastAsia="Gill Sans MT"/>
                <w:sz w:val="20"/>
              </w:rPr>
              <w:t>11</w:t>
            </w:r>
          </w:p>
        </w:tc>
        <w:tc>
          <w:tcPr>
            <w:tcW w:w="7876" w:type="dxa"/>
            <w:vAlign w:val="center"/>
          </w:tcPr>
          <w:p w14:paraId="6D55D124" w14:textId="2D4282D8" w:rsidR="004D1E76" w:rsidRPr="00764C97" w:rsidRDefault="004D1E76" w:rsidP="004D1E76">
            <w:pPr>
              <w:rPr>
                <w:rFonts w:eastAsia="Gill Sans MT"/>
                <w:sz w:val="20"/>
              </w:rPr>
            </w:pPr>
            <w:r w:rsidRPr="00764C97">
              <w:rPr>
                <w:rFonts w:eastAsia="Gill Sans MT"/>
                <w:sz w:val="20"/>
              </w:rPr>
              <w:t>Updates to LA contact details</w:t>
            </w:r>
            <w:r w:rsidR="00AA76DA" w:rsidRPr="00764C97">
              <w:rPr>
                <w:rFonts w:eastAsia="Gill Sans MT"/>
                <w:sz w:val="20"/>
              </w:rPr>
              <w:t xml:space="preserve"> &amp; to include extreme heat as sever</w:t>
            </w:r>
            <w:r w:rsidR="00545B64" w:rsidRPr="00764C97">
              <w:rPr>
                <w:rFonts w:eastAsia="Gill Sans MT"/>
                <w:sz w:val="20"/>
              </w:rPr>
              <w:t>e</w:t>
            </w:r>
            <w:r w:rsidR="00AA76DA" w:rsidRPr="00764C97">
              <w:rPr>
                <w:rFonts w:eastAsia="Gill Sans MT"/>
                <w:sz w:val="20"/>
              </w:rPr>
              <w:t xml:space="preserve"> weather</w:t>
            </w:r>
            <w:r w:rsidR="00F5480A" w:rsidRPr="00764C97">
              <w:rPr>
                <w:rFonts w:eastAsia="Gill Sans MT"/>
                <w:sz w:val="20"/>
              </w:rPr>
              <w:t xml:space="preserve"> and to some links</w:t>
            </w:r>
          </w:p>
        </w:tc>
        <w:tc>
          <w:tcPr>
            <w:tcW w:w="1700" w:type="dxa"/>
            <w:vAlign w:val="center"/>
          </w:tcPr>
          <w:p w14:paraId="10455308" w14:textId="38C8EA9C" w:rsidR="004D1E76" w:rsidRPr="00764C97" w:rsidRDefault="004D1E76" w:rsidP="004D1E76">
            <w:pPr>
              <w:jc w:val="center"/>
              <w:rPr>
                <w:rFonts w:eastAsia="Gill Sans MT"/>
                <w:sz w:val="20"/>
              </w:rPr>
            </w:pPr>
            <w:r w:rsidRPr="00764C97">
              <w:rPr>
                <w:rFonts w:eastAsia="Gill Sans MT"/>
                <w:sz w:val="20"/>
              </w:rPr>
              <w:t>October 2022</w:t>
            </w:r>
          </w:p>
        </w:tc>
      </w:tr>
      <w:tr w:rsidR="00CB696E" w:rsidRPr="00764C97" w14:paraId="6A6BE363" w14:textId="77777777" w:rsidTr="003202ED">
        <w:trPr>
          <w:trHeight w:val="25"/>
        </w:trPr>
        <w:tc>
          <w:tcPr>
            <w:tcW w:w="914" w:type="dxa"/>
            <w:vAlign w:val="center"/>
          </w:tcPr>
          <w:p w14:paraId="1EB1210F" w14:textId="267FD078" w:rsidR="00CB696E" w:rsidRPr="00764C97" w:rsidRDefault="00CB696E" w:rsidP="004D1E76">
            <w:pPr>
              <w:jc w:val="center"/>
              <w:rPr>
                <w:rFonts w:eastAsia="Gill Sans MT"/>
                <w:sz w:val="20"/>
              </w:rPr>
            </w:pPr>
            <w:r w:rsidRPr="00764C97">
              <w:rPr>
                <w:rFonts w:eastAsia="Gill Sans MT"/>
                <w:sz w:val="20"/>
              </w:rPr>
              <w:t>12</w:t>
            </w:r>
          </w:p>
        </w:tc>
        <w:tc>
          <w:tcPr>
            <w:tcW w:w="7876" w:type="dxa"/>
            <w:vAlign w:val="center"/>
          </w:tcPr>
          <w:p w14:paraId="0C4E06EE" w14:textId="3A3C97EB" w:rsidR="00CB696E" w:rsidRPr="00764C97" w:rsidRDefault="00CB696E" w:rsidP="004D1E76">
            <w:pPr>
              <w:rPr>
                <w:rFonts w:eastAsia="Gill Sans MT"/>
                <w:sz w:val="20"/>
              </w:rPr>
            </w:pPr>
            <w:r w:rsidRPr="00764C97">
              <w:rPr>
                <w:rFonts w:eastAsia="Gill Sans MT"/>
                <w:sz w:val="20"/>
              </w:rPr>
              <w:t>Updates to General Emergency Procedures section including Handling Strike Action and Public Examinations</w:t>
            </w:r>
          </w:p>
        </w:tc>
        <w:tc>
          <w:tcPr>
            <w:tcW w:w="1700" w:type="dxa"/>
            <w:vAlign w:val="center"/>
          </w:tcPr>
          <w:p w14:paraId="286CA111" w14:textId="00074D9E" w:rsidR="00CB696E" w:rsidRPr="00764C97" w:rsidRDefault="00CB696E" w:rsidP="004D1E76">
            <w:pPr>
              <w:jc w:val="center"/>
              <w:rPr>
                <w:rFonts w:eastAsia="Gill Sans MT"/>
                <w:sz w:val="20"/>
              </w:rPr>
            </w:pPr>
            <w:r w:rsidRPr="00764C97">
              <w:rPr>
                <w:rFonts w:eastAsia="Gill Sans MT"/>
                <w:sz w:val="20"/>
              </w:rPr>
              <w:t>January 2023</w:t>
            </w:r>
          </w:p>
        </w:tc>
      </w:tr>
      <w:tr w:rsidR="007271A1" w:rsidRPr="00764C97" w14:paraId="1E74C440" w14:textId="77777777" w:rsidTr="003202ED">
        <w:trPr>
          <w:trHeight w:val="25"/>
        </w:trPr>
        <w:tc>
          <w:tcPr>
            <w:tcW w:w="914" w:type="dxa"/>
            <w:vAlign w:val="center"/>
          </w:tcPr>
          <w:p w14:paraId="640F6CD0" w14:textId="1D546396" w:rsidR="007271A1" w:rsidRPr="00764C97" w:rsidRDefault="007271A1" w:rsidP="004D1E76">
            <w:pPr>
              <w:jc w:val="center"/>
              <w:rPr>
                <w:rFonts w:eastAsia="Gill Sans MT"/>
                <w:sz w:val="20"/>
              </w:rPr>
            </w:pPr>
            <w:r w:rsidRPr="00764C97">
              <w:rPr>
                <w:rFonts w:eastAsia="Gill Sans MT"/>
                <w:sz w:val="20"/>
              </w:rPr>
              <w:t>13</w:t>
            </w:r>
          </w:p>
        </w:tc>
        <w:tc>
          <w:tcPr>
            <w:tcW w:w="7876" w:type="dxa"/>
            <w:vAlign w:val="center"/>
          </w:tcPr>
          <w:p w14:paraId="3ECE64B1" w14:textId="482DE5D4" w:rsidR="007271A1" w:rsidRPr="00764C97" w:rsidRDefault="007271A1" w:rsidP="004D1E76">
            <w:pPr>
              <w:rPr>
                <w:rFonts w:eastAsia="Gill Sans MT"/>
                <w:sz w:val="20"/>
              </w:rPr>
            </w:pPr>
            <w:r w:rsidRPr="00764C97">
              <w:rPr>
                <w:rFonts w:eastAsia="Gill Sans MT"/>
                <w:sz w:val="20"/>
              </w:rPr>
              <w:t>Update</w:t>
            </w:r>
            <w:r w:rsidR="00207B52" w:rsidRPr="00764C97">
              <w:rPr>
                <w:rFonts w:eastAsia="Gill Sans MT"/>
                <w:sz w:val="20"/>
              </w:rPr>
              <w:t>d</w:t>
            </w:r>
            <w:r w:rsidRPr="00764C97">
              <w:rPr>
                <w:rFonts w:eastAsia="Gill Sans MT"/>
                <w:sz w:val="20"/>
              </w:rPr>
              <w:t xml:space="preserve"> to include information relating to the New National Alerts System</w:t>
            </w:r>
          </w:p>
        </w:tc>
        <w:tc>
          <w:tcPr>
            <w:tcW w:w="1700" w:type="dxa"/>
            <w:vAlign w:val="center"/>
          </w:tcPr>
          <w:p w14:paraId="0EF9C12E" w14:textId="1832127A" w:rsidR="007271A1" w:rsidRPr="00764C97" w:rsidRDefault="007271A1" w:rsidP="004D1E76">
            <w:pPr>
              <w:jc w:val="center"/>
              <w:rPr>
                <w:rFonts w:eastAsia="Gill Sans MT"/>
                <w:sz w:val="20"/>
              </w:rPr>
            </w:pPr>
            <w:r w:rsidRPr="00764C97">
              <w:rPr>
                <w:rFonts w:eastAsia="Gill Sans MT"/>
                <w:sz w:val="20"/>
              </w:rPr>
              <w:t>26 January 2023</w:t>
            </w:r>
          </w:p>
        </w:tc>
      </w:tr>
      <w:tr w:rsidR="00860B41" w:rsidRPr="00764C97" w14:paraId="4797F71E" w14:textId="77777777" w:rsidTr="003202ED">
        <w:trPr>
          <w:trHeight w:val="25"/>
        </w:trPr>
        <w:tc>
          <w:tcPr>
            <w:tcW w:w="914" w:type="dxa"/>
            <w:vAlign w:val="center"/>
          </w:tcPr>
          <w:p w14:paraId="41B07CF6" w14:textId="328B7E58" w:rsidR="00860B41" w:rsidRPr="00764C97" w:rsidRDefault="00860B41" w:rsidP="004D1E76">
            <w:pPr>
              <w:jc w:val="center"/>
              <w:rPr>
                <w:rFonts w:eastAsia="Gill Sans MT"/>
                <w:sz w:val="20"/>
              </w:rPr>
            </w:pPr>
            <w:r w:rsidRPr="00764C97">
              <w:rPr>
                <w:rFonts w:eastAsia="Gill Sans MT"/>
                <w:sz w:val="20"/>
              </w:rPr>
              <w:t>14</w:t>
            </w:r>
          </w:p>
        </w:tc>
        <w:tc>
          <w:tcPr>
            <w:tcW w:w="7876" w:type="dxa"/>
            <w:vAlign w:val="center"/>
          </w:tcPr>
          <w:p w14:paraId="2AB6CB00" w14:textId="4AB0735A" w:rsidR="00860B41" w:rsidRPr="00764C97" w:rsidRDefault="00860B41" w:rsidP="004D1E76">
            <w:pPr>
              <w:rPr>
                <w:rFonts w:eastAsia="Gill Sans MT"/>
                <w:sz w:val="20"/>
              </w:rPr>
            </w:pPr>
            <w:r w:rsidRPr="00764C97">
              <w:rPr>
                <w:rFonts w:eastAsia="Gill Sans MT"/>
                <w:sz w:val="20"/>
              </w:rPr>
              <w:t>Updates to LA &amp; Safeguarding contact details</w:t>
            </w:r>
            <w:r w:rsidR="004F5ADA" w:rsidRPr="00764C97">
              <w:rPr>
                <w:rFonts w:eastAsia="Gill Sans MT"/>
                <w:sz w:val="20"/>
              </w:rPr>
              <w:t>,</w:t>
            </w:r>
            <w:r w:rsidRPr="00764C97">
              <w:rPr>
                <w:rFonts w:eastAsia="Gill Sans MT"/>
                <w:sz w:val="20"/>
              </w:rPr>
              <w:t xml:space="preserve"> </w:t>
            </w:r>
            <w:r w:rsidR="004340D7" w:rsidRPr="00764C97">
              <w:rPr>
                <w:rFonts w:eastAsia="Gill Sans MT"/>
                <w:sz w:val="20"/>
              </w:rPr>
              <w:t>minor</w:t>
            </w:r>
            <w:r w:rsidRPr="00764C97">
              <w:rPr>
                <w:rFonts w:eastAsia="Gill Sans MT"/>
                <w:sz w:val="20"/>
              </w:rPr>
              <w:t xml:space="preserve"> re-ordering</w:t>
            </w:r>
            <w:r w:rsidR="004F5ADA" w:rsidRPr="00764C97">
              <w:rPr>
                <w:rFonts w:eastAsia="Gill Sans MT"/>
                <w:sz w:val="20"/>
              </w:rPr>
              <w:t xml:space="preserve"> &amp; other minor updates</w:t>
            </w:r>
          </w:p>
        </w:tc>
        <w:tc>
          <w:tcPr>
            <w:tcW w:w="1700" w:type="dxa"/>
            <w:vAlign w:val="center"/>
          </w:tcPr>
          <w:p w14:paraId="41968C7A" w14:textId="32ED20E9" w:rsidR="00860B41" w:rsidRPr="00764C97" w:rsidRDefault="00860B41" w:rsidP="004D1E76">
            <w:pPr>
              <w:jc w:val="center"/>
              <w:rPr>
                <w:rFonts w:eastAsia="Gill Sans MT"/>
                <w:sz w:val="20"/>
              </w:rPr>
            </w:pPr>
            <w:r w:rsidRPr="00764C97">
              <w:rPr>
                <w:rFonts w:eastAsia="Gill Sans MT"/>
                <w:sz w:val="20"/>
              </w:rPr>
              <w:t>April 2023</w:t>
            </w:r>
          </w:p>
        </w:tc>
      </w:tr>
      <w:tr w:rsidR="00903A6B" w:rsidRPr="00764C97" w14:paraId="1F23A6F1" w14:textId="77777777" w:rsidTr="003202ED">
        <w:trPr>
          <w:trHeight w:val="25"/>
        </w:trPr>
        <w:tc>
          <w:tcPr>
            <w:tcW w:w="914" w:type="dxa"/>
            <w:vAlign w:val="center"/>
          </w:tcPr>
          <w:p w14:paraId="3F214F4C" w14:textId="5E320979" w:rsidR="00903A6B" w:rsidRPr="00764C97" w:rsidRDefault="00903A6B" w:rsidP="004D1E76">
            <w:pPr>
              <w:jc w:val="center"/>
              <w:rPr>
                <w:rFonts w:eastAsia="Gill Sans MT"/>
                <w:sz w:val="20"/>
              </w:rPr>
            </w:pPr>
            <w:r w:rsidRPr="00764C97">
              <w:rPr>
                <w:rFonts w:eastAsia="Gill Sans MT"/>
                <w:sz w:val="20"/>
              </w:rPr>
              <w:t>15</w:t>
            </w:r>
          </w:p>
        </w:tc>
        <w:tc>
          <w:tcPr>
            <w:tcW w:w="7876" w:type="dxa"/>
            <w:vAlign w:val="center"/>
          </w:tcPr>
          <w:p w14:paraId="7BEBE235" w14:textId="3E882092" w:rsidR="00903A6B" w:rsidRPr="00764C97" w:rsidRDefault="00903A6B" w:rsidP="004D1E76">
            <w:pPr>
              <w:rPr>
                <w:rFonts w:eastAsia="Gill Sans MT"/>
                <w:sz w:val="20"/>
              </w:rPr>
            </w:pPr>
            <w:r w:rsidRPr="00764C97">
              <w:rPr>
                <w:rFonts w:eastAsia="Gill Sans MT"/>
                <w:sz w:val="20"/>
              </w:rPr>
              <w:t xml:space="preserve">Minor updates </w:t>
            </w:r>
            <w:r w:rsidR="00FF6E19" w:rsidRPr="00764C97">
              <w:rPr>
                <w:rFonts w:eastAsia="Gill Sans MT"/>
                <w:sz w:val="20"/>
              </w:rPr>
              <w:t xml:space="preserve">to links &amp; </w:t>
            </w:r>
            <w:r w:rsidRPr="00764C97">
              <w:rPr>
                <w:rFonts w:eastAsia="Gill Sans MT"/>
                <w:sz w:val="20"/>
              </w:rPr>
              <w:t>revised DfE Emergency Planning guidance</w:t>
            </w:r>
            <w:r w:rsidR="00FF6E19" w:rsidRPr="00764C97">
              <w:rPr>
                <w:rFonts w:eastAsia="Gill Sans MT"/>
                <w:sz w:val="20"/>
              </w:rPr>
              <w:t xml:space="preserve"> &amp; </w:t>
            </w:r>
            <w:r w:rsidR="006909DF" w:rsidRPr="00764C97">
              <w:rPr>
                <w:rFonts w:eastAsia="Gill Sans MT"/>
                <w:sz w:val="20"/>
              </w:rPr>
              <w:t>re-ordering</w:t>
            </w:r>
            <w:r w:rsidR="00481ED2" w:rsidRPr="004A5907">
              <w:rPr>
                <w:rFonts w:eastAsia="Gill Sans MT"/>
                <w:sz w:val="20"/>
                <w:szCs w:val="18"/>
              </w:rPr>
              <w:t xml:space="preserve"> &amp; link updates</w:t>
            </w:r>
          </w:p>
        </w:tc>
        <w:tc>
          <w:tcPr>
            <w:tcW w:w="1700" w:type="dxa"/>
            <w:vAlign w:val="center"/>
          </w:tcPr>
          <w:p w14:paraId="23521606" w14:textId="78957448" w:rsidR="00903A6B" w:rsidRPr="00764C97" w:rsidRDefault="00903A6B" w:rsidP="004D1E76">
            <w:pPr>
              <w:jc w:val="center"/>
              <w:rPr>
                <w:rFonts w:eastAsia="Gill Sans MT"/>
                <w:sz w:val="20"/>
              </w:rPr>
            </w:pPr>
            <w:r w:rsidRPr="00764C97">
              <w:rPr>
                <w:rFonts w:eastAsia="Gill Sans MT"/>
                <w:sz w:val="20"/>
              </w:rPr>
              <w:t>May 2023</w:t>
            </w:r>
          </w:p>
        </w:tc>
      </w:tr>
      <w:tr w:rsidR="003202ED" w:rsidRPr="00764C97" w14:paraId="1BDB7A5E" w14:textId="77777777" w:rsidTr="002B245A">
        <w:trPr>
          <w:trHeight w:val="25"/>
        </w:trPr>
        <w:tc>
          <w:tcPr>
            <w:tcW w:w="914" w:type="dxa"/>
            <w:vAlign w:val="center"/>
          </w:tcPr>
          <w:p w14:paraId="5950281B" w14:textId="55569D02" w:rsidR="003202ED" w:rsidRPr="00D738CF" w:rsidRDefault="001A219F" w:rsidP="003F4C4E">
            <w:pPr>
              <w:jc w:val="center"/>
              <w:rPr>
                <w:sz w:val="20"/>
              </w:rPr>
            </w:pPr>
            <w:bookmarkStart w:id="1" w:name="_Hlk166831431"/>
            <w:r w:rsidRPr="005A7753">
              <w:rPr>
                <w:rFonts w:eastAsia="Gill Sans MT"/>
                <w:sz w:val="20"/>
                <w:szCs w:val="18"/>
              </w:rPr>
              <w:t>16</w:t>
            </w:r>
          </w:p>
        </w:tc>
        <w:tc>
          <w:tcPr>
            <w:tcW w:w="7876" w:type="dxa"/>
          </w:tcPr>
          <w:p w14:paraId="731F6ACC" w14:textId="2B2A5DA4" w:rsidR="003202ED" w:rsidRPr="00D738CF" w:rsidRDefault="001A219F" w:rsidP="003F4C4E">
            <w:pPr>
              <w:rPr>
                <w:sz w:val="20"/>
              </w:rPr>
            </w:pPr>
            <w:r w:rsidRPr="005A7753">
              <w:rPr>
                <w:rFonts w:eastAsia="Gill Sans MT"/>
                <w:sz w:val="20"/>
              </w:rPr>
              <w:t>Based on KAHSC V19: Minor updates to General Emergency Arrangements, updates to LA &amp; local radio stations &amp;</w:t>
            </w:r>
            <w:r w:rsidR="003202ED" w:rsidRPr="00764C97">
              <w:rPr>
                <w:sz w:val="20"/>
              </w:rPr>
              <w:t xml:space="preserve"> to remove contact details for Cumbria </w:t>
            </w:r>
            <w:r w:rsidRPr="005A7753">
              <w:rPr>
                <w:sz w:val="20"/>
              </w:rPr>
              <w:t>Education</w:t>
            </w:r>
            <w:r w:rsidR="005A7753" w:rsidRPr="005A7753">
              <w:rPr>
                <w:sz w:val="20"/>
              </w:rPr>
              <w:t xml:space="preserve"> </w:t>
            </w:r>
            <w:r w:rsidRPr="005A7753">
              <w:rPr>
                <w:sz w:val="20"/>
              </w:rPr>
              <w:t>IPC</w:t>
            </w:r>
            <w:r w:rsidR="003202ED" w:rsidRPr="00764C97">
              <w:rPr>
                <w:sz w:val="20"/>
              </w:rPr>
              <w:t xml:space="preserve"> as this </w:t>
            </w:r>
            <w:r w:rsidRPr="005A7753">
              <w:rPr>
                <w:sz w:val="20"/>
              </w:rPr>
              <w:t xml:space="preserve">service </w:t>
            </w:r>
            <w:r w:rsidR="003202ED" w:rsidRPr="00764C97">
              <w:rPr>
                <w:sz w:val="20"/>
              </w:rPr>
              <w:t xml:space="preserve">was stepped down on 31/03/24 </w:t>
            </w:r>
            <w:r w:rsidR="003202ED" w:rsidRPr="00764C97">
              <w:rPr>
                <w:i/>
                <w:iCs/>
                <w:sz w:val="20"/>
              </w:rPr>
              <w:t xml:space="preserve">(not highlighted as </w:t>
            </w:r>
            <w:r w:rsidRPr="005A7753">
              <w:rPr>
                <w:i/>
                <w:iCs/>
                <w:sz w:val="20"/>
              </w:rPr>
              <w:t xml:space="preserve">removal), </w:t>
            </w:r>
            <w:r w:rsidRPr="005A7753">
              <w:rPr>
                <w:sz w:val="20"/>
              </w:rPr>
              <w:t>removal of Appendix 13</w:t>
            </w:r>
            <w:r w:rsidRPr="005A7753">
              <w:rPr>
                <w:i/>
                <w:iCs/>
                <w:sz w:val="20"/>
              </w:rPr>
              <w:t xml:space="preserve"> </w:t>
            </w:r>
            <w:r w:rsidRPr="005A7753">
              <w:rPr>
                <w:rFonts w:eastAsia="Gill Sans MT"/>
                <w:sz w:val="20"/>
              </w:rPr>
              <w:t>&amp; link updates</w:t>
            </w:r>
          </w:p>
        </w:tc>
        <w:tc>
          <w:tcPr>
            <w:tcW w:w="1700" w:type="dxa"/>
            <w:vAlign w:val="center"/>
          </w:tcPr>
          <w:p w14:paraId="17510FE5" w14:textId="1357148D" w:rsidR="003202ED" w:rsidRPr="00764C97" w:rsidRDefault="001A219F" w:rsidP="002B245A">
            <w:pPr>
              <w:jc w:val="center"/>
              <w:rPr>
                <w:rFonts w:asciiTheme="minorHAnsi" w:eastAsia="Gill Sans MT" w:hAnsiTheme="minorHAnsi" w:cstheme="minorHAnsi"/>
                <w:sz w:val="20"/>
              </w:rPr>
            </w:pPr>
            <w:r w:rsidRPr="005A7753">
              <w:rPr>
                <w:rFonts w:eastAsia="Gill Sans MT"/>
                <w:sz w:val="20"/>
                <w:szCs w:val="18"/>
              </w:rPr>
              <w:t>June</w:t>
            </w:r>
            <w:r w:rsidR="003202ED" w:rsidRPr="00764C97">
              <w:rPr>
                <w:rFonts w:asciiTheme="minorHAnsi" w:eastAsia="Gill Sans MT" w:hAnsiTheme="minorHAnsi" w:cstheme="minorHAnsi"/>
                <w:sz w:val="20"/>
              </w:rPr>
              <w:t xml:space="preserve"> 2024</w:t>
            </w:r>
          </w:p>
        </w:tc>
      </w:tr>
      <w:tr w:rsidR="00A50906" w:rsidRPr="00764C97" w14:paraId="0CD48D1A" w14:textId="77777777" w:rsidTr="002B245A">
        <w:trPr>
          <w:trHeight w:val="25"/>
        </w:trPr>
        <w:tc>
          <w:tcPr>
            <w:tcW w:w="914" w:type="dxa"/>
            <w:vAlign w:val="center"/>
          </w:tcPr>
          <w:p w14:paraId="48FEA4A4" w14:textId="0EBC3300" w:rsidR="00A50906" w:rsidRPr="00D738CF" w:rsidRDefault="005F4701" w:rsidP="003F4C4E">
            <w:pPr>
              <w:jc w:val="center"/>
              <w:rPr>
                <w:rFonts w:asciiTheme="minorHAnsi" w:hAnsiTheme="minorHAnsi"/>
                <w:sz w:val="20"/>
              </w:rPr>
            </w:pPr>
            <w:r w:rsidRPr="00FF04DF">
              <w:rPr>
                <w:rFonts w:asciiTheme="minorHAnsi" w:eastAsia="Gill Sans MT" w:hAnsiTheme="minorHAnsi" w:cstheme="minorHAnsi"/>
                <w:sz w:val="20"/>
              </w:rPr>
              <w:t>17</w:t>
            </w:r>
          </w:p>
        </w:tc>
        <w:tc>
          <w:tcPr>
            <w:tcW w:w="7876" w:type="dxa"/>
          </w:tcPr>
          <w:p w14:paraId="6BFF041D" w14:textId="3E371112" w:rsidR="00A50906" w:rsidRPr="00437EB7" w:rsidRDefault="007E4A9B" w:rsidP="003F4C4E">
            <w:pPr>
              <w:rPr>
                <w:sz w:val="20"/>
              </w:rPr>
            </w:pPr>
            <w:r w:rsidRPr="00437EB7">
              <w:rPr>
                <w:sz w:val="20"/>
              </w:rPr>
              <w:t>U</w:t>
            </w:r>
            <w:r w:rsidR="00893BD4" w:rsidRPr="00437EB7">
              <w:rPr>
                <w:sz w:val="20"/>
              </w:rPr>
              <w:t>pdates</w:t>
            </w:r>
            <w:r w:rsidR="007251E9" w:rsidRPr="00437EB7">
              <w:rPr>
                <w:sz w:val="20"/>
              </w:rPr>
              <w:t xml:space="preserve"> to General Emergency Arrangements as a result of DfE</w:t>
            </w:r>
            <w:r w:rsidR="00893BD4" w:rsidRPr="00437EB7">
              <w:rPr>
                <w:sz w:val="20"/>
              </w:rPr>
              <w:t xml:space="preserve"> Providing remote education: guidance for schools and Working together to improve school attendance Aug 2024</w:t>
            </w:r>
            <w:r w:rsidR="005F4701" w:rsidRPr="00437EB7">
              <w:rPr>
                <w:sz w:val="20"/>
              </w:rPr>
              <w:t xml:space="preserve">. Minor updates to the name of the Westmorland &amp; Furness Safeguarding Hub (now MACH). </w:t>
            </w:r>
            <w:r w:rsidR="00A50906" w:rsidRPr="00437EB7">
              <w:rPr>
                <w:sz w:val="20"/>
              </w:rPr>
              <w:t>Updated to reflect changes to the LA Safeguarding Children’s Partnerships</w:t>
            </w:r>
            <w:r w:rsidR="00A85A92" w:rsidRPr="00437EB7">
              <w:rPr>
                <w:sz w:val="20"/>
              </w:rPr>
              <w:t xml:space="preserve"> in Cumbria</w:t>
            </w:r>
            <w:r w:rsidR="00AC5FC8" w:rsidRPr="00437EB7">
              <w:rPr>
                <w:sz w:val="20"/>
              </w:rPr>
              <w:t xml:space="preserve">, external links </w:t>
            </w:r>
            <w:r w:rsidR="00A50906" w:rsidRPr="00437EB7">
              <w:rPr>
                <w:sz w:val="20"/>
              </w:rPr>
              <w:t xml:space="preserve">and </w:t>
            </w:r>
            <w:r w:rsidR="00AC5FC8" w:rsidRPr="00437EB7">
              <w:rPr>
                <w:sz w:val="20"/>
              </w:rPr>
              <w:t xml:space="preserve">added </w:t>
            </w:r>
            <w:r w:rsidR="00A50906" w:rsidRPr="00437EB7">
              <w:rPr>
                <w:sz w:val="20"/>
              </w:rPr>
              <w:t xml:space="preserve">reference to </w:t>
            </w:r>
            <w:r w:rsidR="00CE1F47" w:rsidRPr="00437EB7">
              <w:rPr>
                <w:sz w:val="20"/>
              </w:rPr>
              <w:t xml:space="preserve">revised </w:t>
            </w:r>
            <w:r w:rsidR="00A50906" w:rsidRPr="00437EB7">
              <w:rPr>
                <w:sz w:val="20"/>
              </w:rPr>
              <w:t>DfE guidance on Protective security and preparedness</w:t>
            </w:r>
          </w:p>
        </w:tc>
        <w:tc>
          <w:tcPr>
            <w:tcW w:w="1700" w:type="dxa"/>
            <w:vAlign w:val="center"/>
          </w:tcPr>
          <w:p w14:paraId="314DB2E3" w14:textId="64FD4F4E" w:rsidR="00A50906" w:rsidRPr="00437EB7" w:rsidRDefault="005F4701" w:rsidP="002B245A">
            <w:pPr>
              <w:jc w:val="center"/>
              <w:rPr>
                <w:rFonts w:asciiTheme="minorHAnsi" w:hAnsiTheme="minorHAnsi"/>
                <w:sz w:val="20"/>
              </w:rPr>
            </w:pPr>
            <w:r w:rsidRPr="00437EB7">
              <w:rPr>
                <w:rFonts w:asciiTheme="minorHAnsi" w:eastAsia="Gill Sans MT" w:hAnsiTheme="minorHAnsi" w:cstheme="minorHAnsi"/>
                <w:sz w:val="20"/>
              </w:rPr>
              <w:t>June</w:t>
            </w:r>
            <w:r w:rsidR="00A50906" w:rsidRPr="00437EB7">
              <w:rPr>
                <w:rFonts w:asciiTheme="minorHAnsi" w:hAnsiTheme="minorHAnsi"/>
                <w:sz w:val="20"/>
              </w:rPr>
              <w:t xml:space="preserve"> 2025</w:t>
            </w:r>
          </w:p>
        </w:tc>
      </w:tr>
      <w:tr w:rsidR="005E368D" w:rsidRPr="00764C97" w14:paraId="7839BC77" w14:textId="77777777" w:rsidTr="002B245A">
        <w:trPr>
          <w:trHeight w:val="25"/>
        </w:trPr>
        <w:tc>
          <w:tcPr>
            <w:tcW w:w="914" w:type="dxa"/>
            <w:vAlign w:val="center"/>
          </w:tcPr>
          <w:p w14:paraId="0EEDB1E6" w14:textId="243BC85B" w:rsidR="005E368D" w:rsidRPr="00764C97" w:rsidRDefault="00D738CF" w:rsidP="003F4C4E">
            <w:pPr>
              <w:jc w:val="center"/>
              <w:rPr>
                <w:rFonts w:asciiTheme="minorHAnsi" w:eastAsia="Gill Sans MT" w:hAnsiTheme="minorHAnsi" w:cstheme="minorHAnsi"/>
                <w:sz w:val="20"/>
                <w:highlight w:val="yellow"/>
              </w:rPr>
            </w:pPr>
            <w:r w:rsidRPr="00437EB7">
              <w:rPr>
                <w:rFonts w:asciiTheme="minorHAnsi" w:eastAsia="Gill Sans MT" w:hAnsiTheme="minorHAnsi" w:cstheme="minorHAnsi"/>
                <w:sz w:val="20"/>
              </w:rPr>
              <w:t>18</w:t>
            </w:r>
          </w:p>
        </w:tc>
        <w:tc>
          <w:tcPr>
            <w:tcW w:w="7876" w:type="dxa"/>
          </w:tcPr>
          <w:p w14:paraId="4FCE7721" w14:textId="05DCBC6F" w:rsidR="005E368D" w:rsidRPr="00437EB7" w:rsidRDefault="005E368D" w:rsidP="003F4C4E">
            <w:pPr>
              <w:rPr>
                <w:sz w:val="20"/>
              </w:rPr>
            </w:pPr>
            <w:r w:rsidRPr="00437EB7">
              <w:rPr>
                <w:sz w:val="20"/>
              </w:rPr>
              <w:t>Updates to add Safeguarding contacts</w:t>
            </w:r>
            <w:r w:rsidR="0037253A" w:rsidRPr="00437EB7">
              <w:rPr>
                <w:sz w:val="20"/>
              </w:rPr>
              <w:t xml:space="preserve"> including</w:t>
            </w:r>
            <w:r w:rsidRPr="00437EB7">
              <w:rPr>
                <w:sz w:val="20"/>
              </w:rPr>
              <w:t xml:space="preserve"> from non-Cumbrian LA’s which may affect some Cumbrian Schools who have children living in other Local Authority geographical areas</w:t>
            </w:r>
            <w:r w:rsidR="003D2AA8" w:rsidRPr="00437EB7">
              <w:rPr>
                <w:sz w:val="20"/>
              </w:rPr>
              <w:t xml:space="preserve">.  </w:t>
            </w:r>
            <w:r w:rsidR="006615FE" w:rsidRPr="00437EB7">
              <w:rPr>
                <w:sz w:val="20"/>
              </w:rPr>
              <w:t>Major</w:t>
            </w:r>
            <w:r w:rsidR="003D2AA8" w:rsidRPr="00437EB7">
              <w:rPr>
                <w:sz w:val="20"/>
              </w:rPr>
              <w:t xml:space="preserve"> updates to Appendix </w:t>
            </w:r>
            <w:r w:rsidR="00B669C1" w:rsidRPr="00437EB7">
              <w:rPr>
                <w:sz w:val="20"/>
              </w:rPr>
              <w:t xml:space="preserve">1, </w:t>
            </w:r>
            <w:r w:rsidR="003D2AA8" w:rsidRPr="00437EB7">
              <w:rPr>
                <w:sz w:val="20"/>
              </w:rPr>
              <w:t xml:space="preserve">5 </w:t>
            </w:r>
            <w:r w:rsidR="00B669C1" w:rsidRPr="00437EB7">
              <w:rPr>
                <w:sz w:val="20"/>
              </w:rPr>
              <w:t>–</w:t>
            </w:r>
            <w:r w:rsidR="003D2AA8" w:rsidRPr="00437EB7">
              <w:rPr>
                <w:sz w:val="20"/>
              </w:rPr>
              <w:t xml:space="preserve"> 7</w:t>
            </w:r>
            <w:r w:rsidR="00B669C1" w:rsidRPr="00437EB7">
              <w:rPr>
                <w:sz w:val="20"/>
              </w:rPr>
              <w:t xml:space="preserve"> and 11</w:t>
            </w:r>
            <w:r w:rsidR="00D96B03" w:rsidRPr="00437EB7">
              <w:rPr>
                <w:sz w:val="20"/>
              </w:rPr>
              <w:t xml:space="preserve"> - 12</w:t>
            </w:r>
            <w:r w:rsidR="00B669C1" w:rsidRPr="00437EB7">
              <w:rPr>
                <w:sz w:val="20"/>
              </w:rPr>
              <w:t xml:space="preserve"> and Appendix 13 added</w:t>
            </w:r>
          </w:p>
        </w:tc>
        <w:tc>
          <w:tcPr>
            <w:tcW w:w="1700" w:type="dxa"/>
            <w:vAlign w:val="center"/>
          </w:tcPr>
          <w:p w14:paraId="3EBD1E21" w14:textId="67B5248D" w:rsidR="005E368D" w:rsidRPr="00437EB7" w:rsidRDefault="00D738CF" w:rsidP="002B245A">
            <w:pPr>
              <w:jc w:val="center"/>
              <w:rPr>
                <w:rFonts w:asciiTheme="minorHAnsi" w:eastAsia="Gill Sans MT" w:hAnsiTheme="minorHAnsi" w:cstheme="minorHAnsi"/>
                <w:sz w:val="20"/>
              </w:rPr>
            </w:pPr>
            <w:r w:rsidRPr="00437EB7">
              <w:rPr>
                <w:rFonts w:asciiTheme="minorHAnsi" w:eastAsia="Gill Sans MT" w:hAnsiTheme="minorHAnsi" w:cstheme="minorHAnsi"/>
                <w:sz w:val="20"/>
              </w:rPr>
              <w:t>June 2026</w:t>
            </w:r>
          </w:p>
        </w:tc>
      </w:tr>
      <w:bookmarkEnd w:id="1"/>
    </w:tbl>
    <w:p w14:paraId="4C61506E" w14:textId="46587BB5" w:rsidR="00A50906" w:rsidRPr="00764C97" w:rsidRDefault="00A50906" w:rsidP="00A85A92"/>
    <w:p w14:paraId="4B8EA2AC" w14:textId="77777777" w:rsidR="00A50906" w:rsidRPr="00764C97" w:rsidRDefault="00A50906" w:rsidP="00A85A92">
      <w:r w:rsidRPr="00764C97">
        <w:br w:type="page"/>
      </w:r>
    </w:p>
    <w:p w14:paraId="14BDD635" w14:textId="5C65E725" w:rsidR="00792536" w:rsidRPr="00D738CF" w:rsidRDefault="00D8313E" w:rsidP="003F4C4E">
      <w:pPr>
        <w:spacing w:before="120" w:after="80"/>
        <w:ind w:left="-142"/>
        <w:rPr>
          <w:b/>
          <w:color w:val="7C2529"/>
          <w:sz w:val="24"/>
        </w:rPr>
      </w:pPr>
      <w:r w:rsidRPr="00D738CF">
        <w:rPr>
          <w:b/>
          <w:color w:val="7C2529"/>
          <w:sz w:val="24"/>
        </w:rPr>
        <w:lastRenderedPageBreak/>
        <w:t>D</w:t>
      </w:r>
      <w:r w:rsidR="00792536" w:rsidRPr="00D738CF">
        <w:rPr>
          <w:b/>
          <w:color w:val="7C2529"/>
          <w:sz w:val="24"/>
        </w:rPr>
        <w:t>efinitions</w:t>
      </w:r>
    </w:p>
    <w:p w14:paraId="51CF72C3" w14:textId="77777777" w:rsidR="00792536" w:rsidRPr="00D738CF" w:rsidRDefault="00792536" w:rsidP="00B669C1">
      <w:pPr>
        <w:pStyle w:val="ListParagraph"/>
        <w:numPr>
          <w:ilvl w:val="0"/>
          <w:numId w:val="74"/>
        </w:numPr>
        <w:spacing w:after="40"/>
      </w:pPr>
      <w:r w:rsidRPr="00D738CF">
        <w:t>For the purposes of this document a child, young person, pupil or student is referred to as a ‘child’ or a ‘pupil’ and they are normally under 18 years of age.</w:t>
      </w:r>
    </w:p>
    <w:p w14:paraId="1E7295EF" w14:textId="77777777" w:rsidR="00792536" w:rsidRPr="00D738CF" w:rsidRDefault="00792536" w:rsidP="00B669C1">
      <w:pPr>
        <w:pStyle w:val="ListParagraph"/>
        <w:numPr>
          <w:ilvl w:val="0"/>
          <w:numId w:val="74"/>
        </w:numPr>
        <w:spacing w:after="40"/>
      </w:pPr>
      <w:r w:rsidRPr="00D738CF">
        <w:t>Wherever the term ‘parent’ is used this includes any person with parental authority over the child concerned e.g. carers, legal guardians etc.</w:t>
      </w:r>
    </w:p>
    <w:p w14:paraId="2CEEA54D" w14:textId="77777777" w:rsidR="00792536" w:rsidRPr="00D738CF" w:rsidRDefault="00792536" w:rsidP="00B669C1">
      <w:pPr>
        <w:pStyle w:val="ListParagraph"/>
        <w:numPr>
          <w:ilvl w:val="0"/>
          <w:numId w:val="74"/>
        </w:numPr>
        <w:spacing w:after="40"/>
      </w:pPr>
      <w:r w:rsidRPr="00D738CF">
        <w:t>Wherever the term ‘Head teacher’ is used this also refers to any Manager with the equivalent responsibility for children.</w:t>
      </w:r>
    </w:p>
    <w:p w14:paraId="22B12F55" w14:textId="60BDC625" w:rsidR="00792536" w:rsidRPr="00D738CF" w:rsidRDefault="00D81367" w:rsidP="00B669C1">
      <w:pPr>
        <w:pStyle w:val="ListParagraph"/>
        <w:numPr>
          <w:ilvl w:val="0"/>
          <w:numId w:val="74"/>
        </w:numPr>
        <w:spacing w:after="40"/>
      </w:pPr>
      <w:r w:rsidRPr="00D738CF">
        <w:t xml:space="preserve">Wherever the term ‘school’ is used this </w:t>
      </w:r>
      <w:r w:rsidRPr="00764C97">
        <w:rPr>
          <w:szCs w:val="22"/>
        </w:rPr>
        <w:t>will usually include wraparound</w:t>
      </w:r>
      <w:r w:rsidRPr="00D738CF">
        <w:t xml:space="preserve"> care provided by a setting such as Breakfast Club</w:t>
      </w:r>
      <w:r w:rsidR="00AC7D19" w:rsidRPr="00D738CF">
        <w:t xml:space="preserve">, </w:t>
      </w:r>
      <w:r w:rsidRPr="00D738CF">
        <w:t>After School Clubs</w:t>
      </w:r>
      <w:r w:rsidR="00D423C1" w:rsidRPr="00D738CF">
        <w:t xml:space="preserve"> and</w:t>
      </w:r>
      <w:r w:rsidRPr="00D738CF">
        <w:t xml:space="preserve"> </w:t>
      </w:r>
      <w:r w:rsidR="00792536" w:rsidRPr="00D738CF">
        <w:t>Extended Services such as after school activity clubs.</w:t>
      </w:r>
    </w:p>
    <w:p w14:paraId="02719E1C" w14:textId="7FCEB188" w:rsidR="00D8313E" w:rsidRPr="00D738CF" w:rsidRDefault="00D8313E" w:rsidP="00B669C1">
      <w:pPr>
        <w:pStyle w:val="ListParagraph"/>
        <w:numPr>
          <w:ilvl w:val="0"/>
          <w:numId w:val="74"/>
        </w:numPr>
        <w:spacing w:after="40"/>
      </w:pPr>
      <w:r w:rsidRPr="00D738CF">
        <w:t xml:space="preserve">Wherever the term ‘Health and Safety Services Provider’ is used, this refers to the person or organisation from whom the </w:t>
      </w:r>
      <w:r w:rsidR="002B22CC" w:rsidRPr="00D738CF">
        <w:t>setting</w:t>
      </w:r>
      <w:r w:rsidRPr="00D738CF">
        <w:t xml:space="preserve"> procure their health and safety services/advice e.g. </w:t>
      </w:r>
      <w:r w:rsidRPr="00D738CF">
        <w:rPr>
          <w:b/>
        </w:rPr>
        <w:t>Kym Allan Safeguarding, Health and Safety Consultants Ltd. (KAHSC)</w:t>
      </w:r>
      <w:r w:rsidRPr="00D738CF">
        <w:t>.</w:t>
      </w:r>
    </w:p>
    <w:p w14:paraId="5BCB3D8F" w14:textId="19D8FB0E" w:rsidR="00792536" w:rsidRPr="00D738CF" w:rsidRDefault="00792536" w:rsidP="00B669C1">
      <w:pPr>
        <w:pStyle w:val="ListParagraph"/>
        <w:numPr>
          <w:ilvl w:val="0"/>
          <w:numId w:val="74"/>
        </w:numPr>
        <w:rPr>
          <w:i/>
        </w:rPr>
      </w:pPr>
      <w:r w:rsidRPr="00D738CF">
        <w:t xml:space="preserve">Wherever the term </w:t>
      </w:r>
      <w:r w:rsidRPr="00D738CF">
        <w:rPr>
          <w:b/>
        </w:rPr>
        <w:t>’SEMT’</w:t>
      </w:r>
      <w:r w:rsidRPr="00D738CF">
        <w:t xml:space="preserve"> is used, this refers to the </w:t>
      </w:r>
      <w:r w:rsidR="002B245A" w:rsidRPr="00D738CF">
        <w:rPr>
          <w:b/>
        </w:rPr>
        <w:t>School</w:t>
      </w:r>
      <w:r w:rsidR="002B22CC" w:rsidRPr="00D738CF">
        <w:rPr>
          <w:b/>
        </w:rPr>
        <w:t xml:space="preserve"> </w:t>
      </w:r>
      <w:r w:rsidRPr="00D738CF">
        <w:rPr>
          <w:b/>
        </w:rPr>
        <w:t>Emergency Management Team</w:t>
      </w:r>
      <w:r w:rsidRPr="00D738CF">
        <w:t>.</w:t>
      </w:r>
    </w:p>
    <w:p w14:paraId="5BBC2761" w14:textId="77777777" w:rsidR="00136E2B" w:rsidRPr="00764C97" w:rsidRDefault="00136E2B" w:rsidP="00136E2B">
      <w:pPr>
        <w:rPr>
          <w:i/>
          <w:szCs w:val="22"/>
        </w:rPr>
      </w:pPr>
    </w:p>
    <w:p w14:paraId="1F05894B" w14:textId="77777777" w:rsidR="001E6E90" w:rsidRPr="00764C97" w:rsidRDefault="001E6E90" w:rsidP="00AB7EF6">
      <w:pPr>
        <w:spacing w:after="200" w:line="276" w:lineRule="auto"/>
        <w:rPr>
          <w:b/>
          <w:sz w:val="28"/>
          <w:szCs w:val="28"/>
        </w:rPr>
        <w:sectPr w:rsidR="001E6E90" w:rsidRPr="00764C97" w:rsidSect="006E77F9">
          <w:headerReference w:type="even" r:id="rId10"/>
          <w:headerReference w:type="default" r:id="rId11"/>
          <w:headerReference w:type="first" r:id="rId12"/>
          <w:footerReference w:type="first" r:id="rId13"/>
          <w:pgSz w:w="11907" w:h="16840" w:code="9"/>
          <w:pgMar w:top="851" w:right="851" w:bottom="851" w:left="851" w:header="454" w:footer="454" w:gutter="0"/>
          <w:paperSrc w:first="15" w:other="15"/>
          <w:cols w:space="720"/>
          <w:titlePg/>
          <w:docGrid w:linePitch="299"/>
        </w:sectPr>
      </w:pPr>
    </w:p>
    <w:p w14:paraId="3270D3C5" w14:textId="77777777" w:rsidR="009B5B82" w:rsidRPr="00764C97" w:rsidRDefault="009B5B82" w:rsidP="00990CC6">
      <w:pPr>
        <w:spacing w:after="160"/>
        <w:rPr>
          <w:b/>
          <w:bCs/>
          <w:sz w:val="28"/>
          <w:szCs w:val="28"/>
        </w:rPr>
      </w:pPr>
      <w:r w:rsidRPr="00764C97">
        <w:rPr>
          <w:b/>
          <w:bCs/>
          <w:color w:val="7C2529"/>
          <w:sz w:val="28"/>
          <w:szCs w:val="28"/>
        </w:rPr>
        <w:lastRenderedPageBreak/>
        <w:t>Contents</w:t>
      </w:r>
    </w:p>
    <w:p w14:paraId="3ABDC6D7" w14:textId="161EBE3F" w:rsidR="002E52A0" w:rsidRDefault="006932C0">
      <w:pPr>
        <w:pStyle w:val="TOC1"/>
        <w:rPr>
          <w:rFonts w:asciiTheme="minorHAnsi" w:eastAsiaTheme="minorEastAsia" w:hAnsiTheme="minorHAnsi" w:cstheme="minorBidi"/>
          <w:b w:val="0"/>
          <w:noProof/>
          <w:kern w:val="2"/>
          <w:sz w:val="24"/>
          <w:szCs w:val="24"/>
          <w:lang w:eastAsia="en-GB"/>
          <w14:ligatures w14:val="standardContextual"/>
        </w:rPr>
      </w:pPr>
      <w:r w:rsidRPr="00764C97">
        <w:rPr>
          <w:b w:val="0"/>
          <w:color w:val="000000" w:themeColor="text1"/>
        </w:rPr>
        <w:fldChar w:fldCharType="begin"/>
      </w:r>
      <w:r w:rsidRPr="00764C97">
        <w:rPr>
          <w:b w:val="0"/>
          <w:color w:val="000000" w:themeColor="text1"/>
        </w:rPr>
        <w:instrText xml:space="preserve"> TOC \o "1-3" \h \z \u </w:instrText>
      </w:r>
      <w:r w:rsidRPr="00764C97">
        <w:rPr>
          <w:b w:val="0"/>
          <w:color w:val="000000" w:themeColor="text1"/>
        </w:rPr>
        <w:fldChar w:fldCharType="separate"/>
      </w:r>
      <w:hyperlink w:anchor="_Toc231219669" w:history="1">
        <w:r w:rsidR="002E52A0" w:rsidRPr="004C6CFC">
          <w:rPr>
            <w:rStyle w:val="Hyperlink"/>
            <w:noProof/>
          </w:rPr>
          <w:t>GENERAL EMERGENCY ARRANGEMENTS</w:t>
        </w:r>
        <w:r w:rsidR="002E52A0">
          <w:rPr>
            <w:noProof/>
            <w:webHidden/>
          </w:rPr>
          <w:tab/>
        </w:r>
        <w:r w:rsidR="002E52A0">
          <w:rPr>
            <w:noProof/>
            <w:webHidden/>
          </w:rPr>
          <w:fldChar w:fldCharType="begin"/>
        </w:r>
        <w:r w:rsidR="002E52A0">
          <w:rPr>
            <w:noProof/>
            <w:webHidden/>
          </w:rPr>
          <w:instrText xml:space="preserve"> PAGEREF _Toc231219669 \h </w:instrText>
        </w:r>
        <w:r w:rsidR="002E52A0">
          <w:rPr>
            <w:noProof/>
            <w:webHidden/>
          </w:rPr>
        </w:r>
        <w:r w:rsidR="002E52A0">
          <w:rPr>
            <w:noProof/>
            <w:webHidden/>
          </w:rPr>
          <w:fldChar w:fldCharType="separate"/>
        </w:r>
        <w:r w:rsidR="002E52A0">
          <w:rPr>
            <w:noProof/>
            <w:webHidden/>
          </w:rPr>
          <w:t>1</w:t>
        </w:r>
        <w:r w:rsidR="002E52A0">
          <w:rPr>
            <w:noProof/>
            <w:webHidden/>
          </w:rPr>
          <w:fldChar w:fldCharType="end"/>
        </w:r>
      </w:hyperlink>
    </w:p>
    <w:p w14:paraId="1D8209EA" w14:textId="0F3FF3F1" w:rsidR="002E52A0" w:rsidRDefault="00265B10">
      <w:pPr>
        <w:pStyle w:val="TOC1"/>
        <w:rPr>
          <w:rFonts w:asciiTheme="minorHAnsi" w:eastAsiaTheme="minorEastAsia" w:hAnsiTheme="minorHAnsi" w:cstheme="minorBidi"/>
          <w:b w:val="0"/>
          <w:noProof/>
          <w:kern w:val="2"/>
          <w:sz w:val="24"/>
          <w:szCs w:val="24"/>
          <w:lang w:eastAsia="en-GB"/>
          <w14:ligatures w14:val="standardContextual"/>
        </w:rPr>
      </w:pPr>
      <w:hyperlink w:anchor="_Toc231219670" w:history="1">
        <w:r w:rsidR="002E52A0" w:rsidRPr="004C6CFC">
          <w:rPr>
            <w:rStyle w:val="Hyperlink"/>
            <w:noProof/>
          </w:rPr>
          <w:t>PLAN REVIEW SCHEDULE</w:t>
        </w:r>
        <w:r w:rsidR="002E52A0">
          <w:rPr>
            <w:noProof/>
            <w:webHidden/>
          </w:rPr>
          <w:tab/>
        </w:r>
        <w:r w:rsidR="002E52A0">
          <w:rPr>
            <w:noProof/>
            <w:webHidden/>
          </w:rPr>
          <w:fldChar w:fldCharType="begin"/>
        </w:r>
        <w:r w:rsidR="002E52A0">
          <w:rPr>
            <w:noProof/>
            <w:webHidden/>
          </w:rPr>
          <w:instrText xml:space="preserve"> PAGEREF _Toc231219670 \h </w:instrText>
        </w:r>
        <w:r w:rsidR="002E52A0">
          <w:rPr>
            <w:noProof/>
            <w:webHidden/>
          </w:rPr>
        </w:r>
        <w:r w:rsidR="002E52A0">
          <w:rPr>
            <w:noProof/>
            <w:webHidden/>
          </w:rPr>
          <w:fldChar w:fldCharType="separate"/>
        </w:r>
        <w:r w:rsidR="002E52A0">
          <w:rPr>
            <w:noProof/>
            <w:webHidden/>
          </w:rPr>
          <w:t>13</w:t>
        </w:r>
        <w:r w:rsidR="002E52A0">
          <w:rPr>
            <w:noProof/>
            <w:webHidden/>
          </w:rPr>
          <w:fldChar w:fldCharType="end"/>
        </w:r>
      </w:hyperlink>
    </w:p>
    <w:p w14:paraId="20C30763" w14:textId="37FC4FC0" w:rsidR="002E52A0" w:rsidRDefault="00265B10">
      <w:pPr>
        <w:pStyle w:val="TOC1"/>
        <w:rPr>
          <w:rFonts w:asciiTheme="minorHAnsi" w:eastAsiaTheme="minorEastAsia" w:hAnsiTheme="minorHAnsi" w:cstheme="minorBidi"/>
          <w:b w:val="0"/>
          <w:noProof/>
          <w:kern w:val="2"/>
          <w:sz w:val="24"/>
          <w:szCs w:val="24"/>
          <w:lang w:eastAsia="en-GB"/>
          <w14:ligatures w14:val="standardContextual"/>
        </w:rPr>
      </w:pPr>
      <w:hyperlink w:anchor="_Toc231219671" w:history="1">
        <w:r w:rsidR="002E52A0" w:rsidRPr="004C6CFC">
          <w:rPr>
            <w:rStyle w:val="Hyperlink"/>
            <w:noProof/>
          </w:rPr>
          <w:t>PLAN DISTRIBUTION AND STORAGE</w:t>
        </w:r>
        <w:r w:rsidR="002E52A0">
          <w:rPr>
            <w:noProof/>
            <w:webHidden/>
          </w:rPr>
          <w:tab/>
        </w:r>
        <w:r w:rsidR="002E52A0">
          <w:rPr>
            <w:noProof/>
            <w:webHidden/>
          </w:rPr>
          <w:fldChar w:fldCharType="begin"/>
        </w:r>
        <w:r w:rsidR="002E52A0">
          <w:rPr>
            <w:noProof/>
            <w:webHidden/>
          </w:rPr>
          <w:instrText xml:space="preserve"> PAGEREF _Toc231219671 \h </w:instrText>
        </w:r>
        <w:r w:rsidR="002E52A0">
          <w:rPr>
            <w:noProof/>
            <w:webHidden/>
          </w:rPr>
        </w:r>
        <w:r w:rsidR="002E52A0">
          <w:rPr>
            <w:noProof/>
            <w:webHidden/>
          </w:rPr>
          <w:fldChar w:fldCharType="separate"/>
        </w:r>
        <w:r w:rsidR="002E52A0">
          <w:rPr>
            <w:noProof/>
            <w:webHidden/>
          </w:rPr>
          <w:t>13</w:t>
        </w:r>
        <w:r w:rsidR="002E52A0">
          <w:rPr>
            <w:noProof/>
            <w:webHidden/>
          </w:rPr>
          <w:fldChar w:fldCharType="end"/>
        </w:r>
      </w:hyperlink>
    </w:p>
    <w:p w14:paraId="74FF2F56" w14:textId="5115D5E0" w:rsidR="002E52A0" w:rsidRDefault="00265B10">
      <w:pPr>
        <w:pStyle w:val="TOC1"/>
        <w:rPr>
          <w:rFonts w:asciiTheme="minorHAnsi" w:eastAsiaTheme="minorEastAsia" w:hAnsiTheme="minorHAnsi" w:cstheme="minorBidi"/>
          <w:b w:val="0"/>
          <w:noProof/>
          <w:kern w:val="2"/>
          <w:sz w:val="24"/>
          <w:szCs w:val="24"/>
          <w:lang w:eastAsia="en-GB"/>
          <w14:ligatures w14:val="standardContextual"/>
        </w:rPr>
      </w:pPr>
      <w:hyperlink w:anchor="_Toc231219672" w:history="1">
        <w:r w:rsidR="002E52A0" w:rsidRPr="004C6CFC">
          <w:rPr>
            <w:rStyle w:val="Hyperlink"/>
            <w:noProof/>
          </w:rPr>
          <w:t>1</w:t>
        </w:r>
        <w:r w:rsidR="002E52A0">
          <w:rPr>
            <w:rFonts w:asciiTheme="minorHAnsi" w:eastAsiaTheme="minorEastAsia" w:hAnsiTheme="minorHAnsi" w:cstheme="minorBidi"/>
            <w:b w:val="0"/>
            <w:noProof/>
            <w:kern w:val="2"/>
            <w:sz w:val="24"/>
            <w:szCs w:val="24"/>
            <w:lang w:eastAsia="en-GB"/>
            <w14:ligatures w14:val="standardContextual"/>
          </w:rPr>
          <w:tab/>
        </w:r>
        <w:r w:rsidR="002E52A0" w:rsidRPr="004C6CFC">
          <w:rPr>
            <w:rStyle w:val="Hyperlink"/>
            <w:noProof/>
          </w:rPr>
          <w:t>SECTION 1 - CONTACT DETAILS</w:t>
        </w:r>
        <w:r w:rsidR="002E52A0">
          <w:rPr>
            <w:noProof/>
            <w:webHidden/>
          </w:rPr>
          <w:tab/>
        </w:r>
        <w:r w:rsidR="002E52A0">
          <w:rPr>
            <w:noProof/>
            <w:webHidden/>
          </w:rPr>
          <w:fldChar w:fldCharType="begin"/>
        </w:r>
        <w:r w:rsidR="002E52A0">
          <w:rPr>
            <w:noProof/>
            <w:webHidden/>
          </w:rPr>
          <w:instrText xml:space="preserve"> PAGEREF _Toc231219672 \h </w:instrText>
        </w:r>
        <w:r w:rsidR="002E52A0">
          <w:rPr>
            <w:noProof/>
            <w:webHidden/>
          </w:rPr>
        </w:r>
        <w:r w:rsidR="002E52A0">
          <w:rPr>
            <w:noProof/>
            <w:webHidden/>
          </w:rPr>
          <w:fldChar w:fldCharType="separate"/>
        </w:r>
        <w:r w:rsidR="002E52A0">
          <w:rPr>
            <w:noProof/>
            <w:webHidden/>
          </w:rPr>
          <w:t>15</w:t>
        </w:r>
        <w:r w:rsidR="002E52A0">
          <w:rPr>
            <w:noProof/>
            <w:webHidden/>
          </w:rPr>
          <w:fldChar w:fldCharType="end"/>
        </w:r>
      </w:hyperlink>
    </w:p>
    <w:p w14:paraId="7CC7F64B" w14:textId="127868CF" w:rsidR="002E52A0" w:rsidRDefault="00265B10">
      <w:pPr>
        <w:pStyle w:val="TOC2"/>
        <w:rPr>
          <w:rFonts w:asciiTheme="minorHAnsi" w:eastAsiaTheme="minorEastAsia" w:hAnsiTheme="minorHAnsi" w:cstheme="minorBidi"/>
          <w:noProof/>
          <w:color w:val="auto"/>
          <w:kern w:val="2"/>
          <w:sz w:val="24"/>
          <w:szCs w:val="24"/>
          <w:lang w:eastAsia="en-GB"/>
          <w14:ligatures w14:val="standardContextual"/>
        </w:rPr>
      </w:pPr>
      <w:hyperlink w:anchor="_Toc231219673" w:history="1">
        <w:r w:rsidR="002E52A0" w:rsidRPr="004C6CFC">
          <w:rPr>
            <w:rStyle w:val="Hyperlink"/>
            <w:noProof/>
          </w:rPr>
          <w:t>1.1</w:t>
        </w:r>
        <w:r w:rsidR="002E52A0">
          <w:rPr>
            <w:rFonts w:asciiTheme="minorHAnsi" w:eastAsiaTheme="minorEastAsia" w:hAnsiTheme="minorHAnsi" w:cstheme="minorBidi"/>
            <w:noProof/>
            <w:color w:val="auto"/>
            <w:kern w:val="2"/>
            <w:sz w:val="24"/>
            <w:szCs w:val="24"/>
            <w:lang w:eastAsia="en-GB"/>
            <w14:ligatures w14:val="standardContextual"/>
          </w:rPr>
          <w:tab/>
        </w:r>
        <w:r w:rsidR="002E52A0" w:rsidRPr="004C6CFC">
          <w:rPr>
            <w:rStyle w:val="Hyperlink"/>
            <w:noProof/>
          </w:rPr>
          <w:t>School Information</w:t>
        </w:r>
        <w:r w:rsidR="002E52A0">
          <w:rPr>
            <w:noProof/>
            <w:webHidden/>
          </w:rPr>
          <w:tab/>
        </w:r>
        <w:r w:rsidR="002E52A0">
          <w:rPr>
            <w:noProof/>
            <w:webHidden/>
          </w:rPr>
          <w:fldChar w:fldCharType="begin"/>
        </w:r>
        <w:r w:rsidR="002E52A0">
          <w:rPr>
            <w:noProof/>
            <w:webHidden/>
          </w:rPr>
          <w:instrText xml:space="preserve"> PAGEREF _Toc231219673 \h </w:instrText>
        </w:r>
        <w:r w:rsidR="002E52A0">
          <w:rPr>
            <w:noProof/>
            <w:webHidden/>
          </w:rPr>
        </w:r>
        <w:r w:rsidR="002E52A0">
          <w:rPr>
            <w:noProof/>
            <w:webHidden/>
          </w:rPr>
          <w:fldChar w:fldCharType="separate"/>
        </w:r>
        <w:r w:rsidR="002E52A0">
          <w:rPr>
            <w:noProof/>
            <w:webHidden/>
          </w:rPr>
          <w:t>15</w:t>
        </w:r>
        <w:r w:rsidR="002E52A0">
          <w:rPr>
            <w:noProof/>
            <w:webHidden/>
          </w:rPr>
          <w:fldChar w:fldCharType="end"/>
        </w:r>
      </w:hyperlink>
    </w:p>
    <w:p w14:paraId="1E40856C" w14:textId="78421522" w:rsidR="002E52A0" w:rsidRDefault="00265B10">
      <w:pPr>
        <w:pStyle w:val="TOC2"/>
        <w:rPr>
          <w:rFonts w:asciiTheme="minorHAnsi" w:eastAsiaTheme="minorEastAsia" w:hAnsiTheme="minorHAnsi" w:cstheme="minorBidi"/>
          <w:noProof/>
          <w:color w:val="auto"/>
          <w:kern w:val="2"/>
          <w:sz w:val="24"/>
          <w:szCs w:val="24"/>
          <w:lang w:eastAsia="en-GB"/>
          <w14:ligatures w14:val="standardContextual"/>
        </w:rPr>
      </w:pPr>
      <w:hyperlink w:anchor="_Toc231219674" w:history="1">
        <w:r w:rsidR="002E52A0" w:rsidRPr="004C6CFC">
          <w:rPr>
            <w:rStyle w:val="Hyperlink"/>
            <w:noProof/>
          </w:rPr>
          <w:t>1.2</w:t>
        </w:r>
        <w:r w:rsidR="002E52A0">
          <w:rPr>
            <w:rFonts w:asciiTheme="minorHAnsi" w:eastAsiaTheme="minorEastAsia" w:hAnsiTheme="minorHAnsi" w:cstheme="minorBidi"/>
            <w:noProof/>
            <w:color w:val="auto"/>
            <w:kern w:val="2"/>
            <w:sz w:val="24"/>
            <w:szCs w:val="24"/>
            <w:lang w:eastAsia="en-GB"/>
            <w14:ligatures w14:val="standardContextual"/>
          </w:rPr>
          <w:tab/>
        </w:r>
        <w:r w:rsidR="002E52A0" w:rsidRPr="004C6CFC">
          <w:rPr>
            <w:rStyle w:val="Hyperlink"/>
            <w:noProof/>
          </w:rPr>
          <w:t>Building Plans</w:t>
        </w:r>
        <w:r w:rsidR="002E52A0">
          <w:rPr>
            <w:noProof/>
            <w:webHidden/>
          </w:rPr>
          <w:tab/>
        </w:r>
        <w:r w:rsidR="002E52A0">
          <w:rPr>
            <w:noProof/>
            <w:webHidden/>
          </w:rPr>
          <w:fldChar w:fldCharType="begin"/>
        </w:r>
        <w:r w:rsidR="002E52A0">
          <w:rPr>
            <w:noProof/>
            <w:webHidden/>
          </w:rPr>
          <w:instrText xml:space="preserve"> PAGEREF _Toc231219674 \h </w:instrText>
        </w:r>
        <w:r w:rsidR="002E52A0">
          <w:rPr>
            <w:noProof/>
            <w:webHidden/>
          </w:rPr>
        </w:r>
        <w:r w:rsidR="002E52A0">
          <w:rPr>
            <w:noProof/>
            <w:webHidden/>
          </w:rPr>
          <w:fldChar w:fldCharType="separate"/>
        </w:r>
        <w:r w:rsidR="002E52A0">
          <w:rPr>
            <w:noProof/>
            <w:webHidden/>
          </w:rPr>
          <w:t>16</w:t>
        </w:r>
        <w:r w:rsidR="002E52A0">
          <w:rPr>
            <w:noProof/>
            <w:webHidden/>
          </w:rPr>
          <w:fldChar w:fldCharType="end"/>
        </w:r>
      </w:hyperlink>
    </w:p>
    <w:p w14:paraId="2C4B428C" w14:textId="7E6F27F0" w:rsidR="002E52A0" w:rsidRDefault="00265B10">
      <w:pPr>
        <w:pStyle w:val="TOC2"/>
        <w:rPr>
          <w:rFonts w:asciiTheme="minorHAnsi" w:eastAsiaTheme="minorEastAsia" w:hAnsiTheme="minorHAnsi" w:cstheme="minorBidi"/>
          <w:noProof/>
          <w:color w:val="auto"/>
          <w:kern w:val="2"/>
          <w:sz w:val="24"/>
          <w:szCs w:val="24"/>
          <w:lang w:eastAsia="en-GB"/>
          <w14:ligatures w14:val="standardContextual"/>
        </w:rPr>
      </w:pPr>
      <w:hyperlink w:anchor="_Toc231219675" w:history="1">
        <w:r w:rsidR="002E52A0" w:rsidRPr="004C6CFC">
          <w:rPr>
            <w:rStyle w:val="Hyperlink"/>
            <w:noProof/>
          </w:rPr>
          <w:t>1.3</w:t>
        </w:r>
        <w:r w:rsidR="002E52A0">
          <w:rPr>
            <w:rFonts w:asciiTheme="minorHAnsi" w:eastAsiaTheme="minorEastAsia" w:hAnsiTheme="minorHAnsi" w:cstheme="minorBidi"/>
            <w:noProof/>
            <w:color w:val="auto"/>
            <w:kern w:val="2"/>
            <w:sz w:val="24"/>
            <w:szCs w:val="24"/>
            <w:lang w:eastAsia="en-GB"/>
            <w14:ligatures w14:val="standardContextual"/>
          </w:rPr>
          <w:tab/>
        </w:r>
        <w:r w:rsidR="002E52A0" w:rsidRPr="004C6CFC">
          <w:rPr>
            <w:rStyle w:val="Hyperlink"/>
            <w:noProof/>
          </w:rPr>
          <w:t>Contact Details – School Staff and Governors</w:t>
        </w:r>
        <w:r w:rsidR="002E52A0">
          <w:rPr>
            <w:noProof/>
            <w:webHidden/>
          </w:rPr>
          <w:tab/>
        </w:r>
        <w:r w:rsidR="002E52A0">
          <w:rPr>
            <w:noProof/>
            <w:webHidden/>
          </w:rPr>
          <w:fldChar w:fldCharType="begin"/>
        </w:r>
        <w:r w:rsidR="002E52A0">
          <w:rPr>
            <w:noProof/>
            <w:webHidden/>
          </w:rPr>
          <w:instrText xml:space="preserve"> PAGEREF _Toc231219675 \h </w:instrText>
        </w:r>
        <w:r w:rsidR="002E52A0">
          <w:rPr>
            <w:noProof/>
            <w:webHidden/>
          </w:rPr>
        </w:r>
        <w:r w:rsidR="002E52A0">
          <w:rPr>
            <w:noProof/>
            <w:webHidden/>
          </w:rPr>
          <w:fldChar w:fldCharType="separate"/>
        </w:r>
        <w:r w:rsidR="002E52A0">
          <w:rPr>
            <w:noProof/>
            <w:webHidden/>
          </w:rPr>
          <w:t>17</w:t>
        </w:r>
        <w:r w:rsidR="002E52A0">
          <w:rPr>
            <w:noProof/>
            <w:webHidden/>
          </w:rPr>
          <w:fldChar w:fldCharType="end"/>
        </w:r>
      </w:hyperlink>
    </w:p>
    <w:p w14:paraId="5E44C52E" w14:textId="2B672D1E" w:rsidR="002E52A0" w:rsidRDefault="00265B10">
      <w:pPr>
        <w:pStyle w:val="TOC2"/>
        <w:rPr>
          <w:rFonts w:asciiTheme="minorHAnsi" w:eastAsiaTheme="minorEastAsia" w:hAnsiTheme="minorHAnsi" w:cstheme="minorBidi"/>
          <w:noProof/>
          <w:color w:val="auto"/>
          <w:kern w:val="2"/>
          <w:sz w:val="24"/>
          <w:szCs w:val="24"/>
          <w:lang w:eastAsia="en-GB"/>
          <w14:ligatures w14:val="standardContextual"/>
        </w:rPr>
      </w:pPr>
      <w:hyperlink w:anchor="_Toc231219676" w:history="1">
        <w:r w:rsidR="002E52A0" w:rsidRPr="004C6CFC">
          <w:rPr>
            <w:rStyle w:val="Hyperlink"/>
            <w:noProof/>
          </w:rPr>
          <w:t>1.4</w:t>
        </w:r>
        <w:r w:rsidR="002E52A0">
          <w:rPr>
            <w:rFonts w:asciiTheme="minorHAnsi" w:eastAsiaTheme="minorEastAsia" w:hAnsiTheme="minorHAnsi" w:cstheme="minorBidi"/>
            <w:noProof/>
            <w:color w:val="auto"/>
            <w:kern w:val="2"/>
            <w:sz w:val="24"/>
            <w:szCs w:val="24"/>
            <w:lang w:eastAsia="en-GB"/>
            <w14:ligatures w14:val="standardContextual"/>
          </w:rPr>
          <w:tab/>
        </w:r>
        <w:r w:rsidR="002E52A0" w:rsidRPr="004C6CFC">
          <w:rPr>
            <w:rStyle w:val="Hyperlink"/>
            <w:noProof/>
          </w:rPr>
          <w:t>Contact Details – Wraparound Care Provision, Extended Services, Private Hirers/Other Building Users</w:t>
        </w:r>
        <w:r w:rsidR="002E52A0">
          <w:rPr>
            <w:noProof/>
            <w:webHidden/>
          </w:rPr>
          <w:tab/>
        </w:r>
        <w:r w:rsidR="002E52A0">
          <w:rPr>
            <w:noProof/>
            <w:webHidden/>
          </w:rPr>
          <w:fldChar w:fldCharType="begin"/>
        </w:r>
        <w:r w:rsidR="002E52A0">
          <w:rPr>
            <w:noProof/>
            <w:webHidden/>
          </w:rPr>
          <w:instrText xml:space="preserve"> PAGEREF _Toc231219676 \h </w:instrText>
        </w:r>
        <w:r w:rsidR="002E52A0">
          <w:rPr>
            <w:noProof/>
            <w:webHidden/>
          </w:rPr>
        </w:r>
        <w:r w:rsidR="002E52A0">
          <w:rPr>
            <w:noProof/>
            <w:webHidden/>
          </w:rPr>
          <w:fldChar w:fldCharType="separate"/>
        </w:r>
        <w:r w:rsidR="002E52A0">
          <w:rPr>
            <w:noProof/>
            <w:webHidden/>
          </w:rPr>
          <w:t>18</w:t>
        </w:r>
        <w:r w:rsidR="002E52A0">
          <w:rPr>
            <w:noProof/>
            <w:webHidden/>
          </w:rPr>
          <w:fldChar w:fldCharType="end"/>
        </w:r>
      </w:hyperlink>
    </w:p>
    <w:p w14:paraId="0F4D6B20" w14:textId="55B61D5C" w:rsidR="002E52A0" w:rsidRDefault="00265B10">
      <w:pPr>
        <w:pStyle w:val="TOC2"/>
        <w:rPr>
          <w:rFonts w:asciiTheme="minorHAnsi" w:eastAsiaTheme="minorEastAsia" w:hAnsiTheme="minorHAnsi" w:cstheme="minorBidi"/>
          <w:noProof/>
          <w:color w:val="auto"/>
          <w:kern w:val="2"/>
          <w:sz w:val="24"/>
          <w:szCs w:val="24"/>
          <w:lang w:eastAsia="en-GB"/>
          <w14:ligatures w14:val="standardContextual"/>
        </w:rPr>
      </w:pPr>
      <w:hyperlink w:anchor="_Toc231219677" w:history="1">
        <w:r w:rsidR="002E52A0" w:rsidRPr="004C6CFC">
          <w:rPr>
            <w:rStyle w:val="Hyperlink"/>
            <w:noProof/>
          </w:rPr>
          <w:t>1.5</w:t>
        </w:r>
        <w:r w:rsidR="002E52A0">
          <w:rPr>
            <w:rFonts w:asciiTheme="minorHAnsi" w:eastAsiaTheme="minorEastAsia" w:hAnsiTheme="minorHAnsi" w:cstheme="minorBidi"/>
            <w:noProof/>
            <w:color w:val="auto"/>
            <w:kern w:val="2"/>
            <w:sz w:val="24"/>
            <w:szCs w:val="24"/>
            <w:lang w:eastAsia="en-GB"/>
            <w14:ligatures w14:val="standardContextual"/>
          </w:rPr>
          <w:tab/>
        </w:r>
        <w:r w:rsidR="002E52A0" w:rsidRPr="004C6CFC">
          <w:rPr>
            <w:rStyle w:val="Hyperlink"/>
            <w:noProof/>
          </w:rPr>
          <w:t>Contact Details – Local Radio Stations</w:t>
        </w:r>
        <w:r w:rsidR="002E52A0">
          <w:rPr>
            <w:noProof/>
            <w:webHidden/>
          </w:rPr>
          <w:tab/>
        </w:r>
        <w:r w:rsidR="002E52A0">
          <w:rPr>
            <w:noProof/>
            <w:webHidden/>
          </w:rPr>
          <w:fldChar w:fldCharType="begin"/>
        </w:r>
        <w:r w:rsidR="002E52A0">
          <w:rPr>
            <w:noProof/>
            <w:webHidden/>
          </w:rPr>
          <w:instrText xml:space="preserve"> PAGEREF _Toc231219677 \h </w:instrText>
        </w:r>
        <w:r w:rsidR="002E52A0">
          <w:rPr>
            <w:noProof/>
            <w:webHidden/>
          </w:rPr>
        </w:r>
        <w:r w:rsidR="002E52A0">
          <w:rPr>
            <w:noProof/>
            <w:webHidden/>
          </w:rPr>
          <w:fldChar w:fldCharType="separate"/>
        </w:r>
        <w:r w:rsidR="002E52A0">
          <w:rPr>
            <w:noProof/>
            <w:webHidden/>
          </w:rPr>
          <w:t>21</w:t>
        </w:r>
        <w:r w:rsidR="002E52A0">
          <w:rPr>
            <w:noProof/>
            <w:webHidden/>
          </w:rPr>
          <w:fldChar w:fldCharType="end"/>
        </w:r>
      </w:hyperlink>
    </w:p>
    <w:p w14:paraId="2813764E" w14:textId="4A3C396F" w:rsidR="002E52A0" w:rsidRDefault="00265B10">
      <w:pPr>
        <w:pStyle w:val="TOC2"/>
        <w:rPr>
          <w:rFonts w:asciiTheme="minorHAnsi" w:eastAsiaTheme="minorEastAsia" w:hAnsiTheme="minorHAnsi" w:cstheme="minorBidi"/>
          <w:noProof/>
          <w:color w:val="auto"/>
          <w:kern w:val="2"/>
          <w:sz w:val="24"/>
          <w:szCs w:val="24"/>
          <w:lang w:eastAsia="en-GB"/>
          <w14:ligatures w14:val="standardContextual"/>
        </w:rPr>
      </w:pPr>
      <w:hyperlink w:anchor="_Toc231219678" w:history="1">
        <w:r w:rsidR="002E52A0" w:rsidRPr="004C6CFC">
          <w:rPr>
            <w:rStyle w:val="Hyperlink"/>
            <w:noProof/>
          </w:rPr>
          <w:t>1.6</w:t>
        </w:r>
        <w:r w:rsidR="002E52A0">
          <w:rPr>
            <w:rFonts w:asciiTheme="minorHAnsi" w:eastAsiaTheme="minorEastAsia" w:hAnsiTheme="minorHAnsi" w:cstheme="minorBidi"/>
            <w:noProof/>
            <w:color w:val="auto"/>
            <w:kern w:val="2"/>
            <w:sz w:val="24"/>
            <w:szCs w:val="24"/>
            <w:lang w:eastAsia="en-GB"/>
            <w14:ligatures w14:val="standardContextual"/>
          </w:rPr>
          <w:tab/>
        </w:r>
        <w:r w:rsidR="002E52A0" w:rsidRPr="004C6CFC">
          <w:rPr>
            <w:rStyle w:val="Hyperlink"/>
            <w:noProof/>
          </w:rPr>
          <w:t>Contact Details – Other Organisations</w:t>
        </w:r>
        <w:r w:rsidR="002E52A0">
          <w:rPr>
            <w:noProof/>
            <w:webHidden/>
          </w:rPr>
          <w:tab/>
        </w:r>
        <w:r w:rsidR="002E52A0">
          <w:rPr>
            <w:noProof/>
            <w:webHidden/>
          </w:rPr>
          <w:fldChar w:fldCharType="begin"/>
        </w:r>
        <w:r w:rsidR="002E52A0">
          <w:rPr>
            <w:noProof/>
            <w:webHidden/>
          </w:rPr>
          <w:instrText xml:space="preserve"> PAGEREF _Toc231219678 \h </w:instrText>
        </w:r>
        <w:r w:rsidR="002E52A0">
          <w:rPr>
            <w:noProof/>
            <w:webHidden/>
          </w:rPr>
        </w:r>
        <w:r w:rsidR="002E52A0">
          <w:rPr>
            <w:noProof/>
            <w:webHidden/>
          </w:rPr>
          <w:fldChar w:fldCharType="separate"/>
        </w:r>
        <w:r w:rsidR="002E52A0">
          <w:rPr>
            <w:noProof/>
            <w:webHidden/>
          </w:rPr>
          <w:t>22</w:t>
        </w:r>
        <w:r w:rsidR="002E52A0">
          <w:rPr>
            <w:noProof/>
            <w:webHidden/>
          </w:rPr>
          <w:fldChar w:fldCharType="end"/>
        </w:r>
      </w:hyperlink>
    </w:p>
    <w:p w14:paraId="0DAE5359" w14:textId="1C88FEAE" w:rsidR="002E52A0" w:rsidRDefault="00265B10">
      <w:pPr>
        <w:pStyle w:val="TOC2"/>
        <w:rPr>
          <w:rFonts w:asciiTheme="minorHAnsi" w:eastAsiaTheme="minorEastAsia" w:hAnsiTheme="minorHAnsi" w:cstheme="minorBidi"/>
          <w:noProof/>
          <w:color w:val="auto"/>
          <w:kern w:val="2"/>
          <w:sz w:val="24"/>
          <w:szCs w:val="24"/>
          <w:lang w:eastAsia="en-GB"/>
          <w14:ligatures w14:val="standardContextual"/>
        </w:rPr>
      </w:pPr>
      <w:hyperlink w:anchor="_Toc231219679" w:history="1">
        <w:r w:rsidR="002E52A0" w:rsidRPr="004C6CFC">
          <w:rPr>
            <w:rStyle w:val="Hyperlink"/>
            <w:noProof/>
          </w:rPr>
          <w:t>1.7</w:t>
        </w:r>
        <w:r w:rsidR="002E52A0">
          <w:rPr>
            <w:rFonts w:asciiTheme="minorHAnsi" w:eastAsiaTheme="minorEastAsia" w:hAnsiTheme="minorHAnsi" w:cstheme="minorBidi"/>
            <w:noProof/>
            <w:color w:val="auto"/>
            <w:kern w:val="2"/>
            <w:sz w:val="24"/>
            <w:szCs w:val="24"/>
            <w:lang w:eastAsia="en-GB"/>
            <w14:ligatures w14:val="standardContextual"/>
          </w:rPr>
          <w:tab/>
        </w:r>
        <w:r w:rsidR="002E52A0" w:rsidRPr="004C6CFC">
          <w:rPr>
            <w:rStyle w:val="Hyperlink"/>
            <w:noProof/>
          </w:rPr>
          <w:t>Contact Details – For Completion During an Emergency</w:t>
        </w:r>
        <w:r w:rsidR="002E52A0">
          <w:rPr>
            <w:noProof/>
            <w:webHidden/>
          </w:rPr>
          <w:tab/>
        </w:r>
        <w:r w:rsidR="002E52A0">
          <w:rPr>
            <w:noProof/>
            <w:webHidden/>
          </w:rPr>
          <w:fldChar w:fldCharType="begin"/>
        </w:r>
        <w:r w:rsidR="002E52A0">
          <w:rPr>
            <w:noProof/>
            <w:webHidden/>
          </w:rPr>
          <w:instrText xml:space="preserve"> PAGEREF _Toc231219679 \h </w:instrText>
        </w:r>
        <w:r w:rsidR="002E52A0">
          <w:rPr>
            <w:noProof/>
            <w:webHidden/>
          </w:rPr>
        </w:r>
        <w:r w:rsidR="002E52A0">
          <w:rPr>
            <w:noProof/>
            <w:webHidden/>
          </w:rPr>
          <w:fldChar w:fldCharType="separate"/>
        </w:r>
        <w:r w:rsidR="002E52A0">
          <w:rPr>
            <w:noProof/>
            <w:webHidden/>
          </w:rPr>
          <w:t>25</w:t>
        </w:r>
        <w:r w:rsidR="002E52A0">
          <w:rPr>
            <w:noProof/>
            <w:webHidden/>
          </w:rPr>
          <w:fldChar w:fldCharType="end"/>
        </w:r>
      </w:hyperlink>
    </w:p>
    <w:p w14:paraId="73C03BF8" w14:textId="4A684310" w:rsidR="002E52A0" w:rsidRDefault="00265B10">
      <w:pPr>
        <w:pStyle w:val="TOC1"/>
        <w:rPr>
          <w:rFonts w:asciiTheme="minorHAnsi" w:eastAsiaTheme="minorEastAsia" w:hAnsiTheme="minorHAnsi" w:cstheme="minorBidi"/>
          <w:b w:val="0"/>
          <w:noProof/>
          <w:kern w:val="2"/>
          <w:sz w:val="24"/>
          <w:szCs w:val="24"/>
          <w:lang w:eastAsia="en-GB"/>
          <w14:ligatures w14:val="standardContextual"/>
        </w:rPr>
      </w:pPr>
      <w:hyperlink w:anchor="_Toc231219680" w:history="1">
        <w:r w:rsidR="002E52A0" w:rsidRPr="004C6CFC">
          <w:rPr>
            <w:rStyle w:val="Hyperlink"/>
            <w:noProof/>
          </w:rPr>
          <w:t>2</w:t>
        </w:r>
        <w:r w:rsidR="002E52A0">
          <w:rPr>
            <w:rFonts w:asciiTheme="minorHAnsi" w:eastAsiaTheme="minorEastAsia" w:hAnsiTheme="minorHAnsi" w:cstheme="minorBidi"/>
            <w:b w:val="0"/>
            <w:noProof/>
            <w:kern w:val="2"/>
            <w:sz w:val="24"/>
            <w:szCs w:val="24"/>
            <w:lang w:eastAsia="en-GB"/>
            <w14:ligatures w14:val="standardContextual"/>
          </w:rPr>
          <w:tab/>
        </w:r>
        <w:r w:rsidR="002E52A0" w:rsidRPr="004C6CFC">
          <w:rPr>
            <w:rStyle w:val="Hyperlink"/>
            <w:noProof/>
          </w:rPr>
          <w:t>SECTION 2 – ACTIVATION</w:t>
        </w:r>
        <w:r w:rsidR="002E52A0">
          <w:rPr>
            <w:noProof/>
            <w:webHidden/>
          </w:rPr>
          <w:tab/>
        </w:r>
        <w:r w:rsidR="002E52A0">
          <w:rPr>
            <w:noProof/>
            <w:webHidden/>
          </w:rPr>
          <w:fldChar w:fldCharType="begin"/>
        </w:r>
        <w:r w:rsidR="002E52A0">
          <w:rPr>
            <w:noProof/>
            <w:webHidden/>
          </w:rPr>
          <w:instrText xml:space="preserve"> PAGEREF _Toc231219680 \h </w:instrText>
        </w:r>
        <w:r w:rsidR="002E52A0">
          <w:rPr>
            <w:noProof/>
            <w:webHidden/>
          </w:rPr>
        </w:r>
        <w:r w:rsidR="002E52A0">
          <w:rPr>
            <w:noProof/>
            <w:webHidden/>
          </w:rPr>
          <w:fldChar w:fldCharType="separate"/>
        </w:r>
        <w:r w:rsidR="002E52A0">
          <w:rPr>
            <w:noProof/>
            <w:webHidden/>
          </w:rPr>
          <w:t>27</w:t>
        </w:r>
        <w:r w:rsidR="002E52A0">
          <w:rPr>
            <w:noProof/>
            <w:webHidden/>
          </w:rPr>
          <w:fldChar w:fldCharType="end"/>
        </w:r>
      </w:hyperlink>
    </w:p>
    <w:p w14:paraId="30C9939A" w14:textId="13550DC0" w:rsidR="002E52A0" w:rsidRDefault="00265B10">
      <w:pPr>
        <w:pStyle w:val="TOC2"/>
        <w:rPr>
          <w:rFonts w:asciiTheme="minorHAnsi" w:eastAsiaTheme="minorEastAsia" w:hAnsiTheme="minorHAnsi" w:cstheme="minorBidi"/>
          <w:noProof/>
          <w:color w:val="auto"/>
          <w:kern w:val="2"/>
          <w:sz w:val="24"/>
          <w:szCs w:val="24"/>
          <w:lang w:eastAsia="en-GB"/>
          <w14:ligatures w14:val="standardContextual"/>
        </w:rPr>
      </w:pPr>
      <w:hyperlink w:anchor="_Toc231219681" w:history="1">
        <w:r w:rsidR="002E52A0" w:rsidRPr="004C6CFC">
          <w:rPr>
            <w:rStyle w:val="Hyperlink"/>
            <w:noProof/>
          </w:rPr>
          <w:t>2.1</w:t>
        </w:r>
        <w:r w:rsidR="002E52A0">
          <w:rPr>
            <w:rFonts w:asciiTheme="minorHAnsi" w:eastAsiaTheme="minorEastAsia" w:hAnsiTheme="minorHAnsi" w:cstheme="minorBidi"/>
            <w:noProof/>
            <w:color w:val="auto"/>
            <w:kern w:val="2"/>
            <w:sz w:val="24"/>
            <w:szCs w:val="24"/>
            <w:lang w:eastAsia="en-GB"/>
            <w14:ligatures w14:val="standardContextual"/>
          </w:rPr>
          <w:tab/>
        </w:r>
        <w:r w:rsidR="002E52A0" w:rsidRPr="004C6CFC">
          <w:rPr>
            <w:rStyle w:val="Hyperlink"/>
            <w:noProof/>
          </w:rPr>
          <w:t>Notification of Incident</w:t>
        </w:r>
        <w:r w:rsidR="002E52A0">
          <w:rPr>
            <w:noProof/>
            <w:webHidden/>
          </w:rPr>
          <w:tab/>
        </w:r>
        <w:r w:rsidR="002E52A0">
          <w:rPr>
            <w:noProof/>
            <w:webHidden/>
          </w:rPr>
          <w:fldChar w:fldCharType="begin"/>
        </w:r>
        <w:r w:rsidR="002E52A0">
          <w:rPr>
            <w:noProof/>
            <w:webHidden/>
          </w:rPr>
          <w:instrText xml:space="preserve"> PAGEREF _Toc231219681 \h </w:instrText>
        </w:r>
        <w:r w:rsidR="002E52A0">
          <w:rPr>
            <w:noProof/>
            <w:webHidden/>
          </w:rPr>
        </w:r>
        <w:r w:rsidR="002E52A0">
          <w:rPr>
            <w:noProof/>
            <w:webHidden/>
          </w:rPr>
          <w:fldChar w:fldCharType="separate"/>
        </w:r>
        <w:r w:rsidR="002E52A0">
          <w:rPr>
            <w:noProof/>
            <w:webHidden/>
          </w:rPr>
          <w:t>27</w:t>
        </w:r>
        <w:r w:rsidR="002E52A0">
          <w:rPr>
            <w:noProof/>
            <w:webHidden/>
          </w:rPr>
          <w:fldChar w:fldCharType="end"/>
        </w:r>
      </w:hyperlink>
    </w:p>
    <w:p w14:paraId="4030542F" w14:textId="4EF7F029" w:rsidR="002E52A0" w:rsidRDefault="00265B10">
      <w:pPr>
        <w:pStyle w:val="TOC2"/>
        <w:rPr>
          <w:rFonts w:asciiTheme="minorHAnsi" w:eastAsiaTheme="minorEastAsia" w:hAnsiTheme="minorHAnsi" w:cstheme="minorBidi"/>
          <w:noProof/>
          <w:color w:val="auto"/>
          <w:kern w:val="2"/>
          <w:sz w:val="24"/>
          <w:szCs w:val="24"/>
          <w:lang w:eastAsia="en-GB"/>
          <w14:ligatures w14:val="standardContextual"/>
        </w:rPr>
      </w:pPr>
      <w:hyperlink w:anchor="_Toc231219682" w:history="1">
        <w:r w:rsidR="002E52A0" w:rsidRPr="004C6CFC">
          <w:rPr>
            <w:rStyle w:val="Hyperlink"/>
            <w:noProof/>
          </w:rPr>
          <w:t>2.2</w:t>
        </w:r>
        <w:r w:rsidR="002E52A0">
          <w:rPr>
            <w:rFonts w:asciiTheme="minorHAnsi" w:eastAsiaTheme="minorEastAsia" w:hAnsiTheme="minorHAnsi" w:cstheme="minorBidi"/>
            <w:noProof/>
            <w:color w:val="auto"/>
            <w:kern w:val="2"/>
            <w:sz w:val="24"/>
            <w:szCs w:val="24"/>
            <w:lang w:eastAsia="en-GB"/>
            <w14:ligatures w14:val="standardContextual"/>
          </w:rPr>
          <w:tab/>
        </w:r>
        <w:r w:rsidR="002E52A0" w:rsidRPr="004C6CFC">
          <w:rPr>
            <w:rStyle w:val="Hyperlink"/>
            <w:noProof/>
          </w:rPr>
          <w:t>Initial Action</w:t>
        </w:r>
        <w:r w:rsidR="002E52A0">
          <w:rPr>
            <w:noProof/>
            <w:webHidden/>
          </w:rPr>
          <w:tab/>
        </w:r>
        <w:r w:rsidR="002E52A0">
          <w:rPr>
            <w:noProof/>
            <w:webHidden/>
          </w:rPr>
          <w:fldChar w:fldCharType="begin"/>
        </w:r>
        <w:r w:rsidR="002E52A0">
          <w:rPr>
            <w:noProof/>
            <w:webHidden/>
          </w:rPr>
          <w:instrText xml:space="preserve"> PAGEREF _Toc231219682 \h </w:instrText>
        </w:r>
        <w:r w:rsidR="002E52A0">
          <w:rPr>
            <w:noProof/>
            <w:webHidden/>
          </w:rPr>
        </w:r>
        <w:r w:rsidR="002E52A0">
          <w:rPr>
            <w:noProof/>
            <w:webHidden/>
          </w:rPr>
          <w:fldChar w:fldCharType="separate"/>
        </w:r>
        <w:r w:rsidR="002E52A0">
          <w:rPr>
            <w:noProof/>
            <w:webHidden/>
          </w:rPr>
          <w:t>31</w:t>
        </w:r>
        <w:r w:rsidR="002E52A0">
          <w:rPr>
            <w:noProof/>
            <w:webHidden/>
          </w:rPr>
          <w:fldChar w:fldCharType="end"/>
        </w:r>
      </w:hyperlink>
    </w:p>
    <w:p w14:paraId="191A75BB" w14:textId="610BC38B" w:rsidR="002E52A0" w:rsidRDefault="00265B10">
      <w:pPr>
        <w:pStyle w:val="TOC1"/>
        <w:rPr>
          <w:rFonts w:asciiTheme="minorHAnsi" w:eastAsiaTheme="minorEastAsia" w:hAnsiTheme="minorHAnsi" w:cstheme="minorBidi"/>
          <w:b w:val="0"/>
          <w:noProof/>
          <w:kern w:val="2"/>
          <w:sz w:val="24"/>
          <w:szCs w:val="24"/>
          <w:lang w:eastAsia="en-GB"/>
          <w14:ligatures w14:val="standardContextual"/>
        </w:rPr>
      </w:pPr>
      <w:hyperlink w:anchor="_Toc231219683" w:history="1">
        <w:r w:rsidR="002E52A0" w:rsidRPr="004C6CFC">
          <w:rPr>
            <w:rStyle w:val="Hyperlink"/>
            <w:noProof/>
          </w:rPr>
          <w:t>3</w:t>
        </w:r>
        <w:r w:rsidR="002E52A0">
          <w:rPr>
            <w:rFonts w:asciiTheme="minorHAnsi" w:eastAsiaTheme="minorEastAsia" w:hAnsiTheme="minorHAnsi" w:cstheme="minorBidi"/>
            <w:b w:val="0"/>
            <w:noProof/>
            <w:kern w:val="2"/>
            <w:sz w:val="24"/>
            <w:szCs w:val="24"/>
            <w:lang w:eastAsia="en-GB"/>
            <w14:ligatures w14:val="standardContextual"/>
          </w:rPr>
          <w:tab/>
        </w:r>
        <w:r w:rsidR="002E52A0" w:rsidRPr="004C6CFC">
          <w:rPr>
            <w:rStyle w:val="Hyperlink"/>
            <w:noProof/>
          </w:rPr>
          <w:t>SECTION 3 – ROLES AND RESPONSIBILITIES</w:t>
        </w:r>
        <w:r w:rsidR="002E52A0">
          <w:rPr>
            <w:noProof/>
            <w:webHidden/>
          </w:rPr>
          <w:tab/>
        </w:r>
        <w:r w:rsidR="002E52A0">
          <w:rPr>
            <w:noProof/>
            <w:webHidden/>
          </w:rPr>
          <w:fldChar w:fldCharType="begin"/>
        </w:r>
        <w:r w:rsidR="002E52A0">
          <w:rPr>
            <w:noProof/>
            <w:webHidden/>
          </w:rPr>
          <w:instrText xml:space="preserve"> PAGEREF _Toc231219683 \h </w:instrText>
        </w:r>
        <w:r w:rsidR="002E52A0">
          <w:rPr>
            <w:noProof/>
            <w:webHidden/>
          </w:rPr>
        </w:r>
        <w:r w:rsidR="002E52A0">
          <w:rPr>
            <w:noProof/>
            <w:webHidden/>
          </w:rPr>
          <w:fldChar w:fldCharType="separate"/>
        </w:r>
        <w:r w:rsidR="002E52A0">
          <w:rPr>
            <w:noProof/>
            <w:webHidden/>
          </w:rPr>
          <w:t>33</w:t>
        </w:r>
        <w:r w:rsidR="002E52A0">
          <w:rPr>
            <w:noProof/>
            <w:webHidden/>
          </w:rPr>
          <w:fldChar w:fldCharType="end"/>
        </w:r>
      </w:hyperlink>
    </w:p>
    <w:p w14:paraId="27233491" w14:textId="5659CF06" w:rsidR="002E52A0" w:rsidRDefault="00265B10">
      <w:pPr>
        <w:pStyle w:val="TOC2"/>
        <w:rPr>
          <w:rFonts w:asciiTheme="minorHAnsi" w:eastAsiaTheme="minorEastAsia" w:hAnsiTheme="minorHAnsi" w:cstheme="minorBidi"/>
          <w:noProof/>
          <w:color w:val="auto"/>
          <w:kern w:val="2"/>
          <w:sz w:val="24"/>
          <w:szCs w:val="24"/>
          <w:lang w:eastAsia="en-GB"/>
          <w14:ligatures w14:val="standardContextual"/>
        </w:rPr>
      </w:pPr>
      <w:hyperlink w:anchor="_Toc231219684" w:history="1">
        <w:r w:rsidR="002E52A0" w:rsidRPr="004C6CFC">
          <w:rPr>
            <w:rStyle w:val="Hyperlink"/>
            <w:noProof/>
          </w:rPr>
          <w:t>3.1</w:t>
        </w:r>
        <w:r w:rsidR="002E52A0">
          <w:rPr>
            <w:rFonts w:asciiTheme="minorHAnsi" w:eastAsiaTheme="minorEastAsia" w:hAnsiTheme="minorHAnsi" w:cstheme="minorBidi"/>
            <w:noProof/>
            <w:color w:val="auto"/>
            <w:kern w:val="2"/>
            <w:sz w:val="24"/>
            <w:szCs w:val="24"/>
            <w:lang w:eastAsia="en-GB"/>
            <w14:ligatures w14:val="standardContextual"/>
          </w:rPr>
          <w:tab/>
        </w:r>
        <w:r w:rsidR="002E52A0" w:rsidRPr="004C6CFC">
          <w:rPr>
            <w:rStyle w:val="Hyperlink"/>
            <w:noProof/>
          </w:rPr>
          <w:t>Roles and Responsibilities – Coordination</w:t>
        </w:r>
        <w:r w:rsidR="002E52A0">
          <w:rPr>
            <w:noProof/>
            <w:webHidden/>
          </w:rPr>
          <w:tab/>
        </w:r>
        <w:r w:rsidR="002E52A0">
          <w:rPr>
            <w:noProof/>
            <w:webHidden/>
          </w:rPr>
          <w:fldChar w:fldCharType="begin"/>
        </w:r>
        <w:r w:rsidR="002E52A0">
          <w:rPr>
            <w:noProof/>
            <w:webHidden/>
          </w:rPr>
          <w:instrText xml:space="preserve"> PAGEREF _Toc231219684 \h </w:instrText>
        </w:r>
        <w:r w:rsidR="002E52A0">
          <w:rPr>
            <w:noProof/>
            <w:webHidden/>
          </w:rPr>
        </w:r>
        <w:r w:rsidR="002E52A0">
          <w:rPr>
            <w:noProof/>
            <w:webHidden/>
          </w:rPr>
          <w:fldChar w:fldCharType="separate"/>
        </w:r>
        <w:r w:rsidR="002E52A0">
          <w:rPr>
            <w:noProof/>
            <w:webHidden/>
          </w:rPr>
          <w:t>33</w:t>
        </w:r>
        <w:r w:rsidR="002E52A0">
          <w:rPr>
            <w:noProof/>
            <w:webHidden/>
          </w:rPr>
          <w:fldChar w:fldCharType="end"/>
        </w:r>
      </w:hyperlink>
    </w:p>
    <w:p w14:paraId="0CA469E8" w14:textId="04BD7A2C" w:rsidR="002E52A0" w:rsidRDefault="00265B10">
      <w:pPr>
        <w:pStyle w:val="TOC2"/>
        <w:rPr>
          <w:rFonts w:asciiTheme="minorHAnsi" w:eastAsiaTheme="minorEastAsia" w:hAnsiTheme="minorHAnsi" w:cstheme="minorBidi"/>
          <w:noProof/>
          <w:color w:val="auto"/>
          <w:kern w:val="2"/>
          <w:sz w:val="24"/>
          <w:szCs w:val="24"/>
          <w:lang w:eastAsia="en-GB"/>
          <w14:ligatures w14:val="standardContextual"/>
        </w:rPr>
      </w:pPr>
      <w:hyperlink w:anchor="_Toc231219685" w:history="1">
        <w:r w:rsidR="002E52A0" w:rsidRPr="004C6CFC">
          <w:rPr>
            <w:rStyle w:val="Hyperlink"/>
            <w:noProof/>
          </w:rPr>
          <w:t>3.2</w:t>
        </w:r>
        <w:r w:rsidR="002E52A0">
          <w:rPr>
            <w:rFonts w:asciiTheme="minorHAnsi" w:eastAsiaTheme="minorEastAsia" w:hAnsiTheme="minorHAnsi" w:cstheme="minorBidi"/>
            <w:noProof/>
            <w:color w:val="auto"/>
            <w:kern w:val="2"/>
            <w:sz w:val="24"/>
            <w:szCs w:val="24"/>
            <w:lang w:eastAsia="en-GB"/>
            <w14:ligatures w14:val="standardContextual"/>
          </w:rPr>
          <w:tab/>
        </w:r>
        <w:r w:rsidR="002E52A0" w:rsidRPr="004C6CFC">
          <w:rPr>
            <w:rStyle w:val="Hyperlink"/>
            <w:noProof/>
          </w:rPr>
          <w:t>Roles and Responsibilities - Business Continuity</w:t>
        </w:r>
        <w:r w:rsidR="002E52A0">
          <w:rPr>
            <w:noProof/>
            <w:webHidden/>
          </w:rPr>
          <w:tab/>
        </w:r>
        <w:r w:rsidR="002E52A0">
          <w:rPr>
            <w:noProof/>
            <w:webHidden/>
          </w:rPr>
          <w:fldChar w:fldCharType="begin"/>
        </w:r>
        <w:r w:rsidR="002E52A0">
          <w:rPr>
            <w:noProof/>
            <w:webHidden/>
          </w:rPr>
          <w:instrText xml:space="preserve"> PAGEREF _Toc231219685 \h </w:instrText>
        </w:r>
        <w:r w:rsidR="002E52A0">
          <w:rPr>
            <w:noProof/>
            <w:webHidden/>
          </w:rPr>
        </w:r>
        <w:r w:rsidR="002E52A0">
          <w:rPr>
            <w:noProof/>
            <w:webHidden/>
          </w:rPr>
          <w:fldChar w:fldCharType="separate"/>
        </w:r>
        <w:r w:rsidR="002E52A0">
          <w:rPr>
            <w:noProof/>
            <w:webHidden/>
          </w:rPr>
          <w:t>35</w:t>
        </w:r>
        <w:r w:rsidR="002E52A0">
          <w:rPr>
            <w:noProof/>
            <w:webHidden/>
          </w:rPr>
          <w:fldChar w:fldCharType="end"/>
        </w:r>
      </w:hyperlink>
    </w:p>
    <w:p w14:paraId="1A7FAAD9" w14:textId="724FD00F" w:rsidR="002E52A0" w:rsidRDefault="00265B10">
      <w:pPr>
        <w:pStyle w:val="TOC2"/>
        <w:rPr>
          <w:rFonts w:asciiTheme="minorHAnsi" w:eastAsiaTheme="minorEastAsia" w:hAnsiTheme="minorHAnsi" w:cstheme="minorBidi"/>
          <w:noProof/>
          <w:color w:val="auto"/>
          <w:kern w:val="2"/>
          <w:sz w:val="24"/>
          <w:szCs w:val="24"/>
          <w:lang w:eastAsia="en-GB"/>
          <w14:ligatures w14:val="standardContextual"/>
        </w:rPr>
      </w:pPr>
      <w:hyperlink w:anchor="_Toc231219686" w:history="1">
        <w:r w:rsidR="002E52A0" w:rsidRPr="004C6CFC">
          <w:rPr>
            <w:rStyle w:val="Hyperlink"/>
            <w:noProof/>
          </w:rPr>
          <w:t>3.3</w:t>
        </w:r>
        <w:r w:rsidR="002E52A0">
          <w:rPr>
            <w:rFonts w:asciiTheme="minorHAnsi" w:eastAsiaTheme="minorEastAsia" w:hAnsiTheme="minorHAnsi" w:cstheme="minorBidi"/>
            <w:noProof/>
            <w:color w:val="auto"/>
            <w:kern w:val="2"/>
            <w:sz w:val="24"/>
            <w:szCs w:val="24"/>
            <w:lang w:eastAsia="en-GB"/>
            <w14:ligatures w14:val="standardContextual"/>
          </w:rPr>
          <w:tab/>
        </w:r>
        <w:r w:rsidR="002E52A0" w:rsidRPr="004C6CFC">
          <w:rPr>
            <w:rStyle w:val="Hyperlink"/>
            <w:noProof/>
          </w:rPr>
          <w:t>Roles and Responsibilities - Communications</w:t>
        </w:r>
        <w:r w:rsidR="002E52A0">
          <w:rPr>
            <w:noProof/>
            <w:webHidden/>
          </w:rPr>
          <w:tab/>
        </w:r>
        <w:r w:rsidR="002E52A0">
          <w:rPr>
            <w:noProof/>
            <w:webHidden/>
          </w:rPr>
          <w:fldChar w:fldCharType="begin"/>
        </w:r>
        <w:r w:rsidR="002E52A0">
          <w:rPr>
            <w:noProof/>
            <w:webHidden/>
          </w:rPr>
          <w:instrText xml:space="preserve"> PAGEREF _Toc231219686 \h </w:instrText>
        </w:r>
        <w:r w:rsidR="002E52A0">
          <w:rPr>
            <w:noProof/>
            <w:webHidden/>
          </w:rPr>
        </w:r>
        <w:r w:rsidR="002E52A0">
          <w:rPr>
            <w:noProof/>
            <w:webHidden/>
          </w:rPr>
          <w:fldChar w:fldCharType="separate"/>
        </w:r>
        <w:r w:rsidR="002E52A0">
          <w:rPr>
            <w:noProof/>
            <w:webHidden/>
          </w:rPr>
          <w:t>36</w:t>
        </w:r>
        <w:r w:rsidR="002E52A0">
          <w:rPr>
            <w:noProof/>
            <w:webHidden/>
          </w:rPr>
          <w:fldChar w:fldCharType="end"/>
        </w:r>
      </w:hyperlink>
    </w:p>
    <w:p w14:paraId="2EC9F7D6" w14:textId="0F4716CC" w:rsidR="002E52A0" w:rsidRDefault="00265B10">
      <w:pPr>
        <w:pStyle w:val="TOC2"/>
        <w:rPr>
          <w:rFonts w:asciiTheme="minorHAnsi" w:eastAsiaTheme="minorEastAsia" w:hAnsiTheme="minorHAnsi" w:cstheme="minorBidi"/>
          <w:noProof/>
          <w:color w:val="auto"/>
          <w:kern w:val="2"/>
          <w:sz w:val="24"/>
          <w:szCs w:val="24"/>
          <w:lang w:eastAsia="en-GB"/>
          <w14:ligatures w14:val="standardContextual"/>
        </w:rPr>
      </w:pPr>
      <w:hyperlink w:anchor="_Toc231219687" w:history="1">
        <w:r w:rsidR="002E52A0" w:rsidRPr="004C6CFC">
          <w:rPr>
            <w:rStyle w:val="Hyperlink"/>
            <w:noProof/>
          </w:rPr>
          <w:t>3.4</w:t>
        </w:r>
        <w:r w:rsidR="002E52A0">
          <w:rPr>
            <w:rFonts w:asciiTheme="minorHAnsi" w:eastAsiaTheme="minorEastAsia" w:hAnsiTheme="minorHAnsi" w:cstheme="minorBidi"/>
            <w:noProof/>
            <w:color w:val="auto"/>
            <w:kern w:val="2"/>
            <w:sz w:val="24"/>
            <w:szCs w:val="24"/>
            <w:lang w:eastAsia="en-GB"/>
            <w14:ligatures w14:val="standardContextual"/>
          </w:rPr>
          <w:tab/>
        </w:r>
        <w:r w:rsidR="002E52A0" w:rsidRPr="004C6CFC">
          <w:rPr>
            <w:rStyle w:val="Hyperlink"/>
            <w:noProof/>
          </w:rPr>
          <w:t>Roles and Responsibilities - Log-Keeping</w:t>
        </w:r>
        <w:r w:rsidR="002E52A0">
          <w:rPr>
            <w:noProof/>
            <w:webHidden/>
          </w:rPr>
          <w:tab/>
        </w:r>
        <w:r w:rsidR="002E52A0">
          <w:rPr>
            <w:noProof/>
            <w:webHidden/>
          </w:rPr>
          <w:fldChar w:fldCharType="begin"/>
        </w:r>
        <w:r w:rsidR="002E52A0">
          <w:rPr>
            <w:noProof/>
            <w:webHidden/>
          </w:rPr>
          <w:instrText xml:space="preserve"> PAGEREF _Toc231219687 \h </w:instrText>
        </w:r>
        <w:r w:rsidR="002E52A0">
          <w:rPr>
            <w:noProof/>
            <w:webHidden/>
          </w:rPr>
        </w:r>
        <w:r w:rsidR="002E52A0">
          <w:rPr>
            <w:noProof/>
            <w:webHidden/>
          </w:rPr>
          <w:fldChar w:fldCharType="separate"/>
        </w:r>
        <w:r w:rsidR="002E52A0">
          <w:rPr>
            <w:noProof/>
            <w:webHidden/>
          </w:rPr>
          <w:t>37</w:t>
        </w:r>
        <w:r w:rsidR="002E52A0">
          <w:rPr>
            <w:noProof/>
            <w:webHidden/>
          </w:rPr>
          <w:fldChar w:fldCharType="end"/>
        </w:r>
      </w:hyperlink>
    </w:p>
    <w:p w14:paraId="15359EA4" w14:textId="4DBF79C7" w:rsidR="002E52A0" w:rsidRDefault="00265B10">
      <w:pPr>
        <w:pStyle w:val="TOC2"/>
        <w:rPr>
          <w:rFonts w:asciiTheme="minorHAnsi" w:eastAsiaTheme="minorEastAsia" w:hAnsiTheme="minorHAnsi" w:cstheme="minorBidi"/>
          <w:noProof/>
          <w:color w:val="auto"/>
          <w:kern w:val="2"/>
          <w:sz w:val="24"/>
          <w:szCs w:val="24"/>
          <w:lang w:eastAsia="en-GB"/>
          <w14:ligatures w14:val="standardContextual"/>
        </w:rPr>
      </w:pPr>
      <w:hyperlink w:anchor="_Toc231219688" w:history="1">
        <w:r w:rsidR="002E52A0" w:rsidRPr="004C6CFC">
          <w:rPr>
            <w:rStyle w:val="Hyperlink"/>
            <w:noProof/>
          </w:rPr>
          <w:t>3.5</w:t>
        </w:r>
        <w:r w:rsidR="002E52A0">
          <w:rPr>
            <w:rFonts w:asciiTheme="minorHAnsi" w:eastAsiaTheme="minorEastAsia" w:hAnsiTheme="minorHAnsi" w:cstheme="minorBidi"/>
            <w:noProof/>
            <w:color w:val="auto"/>
            <w:kern w:val="2"/>
            <w:sz w:val="24"/>
            <w:szCs w:val="24"/>
            <w:lang w:eastAsia="en-GB"/>
            <w14:ligatures w14:val="standardContextual"/>
          </w:rPr>
          <w:tab/>
        </w:r>
        <w:r w:rsidR="002E52A0" w:rsidRPr="004C6CFC">
          <w:rPr>
            <w:rStyle w:val="Hyperlink"/>
            <w:noProof/>
          </w:rPr>
          <w:t>Roles and Responsibilities - Media Management</w:t>
        </w:r>
        <w:r w:rsidR="002E52A0">
          <w:rPr>
            <w:noProof/>
            <w:webHidden/>
          </w:rPr>
          <w:tab/>
        </w:r>
        <w:r w:rsidR="002E52A0">
          <w:rPr>
            <w:noProof/>
            <w:webHidden/>
          </w:rPr>
          <w:fldChar w:fldCharType="begin"/>
        </w:r>
        <w:r w:rsidR="002E52A0">
          <w:rPr>
            <w:noProof/>
            <w:webHidden/>
          </w:rPr>
          <w:instrText xml:space="preserve"> PAGEREF _Toc231219688 \h </w:instrText>
        </w:r>
        <w:r w:rsidR="002E52A0">
          <w:rPr>
            <w:noProof/>
            <w:webHidden/>
          </w:rPr>
        </w:r>
        <w:r w:rsidR="002E52A0">
          <w:rPr>
            <w:noProof/>
            <w:webHidden/>
          </w:rPr>
          <w:fldChar w:fldCharType="separate"/>
        </w:r>
        <w:r w:rsidR="002E52A0">
          <w:rPr>
            <w:noProof/>
            <w:webHidden/>
          </w:rPr>
          <w:t>38</w:t>
        </w:r>
        <w:r w:rsidR="002E52A0">
          <w:rPr>
            <w:noProof/>
            <w:webHidden/>
          </w:rPr>
          <w:fldChar w:fldCharType="end"/>
        </w:r>
      </w:hyperlink>
    </w:p>
    <w:p w14:paraId="4513C182" w14:textId="014BFE6B" w:rsidR="002E52A0" w:rsidRDefault="00265B10">
      <w:pPr>
        <w:pStyle w:val="TOC2"/>
        <w:rPr>
          <w:rFonts w:asciiTheme="minorHAnsi" w:eastAsiaTheme="minorEastAsia" w:hAnsiTheme="minorHAnsi" w:cstheme="minorBidi"/>
          <w:noProof/>
          <w:color w:val="auto"/>
          <w:kern w:val="2"/>
          <w:sz w:val="24"/>
          <w:szCs w:val="24"/>
          <w:lang w:eastAsia="en-GB"/>
          <w14:ligatures w14:val="standardContextual"/>
        </w:rPr>
      </w:pPr>
      <w:hyperlink w:anchor="_Toc231219689" w:history="1">
        <w:r w:rsidR="002E52A0" w:rsidRPr="004C6CFC">
          <w:rPr>
            <w:rStyle w:val="Hyperlink"/>
            <w:noProof/>
          </w:rPr>
          <w:t>3.6</w:t>
        </w:r>
        <w:r w:rsidR="002E52A0">
          <w:rPr>
            <w:rFonts w:asciiTheme="minorHAnsi" w:eastAsiaTheme="minorEastAsia" w:hAnsiTheme="minorHAnsi" w:cstheme="minorBidi"/>
            <w:noProof/>
            <w:color w:val="auto"/>
            <w:kern w:val="2"/>
            <w:sz w:val="24"/>
            <w:szCs w:val="24"/>
            <w:lang w:eastAsia="en-GB"/>
            <w14:ligatures w14:val="standardContextual"/>
          </w:rPr>
          <w:tab/>
        </w:r>
        <w:r w:rsidR="002E52A0" w:rsidRPr="004C6CFC">
          <w:rPr>
            <w:rStyle w:val="Hyperlink"/>
            <w:noProof/>
          </w:rPr>
          <w:t>Roles and Responsibilities - Resources</w:t>
        </w:r>
        <w:r w:rsidR="002E52A0">
          <w:rPr>
            <w:noProof/>
            <w:webHidden/>
          </w:rPr>
          <w:tab/>
        </w:r>
        <w:r w:rsidR="002E52A0">
          <w:rPr>
            <w:noProof/>
            <w:webHidden/>
          </w:rPr>
          <w:fldChar w:fldCharType="begin"/>
        </w:r>
        <w:r w:rsidR="002E52A0">
          <w:rPr>
            <w:noProof/>
            <w:webHidden/>
          </w:rPr>
          <w:instrText xml:space="preserve"> PAGEREF _Toc231219689 \h </w:instrText>
        </w:r>
        <w:r w:rsidR="002E52A0">
          <w:rPr>
            <w:noProof/>
            <w:webHidden/>
          </w:rPr>
        </w:r>
        <w:r w:rsidR="002E52A0">
          <w:rPr>
            <w:noProof/>
            <w:webHidden/>
          </w:rPr>
          <w:fldChar w:fldCharType="separate"/>
        </w:r>
        <w:r w:rsidR="002E52A0">
          <w:rPr>
            <w:noProof/>
            <w:webHidden/>
          </w:rPr>
          <w:t>39</w:t>
        </w:r>
        <w:r w:rsidR="002E52A0">
          <w:rPr>
            <w:noProof/>
            <w:webHidden/>
          </w:rPr>
          <w:fldChar w:fldCharType="end"/>
        </w:r>
      </w:hyperlink>
    </w:p>
    <w:p w14:paraId="21F38074" w14:textId="5B1E50EF" w:rsidR="002E52A0" w:rsidRDefault="00265B10">
      <w:pPr>
        <w:pStyle w:val="TOC2"/>
        <w:rPr>
          <w:rFonts w:asciiTheme="minorHAnsi" w:eastAsiaTheme="minorEastAsia" w:hAnsiTheme="minorHAnsi" w:cstheme="minorBidi"/>
          <w:noProof/>
          <w:color w:val="auto"/>
          <w:kern w:val="2"/>
          <w:sz w:val="24"/>
          <w:szCs w:val="24"/>
          <w:lang w:eastAsia="en-GB"/>
          <w14:ligatures w14:val="standardContextual"/>
        </w:rPr>
      </w:pPr>
      <w:hyperlink w:anchor="_Toc231219690" w:history="1">
        <w:r w:rsidR="002E52A0" w:rsidRPr="004C6CFC">
          <w:rPr>
            <w:rStyle w:val="Hyperlink"/>
            <w:noProof/>
          </w:rPr>
          <w:t>3.7</w:t>
        </w:r>
        <w:r w:rsidR="002E52A0">
          <w:rPr>
            <w:rFonts w:asciiTheme="minorHAnsi" w:eastAsiaTheme="minorEastAsia" w:hAnsiTheme="minorHAnsi" w:cstheme="minorBidi"/>
            <w:noProof/>
            <w:color w:val="auto"/>
            <w:kern w:val="2"/>
            <w:sz w:val="24"/>
            <w:szCs w:val="24"/>
            <w:lang w:eastAsia="en-GB"/>
            <w14:ligatures w14:val="standardContextual"/>
          </w:rPr>
          <w:tab/>
        </w:r>
        <w:r w:rsidR="002E52A0" w:rsidRPr="004C6CFC">
          <w:rPr>
            <w:rStyle w:val="Hyperlink"/>
            <w:noProof/>
          </w:rPr>
          <w:t>Roles and Responsibilities – Welfare / Pastoral Care</w:t>
        </w:r>
        <w:r w:rsidR="002E52A0">
          <w:rPr>
            <w:noProof/>
            <w:webHidden/>
          </w:rPr>
          <w:tab/>
        </w:r>
        <w:r w:rsidR="002E52A0">
          <w:rPr>
            <w:noProof/>
            <w:webHidden/>
          </w:rPr>
          <w:fldChar w:fldCharType="begin"/>
        </w:r>
        <w:r w:rsidR="002E52A0">
          <w:rPr>
            <w:noProof/>
            <w:webHidden/>
          </w:rPr>
          <w:instrText xml:space="preserve"> PAGEREF _Toc231219690 \h </w:instrText>
        </w:r>
        <w:r w:rsidR="002E52A0">
          <w:rPr>
            <w:noProof/>
            <w:webHidden/>
          </w:rPr>
        </w:r>
        <w:r w:rsidR="002E52A0">
          <w:rPr>
            <w:noProof/>
            <w:webHidden/>
          </w:rPr>
          <w:fldChar w:fldCharType="separate"/>
        </w:r>
        <w:r w:rsidR="002E52A0">
          <w:rPr>
            <w:noProof/>
            <w:webHidden/>
          </w:rPr>
          <w:t>40</w:t>
        </w:r>
        <w:r w:rsidR="002E52A0">
          <w:rPr>
            <w:noProof/>
            <w:webHidden/>
          </w:rPr>
          <w:fldChar w:fldCharType="end"/>
        </w:r>
      </w:hyperlink>
    </w:p>
    <w:p w14:paraId="1593AF05" w14:textId="518AF651" w:rsidR="002E52A0" w:rsidRDefault="00265B10">
      <w:pPr>
        <w:pStyle w:val="TOC2"/>
        <w:rPr>
          <w:rFonts w:asciiTheme="minorHAnsi" w:eastAsiaTheme="minorEastAsia" w:hAnsiTheme="minorHAnsi" w:cstheme="minorBidi"/>
          <w:noProof/>
          <w:color w:val="auto"/>
          <w:kern w:val="2"/>
          <w:sz w:val="24"/>
          <w:szCs w:val="24"/>
          <w:lang w:eastAsia="en-GB"/>
          <w14:ligatures w14:val="standardContextual"/>
        </w:rPr>
      </w:pPr>
      <w:hyperlink w:anchor="_Toc231219691" w:history="1">
        <w:r w:rsidR="002E52A0" w:rsidRPr="004C6CFC">
          <w:rPr>
            <w:rStyle w:val="Hyperlink"/>
            <w:noProof/>
          </w:rPr>
          <w:t>3.8</w:t>
        </w:r>
        <w:r w:rsidR="002E52A0">
          <w:rPr>
            <w:rFonts w:asciiTheme="minorHAnsi" w:eastAsiaTheme="minorEastAsia" w:hAnsiTheme="minorHAnsi" w:cstheme="minorBidi"/>
            <w:noProof/>
            <w:color w:val="auto"/>
            <w:kern w:val="2"/>
            <w:sz w:val="24"/>
            <w:szCs w:val="24"/>
            <w:lang w:eastAsia="en-GB"/>
            <w14:ligatures w14:val="standardContextual"/>
          </w:rPr>
          <w:tab/>
        </w:r>
        <w:r w:rsidR="002E52A0" w:rsidRPr="004C6CFC">
          <w:rPr>
            <w:rStyle w:val="Hyperlink"/>
            <w:noProof/>
          </w:rPr>
          <w:t>Roles and Responsibilities –Educational Visit Leader</w:t>
        </w:r>
        <w:r w:rsidR="002E52A0">
          <w:rPr>
            <w:noProof/>
            <w:webHidden/>
          </w:rPr>
          <w:tab/>
        </w:r>
        <w:r w:rsidR="002E52A0">
          <w:rPr>
            <w:noProof/>
            <w:webHidden/>
          </w:rPr>
          <w:fldChar w:fldCharType="begin"/>
        </w:r>
        <w:r w:rsidR="002E52A0">
          <w:rPr>
            <w:noProof/>
            <w:webHidden/>
          </w:rPr>
          <w:instrText xml:space="preserve"> PAGEREF _Toc231219691 \h </w:instrText>
        </w:r>
        <w:r w:rsidR="002E52A0">
          <w:rPr>
            <w:noProof/>
            <w:webHidden/>
          </w:rPr>
        </w:r>
        <w:r w:rsidR="002E52A0">
          <w:rPr>
            <w:noProof/>
            <w:webHidden/>
          </w:rPr>
          <w:fldChar w:fldCharType="separate"/>
        </w:r>
        <w:r w:rsidR="002E52A0">
          <w:rPr>
            <w:noProof/>
            <w:webHidden/>
          </w:rPr>
          <w:t>41</w:t>
        </w:r>
        <w:r w:rsidR="002E52A0">
          <w:rPr>
            <w:noProof/>
            <w:webHidden/>
          </w:rPr>
          <w:fldChar w:fldCharType="end"/>
        </w:r>
      </w:hyperlink>
    </w:p>
    <w:p w14:paraId="5DAE143A" w14:textId="50E7EC12" w:rsidR="002E52A0" w:rsidRDefault="00265B10">
      <w:pPr>
        <w:pStyle w:val="TOC1"/>
        <w:rPr>
          <w:rFonts w:asciiTheme="minorHAnsi" w:eastAsiaTheme="minorEastAsia" w:hAnsiTheme="minorHAnsi" w:cstheme="minorBidi"/>
          <w:b w:val="0"/>
          <w:noProof/>
          <w:kern w:val="2"/>
          <w:sz w:val="24"/>
          <w:szCs w:val="24"/>
          <w:lang w:eastAsia="en-GB"/>
          <w14:ligatures w14:val="standardContextual"/>
        </w:rPr>
      </w:pPr>
      <w:hyperlink w:anchor="_Toc231219692" w:history="1">
        <w:r w:rsidR="002E52A0" w:rsidRPr="004C6CFC">
          <w:rPr>
            <w:rStyle w:val="Hyperlink"/>
            <w:noProof/>
          </w:rPr>
          <w:t>4</w:t>
        </w:r>
        <w:r w:rsidR="002E52A0">
          <w:rPr>
            <w:rFonts w:asciiTheme="minorHAnsi" w:eastAsiaTheme="minorEastAsia" w:hAnsiTheme="minorHAnsi" w:cstheme="minorBidi"/>
            <w:b w:val="0"/>
            <w:noProof/>
            <w:kern w:val="2"/>
            <w:sz w:val="24"/>
            <w:szCs w:val="24"/>
            <w:lang w:eastAsia="en-GB"/>
            <w14:ligatures w14:val="standardContextual"/>
          </w:rPr>
          <w:tab/>
        </w:r>
        <w:r w:rsidR="002E52A0" w:rsidRPr="004C6CFC">
          <w:rPr>
            <w:rStyle w:val="Hyperlink"/>
            <w:noProof/>
          </w:rPr>
          <w:t>SECTION 4 – DEBRIEF</w:t>
        </w:r>
        <w:r w:rsidR="002E52A0">
          <w:rPr>
            <w:noProof/>
            <w:webHidden/>
          </w:rPr>
          <w:tab/>
        </w:r>
        <w:r w:rsidR="002E52A0">
          <w:rPr>
            <w:noProof/>
            <w:webHidden/>
          </w:rPr>
          <w:fldChar w:fldCharType="begin"/>
        </w:r>
        <w:r w:rsidR="002E52A0">
          <w:rPr>
            <w:noProof/>
            <w:webHidden/>
          </w:rPr>
          <w:instrText xml:space="preserve"> PAGEREF _Toc231219692 \h </w:instrText>
        </w:r>
        <w:r w:rsidR="002E52A0">
          <w:rPr>
            <w:noProof/>
            <w:webHidden/>
          </w:rPr>
        </w:r>
        <w:r w:rsidR="002E52A0">
          <w:rPr>
            <w:noProof/>
            <w:webHidden/>
          </w:rPr>
          <w:fldChar w:fldCharType="separate"/>
        </w:r>
        <w:r w:rsidR="002E52A0">
          <w:rPr>
            <w:noProof/>
            <w:webHidden/>
          </w:rPr>
          <w:t>43</w:t>
        </w:r>
        <w:r w:rsidR="002E52A0">
          <w:rPr>
            <w:noProof/>
            <w:webHidden/>
          </w:rPr>
          <w:fldChar w:fldCharType="end"/>
        </w:r>
      </w:hyperlink>
    </w:p>
    <w:p w14:paraId="7A4AE4DC" w14:textId="1538FC3F" w:rsidR="002E52A0" w:rsidRDefault="00265B10">
      <w:pPr>
        <w:pStyle w:val="TOC2"/>
        <w:rPr>
          <w:rFonts w:asciiTheme="minorHAnsi" w:eastAsiaTheme="minorEastAsia" w:hAnsiTheme="minorHAnsi" w:cstheme="minorBidi"/>
          <w:noProof/>
          <w:color w:val="auto"/>
          <w:kern w:val="2"/>
          <w:sz w:val="24"/>
          <w:szCs w:val="24"/>
          <w:lang w:eastAsia="en-GB"/>
          <w14:ligatures w14:val="standardContextual"/>
        </w:rPr>
      </w:pPr>
      <w:hyperlink w:anchor="_Toc231219693" w:history="1">
        <w:r w:rsidR="002E52A0" w:rsidRPr="004C6CFC">
          <w:rPr>
            <w:rStyle w:val="Hyperlink"/>
            <w:noProof/>
          </w:rPr>
          <w:t>4.1</w:t>
        </w:r>
        <w:r w:rsidR="002E52A0">
          <w:rPr>
            <w:rFonts w:asciiTheme="minorHAnsi" w:eastAsiaTheme="minorEastAsia" w:hAnsiTheme="minorHAnsi" w:cstheme="minorBidi"/>
            <w:noProof/>
            <w:color w:val="auto"/>
            <w:kern w:val="2"/>
            <w:sz w:val="24"/>
            <w:szCs w:val="24"/>
            <w:lang w:eastAsia="en-GB"/>
            <w14:ligatures w14:val="standardContextual"/>
          </w:rPr>
          <w:tab/>
        </w:r>
        <w:r w:rsidR="002E52A0" w:rsidRPr="004C6CFC">
          <w:rPr>
            <w:rStyle w:val="Hyperlink"/>
            <w:noProof/>
          </w:rPr>
          <w:t>Debrief Form</w:t>
        </w:r>
        <w:r w:rsidR="002E52A0">
          <w:rPr>
            <w:noProof/>
            <w:webHidden/>
          </w:rPr>
          <w:tab/>
        </w:r>
        <w:r w:rsidR="002E52A0">
          <w:rPr>
            <w:noProof/>
            <w:webHidden/>
          </w:rPr>
          <w:fldChar w:fldCharType="begin"/>
        </w:r>
        <w:r w:rsidR="002E52A0">
          <w:rPr>
            <w:noProof/>
            <w:webHidden/>
          </w:rPr>
          <w:instrText xml:space="preserve"> PAGEREF _Toc231219693 \h </w:instrText>
        </w:r>
        <w:r w:rsidR="002E52A0">
          <w:rPr>
            <w:noProof/>
            <w:webHidden/>
          </w:rPr>
        </w:r>
        <w:r w:rsidR="002E52A0">
          <w:rPr>
            <w:noProof/>
            <w:webHidden/>
          </w:rPr>
          <w:fldChar w:fldCharType="separate"/>
        </w:r>
        <w:r w:rsidR="002E52A0">
          <w:rPr>
            <w:noProof/>
            <w:webHidden/>
          </w:rPr>
          <w:t>43</w:t>
        </w:r>
        <w:r w:rsidR="002E52A0">
          <w:rPr>
            <w:noProof/>
            <w:webHidden/>
          </w:rPr>
          <w:fldChar w:fldCharType="end"/>
        </w:r>
      </w:hyperlink>
    </w:p>
    <w:p w14:paraId="263ACC6D" w14:textId="7A89F9FD" w:rsidR="002E52A0" w:rsidRDefault="00265B10">
      <w:pPr>
        <w:pStyle w:val="TOC2"/>
        <w:rPr>
          <w:rFonts w:asciiTheme="minorHAnsi" w:eastAsiaTheme="minorEastAsia" w:hAnsiTheme="minorHAnsi" w:cstheme="minorBidi"/>
          <w:noProof/>
          <w:color w:val="auto"/>
          <w:kern w:val="2"/>
          <w:sz w:val="24"/>
          <w:szCs w:val="24"/>
          <w:lang w:eastAsia="en-GB"/>
          <w14:ligatures w14:val="standardContextual"/>
        </w:rPr>
      </w:pPr>
      <w:hyperlink w:anchor="_Toc231219694" w:history="1">
        <w:r w:rsidR="002E52A0" w:rsidRPr="004C6CFC">
          <w:rPr>
            <w:rStyle w:val="Hyperlink"/>
            <w:noProof/>
          </w:rPr>
          <w:t>4.2</w:t>
        </w:r>
        <w:r w:rsidR="002E52A0">
          <w:rPr>
            <w:rFonts w:asciiTheme="minorHAnsi" w:eastAsiaTheme="minorEastAsia" w:hAnsiTheme="minorHAnsi" w:cstheme="minorBidi"/>
            <w:noProof/>
            <w:color w:val="auto"/>
            <w:kern w:val="2"/>
            <w:sz w:val="24"/>
            <w:szCs w:val="24"/>
            <w:lang w:eastAsia="en-GB"/>
            <w14:ligatures w14:val="standardContextual"/>
          </w:rPr>
          <w:tab/>
        </w:r>
        <w:r w:rsidR="002E52A0" w:rsidRPr="004C6CFC">
          <w:rPr>
            <w:rStyle w:val="Hyperlink"/>
            <w:noProof/>
          </w:rPr>
          <w:t>Action Plan</w:t>
        </w:r>
        <w:r w:rsidR="002E52A0">
          <w:rPr>
            <w:noProof/>
            <w:webHidden/>
          </w:rPr>
          <w:tab/>
        </w:r>
        <w:r w:rsidR="002E52A0">
          <w:rPr>
            <w:noProof/>
            <w:webHidden/>
          </w:rPr>
          <w:fldChar w:fldCharType="begin"/>
        </w:r>
        <w:r w:rsidR="002E52A0">
          <w:rPr>
            <w:noProof/>
            <w:webHidden/>
          </w:rPr>
          <w:instrText xml:space="preserve"> PAGEREF _Toc231219694 \h </w:instrText>
        </w:r>
        <w:r w:rsidR="002E52A0">
          <w:rPr>
            <w:noProof/>
            <w:webHidden/>
          </w:rPr>
        </w:r>
        <w:r w:rsidR="002E52A0">
          <w:rPr>
            <w:noProof/>
            <w:webHidden/>
          </w:rPr>
          <w:fldChar w:fldCharType="separate"/>
        </w:r>
        <w:r w:rsidR="002E52A0">
          <w:rPr>
            <w:noProof/>
            <w:webHidden/>
          </w:rPr>
          <w:t>44</w:t>
        </w:r>
        <w:r w:rsidR="002E52A0">
          <w:rPr>
            <w:noProof/>
            <w:webHidden/>
          </w:rPr>
          <w:fldChar w:fldCharType="end"/>
        </w:r>
      </w:hyperlink>
    </w:p>
    <w:p w14:paraId="77149F20" w14:textId="38C138DB" w:rsidR="00D644BB" w:rsidRPr="00D738CF" w:rsidRDefault="006932C0" w:rsidP="008F7671">
      <w:pPr>
        <w:tabs>
          <w:tab w:val="right" w:leader="dot" w:pos="9923"/>
        </w:tabs>
        <w:rPr>
          <w:sz w:val="10"/>
        </w:rPr>
      </w:pPr>
      <w:r w:rsidRPr="00764C97">
        <w:rPr>
          <w:b/>
          <w:color w:val="000000" w:themeColor="text1"/>
        </w:rPr>
        <w:fldChar w:fldCharType="end"/>
      </w:r>
    </w:p>
    <w:bookmarkStart w:id="2" w:name="_Hlk131497484"/>
    <w:p w14:paraId="6D298323" w14:textId="0F62BE9A" w:rsidR="003F56B9" w:rsidRPr="00764C97" w:rsidRDefault="00A50906" w:rsidP="00230B82">
      <w:pPr>
        <w:tabs>
          <w:tab w:val="left" w:pos="1701"/>
          <w:tab w:val="left" w:pos="2127"/>
        </w:tabs>
        <w:spacing w:after="20"/>
        <w:rPr>
          <w:rFonts w:cs="Arial"/>
          <w:color w:val="000000"/>
          <w:sz w:val="20"/>
        </w:rPr>
      </w:pPr>
      <w:r w:rsidRPr="00764C97">
        <w:rPr>
          <w:rFonts w:cs="Arial"/>
          <w:color w:val="000000"/>
          <w:sz w:val="20"/>
        </w:rPr>
        <w:fldChar w:fldCharType="begin"/>
      </w:r>
      <w:r w:rsidRPr="00764C97">
        <w:rPr>
          <w:rFonts w:cs="Arial"/>
          <w:color w:val="000000"/>
          <w:sz w:val="20"/>
        </w:rPr>
        <w:instrText>HYPERLINK  \l "A1"</w:instrText>
      </w:r>
      <w:r w:rsidRPr="00764C97">
        <w:rPr>
          <w:rFonts w:cs="Arial"/>
          <w:color w:val="000000"/>
          <w:sz w:val="20"/>
        </w:rPr>
        <w:fldChar w:fldCharType="separate"/>
      </w:r>
      <w:r w:rsidR="003F56B9" w:rsidRPr="00764C97">
        <w:rPr>
          <w:rStyle w:val="Hyperlink"/>
          <w:rFonts w:cs="Arial"/>
          <w:sz w:val="20"/>
        </w:rPr>
        <w:t>A</w:t>
      </w:r>
      <w:r w:rsidRPr="00764C97">
        <w:rPr>
          <w:rStyle w:val="Hyperlink"/>
          <w:rFonts w:cs="Arial"/>
          <w:sz w:val="20"/>
        </w:rPr>
        <w:t>ppendix</w:t>
      </w:r>
      <w:r w:rsidR="003F56B9" w:rsidRPr="00764C97">
        <w:rPr>
          <w:rStyle w:val="Hyperlink"/>
          <w:rFonts w:cs="Arial"/>
          <w:sz w:val="20"/>
        </w:rPr>
        <w:t xml:space="preserve"> 1</w:t>
      </w:r>
      <w:r w:rsidRPr="00764C97">
        <w:rPr>
          <w:rFonts w:cs="Arial"/>
          <w:color w:val="000000"/>
          <w:sz w:val="20"/>
        </w:rPr>
        <w:fldChar w:fldCharType="end"/>
      </w:r>
      <w:r w:rsidR="003F56B9" w:rsidRPr="00764C97">
        <w:rPr>
          <w:rFonts w:cs="Arial"/>
          <w:color w:val="000000"/>
          <w:sz w:val="20"/>
        </w:rPr>
        <w:tab/>
        <w:t>-</w:t>
      </w:r>
      <w:r w:rsidR="003F56B9" w:rsidRPr="00764C97">
        <w:rPr>
          <w:rFonts w:cs="Arial"/>
          <w:color w:val="000000"/>
          <w:sz w:val="20"/>
        </w:rPr>
        <w:tab/>
        <w:t>Grab Bag Contents</w:t>
      </w:r>
    </w:p>
    <w:p w14:paraId="6C98C0EF" w14:textId="0875B5BE" w:rsidR="00A87C18" w:rsidRPr="00764C97" w:rsidRDefault="00265B10" w:rsidP="00230B82">
      <w:pPr>
        <w:tabs>
          <w:tab w:val="left" w:pos="1701"/>
          <w:tab w:val="left" w:pos="2127"/>
        </w:tabs>
        <w:spacing w:after="20"/>
        <w:rPr>
          <w:rFonts w:cs="Arial"/>
          <w:color w:val="000000"/>
          <w:sz w:val="20"/>
        </w:rPr>
      </w:pPr>
      <w:hyperlink w:anchor="A2" w:history="1">
        <w:r w:rsidR="003F56B9" w:rsidRPr="00764C97">
          <w:rPr>
            <w:rStyle w:val="Hyperlink"/>
            <w:rFonts w:cs="Arial"/>
            <w:sz w:val="20"/>
          </w:rPr>
          <w:t>A</w:t>
        </w:r>
        <w:r w:rsidR="00A50906" w:rsidRPr="00764C97">
          <w:rPr>
            <w:rStyle w:val="Hyperlink"/>
            <w:rFonts w:cs="Arial"/>
            <w:sz w:val="20"/>
          </w:rPr>
          <w:t>ppendix</w:t>
        </w:r>
        <w:r w:rsidR="003F56B9" w:rsidRPr="00764C97">
          <w:rPr>
            <w:rStyle w:val="Hyperlink"/>
            <w:rFonts w:cs="Arial"/>
            <w:sz w:val="20"/>
          </w:rPr>
          <w:t xml:space="preserve"> 2</w:t>
        </w:r>
      </w:hyperlink>
      <w:r w:rsidR="003F56B9" w:rsidRPr="00764C97">
        <w:rPr>
          <w:rFonts w:cs="Arial"/>
          <w:color w:val="000000"/>
          <w:sz w:val="20"/>
        </w:rPr>
        <w:tab/>
        <w:t>-</w:t>
      </w:r>
      <w:r w:rsidR="003F56B9" w:rsidRPr="00764C97">
        <w:rPr>
          <w:rFonts w:cs="Arial"/>
          <w:color w:val="000000"/>
          <w:sz w:val="20"/>
        </w:rPr>
        <w:tab/>
        <w:t>Post Incident Support</w:t>
      </w:r>
    </w:p>
    <w:p w14:paraId="3B2E8E54" w14:textId="4E6B22B7" w:rsidR="00A87C18" w:rsidRPr="00764C97" w:rsidRDefault="00265B10" w:rsidP="00230B82">
      <w:pPr>
        <w:tabs>
          <w:tab w:val="left" w:pos="1701"/>
          <w:tab w:val="left" w:pos="2127"/>
        </w:tabs>
        <w:spacing w:after="20"/>
        <w:rPr>
          <w:rFonts w:cs="Arial"/>
          <w:color w:val="000000"/>
          <w:sz w:val="20"/>
        </w:rPr>
      </w:pPr>
      <w:hyperlink w:anchor="A3a" w:history="1">
        <w:r w:rsidR="003F56B9" w:rsidRPr="00764C97">
          <w:rPr>
            <w:rStyle w:val="Hyperlink"/>
            <w:rFonts w:cs="Arial"/>
            <w:sz w:val="20"/>
          </w:rPr>
          <w:t>A</w:t>
        </w:r>
        <w:r w:rsidR="00A50906" w:rsidRPr="00764C97">
          <w:rPr>
            <w:rStyle w:val="Hyperlink"/>
            <w:rFonts w:cs="Arial"/>
            <w:sz w:val="20"/>
          </w:rPr>
          <w:t>ppendix</w:t>
        </w:r>
        <w:r w:rsidR="003F56B9" w:rsidRPr="00764C97">
          <w:rPr>
            <w:rStyle w:val="Hyperlink"/>
            <w:rFonts w:cs="Arial"/>
            <w:sz w:val="20"/>
          </w:rPr>
          <w:t xml:space="preserve"> 3a</w:t>
        </w:r>
      </w:hyperlink>
      <w:r w:rsidR="003F56B9" w:rsidRPr="00764C97">
        <w:rPr>
          <w:rFonts w:cs="Arial"/>
          <w:color w:val="000000"/>
          <w:sz w:val="20"/>
        </w:rPr>
        <w:tab/>
        <w:t>-</w:t>
      </w:r>
      <w:r w:rsidR="003F56B9" w:rsidRPr="00764C97">
        <w:rPr>
          <w:rFonts w:cs="Arial"/>
          <w:color w:val="000000"/>
          <w:sz w:val="20"/>
        </w:rPr>
        <w:tab/>
        <w:t>Business Continuity – Key Functions that must be Maintained</w:t>
      </w:r>
    </w:p>
    <w:p w14:paraId="04170FF3" w14:textId="68171962" w:rsidR="003F56B9" w:rsidRPr="00764C97" w:rsidRDefault="00265B10" w:rsidP="00230B82">
      <w:pPr>
        <w:tabs>
          <w:tab w:val="left" w:pos="1701"/>
          <w:tab w:val="left" w:pos="2127"/>
        </w:tabs>
        <w:spacing w:after="20"/>
        <w:rPr>
          <w:rFonts w:cs="Arial"/>
          <w:color w:val="000000"/>
          <w:sz w:val="20"/>
        </w:rPr>
      </w:pPr>
      <w:hyperlink w:anchor="A3b" w:history="1">
        <w:r w:rsidR="003F56B9" w:rsidRPr="00764C97">
          <w:rPr>
            <w:rStyle w:val="Hyperlink"/>
            <w:rFonts w:cs="Arial"/>
            <w:sz w:val="20"/>
          </w:rPr>
          <w:t>A</w:t>
        </w:r>
        <w:r w:rsidR="00A50906" w:rsidRPr="00764C97">
          <w:rPr>
            <w:rStyle w:val="Hyperlink"/>
            <w:rFonts w:cs="Arial"/>
            <w:sz w:val="20"/>
          </w:rPr>
          <w:t>ppendix</w:t>
        </w:r>
        <w:r w:rsidR="003F56B9" w:rsidRPr="00764C97">
          <w:rPr>
            <w:rStyle w:val="Hyperlink"/>
            <w:rFonts w:cs="Arial"/>
            <w:sz w:val="20"/>
          </w:rPr>
          <w:t xml:space="preserve"> 3b</w:t>
        </w:r>
      </w:hyperlink>
      <w:r w:rsidR="003F56B9" w:rsidRPr="00764C97">
        <w:rPr>
          <w:rFonts w:cs="Arial"/>
          <w:color w:val="000000"/>
          <w:sz w:val="20"/>
        </w:rPr>
        <w:tab/>
        <w:t>-</w:t>
      </w:r>
      <w:r w:rsidR="003F56B9" w:rsidRPr="00764C97">
        <w:rPr>
          <w:rFonts w:cs="Arial"/>
          <w:color w:val="000000"/>
          <w:sz w:val="20"/>
        </w:rPr>
        <w:tab/>
        <w:t>Business Continuity – Records</w:t>
      </w:r>
    </w:p>
    <w:p w14:paraId="03CB922E" w14:textId="6318AFD2" w:rsidR="003F56B9" w:rsidRPr="00764C97" w:rsidRDefault="00265B10" w:rsidP="00230B82">
      <w:pPr>
        <w:tabs>
          <w:tab w:val="left" w:pos="1701"/>
          <w:tab w:val="left" w:pos="2127"/>
        </w:tabs>
        <w:spacing w:after="20"/>
        <w:rPr>
          <w:rFonts w:cs="Arial"/>
          <w:color w:val="000000"/>
          <w:sz w:val="20"/>
        </w:rPr>
      </w:pPr>
      <w:hyperlink w:anchor="A3c" w:history="1">
        <w:r w:rsidR="003F56B9" w:rsidRPr="00764C97">
          <w:rPr>
            <w:rStyle w:val="Hyperlink"/>
            <w:rFonts w:cs="Arial"/>
            <w:sz w:val="20"/>
          </w:rPr>
          <w:t>A</w:t>
        </w:r>
        <w:r w:rsidR="00A50906" w:rsidRPr="00764C97">
          <w:rPr>
            <w:rStyle w:val="Hyperlink"/>
            <w:rFonts w:cs="Arial"/>
            <w:sz w:val="20"/>
          </w:rPr>
          <w:t>ppendix</w:t>
        </w:r>
        <w:r w:rsidR="003F56B9" w:rsidRPr="00764C97">
          <w:rPr>
            <w:rStyle w:val="Hyperlink"/>
            <w:rFonts w:cs="Arial"/>
            <w:sz w:val="20"/>
          </w:rPr>
          <w:t xml:space="preserve"> 3c</w:t>
        </w:r>
      </w:hyperlink>
      <w:r w:rsidR="003F56B9" w:rsidRPr="00764C97">
        <w:rPr>
          <w:rFonts w:cs="Arial"/>
          <w:color w:val="000000"/>
          <w:sz w:val="20"/>
        </w:rPr>
        <w:tab/>
        <w:t>-</w:t>
      </w:r>
      <w:r w:rsidR="003F56B9" w:rsidRPr="00764C97">
        <w:rPr>
          <w:rFonts w:cs="Arial"/>
          <w:color w:val="000000"/>
          <w:sz w:val="20"/>
        </w:rPr>
        <w:tab/>
        <w:t>Business Continuity – Essential IT System/Applications</w:t>
      </w:r>
    </w:p>
    <w:p w14:paraId="33B3AB54" w14:textId="70EAF799" w:rsidR="003F56B9" w:rsidRPr="00764C97" w:rsidRDefault="00265B10" w:rsidP="00230B82">
      <w:pPr>
        <w:tabs>
          <w:tab w:val="left" w:pos="1701"/>
          <w:tab w:val="left" w:pos="2127"/>
        </w:tabs>
        <w:spacing w:after="20"/>
        <w:rPr>
          <w:rFonts w:cs="Arial"/>
          <w:color w:val="000000"/>
          <w:sz w:val="20"/>
        </w:rPr>
      </w:pPr>
      <w:hyperlink w:anchor="A3d" w:history="1">
        <w:r w:rsidR="003F56B9" w:rsidRPr="00764C97">
          <w:rPr>
            <w:rStyle w:val="Hyperlink"/>
            <w:rFonts w:cs="Arial"/>
            <w:sz w:val="20"/>
          </w:rPr>
          <w:t>A</w:t>
        </w:r>
        <w:r w:rsidR="00A50906" w:rsidRPr="00764C97">
          <w:rPr>
            <w:rStyle w:val="Hyperlink"/>
            <w:rFonts w:cs="Arial"/>
            <w:sz w:val="20"/>
          </w:rPr>
          <w:t>ppendix</w:t>
        </w:r>
        <w:r w:rsidR="003F56B9" w:rsidRPr="00764C97">
          <w:rPr>
            <w:rStyle w:val="Hyperlink"/>
            <w:rFonts w:cs="Arial"/>
            <w:sz w:val="20"/>
          </w:rPr>
          <w:t xml:space="preserve"> 3d</w:t>
        </w:r>
      </w:hyperlink>
      <w:r w:rsidR="003F56B9" w:rsidRPr="00764C97">
        <w:rPr>
          <w:rFonts w:cs="Arial"/>
          <w:color w:val="000000"/>
          <w:sz w:val="20"/>
        </w:rPr>
        <w:tab/>
        <w:t>-</w:t>
      </w:r>
      <w:r w:rsidR="003F56B9" w:rsidRPr="00764C97">
        <w:rPr>
          <w:rFonts w:cs="Arial"/>
          <w:color w:val="000000"/>
          <w:sz w:val="20"/>
        </w:rPr>
        <w:tab/>
        <w:t>Business Continuity – Essential Equipment</w:t>
      </w:r>
    </w:p>
    <w:p w14:paraId="0EC08D56" w14:textId="2EF67C89" w:rsidR="005D0CE7" w:rsidRPr="00764C97" w:rsidRDefault="00265B10" w:rsidP="00230B82">
      <w:pPr>
        <w:tabs>
          <w:tab w:val="left" w:pos="1701"/>
          <w:tab w:val="left" w:pos="2127"/>
        </w:tabs>
        <w:spacing w:after="20"/>
        <w:rPr>
          <w:sz w:val="20"/>
        </w:rPr>
      </w:pPr>
      <w:hyperlink w:anchor="A3e" w:history="1">
        <w:r w:rsidR="005D0CE7" w:rsidRPr="00764C97">
          <w:rPr>
            <w:rStyle w:val="Hyperlink"/>
            <w:rFonts w:cs="Arial"/>
            <w:sz w:val="20"/>
          </w:rPr>
          <w:t>A</w:t>
        </w:r>
        <w:r w:rsidR="00A50906" w:rsidRPr="00764C97">
          <w:rPr>
            <w:rStyle w:val="Hyperlink"/>
            <w:rFonts w:cs="Arial"/>
            <w:sz w:val="20"/>
          </w:rPr>
          <w:t>ppendix</w:t>
        </w:r>
        <w:r w:rsidR="005D0CE7" w:rsidRPr="00764C97">
          <w:rPr>
            <w:rStyle w:val="Hyperlink"/>
            <w:rFonts w:cs="Arial"/>
            <w:sz w:val="20"/>
          </w:rPr>
          <w:t xml:space="preserve"> 3e</w:t>
        </w:r>
      </w:hyperlink>
      <w:r w:rsidR="005D0CE7" w:rsidRPr="00764C97">
        <w:rPr>
          <w:rFonts w:cs="Arial"/>
          <w:color w:val="000000"/>
          <w:sz w:val="20"/>
        </w:rPr>
        <w:tab/>
        <w:t>-</w:t>
      </w:r>
      <w:r w:rsidR="005D0CE7" w:rsidRPr="00764C97">
        <w:rPr>
          <w:rFonts w:cs="Arial"/>
          <w:color w:val="000000"/>
          <w:sz w:val="20"/>
        </w:rPr>
        <w:tab/>
        <w:t xml:space="preserve">Business Continuity - </w:t>
      </w:r>
      <w:r w:rsidR="005D0CE7" w:rsidRPr="00764C97">
        <w:rPr>
          <w:sz w:val="20"/>
        </w:rPr>
        <w:t xml:space="preserve">Loss of Utilities, Suppliers, Premises, Personnel &amp; </w:t>
      </w:r>
      <w:r w:rsidR="003720F9" w:rsidRPr="00764C97">
        <w:rPr>
          <w:sz w:val="20"/>
        </w:rPr>
        <w:t>Tele-</w:t>
      </w:r>
      <w:r w:rsidR="00DB04F4" w:rsidRPr="00764C97">
        <w:rPr>
          <w:sz w:val="20"/>
        </w:rPr>
        <w:t>Coms</w:t>
      </w:r>
    </w:p>
    <w:p w14:paraId="0BFACB3A" w14:textId="7C794302" w:rsidR="00A87C18" w:rsidRPr="00D738CF" w:rsidRDefault="00265B10" w:rsidP="00230B82">
      <w:pPr>
        <w:tabs>
          <w:tab w:val="left" w:pos="1701"/>
          <w:tab w:val="left" w:pos="2127"/>
        </w:tabs>
        <w:spacing w:after="20"/>
        <w:rPr>
          <w:color w:val="000000"/>
          <w:sz w:val="20"/>
          <w:lang w:val="fr-FR"/>
        </w:rPr>
      </w:pPr>
      <w:hyperlink w:anchor="A4" w:history="1">
        <w:r w:rsidR="003F56B9" w:rsidRPr="00D738CF">
          <w:rPr>
            <w:rStyle w:val="Hyperlink"/>
            <w:sz w:val="20"/>
            <w:lang w:val="fr-FR"/>
          </w:rPr>
          <w:t>A</w:t>
        </w:r>
        <w:r w:rsidR="00A50906" w:rsidRPr="00D738CF">
          <w:rPr>
            <w:rStyle w:val="Hyperlink"/>
            <w:sz w:val="20"/>
            <w:lang w:val="fr-FR"/>
          </w:rPr>
          <w:t>ppendix</w:t>
        </w:r>
        <w:r w:rsidR="003F56B9" w:rsidRPr="00D738CF">
          <w:rPr>
            <w:rStyle w:val="Hyperlink"/>
            <w:sz w:val="20"/>
            <w:lang w:val="fr-FR"/>
          </w:rPr>
          <w:t xml:space="preserve"> 4</w:t>
        </w:r>
      </w:hyperlink>
      <w:r w:rsidR="003F56B9" w:rsidRPr="00D738CF">
        <w:rPr>
          <w:color w:val="000000"/>
          <w:sz w:val="20"/>
          <w:lang w:val="fr-FR"/>
        </w:rPr>
        <w:tab/>
        <w:t>-</w:t>
      </w:r>
      <w:r w:rsidR="003F56B9" w:rsidRPr="00D738CF">
        <w:rPr>
          <w:color w:val="000000"/>
          <w:sz w:val="20"/>
          <w:lang w:val="fr-FR"/>
        </w:rPr>
        <w:tab/>
        <w:t>Site Information</w:t>
      </w:r>
    </w:p>
    <w:p w14:paraId="2F531F47" w14:textId="3C9C1EE7" w:rsidR="00A87C18" w:rsidRPr="002E52A0" w:rsidRDefault="00265B10" w:rsidP="00230B82">
      <w:pPr>
        <w:tabs>
          <w:tab w:val="left" w:pos="1701"/>
          <w:tab w:val="left" w:pos="2127"/>
        </w:tabs>
        <w:spacing w:after="20"/>
        <w:rPr>
          <w:color w:val="000000"/>
          <w:sz w:val="20"/>
          <w:lang w:val="fr-FR"/>
        </w:rPr>
      </w:pPr>
      <w:hyperlink w:anchor="A5" w:history="1">
        <w:r w:rsidR="003F56B9" w:rsidRPr="00D738CF">
          <w:rPr>
            <w:rStyle w:val="Hyperlink"/>
            <w:sz w:val="20"/>
            <w:lang w:val="fr-FR"/>
          </w:rPr>
          <w:t>A</w:t>
        </w:r>
        <w:r w:rsidR="00A50906" w:rsidRPr="00D738CF">
          <w:rPr>
            <w:rStyle w:val="Hyperlink"/>
            <w:sz w:val="20"/>
            <w:lang w:val="fr-FR"/>
          </w:rPr>
          <w:t>ppendix</w:t>
        </w:r>
        <w:r w:rsidR="003F56B9" w:rsidRPr="00D738CF">
          <w:rPr>
            <w:rStyle w:val="Hyperlink"/>
            <w:sz w:val="20"/>
            <w:lang w:val="fr-FR"/>
          </w:rPr>
          <w:t xml:space="preserve"> 5</w:t>
        </w:r>
      </w:hyperlink>
      <w:r w:rsidR="003F56B9" w:rsidRPr="00D738CF">
        <w:rPr>
          <w:color w:val="000000"/>
          <w:sz w:val="20"/>
          <w:lang w:val="fr-FR"/>
        </w:rPr>
        <w:tab/>
        <w:t>-</w:t>
      </w:r>
      <w:r w:rsidR="003F56B9" w:rsidRPr="00D738CF">
        <w:rPr>
          <w:color w:val="000000"/>
          <w:sz w:val="20"/>
          <w:lang w:val="fr-FR"/>
        </w:rPr>
        <w:tab/>
      </w:r>
      <w:r w:rsidR="003F56B9" w:rsidRPr="002E52A0">
        <w:rPr>
          <w:color w:val="000000"/>
          <w:sz w:val="20"/>
          <w:lang w:val="fr-FR"/>
        </w:rPr>
        <w:t>Evacuation</w:t>
      </w:r>
    </w:p>
    <w:p w14:paraId="22E3AAE8" w14:textId="209C44A0" w:rsidR="00A87C18" w:rsidRPr="00D738CF" w:rsidRDefault="00265B10" w:rsidP="00230B82">
      <w:pPr>
        <w:tabs>
          <w:tab w:val="left" w:pos="1701"/>
          <w:tab w:val="left" w:pos="2127"/>
        </w:tabs>
        <w:spacing w:after="20"/>
        <w:rPr>
          <w:color w:val="000000"/>
          <w:sz w:val="20"/>
          <w:lang w:val="fr-FR"/>
        </w:rPr>
      </w:pPr>
      <w:hyperlink w:anchor="A6" w:history="1">
        <w:r w:rsidR="003F56B9" w:rsidRPr="002E52A0">
          <w:rPr>
            <w:rStyle w:val="Hyperlink"/>
            <w:sz w:val="20"/>
            <w:lang w:val="fr-FR"/>
          </w:rPr>
          <w:t>A</w:t>
        </w:r>
        <w:r w:rsidR="00A50906" w:rsidRPr="002E52A0">
          <w:rPr>
            <w:rStyle w:val="Hyperlink"/>
            <w:sz w:val="20"/>
            <w:lang w:val="fr-FR"/>
          </w:rPr>
          <w:t>ppendix</w:t>
        </w:r>
        <w:r w:rsidR="003F56B9" w:rsidRPr="002E52A0">
          <w:rPr>
            <w:rStyle w:val="Hyperlink"/>
            <w:sz w:val="20"/>
            <w:lang w:val="fr-FR"/>
          </w:rPr>
          <w:t xml:space="preserve"> 6</w:t>
        </w:r>
      </w:hyperlink>
      <w:r w:rsidR="003F56B9" w:rsidRPr="002E52A0">
        <w:rPr>
          <w:color w:val="000000"/>
          <w:sz w:val="20"/>
          <w:lang w:val="fr-FR"/>
        </w:rPr>
        <w:tab/>
        <w:t>-</w:t>
      </w:r>
      <w:r w:rsidR="003F56B9" w:rsidRPr="002E52A0">
        <w:rPr>
          <w:color w:val="000000"/>
          <w:sz w:val="20"/>
          <w:lang w:val="fr-FR"/>
        </w:rPr>
        <w:tab/>
      </w:r>
      <w:r w:rsidR="00263805" w:rsidRPr="00437EB7">
        <w:rPr>
          <w:color w:val="000000"/>
          <w:sz w:val="20"/>
          <w:lang w:val="fr-FR"/>
        </w:rPr>
        <w:t>Invacuation</w:t>
      </w:r>
      <w:r w:rsidR="003D2AA8" w:rsidRPr="00437EB7">
        <w:rPr>
          <w:rFonts w:cs="Arial"/>
          <w:color w:val="000000"/>
          <w:sz w:val="20"/>
          <w:lang w:val="fr-FR"/>
        </w:rPr>
        <w:t xml:space="preserve"> (Shelter)</w:t>
      </w:r>
    </w:p>
    <w:p w14:paraId="13203E08" w14:textId="0E5C580A" w:rsidR="00A87C18" w:rsidRPr="00764C97" w:rsidRDefault="00265B10" w:rsidP="00230B82">
      <w:pPr>
        <w:tabs>
          <w:tab w:val="left" w:pos="1701"/>
          <w:tab w:val="left" w:pos="2127"/>
        </w:tabs>
        <w:spacing w:after="20"/>
        <w:rPr>
          <w:rFonts w:cs="Arial"/>
          <w:color w:val="000000"/>
          <w:sz w:val="20"/>
        </w:rPr>
      </w:pPr>
      <w:hyperlink w:anchor="A7" w:history="1">
        <w:r w:rsidR="003F56B9" w:rsidRPr="00764C97">
          <w:rPr>
            <w:rStyle w:val="Hyperlink"/>
            <w:rFonts w:cs="Arial"/>
            <w:sz w:val="20"/>
          </w:rPr>
          <w:t>A</w:t>
        </w:r>
        <w:r w:rsidR="00A50906" w:rsidRPr="00764C97">
          <w:rPr>
            <w:rStyle w:val="Hyperlink"/>
            <w:rFonts w:cs="Arial"/>
            <w:sz w:val="20"/>
          </w:rPr>
          <w:t>ppendix</w:t>
        </w:r>
        <w:r w:rsidR="003F56B9" w:rsidRPr="00764C97">
          <w:rPr>
            <w:rStyle w:val="Hyperlink"/>
            <w:rFonts w:cs="Arial"/>
            <w:sz w:val="20"/>
          </w:rPr>
          <w:t xml:space="preserve"> 7</w:t>
        </w:r>
      </w:hyperlink>
      <w:r w:rsidR="003F56B9" w:rsidRPr="00764C97">
        <w:rPr>
          <w:rFonts w:cs="Arial"/>
          <w:color w:val="000000"/>
          <w:sz w:val="20"/>
        </w:rPr>
        <w:tab/>
        <w:t>-</w:t>
      </w:r>
      <w:r w:rsidR="003F56B9" w:rsidRPr="00764C97">
        <w:rPr>
          <w:rFonts w:cs="Arial"/>
          <w:color w:val="000000"/>
          <w:sz w:val="20"/>
        </w:rPr>
        <w:tab/>
        <w:t>Lockdown</w:t>
      </w:r>
    </w:p>
    <w:p w14:paraId="56F871C7" w14:textId="75E11D70" w:rsidR="003F56B9" w:rsidRPr="00764C97" w:rsidRDefault="00265B10" w:rsidP="00230B82">
      <w:pPr>
        <w:tabs>
          <w:tab w:val="left" w:pos="1701"/>
          <w:tab w:val="left" w:pos="2127"/>
        </w:tabs>
        <w:spacing w:after="20"/>
        <w:rPr>
          <w:rFonts w:cs="Arial"/>
          <w:color w:val="000000"/>
          <w:sz w:val="20"/>
        </w:rPr>
      </w:pPr>
      <w:hyperlink w:anchor="A8" w:history="1">
        <w:r w:rsidR="003F56B9" w:rsidRPr="00764C97">
          <w:rPr>
            <w:rStyle w:val="Hyperlink"/>
            <w:rFonts w:cs="Arial"/>
            <w:sz w:val="20"/>
          </w:rPr>
          <w:t>A</w:t>
        </w:r>
        <w:r w:rsidR="00A50906" w:rsidRPr="00764C97">
          <w:rPr>
            <w:rStyle w:val="Hyperlink"/>
            <w:rFonts w:cs="Arial"/>
            <w:sz w:val="20"/>
          </w:rPr>
          <w:t>ppendix</w:t>
        </w:r>
        <w:r w:rsidR="003F56B9" w:rsidRPr="00764C97">
          <w:rPr>
            <w:rStyle w:val="Hyperlink"/>
            <w:rFonts w:cs="Arial"/>
            <w:sz w:val="20"/>
          </w:rPr>
          <w:t xml:space="preserve"> 8</w:t>
        </w:r>
      </w:hyperlink>
      <w:r w:rsidR="003F56B9" w:rsidRPr="00764C97">
        <w:rPr>
          <w:rFonts w:cs="Arial"/>
          <w:color w:val="000000"/>
          <w:sz w:val="20"/>
        </w:rPr>
        <w:tab/>
        <w:t>-</w:t>
      </w:r>
      <w:r w:rsidR="003F56B9" w:rsidRPr="00764C97">
        <w:rPr>
          <w:rFonts w:cs="Arial"/>
          <w:color w:val="000000"/>
          <w:sz w:val="20"/>
        </w:rPr>
        <w:tab/>
        <w:t>Hostage Situation</w:t>
      </w:r>
    </w:p>
    <w:p w14:paraId="1431B3F7" w14:textId="1138B8C2" w:rsidR="00A87C18" w:rsidRPr="00764C97" w:rsidRDefault="00265B10" w:rsidP="00230B82">
      <w:pPr>
        <w:tabs>
          <w:tab w:val="left" w:pos="1701"/>
          <w:tab w:val="left" w:pos="2127"/>
        </w:tabs>
        <w:spacing w:after="20"/>
        <w:rPr>
          <w:rFonts w:cs="Arial"/>
          <w:color w:val="000000"/>
          <w:sz w:val="20"/>
        </w:rPr>
      </w:pPr>
      <w:hyperlink w:anchor="A9" w:history="1">
        <w:r w:rsidR="003F56B9" w:rsidRPr="00764C97">
          <w:rPr>
            <w:rStyle w:val="Hyperlink"/>
            <w:rFonts w:cs="Arial"/>
            <w:sz w:val="20"/>
          </w:rPr>
          <w:t>A</w:t>
        </w:r>
        <w:r w:rsidR="00A50906" w:rsidRPr="00764C97">
          <w:rPr>
            <w:rStyle w:val="Hyperlink"/>
            <w:rFonts w:cs="Arial"/>
            <w:sz w:val="20"/>
          </w:rPr>
          <w:t>ppendix</w:t>
        </w:r>
        <w:r w:rsidR="003F56B9" w:rsidRPr="00764C97">
          <w:rPr>
            <w:rStyle w:val="Hyperlink"/>
            <w:rFonts w:cs="Arial"/>
            <w:sz w:val="20"/>
          </w:rPr>
          <w:t xml:space="preserve"> 9</w:t>
        </w:r>
      </w:hyperlink>
      <w:r w:rsidR="003F56B9" w:rsidRPr="00764C97">
        <w:rPr>
          <w:rFonts w:cs="Arial"/>
          <w:color w:val="000000"/>
          <w:sz w:val="20"/>
        </w:rPr>
        <w:tab/>
        <w:t>-</w:t>
      </w:r>
      <w:r w:rsidR="003F56B9" w:rsidRPr="00764C97">
        <w:rPr>
          <w:rFonts w:cs="Arial"/>
          <w:color w:val="000000"/>
          <w:sz w:val="20"/>
        </w:rPr>
        <w:tab/>
        <w:t>School Closure</w:t>
      </w:r>
    </w:p>
    <w:p w14:paraId="51D1C7F2" w14:textId="6F650D97" w:rsidR="00A87C18" w:rsidRPr="00764C97" w:rsidRDefault="00265B10" w:rsidP="00230B82">
      <w:pPr>
        <w:tabs>
          <w:tab w:val="left" w:pos="1701"/>
          <w:tab w:val="left" w:pos="2127"/>
        </w:tabs>
        <w:spacing w:after="20"/>
        <w:rPr>
          <w:rFonts w:cs="Arial"/>
          <w:color w:val="000000"/>
          <w:sz w:val="20"/>
        </w:rPr>
      </w:pPr>
      <w:hyperlink w:anchor="A10" w:history="1">
        <w:r w:rsidR="003F56B9" w:rsidRPr="00764C97">
          <w:rPr>
            <w:rStyle w:val="Hyperlink"/>
            <w:rFonts w:cs="Arial"/>
            <w:sz w:val="20"/>
          </w:rPr>
          <w:t>A</w:t>
        </w:r>
        <w:r w:rsidR="00A50906" w:rsidRPr="00764C97">
          <w:rPr>
            <w:rStyle w:val="Hyperlink"/>
            <w:rFonts w:cs="Arial"/>
            <w:sz w:val="20"/>
          </w:rPr>
          <w:t>ppendix</w:t>
        </w:r>
        <w:r w:rsidR="003F56B9" w:rsidRPr="00764C97">
          <w:rPr>
            <w:rStyle w:val="Hyperlink"/>
            <w:rFonts w:cs="Arial"/>
            <w:sz w:val="20"/>
          </w:rPr>
          <w:t xml:space="preserve"> 10</w:t>
        </w:r>
      </w:hyperlink>
      <w:r w:rsidR="003F56B9" w:rsidRPr="00764C97">
        <w:rPr>
          <w:rFonts w:cs="Arial"/>
          <w:color w:val="000000"/>
          <w:sz w:val="20"/>
        </w:rPr>
        <w:tab/>
        <w:t>-</w:t>
      </w:r>
      <w:r w:rsidR="003F56B9" w:rsidRPr="00764C97">
        <w:rPr>
          <w:rFonts w:cs="Arial"/>
          <w:color w:val="000000"/>
          <w:sz w:val="20"/>
        </w:rPr>
        <w:tab/>
        <w:t>Communications</w:t>
      </w:r>
    </w:p>
    <w:p w14:paraId="77F0781C" w14:textId="31935A13" w:rsidR="00A87C18" w:rsidRPr="00764C97" w:rsidRDefault="00265B10" w:rsidP="00230B82">
      <w:pPr>
        <w:tabs>
          <w:tab w:val="left" w:pos="1701"/>
          <w:tab w:val="left" w:pos="2127"/>
        </w:tabs>
        <w:spacing w:after="20"/>
        <w:rPr>
          <w:rFonts w:cs="Arial"/>
          <w:color w:val="000000"/>
          <w:sz w:val="20"/>
        </w:rPr>
      </w:pPr>
      <w:hyperlink w:anchor="A11" w:history="1">
        <w:r w:rsidR="003F56B9" w:rsidRPr="00764C97">
          <w:rPr>
            <w:rStyle w:val="Hyperlink"/>
            <w:rFonts w:cs="Arial"/>
            <w:sz w:val="20"/>
          </w:rPr>
          <w:t>A</w:t>
        </w:r>
        <w:r w:rsidR="00A50906" w:rsidRPr="00764C97">
          <w:rPr>
            <w:rStyle w:val="Hyperlink"/>
            <w:rFonts w:cs="Arial"/>
            <w:sz w:val="20"/>
          </w:rPr>
          <w:t xml:space="preserve">ppendix </w:t>
        </w:r>
        <w:r w:rsidR="003F56B9" w:rsidRPr="00764C97">
          <w:rPr>
            <w:rStyle w:val="Hyperlink"/>
            <w:rFonts w:cs="Arial"/>
            <w:sz w:val="20"/>
          </w:rPr>
          <w:t>11</w:t>
        </w:r>
      </w:hyperlink>
      <w:r w:rsidR="003F56B9" w:rsidRPr="00764C97">
        <w:rPr>
          <w:rFonts w:cs="Arial"/>
          <w:color w:val="000000"/>
          <w:sz w:val="20"/>
        </w:rPr>
        <w:tab/>
        <w:t>-</w:t>
      </w:r>
      <w:r w:rsidR="003F56B9" w:rsidRPr="00764C97">
        <w:rPr>
          <w:rFonts w:cs="Arial"/>
          <w:color w:val="000000"/>
          <w:sz w:val="20"/>
        </w:rPr>
        <w:tab/>
        <w:t>Bomb Threats</w:t>
      </w:r>
    </w:p>
    <w:p w14:paraId="3FCCE651" w14:textId="45A0ED54" w:rsidR="00D72014" w:rsidRPr="00D738CF" w:rsidRDefault="00265B10" w:rsidP="00D534D7">
      <w:pPr>
        <w:tabs>
          <w:tab w:val="left" w:pos="1701"/>
          <w:tab w:val="left" w:pos="2127"/>
        </w:tabs>
        <w:spacing w:after="20"/>
        <w:rPr>
          <w:color w:val="000000"/>
          <w:sz w:val="20"/>
        </w:rPr>
      </w:pPr>
      <w:hyperlink w:anchor="A12" w:history="1">
        <w:r w:rsidR="003F56B9" w:rsidRPr="00825471">
          <w:rPr>
            <w:rStyle w:val="Hyperlink"/>
            <w:rFonts w:cs="Arial"/>
            <w:sz w:val="20"/>
          </w:rPr>
          <w:t>A</w:t>
        </w:r>
        <w:r w:rsidR="00A50906" w:rsidRPr="00825471">
          <w:rPr>
            <w:rStyle w:val="Hyperlink"/>
            <w:rFonts w:cs="Arial"/>
            <w:sz w:val="20"/>
          </w:rPr>
          <w:t>ppendix</w:t>
        </w:r>
        <w:r w:rsidR="003F56B9" w:rsidRPr="00825471">
          <w:rPr>
            <w:rStyle w:val="Hyperlink"/>
            <w:rFonts w:cs="Arial"/>
            <w:sz w:val="20"/>
          </w:rPr>
          <w:t xml:space="preserve"> 12</w:t>
        </w:r>
      </w:hyperlink>
      <w:r w:rsidR="003F56B9" w:rsidRPr="00764C97">
        <w:rPr>
          <w:rFonts w:cs="Arial"/>
          <w:color w:val="000000"/>
          <w:sz w:val="20"/>
        </w:rPr>
        <w:tab/>
        <w:t>-</w:t>
      </w:r>
      <w:r w:rsidR="003F56B9" w:rsidRPr="00764C97">
        <w:rPr>
          <w:rFonts w:cs="Arial"/>
          <w:color w:val="000000"/>
          <w:sz w:val="20"/>
        </w:rPr>
        <w:tab/>
        <w:t>Suspicious Packages</w:t>
      </w:r>
      <w:bookmarkEnd w:id="2"/>
    </w:p>
    <w:p w14:paraId="227889DA" w14:textId="3BE8F2E7" w:rsidR="00B669C1" w:rsidRPr="00764C97" w:rsidRDefault="00265B10" w:rsidP="00D534D7">
      <w:pPr>
        <w:tabs>
          <w:tab w:val="left" w:pos="1701"/>
          <w:tab w:val="left" w:pos="2127"/>
        </w:tabs>
        <w:spacing w:after="20"/>
        <w:rPr>
          <w:rFonts w:cs="Arial"/>
          <w:b/>
          <w:i/>
          <w:color w:val="000000"/>
          <w:sz w:val="28"/>
          <w:szCs w:val="21"/>
        </w:rPr>
      </w:pPr>
      <w:hyperlink w:anchor="A13" w:history="1">
        <w:r w:rsidR="00B669C1" w:rsidRPr="00764C97">
          <w:rPr>
            <w:rStyle w:val="Hyperlink"/>
            <w:rFonts w:cs="Arial"/>
            <w:sz w:val="20"/>
          </w:rPr>
          <w:t>Appendix 13</w:t>
        </w:r>
      </w:hyperlink>
      <w:r w:rsidR="00B669C1" w:rsidRPr="00764C97">
        <w:rPr>
          <w:rFonts w:cs="Arial"/>
          <w:color w:val="000000"/>
          <w:sz w:val="20"/>
        </w:rPr>
        <w:tab/>
        <w:t>-</w:t>
      </w:r>
      <w:r w:rsidR="00B669C1" w:rsidRPr="00764C97">
        <w:rPr>
          <w:rFonts w:cs="Arial"/>
          <w:color w:val="000000"/>
          <w:sz w:val="20"/>
        </w:rPr>
        <w:tab/>
        <w:t>Unattended or Suspicious Item</w:t>
      </w:r>
    </w:p>
    <w:p w14:paraId="32AC886B" w14:textId="77777777" w:rsidR="00346AF2" w:rsidRPr="00764C97" w:rsidRDefault="00346AF2" w:rsidP="00AB7EF6">
      <w:pPr>
        <w:tabs>
          <w:tab w:val="left" w:pos="1701"/>
          <w:tab w:val="left" w:pos="2127"/>
        </w:tabs>
        <w:jc w:val="center"/>
        <w:rPr>
          <w:rFonts w:cs="Arial"/>
          <w:b/>
          <w:i/>
          <w:color w:val="000000"/>
          <w:sz w:val="28"/>
          <w:szCs w:val="21"/>
        </w:rPr>
        <w:sectPr w:rsidR="00346AF2" w:rsidRPr="00764C97" w:rsidSect="006E77F9">
          <w:headerReference w:type="even" r:id="rId14"/>
          <w:headerReference w:type="default" r:id="rId15"/>
          <w:footerReference w:type="default" r:id="rId16"/>
          <w:headerReference w:type="first" r:id="rId17"/>
          <w:pgSz w:w="11907" w:h="16840" w:code="9"/>
          <w:pgMar w:top="680" w:right="964" w:bottom="680" w:left="964" w:header="340" w:footer="340" w:gutter="0"/>
          <w:paperSrc w:first="258" w:other="258"/>
          <w:cols w:space="720"/>
          <w:docGrid w:linePitch="299"/>
        </w:sectPr>
      </w:pPr>
    </w:p>
    <w:p w14:paraId="1FFA464B" w14:textId="7DE06B72" w:rsidR="00D72014" w:rsidRPr="00764C97" w:rsidRDefault="00D72014" w:rsidP="00766842">
      <w:pPr>
        <w:pStyle w:val="Heading1"/>
        <w:numPr>
          <w:ilvl w:val="0"/>
          <w:numId w:val="0"/>
        </w:numPr>
        <w:spacing w:after="120"/>
      </w:pPr>
      <w:bookmarkStart w:id="3" w:name="_Toc105570679"/>
      <w:bookmarkStart w:id="4" w:name="_Toc169617201"/>
      <w:bookmarkStart w:id="5" w:name="_Toc199512797"/>
      <w:bookmarkStart w:id="6" w:name="_Toc231219669"/>
      <w:bookmarkStart w:id="7" w:name="_Toc99718390"/>
      <w:bookmarkStart w:id="8" w:name="_Hlk100068070"/>
      <w:r w:rsidRPr="00764C97">
        <w:lastRenderedPageBreak/>
        <w:t>GENERAL EMERGENCY ARRANGEMENTS</w:t>
      </w:r>
      <w:bookmarkEnd w:id="3"/>
      <w:bookmarkEnd w:id="4"/>
      <w:bookmarkEnd w:id="5"/>
      <w:bookmarkEnd w:id="6"/>
    </w:p>
    <w:p w14:paraId="1C112C3A" w14:textId="77777777" w:rsidR="00D72014" w:rsidRPr="00764C97" w:rsidRDefault="00D72014" w:rsidP="00A8560D">
      <w:pPr>
        <w:spacing w:before="200" w:after="120"/>
        <w:rPr>
          <w:b/>
          <w:bCs/>
          <w:iCs/>
          <w:color w:val="7C2529"/>
          <w:sz w:val="26"/>
          <w:szCs w:val="26"/>
        </w:rPr>
      </w:pPr>
      <w:bookmarkStart w:id="9" w:name="_Hlk131497604"/>
      <w:bookmarkEnd w:id="7"/>
      <w:r w:rsidRPr="00764C97">
        <w:rPr>
          <w:b/>
          <w:bCs/>
          <w:iCs/>
          <w:color w:val="7C2529"/>
          <w:sz w:val="26"/>
          <w:szCs w:val="26"/>
        </w:rPr>
        <w:t>Introduction</w:t>
      </w:r>
    </w:p>
    <w:p w14:paraId="59DA6531" w14:textId="6DCC77CD" w:rsidR="00D72014" w:rsidRPr="00D738CF" w:rsidRDefault="00D72014" w:rsidP="00D72014">
      <w:pPr>
        <w:spacing w:after="120"/>
        <w:rPr>
          <w:color w:val="000000"/>
          <w:szCs w:val="22"/>
        </w:rPr>
      </w:pPr>
      <w:r w:rsidRPr="00D738CF">
        <w:rPr>
          <w:szCs w:val="22"/>
        </w:rPr>
        <w:t>Every</w:t>
      </w:r>
      <w:r w:rsidRPr="00D738CF">
        <w:rPr>
          <w:spacing w:val="-4"/>
          <w:szCs w:val="22"/>
        </w:rPr>
        <w:t xml:space="preserve"> </w:t>
      </w:r>
      <w:r w:rsidRPr="00D738CF">
        <w:rPr>
          <w:szCs w:val="22"/>
        </w:rPr>
        <w:t>emergency</w:t>
      </w:r>
      <w:r w:rsidRPr="00D738CF">
        <w:rPr>
          <w:spacing w:val="-4"/>
          <w:szCs w:val="22"/>
        </w:rPr>
        <w:t xml:space="preserve"> </w:t>
      </w:r>
      <w:r w:rsidRPr="00D738CF">
        <w:rPr>
          <w:szCs w:val="22"/>
        </w:rPr>
        <w:t>is</w:t>
      </w:r>
      <w:r w:rsidRPr="00D738CF">
        <w:rPr>
          <w:spacing w:val="-3"/>
          <w:szCs w:val="22"/>
        </w:rPr>
        <w:t xml:space="preserve"> </w:t>
      </w:r>
      <w:r w:rsidRPr="00D738CF">
        <w:rPr>
          <w:szCs w:val="22"/>
        </w:rPr>
        <w:t>different</w:t>
      </w:r>
      <w:r w:rsidRPr="00D738CF">
        <w:rPr>
          <w:spacing w:val="-4"/>
          <w:szCs w:val="22"/>
        </w:rPr>
        <w:t xml:space="preserve"> </w:t>
      </w:r>
      <w:r w:rsidRPr="00D738CF">
        <w:rPr>
          <w:szCs w:val="22"/>
        </w:rPr>
        <w:t>but,</w:t>
      </w:r>
      <w:r w:rsidRPr="00D738CF">
        <w:rPr>
          <w:spacing w:val="-5"/>
          <w:szCs w:val="22"/>
        </w:rPr>
        <w:t xml:space="preserve"> </w:t>
      </w:r>
      <w:r w:rsidRPr="00D738CF">
        <w:rPr>
          <w:szCs w:val="22"/>
        </w:rPr>
        <w:t>in</w:t>
      </w:r>
      <w:r w:rsidRPr="00D738CF">
        <w:rPr>
          <w:spacing w:val="-3"/>
          <w:szCs w:val="22"/>
        </w:rPr>
        <w:t xml:space="preserve"> </w:t>
      </w:r>
      <w:r w:rsidRPr="00D738CF">
        <w:rPr>
          <w:szCs w:val="22"/>
        </w:rPr>
        <w:t>all</w:t>
      </w:r>
      <w:r w:rsidRPr="00D738CF">
        <w:rPr>
          <w:spacing w:val="-4"/>
          <w:szCs w:val="22"/>
        </w:rPr>
        <w:t xml:space="preserve"> </w:t>
      </w:r>
      <w:r w:rsidRPr="00D738CF">
        <w:rPr>
          <w:szCs w:val="22"/>
        </w:rPr>
        <w:t>cases,</w:t>
      </w:r>
      <w:r w:rsidRPr="00D738CF">
        <w:rPr>
          <w:spacing w:val="-2"/>
          <w:szCs w:val="22"/>
        </w:rPr>
        <w:t xml:space="preserve"> </w:t>
      </w:r>
      <w:r w:rsidRPr="00D738CF">
        <w:rPr>
          <w:szCs w:val="22"/>
        </w:rPr>
        <w:t>educational</w:t>
      </w:r>
      <w:r w:rsidRPr="00D738CF">
        <w:rPr>
          <w:spacing w:val="-4"/>
          <w:szCs w:val="22"/>
        </w:rPr>
        <w:t xml:space="preserve"> </w:t>
      </w:r>
      <w:r w:rsidRPr="00D738CF">
        <w:rPr>
          <w:szCs w:val="22"/>
        </w:rPr>
        <w:t>and</w:t>
      </w:r>
      <w:r w:rsidRPr="00D738CF">
        <w:rPr>
          <w:spacing w:val="-4"/>
          <w:szCs w:val="22"/>
        </w:rPr>
        <w:t xml:space="preserve"> </w:t>
      </w:r>
      <w:r w:rsidRPr="00D738CF">
        <w:rPr>
          <w:szCs w:val="22"/>
        </w:rPr>
        <w:t>wellbeing</w:t>
      </w:r>
      <w:r w:rsidRPr="00D738CF">
        <w:rPr>
          <w:spacing w:val="-3"/>
          <w:szCs w:val="22"/>
        </w:rPr>
        <w:t xml:space="preserve"> </w:t>
      </w:r>
      <w:r w:rsidRPr="00D738CF">
        <w:rPr>
          <w:szCs w:val="22"/>
        </w:rPr>
        <w:t>impacts</w:t>
      </w:r>
      <w:r w:rsidRPr="00D738CF">
        <w:rPr>
          <w:spacing w:val="-4"/>
          <w:szCs w:val="22"/>
        </w:rPr>
        <w:t xml:space="preserve"> </w:t>
      </w:r>
      <w:proofErr w:type="gramStart"/>
      <w:r w:rsidRPr="00D738CF">
        <w:rPr>
          <w:szCs w:val="22"/>
        </w:rPr>
        <w:t xml:space="preserve">will </w:t>
      </w:r>
      <w:r w:rsidRPr="00D738CF">
        <w:rPr>
          <w:spacing w:val="-64"/>
          <w:szCs w:val="22"/>
        </w:rPr>
        <w:t xml:space="preserve"> </w:t>
      </w:r>
      <w:r w:rsidRPr="00D738CF">
        <w:rPr>
          <w:szCs w:val="22"/>
        </w:rPr>
        <w:t>be</w:t>
      </w:r>
      <w:proofErr w:type="gramEnd"/>
      <w:r w:rsidRPr="00D738CF">
        <w:rPr>
          <w:spacing w:val="-2"/>
          <w:szCs w:val="22"/>
        </w:rPr>
        <w:t xml:space="preserve"> </w:t>
      </w:r>
      <w:r w:rsidRPr="00D738CF">
        <w:rPr>
          <w:szCs w:val="22"/>
        </w:rPr>
        <w:t>considered</w:t>
      </w:r>
      <w:r w:rsidRPr="00D738CF">
        <w:rPr>
          <w:spacing w:val="-1"/>
          <w:szCs w:val="22"/>
        </w:rPr>
        <w:t xml:space="preserve"> </w:t>
      </w:r>
      <w:r w:rsidRPr="00D738CF">
        <w:rPr>
          <w:szCs w:val="22"/>
        </w:rPr>
        <w:t>when</w:t>
      </w:r>
      <w:r w:rsidRPr="00D738CF">
        <w:rPr>
          <w:spacing w:val="-1"/>
          <w:szCs w:val="22"/>
        </w:rPr>
        <w:t xml:space="preserve"> </w:t>
      </w:r>
      <w:r w:rsidRPr="00D738CF">
        <w:rPr>
          <w:szCs w:val="22"/>
        </w:rPr>
        <w:t>taking</w:t>
      </w:r>
      <w:r w:rsidRPr="00D738CF">
        <w:rPr>
          <w:spacing w:val="-1"/>
          <w:szCs w:val="22"/>
        </w:rPr>
        <w:t xml:space="preserve"> </w:t>
      </w:r>
      <w:r w:rsidRPr="00D738CF">
        <w:rPr>
          <w:szCs w:val="22"/>
        </w:rPr>
        <w:t>any</w:t>
      </w:r>
      <w:r w:rsidRPr="00D738CF">
        <w:rPr>
          <w:spacing w:val="-1"/>
          <w:szCs w:val="22"/>
        </w:rPr>
        <w:t xml:space="preserve"> </w:t>
      </w:r>
      <w:r w:rsidRPr="00D738CF">
        <w:rPr>
          <w:szCs w:val="22"/>
        </w:rPr>
        <w:t>emergency</w:t>
      </w:r>
      <w:r w:rsidRPr="00D738CF">
        <w:rPr>
          <w:spacing w:val="-2"/>
          <w:szCs w:val="22"/>
        </w:rPr>
        <w:t xml:space="preserve"> </w:t>
      </w:r>
      <w:r w:rsidRPr="00D738CF">
        <w:rPr>
          <w:szCs w:val="22"/>
        </w:rPr>
        <w:t>and</w:t>
      </w:r>
      <w:r w:rsidRPr="00D738CF">
        <w:rPr>
          <w:spacing w:val="-1"/>
          <w:szCs w:val="22"/>
        </w:rPr>
        <w:t xml:space="preserve"> </w:t>
      </w:r>
      <w:r w:rsidRPr="00D738CF">
        <w:rPr>
          <w:szCs w:val="22"/>
        </w:rPr>
        <w:t>risk</w:t>
      </w:r>
      <w:r w:rsidRPr="00D738CF">
        <w:rPr>
          <w:spacing w:val="-1"/>
          <w:szCs w:val="22"/>
        </w:rPr>
        <w:t xml:space="preserve"> </w:t>
      </w:r>
      <w:r w:rsidRPr="00D738CF">
        <w:rPr>
          <w:szCs w:val="22"/>
        </w:rPr>
        <w:t>management</w:t>
      </w:r>
      <w:r w:rsidRPr="00D738CF">
        <w:rPr>
          <w:spacing w:val="1"/>
          <w:szCs w:val="22"/>
        </w:rPr>
        <w:t xml:space="preserve"> </w:t>
      </w:r>
      <w:r w:rsidRPr="00D738CF">
        <w:rPr>
          <w:szCs w:val="22"/>
        </w:rPr>
        <w:t xml:space="preserve">actions.  Refer to: </w:t>
      </w:r>
      <w:hyperlink r:id="rId18" w:history="1">
        <w:r w:rsidR="00E608DA" w:rsidRPr="00D738CF">
          <w:rPr>
            <w:rStyle w:val="Hyperlink"/>
          </w:rPr>
          <w:t>DfE: Emergency planning and response for education, childcare, &amp; children’s social care settings</w:t>
        </w:r>
      </w:hyperlink>
      <w:r w:rsidRPr="00D738CF">
        <w:rPr>
          <w:color w:val="000000"/>
          <w:szCs w:val="22"/>
        </w:rPr>
        <w:t>.</w:t>
      </w:r>
    </w:p>
    <w:p w14:paraId="2A68E484" w14:textId="568E718A" w:rsidR="00D72014" w:rsidRPr="00D738CF" w:rsidRDefault="00D72014" w:rsidP="00D72014">
      <w:pPr>
        <w:spacing w:after="120"/>
        <w:rPr>
          <w:szCs w:val="22"/>
        </w:rPr>
      </w:pPr>
      <w:r w:rsidRPr="00D738CF">
        <w:rPr>
          <w:szCs w:val="22"/>
        </w:rPr>
        <w:t>We will do our best to minimise the amount and length of any disruption to</w:t>
      </w:r>
      <w:r w:rsidRPr="00D738CF">
        <w:rPr>
          <w:spacing w:val="1"/>
          <w:szCs w:val="22"/>
        </w:rPr>
        <w:t xml:space="preserve"> </w:t>
      </w:r>
      <w:r w:rsidRPr="00D738CF">
        <w:rPr>
          <w:szCs w:val="22"/>
        </w:rPr>
        <w:t>education or childcare, including maximising the number of children</w:t>
      </w:r>
      <w:r w:rsidR="00AC7D19" w:rsidRPr="00D738CF">
        <w:rPr>
          <w:szCs w:val="22"/>
        </w:rPr>
        <w:t xml:space="preserve"> and </w:t>
      </w:r>
      <w:r w:rsidRPr="00D738CF">
        <w:rPr>
          <w:szCs w:val="22"/>
        </w:rPr>
        <w:t>pupils who are in face-to-face provision.  Safeguarding and promoting the welfare of children</w:t>
      </w:r>
      <w:r w:rsidRPr="00D738CF">
        <w:rPr>
          <w:spacing w:val="1"/>
          <w:szCs w:val="22"/>
        </w:rPr>
        <w:t xml:space="preserve"> </w:t>
      </w:r>
      <w:r w:rsidRPr="00D738CF">
        <w:rPr>
          <w:szCs w:val="22"/>
        </w:rPr>
        <w:t>remains of paramount importance.  We will continue to have regard to any statutory</w:t>
      </w:r>
      <w:r w:rsidRPr="00D738CF">
        <w:rPr>
          <w:spacing w:val="1"/>
          <w:szCs w:val="22"/>
        </w:rPr>
        <w:t xml:space="preserve"> </w:t>
      </w:r>
      <w:r w:rsidRPr="00D738CF">
        <w:rPr>
          <w:szCs w:val="22"/>
        </w:rPr>
        <w:t>safeguarding</w:t>
      </w:r>
      <w:r w:rsidRPr="00D738CF">
        <w:rPr>
          <w:spacing w:val="-1"/>
          <w:szCs w:val="22"/>
        </w:rPr>
        <w:t xml:space="preserve"> </w:t>
      </w:r>
      <w:r w:rsidRPr="00D738CF">
        <w:rPr>
          <w:szCs w:val="22"/>
        </w:rPr>
        <w:t>guidance</w:t>
      </w:r>
      <w:r w:rsidRPr="00D738CF">
        <w:rPr>
          <w:spacing w:val="-1"/>
          <w:szCs w:val="22"/>
        </w:rPr>
        <w:t xml:space="preserve"> </w:t>
      </w:r>
      <w:r w:rsidRPr="00D738CF">
        <w:rPr>
          <w:szCs w:val="22"/>
        </w:rPr>
        <w:t>that applies</w:t>
      </w:r>
      <w:r w:rsidRPr="00D738CF">
        <w:rPr>
          <w:spacing w:val="-1"/>
          <w:szCs w:val="22"/>
        </w:rPr>
        <w:t xml:space="preserve"> </w:t>
      </w:r>
      <w:r w:rsidRPr="00D738CF">
        <w:rPr>
          <w:szCs w:val="22"/>
        </w:rPr>
        <w:t>to us and our</w:t>
      </w:r>
      <w:r w:rsidRPr="00D738CF">
        <w:rPr>
          <w:spacing w:val="-1"/>
          <w:szCs w:val="22"/>
        </w:rPr>
        <w:t xml:space="preserve"> </w:t>
      </w:r>
      <w:r w:rsidRPr="00D738CF">
        <w:rPr>
          <w:szCs w:val="22"/>
        </w:rPr>
        <w:t>setting.</w:t>
      </w:r>
    </w:p>
    <w:p w14:paraId="15135C05" w14:textId="77777777" w:rsidR="00D72014" w:rsidRPr="00D738CF" w:rsidRDefault="00D72014" w:rsidP="00D72014">
      <w:pPr>
        <w:spacing w:after="120"/>
        <w:rPr>
          <w:szCs w:val="22"/>
        </w:rPr>
      </w:pPr>
      <w:r w:rsidRPr="00D738CF">
        <w:rPr>
          <w:szCs w:val="22"/>
        </w:rPr>
        <w:t xml:space="preserve">The emergency </w:t>
      </w:r>
      <w:proofErr w:type="gramStart"/>
      <w:r w:rsidRPr="00D738CF">
        <w:rPr>
          <w:szCs w:val="22"/>
        </w:rPr>
        <w:t xml:space="preserve">plan </w:t>
      </w:r>
      <w:r w:rsidRPr="00D738CF">
        <w:rPr>
          <w:spacing w:val="-64"/>
          <w:szCs w:val="22"/>
        </w:rPr>
        <w:t xml:space="preserve"> </w:t>
      </w:r>
      <w:r w:rsidRPr="00D738CF">
        <w:rPr>
          <w:szCs w:val="22"/>
        </w:rPr>
        <w:t>details</w:t>
      </w:r>
      <w:proofErr w:type="gramEnd"/>
      <w:r w:rsidRPr="00D738CF">
        <w:rPr>
          <w:szCs w:val="22"/>
        </w:rPr>
        <w:t xml:space="preserve"> what we would do and how we would respond if we needed to take</w:t>
      </w:r>
      <w:r w:rsidRPr="00D738CF">
        <w:rPr>
          <w:spacing w:val="1"/>
          <w:szCs w:val="22"/>
        </w:rPr>
        <w:t xml:space="preserve"> </w:t>
      </w:r>
      <w:r w:rsidRPr="00D738CF">
        <w:rPr>
          <w:szCs w:val="22"/>
        </w:rPr>
        <w:t>any</w:t>
      </w:r>
      <w:r w:rsidRPr="00D738CF">
        <w:rPr>
          <w:spacing w:val="-1"/>
          <w:szCs w:val="22"/>
        </w:rPr>
        <w:t xml:space="preserve"> </w:t>
      </w:r>
      <w:r w:rsidRPr="00D738CF">
        <w:rPr>
          <w:szCs w:val="22"/>
        </w:rPr>
        <w:t>temporary actions</w:t>
      </w:r>
      <w:r w:rsidRPr="00D738CF">
        <w:rPr>
          <w:spacing w:val="-1"/>
          <w:szCs w:val="22"/>
        </w:rPr>
        <w:t xml:space="preserve"> </w:t>
      </w:r>
      <w:r w:rsidRPr="00D738CF">
        <w:rPr>
          <w:szCs w:val="22"/>
        </w:rPr>
        <w:t>in the event</w:t>
      </w:r>
      <w:r w:rsidRPr="00D738CF">
        <w:rPr>
          <w:spacing w:val="-1"/>
          <w:szCs w:val="22"/>
        </w:rPr>
        <w:t xml:space="preserve"> </w:t>
      </w:r>
      <w:r w:rsidRPr="00D738CF">
        <w:rPr>
          <w:szCs w:val="22"/>
        </w:rPr>
        <w:t>of</w:t>
      </w:r>
      <w:r w:rsidRPr="00D738CF">
        <w:rPr>
          <w:spacing w:val="-1"/>
          <w:szCs w:val="22"/>
        </w:rPr>
        <w:t xml:space="preserve"> </w:t>
      </w:r>
      <w:r w:rsidRPr="00D738CF">
        <w:rPr>
          <w:szCs w:val="22"/>
        </w:rPr>
        <w:t>an</w:t>
      </w:r>
      <w:r w:rsidRPr="00D738CF">
        <w:rPr>
          <w:spacing w:val="-1"/>
          <w:szCs w:val="22"/>
        </w:rPr>
        <w:t xml:space="preserve"> </w:t>
      </w:r>
      <w:r w:rsidRPr="00D738CF">
        <w:rPr>
          <w:szCs w:val="22"/>
        </w:rPr>
        <w:t>emergency.  The aim of this emergency plan is to help us and our staff respond effectively to an emergency at the setting or on an educational visit or outing whil</w:t>
      </w:r>
      <w:r w:rsidR="001B1D9F" w:rsidRPr="00D738CF">
        <w:rPr>
          <w:szCs w:val="22"/>
        </w:rPr>
        <w:t>st</w:t>
      </w:r>
      <w:r w:rsidRPr="00D738CF">
        <w:rPr>
          <w:szCs w:val="22"/>
        </w:rPr>
        <w:t>, where possible,</w:t>
      </w:r>
      <w:r w:rsidRPr="00D738CF">
        <w:rPr>
          <w:spacing w:val="1"/>
          <w:szCs w:val="22"/>
        </w:rPr>
        <w:t xml:space="preserve"> </w:t>
      </w:r>
      <w:r w:rsidRPr="00D738CF">
        <w:rPr>
          <w:szCs w:val="22"/>
        </w:rPr>
        <w:t>continuing</w:t>
      </w:r>
      <w:r w:rsidRPr="00D738CF">
        <w:rPr>
          <w:spacing w:val="-1"/>
          <w:szCs w:val="22"/>
        </w:rPr>
        <w:t xml:space="preserve"> </w:t>
      </w:r>
      <w:r w:rsidRPr="00D738CF">
        <w:rPr>
          <w:szCs w:val="22"/>
        </w:rPr>
        <w:t>to</w:t>
      </w:r>
      <w:r w:rsidRPr="00D738CF">
        <w:rPr>
          <w:spacing w:val="-1"/>
          <w:szCs w:val="22"/>
        </w:rPr>
        <w:t xml:space="preserve"> </w:t>
      </w:r>
      <w:r w:rsidRPr="00D738CF">
        <w:rPr>
          <w:szCs w:val="22"/>
        </w:rPr>
        <w:t>prioritise and</w:t>
      </w:r>
      <w:r w:rsidRPr="00D738CF">
        <w:rPr>
          <w:spacing w:val="-1"/>
          <w:szCs w:val="22"/>
        </w:rPr>
        <w:t xml:space="preserve"> </w:t>
      </w:r>
      <w:r w:rsidRPr="00D738CF">
        <w:rPr>
          <w:szCs w:val="22"/>
        </w:rPr>
        <w:t>maximise</w:t>
      </w:r>
      <w:r w:rsidRPr="00D738CF">
        <w:rPr>
          <w:spacing w:val="-1"/>
          <w:szCs w:val="22"/>
        </w:rPr>
        <w:t xml:space="preserve"> </w:t>
      </w:r>
      <w:r w:rsidRPr="00D738CF">
        <w:rPr>
          <w:szCs w:val="22"/>
        </w:rPr>
        <w:t>face-to-face learning.</w:t>
      </w:r>
    </w:p>
    <w:p w14:paraId="22BDEAE8" w14:textId="77777777" w:rsidR="00D72014" w:rsidRPr="00D738CF" w:rsidRDefault="00D72014" w:rsidP="00D72014">
      <w:pPr>
        <w:spacing w:after="120"/>
        <w:rPr>
          <w:szCs w:val="22"/>
        </w:rPr>
      </w:pPr>
      <w:r w:rsidRPr="00D738CF">
        <w:rPr>
          <w:szCs w:val="22"/>
        </w:rPr>
        <w:t>It is generic in nature covering a range of potential incidents occurring during, and outside normal working hours including weekends and holidays.  These include:</w:t>
      </w:r>
    </w:p>
    <w:p w14:paraId="6AE99DDF" w14:textId="77777777" w:rsidR="00D72014" w:rsidRPr="00D738CF" w:rsidRDefault="00D72014" w:rsidP="00B669C1">
      <w:pPr>
        <w:numPr>
          <w:ilvl w:val="0"/>
          <w:numId w:val="48"/>
        </w:numPr>
        <w:ind w:left="357" w:hanging="357"/>
        <w:rPr>
          <w:szCs w:val="22"/>
        </w:rPr>
      </w:pPr>
      <w:bookmarkStart w:id="10" w:name="_Hlk99708133"/>
      <w:r w:rsidRPr="00D738CF">
        <w:rPr>
          <w:szCs w:val="22"/>
        </w:rPr>
        <w:t>public</w:t>
      </w:r>
      <w:r w:rsidRPr="00D738CF">
        <w:rPr>
          <w:spacing w:val="-5"/>
          <w:szCs w:val="22"/>
        </w:rPr>
        <w:t xml:space="preserve"> </w:t>
      </w:r>
      <w:r w:rsidRPr="00D738CF">
        <w:rPr>
          <w:szCs w:val="22"/>
        </w:rPr>
        <w:t>health</w:t>
      </w:r>
      <w:r w:rsidRPr="00D738CF">
        <w:rPr>
          <w:spacing w:val="-4"/>
          <w:szCs w:val="22"/>
        </w:rPr>
        <w:t xml:space="preserve"> </w:t>
      </w:r>
      <w:r w:rsidRPr="00D738CF">
        <w:rPr>
          <w:szCs w:val="22"/>
        </w:rPr>
        <w:t>incidents</w:t>
      </w:r>
      <w:r w:rsidRPr="00D738CF">
        <w:rPr>
          <w:spacing w:val="-4"/>
          <w:szCs w:val="22"/>
        </w:rPr>
        <w:t xml:space="preserve"> </w:t>
      </w:r>
      <w:r w:rsidRPr="00D738CF">
        <w:rPr>
          <w:szCs w:val="22"/>
        </w:rPr>
        <w:t>(e.g.</w:t>
      </w:r>
      <w:r w:rsidRPr="00D738CF">
        <w:rPr>
          <w:spacing w:val="-4"/>
          <w:szCs w:val="22"/>
        </w:rPr>
        <w:t xml:space="preserve"> </w:t>
      </w:r>
      <w:r w:rsidRPr="00D738CF">
        <w:rPr>
          <w:szCs w:val="22"/>
        </w:rPr>
        <w:t>a</w:t>
      </w:r>
      <w:r w:rsidRPr="00D738CF">
        <w:rPr>
          <w:spacing w:val="-5"/>
          <w:szCs w:val="22"/>
        </w:rPr>
        <w:t xml:space="preserve"> </w:t>
      </w:r>
      <w:r w:rsidRPr="00D738CF">
        <w:rPr>
          <w:szCs w:val="22"/>
        </w:rPr>
        <w:t>significant</w:t>
      </w:r>
      <w:r w:rsidRPr="00D738CF">
        <w:rPr>
          <w:spacing w:val="-4"/>
          <w:szCs w:val="22"/>
        </w:rPr>
        <w:t xml:space="preserve"> </w:t>
      </w:r>
      <w:r w:rsidRPr="00D738CF">
        <w:rPr>
          <w:szCs w:val="22"/>
        </w:rPr>
        <w:t>infectious</w:t>
      </w:r>
      <w:r w:rsidRPr="00D738CF">
        <w:rPr>
          <w:spacing w:val="-4"/>
          <w:szCs w:val="22"/>
        </w:rPr>
        <w:t xml:space="preserve"> </w:t>
      </w:r>
      <w:r w:rsidRPr="00D738CF">
        <w:rPr>
          <w:szCs w:val="22"/>
        </w:rPr>
        <w:t>disease</w:t>
      </w:r>
      <w:r w:rsidRPr="00D738CF">
        <w:rPr>
          <w:spacing w:val="-4"/>
          <w:szCs w:val="22"/>
        </w:rPr>
        <w:t xml:space="preserve"> </w:t>
      </w:r>
      <w:r w:rsidRPr="00D738CF">
        <w:rPr>
          <w:szCs w:val="22"/>
        </w:rPr>
        <w:t>incident)</w:t>
      </w:r>
      <w:bookmarkEnd w:id="10"/>
      <w:r w:rsidRPr="00D738CF">
        <w:rPr>
          <w:szCs w:val="22"/>
        </w:rPr>
        <w:t>;</w:t>
      </w:r>
    </w:p>
    <w:p w14:paraId="1F5A5AD1" w14:textId="56D9AEA6" w:rsidR="00D72014" w:rsidRPr="00D738CF" w:rsidRDefault="00D72014" w:rsidP="00B669C1">
      <w:pPr>
        <w:numPr>
          <w:ilvl w:val="0"/>
          <w:numId w:val="48"/>
        </w:numPr>
        <w:ind w:left="357" w:hanging="357"/>
        <w:rPr>
          <w:szCs w:val="22"/>
        </w:rPr>
      </w:pPr>
      <w:r w:rsidRPr="00D738CF">
        <w:rPr>
          <w:szCs w:val="22"/>
        </w:rPr>
        <w:t>severe</w:t>
      </w:r>
      <w:r w:rsidRPr="00D738CF">
        <w:rPr>
          <w:spacing w:val="-5"/>
          <w:szCs w:val="22"/>
        </w:rPr>
        <w:t xml:space="preserve"> </w:t>
      </w:r>
      <w:r w:rsidRPr="00D738CF">
        <w:rPr>
          <w:szCs w:val="22"/>
        </w:rPr>
        <w:t>weather</w:t>
      </w:r>
      <w:r w:rsidRPr="00D738CF">
        <w:rPr>
          <w:spacing w:val="-3"/>
          <w:szCs w:val="22"/>
        </w:rPr>
        <w:t xml:space="preserve"> </w:t>
      </w:r>
      <w:r w:rsidRPr="00D738CF">
        <w:rPr>
          <w:szCs w:val="22"/>
        </w:rPr>
        <w:t>(e.g.</w:t>
      </w:r>
      <w:r w:rsidRPr="00D738CF">
        <w:rPr>
          <w:spacing w:val="-5"/>
          <w:szCs w:val="22"/>
        </w:rPr>
        <w:t xml:space="preserve"> </w:t>
      </w:r>
      <w:r w:rsidR="00FC75AB" w:rsidRPr="00D738CF">
        <w:rPr>
          <w:spacing w:val="-5"/>
          <w:szCs w:val="22"/>
        </w:rPr>
        <w:t xml:space="preserve">extreme heat, </w:t>
      </w:r>
      <w:r w:rsidRPr="00D738CF">
        <w:rPr>
          <w:szCs w:val="22"/>
        </w:rPr>
        <w:t>flooding</w:t>
      </w:r>
      <w:r w:rsidR="00FC75AB" w:rsidRPr="00D738CF">
        <w:rPr>
          <w:szCs w:val="22"/>
        </w:rPr>
        <w:t>, storms or snow</w:t>
      </w:r>
      <w:r w:rsidRPr="00D738CF">
        <w:rPr>
          <w:szCs w:val="22"/>
        </w:rPr>
        <w:t>);</w:t>
      </w:r>
    </w:p>
    <w:p w14:paraId="685ABF7E" w14:textId="1EC123B2" w:rsidR="00D72014" w:rsidRPr="00D738CF" w:rsidRDefault="00D72014" w:rsidP="00B669C1">
      <w:pPr>
        <w:numPr>
          <w:ilvl w:val="0"/>
          <w:numId w:val="48"/>
        </w:numPr>
        <w:ind w:left="357" w:hanging="357"/>
        <w:rPr>
          <w:szCs w:val="22"/>
        </w:rPr>
      </w:pPr>
      <w:r w:rsidRPr="00D738CF">
        <w:rPr>
          <w:szCs w:val="22"/>
        </w:rPr>
        <w:t>serious</w:t>
      </w:r>
      <w:r w:rsidRPr="00D738CF">
        <w:rPr>
          <w:spacing w:val="-3"/>
          <w:szCs w:val="22"/>
        </w:rPr>
        <w:t xml:space="preserve"> </w:t>
      </w:r>
      <w:r w:rsidRPr="00D738CF">
        <w:rPr>
          <w:szCs w:val="22"/>
        </w:rPr>
        <w:t>injury</w:t>
      </w:r>
      <w:r w:rsidRPr="00D738CF">
        <w:rPr>
          <w:spacing w:val="-3"/>
          <w:szCs w:val="22"/>
        </w:rPr>
        <w:t xml:space="preserve"> </w:t>
      </w:r>
      <w:r w:rsidRPr="00D738CF">
        <w:rPr>
          <w:szCs w:val="22"/>
        </w:rPr>
        <w:t>to</w:t>
      </w:r>
      <w:r w:rsidRPr="00D738CF">
        <w:rPr>
          <w:spacing w:val="-3"/>
          <w:szCs w:val="22"/>
        </w:rPr>
        <w:t xml:space="preserve"> </w:t>
      </w:r>
      <w:r w:rsidRPr="00D738CF">
        <w:rPr>
          <w:szCs w:val="22"/>
        </w:rPr>
        <w:t>a child,</w:t>
      </w:r>
      <w:r w:rsidRPr="00D738CF">
        <w:rPr>
          <w:spacing w:val="-2"/>
          <w:szCs w:val="22"/>
        </w:rPr>
        <w:t xml:space="preserve"> </w:t>
      </w:r>
      <w:r w:rsidRPr="00D738CF">
        <w:rPr>
          <w:szCs w:val="22"/>
        </w:rPr>
        <w:t>pupil,</w:t>
      </w:r>
      <w:r w:rsidRPr="00D738CF">
        <w:rPr>
          <w:spacing w:val="-2"/>
          <w:szCs w:val="22"/>
        </w:rPr>
        <w:t xml:space="preserve"> </w:t>
      </w:r>
      <w:r w:rsidRPr="00D738CF">
        <w:rPr>
          <w:szCs w:val="22"/>
        </w:rPr>
        <w:t>or</w:t>
      </w:r>
      <w:r w:rsidRPr="00D738CF">
        <w:rPr>
          <w:spacing w:val="-4"/>
          <w:szCs w:val="22"/>
        </w:rPr>
        <w:t xml:space="preserve"> </w:t>
      </w:r>
      <w:r w:rsidRPr="00D738CF">
        <w:rPr>
          <w:szCs w:val="22"/>
        </w:rPr>
        <w:t>member</w:t>
      </w:r>
      <w:r w:rsidRPr="00D738CF">
        <w:rPr>
          <w:spacing w:val="-3"/>
          <w:szCs w:val="22"/>
        </w:rPr>
        <w:t xml:space="preserve"> </w:t>
      </w:r>
      <w:r w:rsidRPr="00D738CF">
        <w:rPr>
          <w:szCs w:val="22"/>
        </w:rPr>
        <w:t>of</w:t>
      </w:r>
      <w:r w:rsidRPr="00D738CF">
        <w:rPr>
          <w:spacing w:val="-2"/>
          <w:szCs w:val="22"/>
        </w:rPr>
        <w:t xml:space="preserve"> </w:t>
      </w:r>
      <w:r w:rsidRPr="00D738CF">
        <w:rPr>
          <w:szCs w:val="22"/>
        </w:rPr>
        <w:t>staff</w:t>
      </w:r>
      <w:r w:rsidRPr="00D738CF">
        <w:rPr>
          <w:spacing w:val="-4"/>
          <w:szCs w:val="22"/>
        </w:rPr>
        <w:t xml:space="preserve"> </w:t>
      </w:r>
      <w:r w:rsidRPr="00D738CF">
        <w:rPr>
          <w:szCs w:val="22"/>
        </w:rPr>
        <w:t>(e.g.</w:t>
      </w:r>
      <w:r w:rsidRPr="00D738CF">
        <w:rPr>
          <w:spacing w:val="-4"/>
          <w:szCs w:val="22"/>
        </w:rPr>
        <w:t xml:space="preserve"> </w:t>
      </w:r>
      <w:r w:rsidRPr="00D738CF">
        <w:rPr>
          <w:szCs w:val="22"/>
        </w:rPr>
        <w:t>transport</w:t>
      </w:r>
      <w:r w:rsidRPr="00D738CF">
        <w:rPr>
          <w:spacing w:val="-2"/>
          <w:szCs w:val="22"/>
        </w:rPr>
        <w:t xml:space="preserve"> </w:t>
      </w:r>
      <w:r w:rsidRPr="00D738CF">
        <w:rPr>
          <w:szCs w:val="22"/>
        </w:rPr>
        <w:t>accident);</w:t>
      </w:r>
    </w:p>
    <w:p w14:paraId="04127658" w14:textId="312D8B9C" w:rsidR="00903A6B" w:rsidRPr="00D738CF" w:rsidRDefault="00903A6B" w:rsidP="00B669C1">
      <w:pPr>
        <w:numPr>
          <w:ilvl w:val="0"/>
          <w:numId w:val="48"/>
        </w:numPr>
        <w:ind w:left="357" w:hanging="357"/>
        <w:rPr>
          <w:szCs w:val="22"/>
        </w:rPr>
      </w:pPr>
      <w:r w:rsidRPr="00D738CF">
        <w:rPr>
          <w:szCs w:val="22"/>
        </w:rPr>
        <w:t>fire risk and any hazards;</w:t>
      </w:r>
    </w:p>
    <w:p w14:paraId="7C712E1F" w14:textId="48196304" w:rsidR="00D72014" w:rsidRPr="00D738CF" w:rsidRDefault="00D72014" w:rsidP="00B669C1">
      <w:pPr>
        <w:numPr>
          <w:ilvl w:val="0"/>
          <w:numId w:val="48"/>
        </w:numPr>
        <w:rPr>
          <w:szCs w:val="22"/>
        </w:rPr>
      </w:pPr>
      <w:r w:rsidRPr="00D738CF">
        <w:rPr>
          <w:szCs w:val="22"/>
        </w:rPr>
        <w:t>significant</w:t>
      </w:r>
      <w:r w:rsidRPr="00D738CF">
        <w:rPr>
          <w:spacing w:val="-4"/>
          <w:szCs w:val="22"/>
        </w:rPr>
        <w:t xml:space="preserve"> </w:t>
      </w:r>
      <w:r w:rsidRPr="00D738CF">
        <w:rPr>
          <w:szCs w:val="22"/>
        </w:rPr>
        <w:t>damage</w:t>
      </w:r>
      <w:r w:rsidRPr="00D738CF">
        <w:rPr>
          <w:spacing w:val="-3"/>
          <w:szCs w:val="22"/>
        </w:rPr>
        <w:t xml:space="preserve"> </w:t>
      </w:r>
      <w:r w:rsidRPr="00D738CF">
        <w:rPr>
          <w:szCs w:val="22"/>
        </w:rPr>
        <w:t>to</w:t>
      </w:r>
      <w:r w:rsidRPr="00D738CF">
        <w:rPr>
          <w:spacing w:val="-3"/>
          <w:szCs w:val="22"/>
        </w:rPr>
        <w:t xml:space="preserve"> </w:t>
      </w:r>
      <w:r w:rsidR="00903A6B" w:rsidRPr="00D738CF">
        <w:rPr>
          <w:szCs w:val="22"/>
        </w:rPr>
        <w:t>property</w:t>
      </w:r>
      <w:r w:rsidRPr="00D738CF">
        <w:rPr>
          <w:spacing w:val="-3"/>
          <w:szCs w:val="22"/>
        </w:rPr>
        <w:t xml:space="preserve"> </w:t>
      </w:r>
      <w:r w:rsidRPr="00D738CF">
        <w:rPr>
          <w:szCs w:val="22"/>
        </w:rPr>
        <w:t>(e.g.</w:t>
      </w:r>
      <w:r w:rsidRPr="00D738CF">
        <w:rPr>
          <w:spacing w:val="-4"/>
          <w:szCs w:val="22"/>
        </w:rPr>
        <w:t xml:space="preserve"> </w:t>
      </w:r>
      <w:r w:rsidRPr="00D738CF">
        <w:rPr>
          <w:szCs w:val="22"/>
        </w:rPr>
        <w:t>fire</w:t>
      </w:r>
      <w:r w:rsidR="00903A6B" w:rsidRPr="00D738CF">
        <w:rPr>
          <w:szCs w:val="22"/>
        </w:rPr>
        <w:t xml:space="preserve"> or structural incident requiring temporary structural supports to the building or closure</w:t>
      </w:r>
      <w:r w:rsidRPr="00D738CF">
        <w:rPr>
          <w:szCs w:val="22"/>
        </w:rPr>
        <w:t>);</w:t>
      </w:r>
    </w:p>
    <w:p w14:paraId="1D0343F0" w14:textId="7D7580A0" w:rsidR="00D72014" w:rsidRPr="00D738CF" w:rsidRDefault="00D72014" w:rsidP="00B669C1">
      <w:pPr>
        <w:numPr>
          <w:ilvl w:val="0"/>
          <w:numId w:val="48"/>
        </w:numPr>
        <w:ind w:left="357" w:hanging="357"/>
        <w:rPr>
          <w:szCs w:val="22"/>
        </w:rPr>
      </w:pPr>
      <w:r w:rsidRPr="00D738CF">
        <w:rPr>
          <w:szCs w:val="22"/>
        </w:rPr>
        <w:t>criminal</w:t>
      </w:r>
      <w:r w:rsidRPr="00D738CF">
        <w:rPr>
          <w:spacing w:val="-3"/>
          <w:szCs w:val="22"/>
        </w:rPr>
        <w:t xml:space="preserve"> </w:t>
      </w:r>
      <w:r w:rsidRPr="00D738CF">
        <w:rPr>
          <w:szCs w:val="22"/>
        </w:rPr>
        <w:t>activity</w:t>
      </w:r>
      <w:r w:rsidRPr="00D738CF">
        <w:rPr>
          <w:spacing w:val="-3"/>
          <w:szCs w:val="22"/>
        </w:rPr>
        <w:t xml:space="preserve"> </w:t>
      </w:r>
      <w:r w:rsidRPr="00D738CF">
        <w:rPr>
          <w:szCs w:val="22"/>
        </w:rPr>
        <w:t>(e.g.</w:t>
      </w:r>
      <w:r w:rsidRPr="00D738CF">
        <w:rPr>
          <w:spacing w:val="-2"/>
          <w:szCs w:val="22"/>
        </w:rPr>
        <w:t xml:space="preserve"> </w:t>
      </w:r>
      <w:r w:rsidRPr="00D738CF">
        <w:rPr>
          <w:szCs w:val="22"/>
        </w:rPr>
        <w:t>bomb</w:t>
      </w:r>
      <w:r w:rsidRPr="00D738CF">
        <w:rPr>
          <w:spacing w:val="-3"/>
          <w:szCs w:val="22"/>
        </w:rPr>
        <w:t xml:space="preserve"> </w:t>
      </w:r>
      <w:r w:rsidRPr="00D738CF">
        <w:rPr>
          <w:szCs w:val="22"/>
        </w:rPr>
        <w:t>threat</w:t>
      </w:r>
      <w:r w:rsidR="00990CC6" w:rsidRPr="00D738CF">
        <w:rPr>
          <w:szCs w:val="22"/>
        </w:rPr>
        <w:t xml:space="preserve"> </w:t>
      </w:r>
      <w:r w:rsidR="00990CC6" w:rsidRPr="00D738CF">
        <w:t>or terrorist attack</w:t>
      </w:r>
      <w:r w:rsidRPr="00D738CF">
        <w:rPr>
          <w:szCs w:val="22"/>
        </w:rPr>
        <w:t>);</w:t>
      </w:r>
    </w:p>
    <w:p w14:paraId="6CC2FA90" w14:textId="1A92CAD4" w:rsidR="00903A6B" w:rsidRPr="00D738CF" w:rsidRDefault="00903A6B" w:rsidP="00B669C1">
      <w:pPr>
        <w:numPr>
          <w:ilvl w:val="0"/>
          <w:numId w:val="48"/>
        </w:numPr>
        <w:rPr>
          <w:szCs w:val="22"/>
        </w:rPr>
      </w:pPr>
      <w:r w:rsidRPr="00D738CF">
        <w:rPr>
          <w:szCs w:val="22"/>
        </w:rPr>
        <w:t>loss of power or telecommunications;</w:t>
      </w:r>
    </w:p>
    <w:p w14:paraId="0F1344CD" w14:textId="0C7BD89F" w:rsidR="00903A6B" w:rsidRPr="00D738CF" w:rsidRDefault="00903A6B" w:rsidP="00B669C1">
      <w:pPr>
        <w:numPr>
          <w:ilvl w:val="0"/>
          <w:numId w:val="48"/>
        </w:numPr>
        <w:rPr>
          <w:szCs w:val="22"/>
        </w:rPr>
      </w:pPr>
      <w:r w:rsidRPr="00D738CF">
        <w:rPr>
          <w:szCs w:val="22"/>
        </w:rPr>
        <w:t>disruption to normal services;</w:t>
      </w:r>
    </w:p>
    <w:p w14:paraId="4579663B" w14:textId="77777777" w:rsidR="00903A6B" w:rsidRPr="00D738CF" w:rsidRDefault="00903A6B" w:rsidP="00B669C1">
      <w:pPr>
        <w:numPr>
          <w:ilvl w:val="0"/>
          <w:numId w:val="48"/>
        </w:numPr>
        <w:rPr>
          <w:szCs w:val="22"/>
        </w:rPr>
      </w:pPr>
      <w:r w:rsidRPr="00D738CF">
        <w:rPr>
          <w:szCs w:val="22"/>
        </w:rPr>
        <w:t>cyber incident or data breach;</w:t>
      </w:r>
    </w:p>
    <w:p w14:paraId="21521E96" w14:textId="6E6DC42E" w:rsidR="00D72014" w:rsidRPr="00D738CF" w:rsidRDefault="00903A6B" w:rsidP="00B669C1">
      <w:pPr>
        <w:numPr>
          <w:ilvl w:val="0"/>
          <w:numId w:val="48"/>
        </w:numPr>
        <w:spacing w:after="120"/>
        <w:ind w:left="357" w:hanging="357"/>
        <w:rPr>
          <w:szCs w:val="22"/>
        </w:rPr>
      </w:pPr>
      <w:r w:rsidRPr="00D738CF">
        <w:rPr>
          <w:szCs w:val="22"/>
        </w:rPr>
        <w:t xml:space="preserve">the impact and lasting </w:t>
      </w:r>
      <w:r w:rsidR="00D72014" w:rsidRPr="00D738CF">
        <w:rPr>
          <w:szCs w:val="22"/>
        </w:rPr>
        <w:t>effects of a disaster in the local community</w:t>
      </w:r>
      <w:r w:rsidRPr="00D738CF">
        <w:rPr>
          <w:szCs w:val="22"/>
        </w:rPr>
        <w:t>.</w:t>
      </w:r>
    </w:p>
    <w:p w14:paraId="666C3682" w14:textId="77777777" w:rsidR="00D72014" w:rsidRPr="00D738CF" w:rsidRDefault="00D72014" w:rsidP="00D72014">
      <w:pPr>
        <w:spacing w:after="120"/>
        <w:rPr>
          <w:szCs w:val="22"/>
        </w:rPr>
      </w:pPr>
      <w:r w:rsidRPr="00D738CF">
        <w:rPr>
          <w:spacing w:val="-64"/>
          <w:szCs w:val="22"/>
        </w:rPr>
        <w:t xml:space="preserve"> </w:t>
      </w:r>
      <w:proofErr w:type="gramStart"/>
      <w:r w:rsidRPr="00D738CF">
        <w:rPr>
          <w:szCs w:val="22"/>
        </w:rPr>
        <w:t>and</w:t>
      </w:r>
      <w:proofErr w:type="gramEnd"/>
      <w:r w:rsidRPr="00D738CF">
        <w:rPr>
          <w:szCs w:val="22"/>
        </w:rPr>
        <w:t xml:space="preserve"> also covers:</w:t>
      </w:r>
    </w:p>
    <w:p w14:paraId="60740725" w14:textId="0445DCD0" w:rsidR="00D72014" w:rsidRPr="00D738CF" w:rsidRDefault="00903A6B" w:rsidP="00B669C1">
      <w:pPr>
        <w:numPr>
          <w:ilvl w:val="0"/>
          <w:numId w:val="49"/>
        </w:numPr>
        <w:ind w:left="357" w:hanging="357"/>
        <w:rPr>
          <w:szCs w:val="22"/>
        </w:rPr>
      </w:pPr>
      <w:r w:rsidRPr="00D738CF">
        <w:rPr>
          <w:szCs w:val="22"/>
        </w:rPr>
        <w:t>wraparound provision</w:t>
      </w:r>
      <w:r w:rsidR="00D72014" w:rsidRPr="00D738CF">
        <w:rPr>
          <w:szCs w:val="22"/>
        </w:rPr>
        <w:t xml:space="preserve">, e.g. school breakfast clubs, after-school clubs and </w:t>
      </w:r>
      <w:r w:rsidR="00D72014" w:rsidRPr="00D738CF">
        <w:rPr>
          <w:spacing w:val="-64"/>
          <w:szCs w:val="22"/>
        </w:rPr>
        <w:t xml:space="preserve"> </w:t>
      </w:r>
      <w:r w:rsidR="00D72014" w:rsidRPr="00D738CF">
        <w:rPr>
          <w:szCs w:val="22"/>
        </w:rPr>
        <w:t>holiday</w:t>
      </w:r>
      <w:r w:rsidR="00D72014" w:rsidRPr="00D738CF">
        <w:rPr>
          <w:spacing w:val="-1"/>
          <w:szCs w:val="22"/>
        </w:rPr>
        <w:t xml:space="preserve"> </w:t>
      </w:r>
      <w:r w:rsidR="00D72014" w:rsidRPr="00D738CF">
        <w:rPr>
          <w:szCs w:val="22"/>
        </w:rPr>
        <w:t>activities;</w:t>
      </w:r>
    </w:p>
    <w:p w14:paraId="0CF702FA" w14:textId="0F2C3DB1" w:rsidR="00903A6B" w:rsidRPr="00D738CF" w:rsidRDefault="00903A6B" w:rsidP="00B669C1">
      <w:pPr>
        <w:numPr>
          <w:ilvl w:val="0"/>
          <w:numId w:val="49"/>
        </w:numPr>
        <w:ind w:left="357" w:hanging="357"/>
        <w:rPr>
          <w:szCs w:val="22"/>
        </w:rPr>
      </w:pPr>
      <w:r w:rsidRPr="00D738CF">
        <w:rPr>
          <w:szCs w:val="22"/>
        </w:rPr>
        <w:t>children and staff on trips and outings;</w:t>
      </w:r>
    </w:p>
    <w:p w14:paraId="5E430230" w14:textId="77777777" w:rsidR="00D72014" w:rsidRPr="00D738CF" w:rsidRDefault="00D72014" w:rsidP="00B669C1">
      <w:pPr>
        <w:numPr>
          <w:ilvl w:val="0"/>
          <w:numId w:val="49"/>
        </w:numPr>
        <w:ind w:left="357" w:hanging="357"/>
        <w:rPr>
          <w:szCs w:val="22"/>
        </w:rPr>
      </w:pPr>
      <w:r w:rsidRPr="00D738CF">
        <w:rPr>
          <w:szCs w:val="22"/>
        </w:rPr>
        <w:t>open</w:t>
      </w:r>
      <w:r w:rsidRPr="00D738CF">
        <w:rPr>
          <w:spacing w:val="-4"/>
          <w:szCs w:val="22"/>
        </w:rPr>
        <w:t xml:space="preserve"> </w:t>
      </w:r>
      <w:r w:rsidRPr="00D738CF">
        <w:rPr>
          <w:szCs w:val="22"/>
        </w:rPr>
        <w:t>days,</w:t>
      </w:r>
      <w:r w:rsidRPr="00D738CF">
        <w:rPr>
          <w:spacing w:val="-2"/>
          <w:szCs w:val="22"/>
        </w:rPr>
        <w:t xml:space="preserve"> </w:t>
      </w:r>
      <w:r w:rsidRPr="00D738CF">
        <w:rPr>
          <w:szCs w:val="22"/>
        </w:rPr>
        <w:t>transition</w:t>
      </w:r>
      <w:r w:rsidRPr="00D738CF">
        <w:rPr>
          <w:spacing w:val="-3"/>
          <w:szCs w:val="22"/>
        </w:rPr>
        <w:t xml:space="preserve"> </w:t>
      </w:r>
      <w:r w:rsidRPr="00D738CF">
        <w:rPr>
          <w:szCs w:val="22"/>
        </w:rPr>
        <w:t>or</w:t>
      </w:r>
      <w:r w:rsidRPr="00D738CF">
        <w:rPr>
          <w:spacing w:val="-3"/>
          <w:szCs w:val="22"/>
        </w:rPr>
        <w:t xml:space="preserve"> </w:t>
      </w:r>
      <w:r w:rsidRPr="00D738CF">
        <w:rPr>
          <w:szCs w:val="22"/>
        </w:rPr>
        <w:t>taster</w:t>
      </w:r>
      <w:r w:rsidRPr="00D738CF">
        <w:rPr>
          <w:spacing w:val="-4"/>
          <w:szCs w:val="22"/>
        </w:rPr>
        <w:t xml:space="preserve"> </w:t>
      </w:r>
      <w:r w:rsidRPr="00D738CF">
        <w:rPr>
          <w:szCs w:val="22"/>
        </w:rPr>
        <w:t>days;</w:t>
      </w:r>
    </w:p>
    <w:p w14:paraId="4BB7CCEB" w14:textId="77777777" w:rsidR="00D72014" w:rsidRPr="00D738CF" w:rsidRDefault="00D72014" w:rsidP="00B669C1">
      <w:pPr>
        <w:numPr>
          <w:ilvl w:val="0"/>
          <w:numId w:val="49"/>
        </w:numPr>
        <w:spacing w:after="120"/>
        <w:rPr>
          <w:szCs w:val="22"/>
        </w:rPr>
      </w:pPr>
      <w:r w:rsidRPr="00D738CF">
        <w:rPr>
          <w:szCs w:val="22"/>
        </w:rPr>
        <w:t>live performances with an audience.</w:t>
      </w:r>
    </w:p>
    <w:p w14:paraId="653D3946" w14:textId="77777777" w:rsidR="00D72014" w:rsidRPr="00D738CF" w:rsidRDefault="00D72014" w:rsidP="00D72014">
      <w:pPr>
        <w:spacing w:after="120"/>
        <w:rPr>
          <w:szCs w:val="22"/>
        </w:rPr>
      </w:pPr>
      <w:r w:rsidRPr="00D738CF">
        <w:rPr>
          <w:szCs w:val="22"/>
        </w:rPr>
        <w:t>Preparing</w:t>
      </w:r>
      <w:r w:rsidRPr="00D738CF">
        <w:rPr>
          <w:spacing w:val="-5"/>
          <w:szCs w:val="22"/>
        </w:rPr>
        <w:t xml:space="preserve"> </w:t>
      </w:r>
      <w:r w:rsidRPr="00D738CF">
        <w:rPr>
          <w:szCs w:val="22"/>
        </w:rPr>
        <w:t>for</w:t>
      </w:r>
      <w:r w:rsidRPr="00D738CF">
        <w:rPr>
          <w:spacing w:val="-4"/>
          <w:szCs w:val="22"/>
        </w:rPr>
        <w:t xml:space="preserve"> </w:t>
      </w:r>
      <w:r w:rsidRPr="00D738CF">
        <w:rPr>
          <w:szCs w:val="22"/>
        </w:rPr>
        <w:t>emergencies</w:t>
      </w:r>
      <w:r w:rsidRPr="00D738CF">
        <w:rPr>
          <w:spacing w:val="-4"/>
          <w:szCs w:val="22"/>
        </w:rPr>
        <w:t xml:space="preserve"> </w:t>
      </w:r>
      <w:r w:rsidRPr="00D738CF">
        <w:rPr>
          <w:szCs w:val="22"/>
        </w:rPr>
        <w:t>is</w:t>
      </w:r>
      <w:r w:rsidRPr="00D738CF">
        <w:rPr>
          <w:spacing w:val="-4"/>
          <w:szCs w:val="22"/>
        </w:rPr>
        <w:t xml:space="preserve"> </w:t>
      </w:r>
      <w:r w:rsidRPr="00D738CF">
        <w:rPr>
          <w:szCs w:val="22"/>
        </w:rPr>
        <w:t>an</w:t>
      </w:r>
      <w:r w:rsidRPr="00D738CF">
        <w:rPr>
          <w:spacing w:val="-4"/>
          <w:szCs w:val="22"/>
        </w:rPr>
        <w:t xml:space="preserve"> </w:t>
      </w:r>
      <w:r w:rsidRPr="00D738CF">
        <w:rPr>
          <w:szCs w:val="22"/>
        </w:rPr>
        <w:t>ongoing</w:t>
      </w:r>
      <w:r w:rsidRPr="00D738CF">
        <w:rPr>
          <w:spacing w:val="-4"/>
          <w:szCs w:val="22"/>
        </w:rPr>
        <w:t xml:space="preserve"> </w:t>
      </w:r>
      <w:r w:rsidRPr="00D738CF">
        <w:rPr>
          <w:szCs w:val="22"/>
        </w:rPr>
        <w:t>process</w:t>
      </w:r>
      <w:r w:rsidRPr="00D738CF">
        <w:rPr>
          <w:spacing w:val="-5"/>
          <w:szCs w:val="22"/>
        </w:rPr>
        <w:t xml:space="preserve"> </w:t>
      </w:r>
      <w:r w:rsidRPr="00D738CF">
        <w:rPr>
          <w:szCs w:val="22"/>
        </w:rPr>
        <w:t>involving:</w:t>
      </w:r>
    </w:p>
    <w:p w14:paraId="706F496E" w14:textId="78235990" w:rsidR="006909DF" w:rsidRPr="00D738CF" w:rsidRDefault="006909DF" w:rsidP="00B669C1">
      <w:pPr>
        <w:numPr>
          <w:ilvl w:val="0"/>
          <w:numId w:val="50"/>
        </w:numPr>
        <w:ind w:left="357" w:hanging="357"/>
        <w:rPr>
          <w:szCs w:val="22"/>
        </w:rPr>
      </w:pPr>
      <w:r w:rsidRPr="00D738CF">
        <w:rPr>
          <w:szCs w:val="22"/>
        </w:rPr>
        <w:t>awareness;</w:t>
      </w:r>
    </w:p>
    <w:p w14:paraId="78CB0D77" w14:textId="7F2FEBD6" w:rsidR="00D72014" w:rsidRPr="00D738CF" w:rsidRDefault="00D72014" w:rsidP="00B669C1">
      <w:pPr>
        <w:numPr>
          <w:ilvl w:val="0"/>
          <w:numId w:val="50"/>
        </w:numPr>
        <w:ind w:left="357" w:hanging="357"/>
        <w:rPr>
          <w:szCs w:val="22"/>
        </w:rPr>
      </w:pPr>
      <w:r w:rsidRPr="00D738CF">
        <w:rPr>
          <w:szCs w:val="22"/>
        </w:rPr>
        <w:t>risk</w:t>
      </w:r>
      <w:r w:rsidRPr="00D738CF">
        <w:rPr>
          <w:spacing w:val="-3"/>
          <w:szCs w:val="22"/>
        </w:rPr>
        <w:t xml:space="preserve"> </w:t>
      </w:r>
      <w:r w:rsidRPr="00D738CF">
        <w:rPr>
          <w:szCs w:val="22"/>
        </w:rPr>
        <w:t>assessment</w:t>
      </w:r>
      <w:r w:rsidR="006909DF" w:rsidRPr="00D738CF">
        <w:rPr>
          <w:szCs w:val="22"/>
        </w:rPr>
        <w:t>;</w:t>
      </w:r>
    </w:p>
    <w:p w14:paraId="20D082AC" w14:textId="6C775AC3" w:rsidR="00D72014" w:rsidRPr="00D738CF" w:rsidRDefault="006909DF" w:rsidP="00B669C1">
      <w:pPr>
        <w:numPr>
          <w:ilvl w:val="0"/>
          <w:numId w:val="50"/>
        </w:numPr>
        <w:ind w:left="357" w:hanging="357"/>
        <w:rPr>
          <w:szCs w:val="22"/>
        </w:rPr>
      </w:pPr>
      <w:r w:rsidRPr="00D738CF">
        <w:rPr>
          <w:szCs w:val="22"/>
        </w:rPr>
        <w:t xml:space="preserve">contingency </w:t>
      </w:r>
      <w:r w:rsidR="00D72014" w:rsidRPr="00D738CF">
        <w:rPr>
          <w:szCs w:val="22"/>
        </w:rPr>
        <w:t>planning</w:t>
      </w:r>
      <w:r w:rsidRPr="00D738CF">
        <w:rPr>
          <w:szCs w:val="22"/>
        </w:rPr>
        <w:t>;</w:t>
      </w:r>
    </w:p>
    <w:p w14:paraId="7A31BE72" w14:textId="39E1EBF1" w:rsidR="00D72014" w:rsidRPr="00D738CF" w:rsidRDefault="006909DF" w:rsidP="00B669C1">
      <w:pPr>
        <w:numPr>
          <w:ilvl w:val="0"/>
          <w:numId w:val="50"/>
        </w:numPr>
        <w:ind w:left="357" w:hanging="357"/>
        <w:rPr>
          <w:szCs w:val="22"/>
        </w:rPr>
      </w:pPr>
      <w:r w:rsidRPr="00D738CF">
        <w:rPr>
          <w:szCs w:val="22"/>
        </w:rPr>
        <w:t xml:space="preserve">staff </w:t>
      </w:r>
      <w:r w:rsidR="00D72014" w:rsidRPr="00D738CF">
        <w:rPr>
          <w:szCs w:val="22"/>
        </w:rPr>
        <w:t>training</w:t>
      </w:r>
      <w:r w:rsidRPr="00D738CF">
        <w:rPr>
          <w:szCs w:val="22"/>
        </w:rPr>
        <w:t>;</w:t>
      </w:r>
    </w:p>
    <w:p w14:paraId="616423EF" w14:textId="36406045" w:rsidR="00D72014" w:rsidRPr="00D738CF" w:rsidRDefault="00D72014" w:rsidP="00B669C1">
      <w:pPr>
        <w:numPr>
          <w:ilvl w:val="0"/>
          <w:numId w:val="50"/>
        </w:numPr>
        <w:ind w:left="357" w:hanging="357"/>
        <w:rPr>
          <w:szCs w:val="22"/>
        </w:rPr>
      </w:pPr>
      <w:r w:rsidRPr="00D738CF">
        <w:rPr>
          <w:szCs w:val="22"/>
        </w:rPr>
        <w:t>exercises</w:t>
      </w:r>
      <w:r w:rsidR="006909DF" w:rsidRPr="00D738CF">
        <w:rPr>
          <w:szCs w:val="22"/>
        </w:rPr>
        <w:t xml:space="preserve"> and tests (e.g. fire drills</w:t>
      </w:r>
      <w:r w:rsidR="00990CC6" w:rsidRPr="00D738CF">
        <w:rPr>
          <w:szCs w:val="22"/>
        </w:rPr>
        <w:t xml:space="preserve">, </w:t>
      </w:r>
      <w:r w:rsidR="00990CC6" w:rsidRPr="00D738CF">
        <w:t>lockdown, invacuation and evacuation</w:t>
      </w:r>
      <w:r w:rsidR="006909DF" w:rsidRPr="00D738CF">
        <w:rPr>
          <w:szCs w:val="22"/>
        </w:rPr>
        <w:t>);</w:t>
      </w:r>
    </w:p>
    <w:p w14:paraId="59C35FDD" w14:textId="52420E12" w:rsidR="00D72014" w:rsidRPr="00D738CF" w:rsidRDefault="00D72014" w:rsidP="00B669C1">
      <w:pPr>
        <w:numPr>
          <w:ilvl w:val="0"/>
          <w:numId w:val="50"/>
        </w:numPr>
        <w:ind w:left="357" w:hanging="357"/>
        <w:rPr>
          <w:szCs w:val="22"/>
        </w:rPr>
      </w:pPr>
      <w:r w:rsidRPr="00D738CF">
        <w:rPr>
          <w:szCs w:val="22"/>
        </w:rPr>
        <w:t>reviewing</w:t>
      </w:r>
      <w:r w:rsidR="006909DF" w:rsidRPr="00D738CF">
        <w:rPr>
          <w:szCs w:val="22"/>
        </w:rPr>
        <w:t xml:space="preserve"> protocols and communication;</w:t>
      </w:r>
    </w:p>
    <w:p w14:paraId="5E329752" w14:textId="4B229723" w:rsidR="006909DF" w:rsidRPr="00D738CF" w:rsidRDefault="006909DF" w:rsidP="00B669C1">
      <w:pPr>
        <w:numPr>
          <w:ilvl w:val="0"/>
          <w:numId w:val="50"/>
        </w:numPr>
        <w:spacing w:after="120"/>
        <w:rPr>
          <w:szCs w:val="22"/>
        </w:rPr>
      </w:pPr>
      <w:r w:rsidRPr="00D738CF">
        <w:rPr>
          <w:szCs w:val="22"/>
        </w:rPr>
        <w:t>coordination and planning with relevant bodies.</w:t>
      </w:r>
    </w:p>
    <w:p w14:paraId="37418B89" w14:textId="77777777" w:rsidR="00D72014" w:rsidRPr="00764C97" w:rsidRDefault="00D72014" w:rsidP="00D72014">
      <w:pPr>
        <w:spacing w:after="120"/>
        <w:rPr>
          <w:szCs w:val="22"/>
        </w:rPr>
      </w:pPr>
      <w:r w:rsidRPr="00D738CF">
        <w:rPr>
          <w:szCs w:val="22"/>
        </w:rPr>
        <w:t>Throughout each stage of this process, we will consult members of staff</w:t>
      </w:r>
      <w:r w:rsidRPr="00764C97">
        <w:rPr>
          <w:szCs w:val="22"/>
        </w:rPr>
        <w:t xml:space="preserve"> management boards and governors (or their equivalent) to gain their</w:t>
      </w:r>
      <w:r w:rsidRPr="00764C97">
        <w:rPr>
          <w:spacing w:val="1"/>
          <w:szCs w:val="22"/>
        </w:rPr>
        <w:t xml:space="preserve"> </w:t>
      </w:r>
      <w:r w:rsidRPr="00764C97">
        <w:rPr>
          <w:szCs w:val="22"/>
        </w:rPr>
        <w:t>involvement and support.</w:t>
      </w:r>
    </w:p>
    <w:p w14:paraId="7CCC0897" w14:textId="60D692EA" w:rsidR="006909DF" w:rsidRPr="00764C97" w:rsidRDefault="006909DF" w:rsidP="00D72014">
      <w:pPr>
        <w:spacing w:after="120"/>
        <w:rPr>
          <w:szCs w:val="22"/>
        </w:rPr>
      </w:pPr>
      <w:r w:rsidRPr="00764C97">
        <w:rPr>
          <w:szCs w:val="22"/>
        </w:rPr>
        <w:t>Evaluations will form part of the process after a crisis has occurred.  We will consider doing a lessons learnt exercise and incorporate these lessons into future planning.</w:t>
      </w:r>
    </w:p>
    <w:p w14:paraId="1788291F" w14:textId="555C7E92" w:rsidR="00E608DA" w:rsidRPr="00764C97" w:rsidRDefault="00E608DA" w:rsidP="00FD100D">
      <w:pPr>
        <w:spacing w:after="120"/>
        <w:rPr>
          <w:i/>
          <w:iCs/>
          <w:color w:val="000000"/>
          <w:szCs w:val="22"/>
        </w:rPr>
      </w:pPr>
      <w:r w:rsidRPr="00764C97">
        <w:rPr>
          <w:i/>
          <w:iCs/>
          <w:color w:val="000000"/>
          <w:szCs w:val="22"/>
        </w:rPr>
        <w:t xml:space="preserve">Also available from the </w:t>
      </w:r>
      <w:r w:rsidR="000B1D16" w:rsidRPr="00764C97">
        <w:rPr>
          <w:i/>
          <w:iCs/>
          <w:color w:val="000000"/>
          <w:szCs w:val="22"/>
        </w:rPr>
        <w:t>KAHub</w:t>
      </w:r>
      <w:r w:rsidRPr="00764C97">
        <w:rPr>
          <w:i/>
          <w:iCs/>
          <w:color w:val="000000"/>
          <w:szCs w:val="22"/>
        </w:rPr>
        <w:t xml:space="preserve"> are a supporting guide - </w:t>
      </w:r>
      <w:hyperlink r:id="rId19" w:history="1">
        <w:r w:rsidRPr="00764C97">
          <w:rPr>
            <w:rStyle w:val="Hyperlink"/>
            <w:i/>
            <w:iCs/>
          </w:rPr>
          <w:t>KAHSC G46 - Emergency Preparedness</w:t>
        </w:r>
      </w:hyperlink>
      <w:r w:rsidRPr="00764C97">
        <w:rPr>
          <w:i/>
          <w:iCs/>
          <w:color w:val="000000"/>
          <w:szCs w:val="22"/>
        </w:rPr>
        <w:t>,</w:t>
      </w:r>
      <w:r w:rsidRPr="00764C97">
        <w:rPr>
          <w:color w:val="000000"/>
          <w:szCs w:val="22"/>
        </w:rPr>
        <w:t xml:space="preserve"> </w:t>
      </w:r>
      <w:r w:rsidRPr="00764C97">
        <w:rPr>
          <w:i/>
          <w:iCs/>
          <w:color w:val="000000"/>
          <w:szCs w:val="22"/>
        </w:rPr>
        <w:t xml:space="preserve">related training PowerPoints </w:t>
      </w:r>
      <w:hyperlink r:id="rId20" w:history="1">
        <w:r w:rsidRPr="00764C97">
          <w:rPr>
            <w:rStyle w:val="Hyperlink"/>
            <w:i/>
            <w:iCs/>
          </w:rPr>
          <w:t>General Awareness Training</w:t>
        </w:r>
      </w:hyperlink>
      <w:r w:rsidRPr="00764C97">
        <w:rPr>
          <w:i/>
          <w:iCs/>
          <w:color w:val="000000"/>
          <w:szCs w:val="22"/>
        </w:rPr>
        <w:t xml:space="preserve"> and </w:t>
      </w:r>
      <w:hyperlink r:id="rId21" w:history="1">
        <w:r w:rsidRPr="00764C97">
          <w:rPr>
            <w:rStyle w:val="Hyperlink"/>
            <w:i/>
            <w:iCs/>
          </w:rPr>
          <w:t>SEMT Training</w:t>
        </w:r>
      </w:hyperlink>
      <w:r w:rsidRPr="00764C97">
        <w:rPr>
          <w:i/>
          <w:iCs/>
          <w:color w:val="000000"/>
          <w:szCs w:val="22"/>
        </w:rPr>
        <w:t xml:space="preserve"> and example ‘Exercises’ </w:t>
      </w:r>
      <w:hyperlink r:id="rId22" w:history="1">
        <w:r w:rsidRPr="00764C97">
          <w:rPr>
            <w:rStyle w:val="Hyperlink"/>
            <w:i/>
            <w:iCs/>
          </w:rPr>
          <w:t>Exercising Emergency Plans</w:t>
        </w:r>
      </w:hyperlink>
      <w:r w:rsidRPr="00764C97">
        <w:rPr>
          <w:i/>
          <w:iCs/>
          <w:color w:val="000000"/>
          <w:szCs w:val="22"/>
        </w:rPr>
        <w:t>.</w:t>
      </w:r>
    </w:p>
    <w:p w14:paraId="3CE79ACC" w14:textId="3D9F64DB" w:rsidR="006909DF" w:rsidRPr="00764C97" w:rsidRDefault="006909DF" w:rsidP="006909DF">
      <w:pPr>
        <w:spacing w:after="120"/>
        <w:rPr>
          <w:color w:val="7C2529"/>
          <w:szCs w:val="22"/>
        </w:rPr>
      </w:pPr>
      <w:r w:rsidRPr="00764C97">
        <w:rPr>
          <w:b/>
          <w:bCs/>
          <w:iCs/>
          <w:color w:val="7C2529"/>
          <w:sz w:val="26"/>
          <w:szCs w:val="26"/>
        </w:rPr>
        <w:lastRenderedPageBreak/>
        <w:t>National Emergency Alerts System</w:t>
      </w:r>
    </w:p>
    <w:p w14:paraId="1C2A52DD" w14:textId="77777777" w:rsidR="006909DF" w:rsidRPr="00764C97" w:rsidRDefault="006909DF" w:rsidP="006909DF">
      <w:pPr>
        <w:pStyle w:val="NormalWeb"/>
        <w:spacing w:before="0" w:beforeAutospacing="0" w:after="120" w:afterAutospacing="0"/>
        <w:rPr>
          <w:rFonts w:asciiTheme="minorHAnsi" w:hAnsiTheme="minorHAnsi" w:cstheme="minorHAnsi"/>
          <w:color w:val="0B0C0C"/>
          <w:sz w:val="22"/>
          <w:szCs w:val="22"/>
        </w:rPr>
      </w:pPr>
      <w:r w:rsidRPr="00764C97">
        <w:rPr>
          <w:rFonts w:asciiTheme="minorHAnsi" w:hAnsiTheme="minorHAnsi" w:cstheme="minorHAnsi"/>
          <w:color w:val="0B0C0C"/>
          <w:sz w:val="22"/>
          <w:szCs w:val="22"/>
        </w:rPr>
        <w:t xml:space="preserve">The government’s emergency alerts system will send alerts to all compatible 4G and 5G devices in England if there’s a danger to life nearby.  We will be able to </w:t>
      </w:r>
      <w:hyperlink r:id="rId23" w:history="1">
        <w:r w:rsidRPr="00764C97">
          <w:rPr>
            <w:rStyle w:val="Hyperlink"/>
            <w:rFonts w:asciiTheme="minorHAnsi" w:hAnsiTheme="minorHAnsi" w:cstheme="minorHAnsi"/>
            <w:sz w:val="22"/>
            <w:szCs w:val="22"/>
          </w:rPr>
          <w:t>check an alert is genuine</w:t>
        </w:r>
      </w:hyperlink>
      <w:r w:rsidRPr="00764C97">
        <w:rPr>
          <w:rFonts w:asciiTheme="minorHAnsi" w:hAnsiTheme="minorHAnsi" w:cstheme="minorHAnsi"/>
          <w:color w:val="0B0C0C"/>
          <w:sz w:val="22"/>
          <w:szCs w:val="22"/>
        </w:rPr>
        <w:t>.</w:t>
      </w:r>
    </w:p>
    <w:p w14:paraId="1EB99817" w14:textId="6950C36B" w:rsidR="006909DF" w:rsidRPr="00764C97" w:rsidRDefault="006909DF" w:rsidP="006909DF">
      <w:pPr>
        <w:pStyle w:val="NormalWeb"/>
        <w:spacing w:before="0" w:beforeAutospacing="0" w:after="120" w:afterAutospacing="0"/>
        <w:rPr>
          <w:rFonts w:asciiTheme="minorHAnsi" w:hAnsiTheme="minorHAnsi" w:cstheme="minorHAnsi"/>
          <w:color w:val="0B0C0C"/>
          <w:sz w:val="22"/>
          <w:szCs w:val="22"/>
        </w:rPr>
      </w:pPr>
      <w:r w:rsidRPr="00764C97">
        <w:rPr>
          <w:rFonts w:asciiTheme="minorHAnsi" w:hAnsiTheme="minorHAnsi" w:cstheme="minorHAnsi"/>
          <w:color w:val="0B0C0C"/>
          <w:sz w:val="22"/>
          <w:szCs w:val="22"/>
        </w:rPr>
        <w:t xml:space="preserve">Further guidance can be found in </w:t>
      </w:r>
      <w:hyperlink r:id="rId24" w:history="1">
        <w:r w:rsidRPr="00764C97">
          <w:rPr>
            <w:rStyle w:val="Hyperlink"/>
            <w:rFonts w:asciiTheme="minorHAnsi" w:hAnsiTheme="minorHAnsi" w:cstheme="minorHAnsi"/>
            <w:sz w:val="22"/>
            <w:szCs w:val="22"/>
          </w:rPr>
          <w:t>Emergency Alerts guidance</w:t>
        </w:r>
      </w:hyperlink>
      <w:r w:rsidRPr="00764C97">
        <w:rPr>
          <w:rFonts w:asciiTheme="minorHAnsi" w:hAnsiTheme="minorHAnsi" w:cstheme="minorHAnsi"/>
          <w:color w:val="0B0C0C"/>
          <w:sz w:val="22"/>
          <w:szCs w:val="22"/>
        </w:rPr>
        <w:t xml:space="preserve"> which we will use to review our setting’s risk assessments and emergency plans to include relevant processes, should an emergency alert be issued in our area.  Refer</w:t>
      </w:r>
      <w:r w:rsidR="002B22CC" w:rsidRPr="00764C97">
        <w:rPr>
          <w:rFonts w:asciiTheme="minorHAnsi" w:hAnsiTheme="minorHAnsi" w:cstheme="minorHAnsi"/>
          <w:color w:val="0B0C0C"/>
          <w:sz w:val="22"/>
          <w:szCs w:val="22"/>
        </w:rPr>
        <w:t xml:space="preserve"> also</w:t>
      </w:r>
      <w:r w:rsidRPr="00764C97">
        <w:rPr>
          <w:rFonts w:asciiTheme="minorHAnsi" w:hAnsiTheme="minorHAnsi" w:cstheme="minorHAnsi"/>
          <w:color w:val="0B0C0C"/>
          <w:sz w:val="22"/>
          <w:szCs w:val="22"/>
        </w:rPr>
        <w:t xml:space="preserve"> to Section 2.1 within this Plan.</w:t>
      </w:r>
    </w:p>
    <w:p w14:paraId="510C7FD9" w14:textId="77777777" w:rsidR="006909DF" w:rsidRPr="00764C97" w:rsidRDefault="006909DF" w:rsidP="006909DF">
      <w:pPr>
        <w:spacing w:after="120"/>
        <w:rPr>
          <w:color w:val="7C2529"/>
          <w:szCs w:val="22"/>
        </w:rPr>
      </w:pPr>
      <w:r w:rsidRPr="00764C97">
        <w:rPr>
          <w:b/>
          <w:bCs/>
          <w:iCs/>
          <w:color w:val="7C2529"/>
          <w:sz w:val="26"/>
          <w:szCs w:val="26"/>
        </w:rPr>
        <w:t>Building Partnerships</w:t>
      </w:r>
    </w:p>
    <w:p w14:paraId="67918B56" w14:textId="77777777" w:rsidR="006909DF" w:rsidRPr="00764C97" w:rsidRDefault="006909DF" w:rsidP="006909DF">
      <w:pPr>
        <w:pStyle w:val="NormalWeb"/>
        <w:spacing w:before="0" w:beforeAutospacing="0" w:after="120" w:afterAutospacing="0"/>
        <w:rPr>
          <w:rFonts w:asciiTheme="minorHAnsi" w:hAnsiTheme="minorHAnsi" w:cstheme="minorHAnsi"/>
          <w:color w:val="0B0C0C"/>
          <w:sz w:val="22"/>
          <w:szCs w:val="22"/>
        </w:rPr>
      </w:pPr>
      <w:r w:rsidRPr="00764C97">
        <w:rPr>
          <w:rFonts w:asciiTheme="minorHAnsi" w:hAnsiTheme="minorHAnsi" w:cstheme="minorHAnsi"/>
          <w:color w:val="0B0C0C"/>
          <w:sz w:val="22"/>
          <w:szCs w:val="22"/>
        </w:rPr>
        <w:t>Part of effective emergency planning includes establishing and maintaining relationships locally which may be needed in an emergency situation.  This might include, for example:</w:t>
      </w:r>
    </w:p>
    <w:p w14:paraId="559B4479" w14:textId="77777777" w:rsidR="006909DF" w:rsidRPr="00764C97" w:rsidRDefault="006909DF" w:rsidP="00B669C1">
      <w:pPr>
        <w:pStyle w:val="NormalWeb"/>
        <w:numPr>
          <w:ilvl w:val="0"/>
          <w:numId w:val="70"/>
        </w:numPr>
        <w:spacing w:before="0" w:beforeAutospacing="0" w:after="0" w:afterAutospacing="0"/>
        <w:ind w:left="357" w:hanging="357"/>
        <w:rPr>
          <w:rFonts w:asciiTheme="minorHAnsi" w:hAnsiTheme="minorHAnsi" w:cstheme="minorHAnsi"/>
          <w:color w:val="0B0C0C"/>
          <w:sz w:val="22"/>
          <w:szCs w:val="22"/>
        </w:rPr>
      </w:pPr>
      <w:r w:rsidRPr="00764C97">
        <w:rPr>
          <w:rFonts w:asciiTheme="minorHAnsi" w:hAnsiTheme="minorHAnsi" w:cstheme="minorHAnsi"/>
          <w:color w:val="0B0C0C"/>
          <w:sz w:val="22"/>
          <w:szCs w:val="22"/>
        </w:rPr>
        <w:t>nearby education and childcare settings;</w:t>
      </w:r>
    </w:p>
    <w:p w14:paraId="409EB4D1" w14:textId="77777777" w:rsidR="006909DF" w:rsidRPr="00764C97" w:rsidRDefault="006909DF" w:rsidP="00B669C1">
      <w:pPr>
        <w:pStyle w:val="NormalWeb"/>
        <w:numPr>
          <w:ilvl w:val="0"/>
          <w:numId w:val="70"/>
        </w:numPr>
        <w:spacing w:before="0" w:beforeAutospacing="0" w:after="0" w:afterAutospacing="0"/>
        <w:ind w:left="357" w:hanging="357"/>
        <w:rPr>
          <w:rFonts w:asciiTheme="minorHAnsi" w:hAnsiTheme="minorHAnsi" w:cstheme="minorHAnsi"/>
          <w:color w:val="0B0C0C"/>
          <w:sz w:val="22"/>
          <w:szCs w:val="22"/>
        </w:rPr>
      </w:pPr>
      <w:r w:rsidRPr="00764C97">
        <w:rPr>
          <w:rFonts w:asciiTheme="minorHAnsi" w:hAnsiTheme="minorHAnsi" w:cstheme="minorHAnsi"/>
          <w:color w:val="0B0C0C"/>
          <w:sz w:val="22"/>
          <w:szCs w:val="22"/>
        </w:rPr>
        <w:t>the police;</w:t>
      </w:r>
    </w:p>
    <w:p w14:paraId="238B8E1E" w14:textId="77777777" w:rsidR="006909DF" w:rsidRPr="00764C97" w:rsidRDefault="006909DF" w:rsidP="00B669C1">
      <w:pPr>
        <w:pStyle w:val="NormalWeb"/>
        <w:numPr>
          <w:ilvl w:val="0"/>
          <w:numId w:val="70"/>
        </w:numPr>
        <w:spacing w:before="0" w:beforeAutospacing="0" w:after="0" w:afterAutospacing="0"/>
        <w:ind w:left="357" w:hanging="357"/>
        <w:rPr>
          <w:rFonts w:asciiTheme="minorHAnsi" w:hAnsiTheme="minorHAnsi" w:cstheme="minorHAnsi"/>
          <w:color w:val="0B0C0C"/>
          <w:sz w:val="22"/>
          <w:szCs w:val="22"/>
        </w:rPr>
      </w:pPr>
      <w:r w:rsidRPr="00764C97">
        <w:rPr>
          <w:rFonts w:asciiTheme="minorHAnsi" w:hAnsiTheme="minorHAnsi" w:cstheme="minorHAnsi"/>
          <w:color w:val="0B0C0C"/>
          <w:sz w:val="22"/>
          <w:szCs w:val="22"/>
        </w:rPr>
        <w:t>our local authority;</w:t>
      </w:r>
    </w:p>
    <w:p w14:paraId="3BD7E6B9" w14:textId="77777777" w:rsidR="006909DF" w:rsidRPr="00764C97" w:rsidRDefault="00265B10" w:rsidP="00B669C1">
      <w:pPr>
        <w:pStyle w:val="NormalWeb"/>
        <w:numPr>
          <w:ilvl w:val="0"/>
          <w:numId w:val="70"/>
        </w:numPr>
        <w:spacing w:before="0" w:beforeAutospacing="0" w:after="120" w:afterAutospacing="0"/>
        <w:rPr>
          <w:rFonts w:asciiTheme="minorHAnsi" w:hAnsiTheme="minorHAnsi" w:cstheme="minorHAnsi"/>
          <w:color w:val="0B0C0C"/>
          <w:sz w:val="22"/>
          <w:szCs w:val="22"/>
        </w:rPr>
      </w:pPr>
      <w:hyperlink r:id="rId25" w:history="1">
        <w:r w:rsidR="006909DF" w:rsidRPr="00764C97">
          <w:rPr>
            <w:rStyle w:val="Hyperlink"/>
            <w:rFonts w:asciiTheme="minorHAnsi" w:hAnsiTheme="minorHAnsi" w:cstheme="minorHAnsi"/>
            <w:sz w:val="22"/>
            <w:szCs w:val="22"/>
          </w:rPr>
          <w:t>the local resilience forum</w:t>
        </w:r>
      </w:hyperlink>
      <w:r w:rsidR="006909DF" w:rsidRPr="00764C97">
        <w:rPr>
          <w:rFonts w:asciiTheme="minorHAnsi" w:hAnsiTheme="minorHAnsi" w:cstheme="minorHAnsi"/>
          <w:color w:val="0B0C0C"/>
          <w:sz w:val="22"/>
          <w:szCs w:val="22"/>
        </w:rPr>
        <w:t>.</w:t>
      </w:r>
    </w:p>
    <w:p w14:paraId="6AE52964" w14:textId="77777777" w:rsidR="006909DF" w:rsidRPr="00764C97" w:rsidRDefault="006909DF" w:rsidP="006909DF">
      <w:pPr>
        <w:pStyle w:val="NormalWeb"/>
        <w:spacing w:before="0" w:beforeAutospacing="0" w:after="120" w:afterAutospacing="0"/>
        <w:rPr>
          <w:rFonts w:asciiTheme="minorHAnsi" w:hAnsiTheme="minorHAnsi" w:cstheme="minorHAnsi"/>
          <w:color w:val="0B0C0C"/>
          <w:sz w:val="22"/>
          <w:szCs w:val="22"/>
        </w:rPr>
      </w:pPr>
      <w:r w:rsidRPr="00764C97">
        <w:rPr>
          <w:rFonts w:asciiTheme="minorHAnsi" w:hAnsiTheme="minorHAnsi" w:cstheme="minorHAnsi"/>
          <w:color w:val="0B0C0C"/>
          <w:sz w:val="22"/>
          <w:szCs w:val="22"/>
        </w:rPr>
        <w:t>Establishing these links, gathering intelligence and understanding others’ plans can inform the development of a plan that reflects local and national arrangements.</w:t>
      </w:r>
    </w:p>
    <w:p w14:paraId="604E3FA1" w14:textId="77777777" w:rsidR="00D72014" w:rsidRPr="00764C97" w:rsidRDefault="00D72014" w:rsidP="00A8560D">
      <w:pPr>
        <w:spacing w:before="200" w:after="120"/>
        <w:rPr>
          <w:color w:val="7C2529"/>
          <w:sz w:val="26"/>
          <w:szCs w:val="26"/>
        </w:rPr>
      </w:pPr>
      <w:r w:rsidRPr="00764C97">
        <w:rPr>
          <w:b/>
          <w:bCs/>
          <w:iCs/>
          <w:color w:val="7C2529"/>
          <w:sz w:val="26"/>
          <w:szCs w:val="26"/>
        </w:rPr>
        <w:t>Significant public health incidents</w:t>
      </w:r>
    </w:p>
    <w:p w14:paraId="19E23329" w14:textId="77777777" w:rsidR="00F5480A" w:rsidRPr="00764C97" w:rsidRDefault="00F5480A" w:rsidP="00F5480A">
      <w:pPr>
        <w:pStyle w:val="BodyText"/>
        <w:spacing w:after="120"/>
        <w:ind w:right="297"/>
        <w:rPr>
          <w:rFonts w:asciiTheme="minorHAnsi" w:hAnsiTheme="minorHAnsi" w:cstheme="minorHAnsi"/>
          <w:color w:val="000000" w:themeColor="text1"/>
          <w:sz w:val="22"/>
          <w:szCs w:val="22"/>
        </w:rPr>
      </w:pPr>
      <w:r w:rsidRPr="00764C97">
        <w:rPr>
          <w:rFonts w:asciiTheme="minorHAnsi" w:hAnsiTheme="minorHAnsi" w:cstheme="minorHAnsi"/>
          <w:color w:val="0D0D0D"/>
          <w:sz w:val="22"/>
          <w:szCs w:val="22"/>
        </w:rPr>
        <w:t>A single suspected outbreak or incident of infectious disease will not normally constitute an emergency.  Most infectious diseases in education, childcare, and children’s social</w:t>
      </w:r>
      <w:r w:rsidRPr="00764C97">
        <w:rPr>
          <w:rFonts w:asciiTheme="minorHAnsi" w:hAnsiTheme="minorHAnsi" w:cstheme="minorHAnsi"/>
          <w:color w:val="0D0D0D"/>
          <w:spacing w:val="1"/>
          <w:sz w:val="22"/>
          <w:szCs w:val="22"/>
        </w:rPr>
        <w:t xml:space="preserve"> </w:t>
      </w:r>
      <w:r w:rsidRPr="00764C97">
        <w:rPr>
          <w:rFonts w:asciiTheme="minorHAnsi" w:hAnsiTheme="minorHAnsi" w:cstheme="minorHAnsi"/>
          <w:color w:val="0D0D0D"/>
          <w:sz w:val="22"/>
          <w:szCs w:val="22"/>
        </w:rPr>
        <w:t>care settings can be managed by following the UK Health Security Agency’s (UKHSA)</w:t>
      </w:r>
      <w:r w:rsidRPr="00764C97">
        <w:rPr>
          <w:sz w:val="22"/>
          <w:szCs w:val="22"/>
        </w:rPr>
        <w:t xml:space="preserve"> </w:t>
      </w:r>
      <w:bookmarkStart w:id="11" w:name="_Hlk117156779"/>
      <w:r w:rsidRPr="00764C97">
        <w:fldChar w:fldCharType="begin"/>
      </w:r>
      <w:r w:rsidRPr="00764C97">
        <w:rPr>
          <w:rFonts w:asciiTheme="minorHAnsi" w:hAnsiTheme="minorHAnsi" w:cstheme="minorHAnsi"/>
          <w:sz w:val="22"/>
          <w:szCs w:val="22"/>
        </w:rPr>
        <w:instrText xml:space="preserve"> HYPERLINK "https://www.gov.uk/government/publications/health-protection-in-schools-and-other-childcare-facilities" </w:instrText>
      </w:r>
      <w:r w:rsidRPr="00764C97">
        <w:fldChar w:fldCharType="separate"/>
      </w:r>
      <w:r w:rsidRPr="00764C97">
        <w:rPr>
          <w:rStyle w:val="Hyperlink"/>
          <w:rFonts w:asciiTheme="minorHAnsi" w:hAnsiTheme="minorHAnsi" w:cstheme="minorHAnsi"/>
          <w:sz w:val="22"/>
          <w:szCs w:val="22"/>
        </w:rPr>
        <w:t>Health protection in children &amp; young people settings, including education</w:t>
      </w:r>
      <w:r w:rsidRPr="00764C97">
        <w:rPr>
          <w:rStyle w:val="Hyperlink"/>
          <w:rFonts w:asciiTheme="minorHAnsi" w:hAnsiTheme="minorHAnsi" w:cstheme="minorHAnsi"/>
          <w:sz w:val="22"/>
          <w:szCs w:val="22"/>
        </w:rPr>
        <w:fldChar w:fldCharType="end"/>
      </w:r>
      <w:r w:rsidRPr="00764C97">
        <w:rPr>
          <w:rFonts w:asciiTheme="minorHAnsi" w:hAnsiTheme="minorHAnsi" w:cstheme="minorHAnsi"/>
          <w:color w:val="0B0C0C"/>
          <w:sz w:val="22"/>
          <w:szCs w:val="22"/>
          <w:shd w:val="clear" w:color="auto" w:fill="FFFFFF"/>
        </w:rPr>
        <w:t xml:space="preserve"> </w:t>
      </w:r>
      <w:bookmarkStart w:id="12" w:name="_Hlk117161641"/>
      <w:r w:rsidRPr="00764C97">
        <w:rPr>
          <w:rFonts w:asciiTheme="minorHAnsi" w:hAnsiTheme="minorHAnsi" w:cstheme="minorHAnsi"/>
          <w:color w:val="000000" w:themeColor="text1"/>
          <w:sz w:val="22"/>
          <w:szCs w:val="22"/>
          <w:shd w:val="clear" w:color="auto" w:fill="FFFFFF"/>
        </w:rPr>
        <w:t xml:space="preserve">including guidance on </w:t>
      </w:r>
      <w:hyperlink r:id="rId26" w:anchor="cleaning" w:history="1">
        <w:r w:rsidRPr="00764C97">
          <w:rPr>
            <w:rStyle w:val="Hyperlink"/>
            <w:rFonts w:asciiTheme="minorHAnsi" w:hAnsiTheme="minorHAnsi" w:cstheme="minorHAnsi"/>
            <w:sz w:val="22"/>
            <w:szCs w:val="22"/>
            <w:shd w:val="clear" w:color="auto" w:fill="FFFFFF"/>
          </w:rPr>
          <w:t>Cleaning</w:t>
        </w:r>
      </w:hyperlink>
      <w:bookmarkEnd w:id="12"/>
      <w:r w:rsidRPr="00764C97">
        <w:rPr>
          <w:rStyle w:val="Hyperlink"/>
          <w:rFonts w:asciiTheme="minorHAnsi" w:hAnsiTheme="minorHAnsi" w:cstheme="minorHAnsi"/>
          <w:color w:val="000000" w:themeColor="text1"/>
          <w:sz w:val="22"/>
          <w:szCs w:val="22"/>
          <w:u w:val="none"/>
          <w:shd w:val="clear" w:color="auto" w:fill="FFFFFF"/>
        </w:rPr>
        <w:t>.</w:t>
      </w:r>
      <w:bookmarkEnd w:id="11"/>
    </w:p>
    <w:p w14:paraId="15D1643E" w14:textId="77777777" w:rsidR="00F5480A" w:rsidRPr="00764C97" w:rsidRDefault="00F5480A" w:rsidP="00F5480A">
      <w:pPr>
        <w:pStyle w:val="BodyText"/>
        <w:spacing w:after="120"/>
        <w:ind w:right="483"/>
        <w:rPr>
          <w:rFonts w:asciiTheme="minorHAnsi" w:hAnsiTheme="minorHAnsi" w:cstheme="minorHAnsi"/>
          <w:sz w:val="22"/>
          <w:szCs w:val="22"/>
        </w:rPr>
      </w:pPr>
      <w:r w:rsidRPr="00764C97">
        <w:rPr>
          <w:rFonts w:asciiTheme="minorHAnsi" w:hAnsiTheme="minorHAnsi" w:cstheme="minorHAnsi"/>
          <w:color w:val="0D0D0D"/>
          <w:sz w:val="22"/>
          <w:szCs w:val="22"/>
        </w:rPr>
        <w:t>This Plan includes a range of steps that we might take in the event of a significant public health incident.  It also includes when we might consider</w:t>
      </w:r>
      <w:r w:rsidRPr="00764C97">
        <w:rPr>
          <w:rFonts w:asciiTheme="minorHAnsi" w:hAnsiTheme="minorHAnsi" w:cstheme="minorHAnsi"/>
          <w:color w:val="0D0D0D"/>
          <w:spacing w:val="1"/>
          <w:sz w:val="22"/>
          <w:szCs w:val="22"/>
        </w:rPr>
        <w:t xml:space="preserve"> </w:t>
      </w:r>
      <w:r w:rsidRPr="00764C97">
        <w:rPr>
          <w:rFonts w:asciiTheme="minorHAnsi" w:hAnsiTheme="minorHAnsi" w:cstheme="minorHAnsi"/>
          <w:color w:val="0D0D0D"/>
          <w:sz w:val="22"/>
          <w:szCs w:val="22"/>
        </w:rPr>
        <w:t xml:space="preserve">seeking specialist advice from our </w:t>
      </w:r>
      <w:hyperlink r:id="rId27">
        <w:r w:rsidRPr="00764C97">
          <w:rPr>
            <w:rFonts w:asciiTheme="minorHAnsi" w:hAnsiTheme="minorHAnsi" w:cstheme="minorHAnsi"/>
            <w:color w:val="0000FF"/>
            <w:sz w:val="22"/>
            <w:szCs w:val="22"/>
            <w:u w:val="single" w:color="0000FF"/>
          </w:rPr>
          <w:t>UKHSA health protection team</w:t>
        </w:r>
        <w:r w:rsidRPr="00764C97">
          <w:rPr>
            <w:rFonts w:asciiTheme="minorHAnsi" w:hAnsiTheme="minorHAnsi" w:cstheme="minorHAnsi"/>
            <w:color w:val="0000FF"/>
            <w:sz w:val="22"/>
            <w:szCs w:val="22"/>
          </w:rPr>
          <w:t xml:space="preserve"> </w:t>
        </w:r>
      </w:hyperlink>
      <w:r w:rsidRPr="00764C97">
        <w:rPr>
          <w:rFonts w:asciiTheme="minorHAnsi" w:hAnsiTheme="minorHAnsi" w:cstheme="minorHAnsi"/>
          <w:color w:val="0D0D0D"/>
          <w:sz w:val="22"/>
          <w:szCs w:val="22"/>
        </w:rPr>
        <w:t>in line with the</w:t>
      </w:r>
      <w:bookmarkStart w:id="13" w:name="_Hlk117161669"/>
      <w:r w:rsidRPr="00764C97">
        <w:rPr>
          <w:rFonts w:asciiTheme="minorHAnsi" w:hAnsiTheme="minorHAnsi" w:cstheme="minorHAnsi"/>
          <w:color w:val="0D0D0D"/>
          <w:spacing w:val="1"/>
          <w:sz w:val="22"/>
          <w:szCs w:val="22"/>
        </w:rPr>
        <w:t xml:space="preserve"> UKHSA </w:t>
      </w:r>
      <w:r w:rsidRPr="00764C97">
        <w:rPr>
          <w:rFonts w:asciiTheme="minorHAnsi" w:hAnsiTheme="minorHAnsi" w:cstheme="minorHAnsi"/>
          <w:color w:val="000000" w:themeColor="text1"/>
          <w:sz w:val="22"/>
          <w:szCs w:val="22"/>
          <w:shd w:val="clear" w:color="auto" w:fill="FFFFFF"/>
        </w:rPr>
        <w:t xml:space="preserve">guidance on </w:t>
      </w:r>
      <w:hyperlink r:id="rId28" w:history="1">
        <w:r w:rsidRPr="00764C97">
          <w:rPr>
            <w:rStyle w:val="Hyperlink"/>
            <w:rFonts w:asciiTheme="minorHAnsi" w:hAnsiTheme="minorHAnsi" w:cstheme="minorHAnsi"/>
            <w:sz w:val="22"/>
            <w:szCs w:val="22"/>
            <w:shd w:val="clear" w:color="auto" w:fill="FFFFFF"/>
          </w:rPr>
          <w:t>Managing outbreaks and incidents</w:t>
        </w:r>
      </w:hyperlink>
      <w:bookmarkEnd w:id="13"/>
      <w:r w:rsidRPr="00764C97">
        <w:rPr>
          <w:rFonts w:asciiTheme="minorHAnsi" w:hAnsiTheme="minorHAnsi" w:cstheme="minorHAnsi"/>
          <w:color w:val="0D0D0D"/>
          <w:sz w:val="22"/>
          <w:szCs w:val="22"/>
        </w:rPr>
        <w:t>.</w:t>
      </w:r>
    </w:p>
    <w:p w14:paraId="07A27033" w14:textId="77777777" w:rsidR="00D72014" w:rsidRPr="00764C97" w:rsidRDefault="00D72014" w:rsidP="00D72014">
      <w:pPr>
        <w:spacing w:after="120"/>
      </w:pPr>
      <w:r w:rsidRPr="00764C97">
        <w:t>Registered medical practitioners in England and Wales have a statutory duty to notify</w:t>
      </w:r>
      <w:r w:rsidRPr="00764C97">
        <w:rPr>
          <w:spacing w:val="1"/>
        </w:rPr>
        <w:t xml:space="preserve"> </w:t>
      </w:r>
      <w:r w:rsidRPr="00764C97">
        <w:t xml:space="preserve">their local authority or local UKHSA health protection team of suspected cases of </w:t>
      </w:r>
      <w:proofErr w:type="gramStart"/>
      <w:r w:rsidRPr="00764C97">
        <w:t xml:space="preserve">certain </w:t>
      </w:r>
      <w:r w:rsidRPr="00764C97">
        <w:rPr>
          <w:spacing w:val="-64"/>
        </w:rPr>
        <w:t xml:space="preserve"> </w:t>
      </w:r>
      <w:r w:rsidRPr="00764C97">
        <w:t>(</w:t>
      </w:r>
      <w:proofErr w:type="gramEnd"/>
      <w:r w:rsidRPr="00764C97">
        <w:t>notifiable) infectious diseases.  We will be contacted if there are actions required</w:t>
      </w:r>
      <w:r w:rsidRPr="00764C97">
        <w:rPr>
          <w:spacing w:val="1"/>
        </w:rPr>
        <w:t xml:space="preserve"> </w:t>
      </w:r>
      <w:r w:rsidRPr="00764C97">
        <w:t>within</w:t>
      </w:r>
      <w:r w:rsidRPr="00764C97">
        <w:rPr>
          <w:spacing w:val="-1"/>
        </w:rPr>
        <w:t xml:space="preserve"> </w:t>
      </w:r>
      <w:r w:rsidRPr="00764C97">
        <w:t>the setting</w:t>
      </w:r>
      <w:r w:rsidRPr="00764C97">
        <w:rPr>
          <w:spacing w:val="-1"/>
        </w:rPr>
        <w:t xml:space="preserve"> </w:t>
      </w:r>
      <w:r w:rsidRPr="00764C97">
        <w:t>as part of</w:t>
      </w:r>
      <w:r w:rsidRPr="00764C97">
        <w:rPr>
          <w:spacing w:val="-1"/>
        </w:rPr>
        <w:t xml:space="preserve"> </w:t>
      </w:r>
      <w:r w:rsidRPr="00764C97">
        <w:t>public health</w:t>
      </w:r>
      <w:r w:rsidRPr="00764C97">
        <w:rPr>
          <w:spacing w:val="-1"/>
        </w:rPr>
        <w:t xml:space="preserve"> </w:t>
      </w:r>
      <w:r w:rsidRPr="00764C97">
        <w:t>management.</w:t>
      </w:r>
    </w:p>
    <w:p w14:paraId="7DB71530" w14:textId="77777777" w:rsidR="00D72014" w:rsidRPr="00764C97" w:rsidRDefault="00D72014" w:rsidP="00D72014">
      <w:pPr>
        <w:spacing w:after="120"/>
      </w:pPr>
      <w:r w:rsidRPr="00764C97">
        <w:t>In large-scale public health incidents where decisions about actions to take in education, childcare and social care settings are made at a national level, the DfE will work with the</w:t>
      </w:r>
      <w:r w:rsidRPr="00764C97">
        <w:rPr>
          <w:spacing w:val="1"/>
        </w:rPr>
        <w:t xml:space="preserve"> </w:t>
      </w:r>
      <w:r w:rsidRPr="00764C97">
        <w:t>Department of Health and Social Care (DHSC), UKHSA, the Chief Medical Officer, and</w:t>
      </w:r>
      <w:r w:rsidRPr="00764C97">
        <w:rPr>
          <w:spacing w:val="1"/>
        </w:rPr>
        <w:t xml:space="preserve"> </w:t>
      </w:r>
      <w:r w:rsidRPr="00764C97">
        <w:t>other government departments, as well as relevant local authorities and directors of</w:t>
      </w:r>
      <w:r w:rsidRPr="00764C97">
        <w:rPr>
          <w:spacing w:val="1"/>
        </w:rPr>
        <w:t xml:space="preserve"> </w:t>
      </w:r>
      <w:r w:rsidRPr="00764C97">
        <w:t>public</w:t>
      </w:r>
      <w:r w:rsidRPr="00764C97">
        <w:rPr>
          <w:spacing w:val="-1"/>
        </w:rPr>
        <w:t xml:space="preserve"> </w:t>
      </w:r>
      <w:r w:rsidRPr="00764C97">
        <w:t>health.</w:t>
      </w:r>
    </w:p>
    <w:p w14:paraId="73B4C945" w14:textId="77777777" w:rsidR="00A8560D" w:rsidRPr="00D738CF" w:rsidRDefault="00A8560D" w:rsidP="00A8560D">
      <w:pPr>
        <w:spacing w:before="200" w:after="120"/>
        <w:rPr>
          <w:color w:val="7C2529"/>
          <w:sz w:val="26"/>
          <w:szCs w:val="26"/>
        </w:rPr>
      </w:pPr>
      <w:r w:rsidRPr="00D738CF">
        <w:rPr>
          <w:b/>
          <w:bCs/>
          <w:iCs/>
          <w:color w:val="7C2529"/>
          <w:sz w:val="26"/>
          <w:szCs w:val="26"/>
        </w:rPr>
        <w:t>Severe Weather</w:t>
      </w:r>
    </w:p>
    <w:p w14:paraId="799A5F90" w14:textId="232AAAF0" w:rsidR="00D72014" w:rsidRPr="00D738CF" w:rsidRDefault="00D72014" w:rsidP="00D72014">
      <w:pPr>
        <w:spacing w:after="120"/>
        <w:rPr>
          <w:szCs w:val="22"/>
        </w:rPr>
      </w:pPr>
      <w:r w:rsidRPr="00D738CF">
        <w:rPr>
          <w:szCs w:val="22"/>
        </w:rPr>
        <w:t xml:space="preserve">During severe weather conditions, such as </w:t>
      </w:r>
      <w:r w:rsidR="00FC75AB" w:rsidRPr="00D738CF">
        <w:rPr>
          <w:szCs w:val="22"/>
        </w:rPr>
        <w:t xml:space="preserve">extreme heat, </w:t>
      </w:r>
      <w:r w:rsidRPr="00D738CF">
        <w:rPr>
          <w:szCs w:val="22"/>
        </w:rPr>
        <w:t xml:space="preserve">flooding, storms, or snow, we will </w:t>
      </w:r>
      <w:r w:rsidR="00DE6CCA" w:rsidRPr="00D738CF">
        <w:rPr>
          <w:szCs w:val="22"/>
        </w:rPr>
        <w:t>let</w:t>
      </w:r>
      <w:r w:rsidRPr="00D738CF">
        <w:rPr>
          <w:szCs w:val="22"/>
        </w:rPr>
        <w:t xml:space="preserve"> as many children</w:t>
      </w:r>
      <w:r w:rsidR="00AC7D19" w:rsidRPr="00D738CF">
        <w:rPr>
          <w:szCs w:val="22"/>
        </w:rPr>
        <w:t xml:space="preserve"> or </w:t>
      </w:r>
      <w:r w:rsidRPr="00D738CF">
        <w:rPr>
          <w:szCs w:val="22"/>
        </w:rPr>
        <w:t xml:space="preserve">pupils </w:t>
      </w:r>
      <w:r w:rsidR="00DE6CCA" w:rsidRPr="00D738CF">
        <w:rPr>
          <w:szCs w:val="22"/>
        </w:rPr>
        <w:t>attend</w:t>
      </w:r>
      <w:r w:rsidRPr="00D738CF">
        <w:rPr>
          <w:szCs w:val="22"/>
        </w:rPr>
        <w:t xml:space="preserve"> as possible</w:t>
      </w:r>
      <w:r w:rsidR="00DE6CCA" w:rsidRPr="00D738CF">
        <w:rPr>
          <w:szCs w:val="22"/>
        </w:rPr>
        <w:t>, where safe to do so</w:t>
      </w:r>
      <w:r w:rsidRPr="00D738CF">
        <w:rPr>
          <w:szCs w:val="22"/>
        </w:rPr>
        <w:t>.  However, it might</w:t>
      </w:r>
      <w:r w:rsidRPr="00D738CF">
        <w:rPr>
          <w:spacing w:val="1"/>
          <w:szCs w:val="22"/>
        </w:rPr>
        <w:t xml:space="preserve"> </w:t>
      </w:r>
      <w:r w:rsidRPr="00D738CF">
        <w:rPr>
          <w:szCs w:val="22"/>
        </w:rPr>
        <w:t>be necessary to close temporarily due to inaccessibility or risk of injury.  We will do all we can to</w:t>
      </w:r>
      <w:r w:rsidRPr="00D738CF">
        <w:rPr>
          <w:spacing w:val="-1"/>
          <w:szCs w:val="22"/>
        </w:rPr>
        <w:t xml:space="preserve"> </w:t>
      </w:r>
      <w:r w:rsidRPr="00D738CF">
        <w:rPr>
          <w:szCs w:val="22"/>
        </w:rPr>
        <w:t>reopen as</w:t>
      </w:r>
      <w:r w:rsidRPr="00D738CF">
        <w:rPr>
          <w:spacing w:val="-1"/>
          <w:szCs w:val="22"/>
        </w:rPr>
        <w:t xml:space="preserve"> </w:t>
      </w:r>
      <w:r w:rsidRPr="00D738CF">
        <w:rPr>
          <w:szCs w:val="22"/>
        </w:rPr>
        <w:t>soon as possible.</w:t>
      </w:r>
    </w:p>
    <w:p w14:paraId="44DDED71" w14:textId="340ED815" w:rsidR="00E608DA" w:rsidRPr="00D738CF" w:rsidRDefault="00E608DA" w:rsidP="00E608DA">
      <w:pPr>
        <w:pStyle w:val="NormalWeb"/>
        <w:spacing w:before="0" w:beforeAutospacing="0" w:after="120" w:afterAutospacing="0"/>
        <w:rPr>
          <w:rFonts w:asciiTheme="minorHAnsi" w:hAnsiTheme="minorHAnsi" w:cstheme="minorHAnsi"/>
          <w:color w:val="0B0C0C"/>
          <w:sz w:val="22"/>
          <w:szCs w:val="22"/>
        </w:rPr>
      </w:pPr>
      <w:r w:rsidRPr="00D738CF">
        <w:rPr>
          <w:rFonts w:asciiTheme="minorHAnsi" w:hAnsiTheme="minorHAnsi" w:cstheme="minorHAnsi"/>
          <w:color w:val="0B0C0C"/>
          <w:sz w:val="22"/>
          <w:szCs w:val="22"/>
        </w:rPr>
        <w:t xml:space="preserve">We will refer to the collaborative UKHSA/Met Office/Cabinet Office guidance and advice on </w:t>
      </w:r>
      <w:hyperlink r:id="rId29" w:history="1">
        <w:r w:rsidRPr="00D738CF">
          <w:rPr>
            <w:rStyle w:val="Hyperlink"/>
            <w:rFonts w:asciiTheme="minorHAnsi" w:hAnsiTheme="minorHAnsi" w:cstheme="minorHAnsi"/>
            <w:sz w:val="22"/>
            <w:szCs w:val="22"/>
          </w:rPr>
          <w:t>hot weather and health</w:t>
        </w:r>
      </w:hyperlink>
      <w:r w:rsidRPr="00D738CF">
        <w:rPr>
          <w:rFonts w:asciiTheme="minorHAnsi" w:hAnsiTheme="minorHAnsi" w:cstheme="minorHAnsi"/>
          <w:color w:val="0B0C0C"/>
          <w:sz w:val="22"/>
          <w:szCs w:val="22"/>
        </w:rPr>
        <w:t xml:space="preserve"> which includes updated guidance on </w:t>
      </w:r>
      <w:hyperlink r:id="rId30" w:history="1">
        <w:r w:rsidRPr="00D738CF">
          <w:rPr>
            <w:rStyle w:val="Hyperlink"/>
            <w:rFonts w:asciiTheme="minorHAnsi" w:hAnsiTheme="minorHAnsi"/>
            <w:sz w:val="22"/>
          </w:rPr>
          <w:t>looking after children and those in early years settings during heatwaves</w:t>
        </w:r>
      </w:hyperlink>
      <w:r w:rsidRPr="00D738CF">
        <w:rPr>
          <w:rFonts w:asciiTheme="minorHAnsi" w:hAnsiTheme="minorHAnsi" w:cstheme="minorHAnsi"/>
          <w:color w:val="0B0C0C"/>
          <w:sz w:val="22"/>
          <w:szCs w:val="22"/>
        </w:rPr>
        <w:t xml:space="preserve">.  A dedicated platform for issuing heat-health alerts and cold-health alerts has also been established.  We can receive these alerts by completing this </w:t>
      </w:r>
      <w:hyperlink r:id="rId31" w:history="1">
        <w:r w:rsidRPr="00D738CF">
          <w:rPr>
            <w:rStyle w:val="Hyperlink"/>
            <w:rFonts w:asciiTheme="minorHAnsi" w:hAnsiTheme="minorHAnsi" w:cstheme="minorHAnsi"/>
            <w:sz w:val="22"/>
            <w:szCs w:val="22"/>
          </w:rPr>
          <w:t>online form</w:t>
        </w:r>
      </w:hyperlink>
      <w:r w:rsidRPr="00D738CF">
        <w:rPr>
          <w:rFonts w:asciiTheme="minorHAnsi" w:hAnsiTheme="minorHAnsi" w:cstheme="minorHAnsi"/>
          <w:color w:val="0B0C0C"/>
          <w:sz w:val="22"/>
          <w:szCs w:val="22"/>
        </w:rPr>
        <w:t>.</w:t>
      </w:r>
    </w:p>
    <w:p w14:paraId="32510F20" w14:textId="77777777" w:rsidR="00D72014" w:rsidRPr="00D738CF" w:rsidRDefault="00D72014" w:rsidP="00D72014">
      <w:pPr>
        <w:spacing w:after="120"/>
        <w:rPr>
          <w:szCs w:val="22"/>
        </w:rPr>
      </w:pPr>
      <w:r w:rsidRPr="00D738CF">
        <w:rPr>
          <w:szCs w:val="22"/>
        </w:rPr>
        <w:t>Where we are temporarily closed during severe weather, we will consider</w:t>
      </w:r>
      <w:r w:rsidRPr="00D738CF">
        <w:rPr>
          <w:spacing w:val="1"/>
          <w:szCs w:val="22"/>
        </w:rPr>
        <w:t xml:space="preserve"> </w:t>
      </w:r>
      <w:r w:rsidRPr="00D738CF">
        <w:rPr>
          <w:szCs w:val="22"/>
        </w:rPr>
        <w:t xml:space="preserve">providing remote education for the duration of the closure in line with </w:t>
      </w:r>
      <w:hyperlink r:id="rId32">
        <w:r w:rsidRPr="00D738CF">
          <w:rPr>
            <w:color w:val="0000FF"/>
            <w:szCs w:val="22"/>
            <w:u w:val="single" w:color="0000FF"/>
          </w:rPr>
          <w:t>DfE guidance</w:t>
        </w:r>
      </w:hyperlink>
      <w:r w:rsidRPr="00D738CF">
        <w:rPr>
          <w:color w:val="000000"/>
          <w:szCs w:val="22"/>
        </w:rPr>
        <w:t>.</w:t>
      </w:r>
      <w:r w:rsidRPr="00D738CF">
        <w:rPr>
          <w:color w:val="000000"/>
          <w:spacing w:val="1"/>
          <w:szCs w:val="22"/>
        </w:rPr>
        <w:t xml:space="preserve"> </w:t>
      </w:r>
      <w:r w:rsidRPr="00D738CF">
        <w:rPr>
          <w:szCs w:val="22"/>
        </w:rPr>
        <w:t xml:space="preserve"> Providing remote education does not change the imperative to remain open, or to reopen as</w:t>
      </w:r>
      <w:r w:rsidRPr="00D738CF">
        <w:rPr>
          <w:spacing w:val="-1"/>
          <w:szCs w:val="22"/>
        </w:rPr>
        <w:t xml:space="preserve"> </w:t>
      </w:r>
      <w:r w:rsidRPr="00D738CF">
        <w:rPr>
          <w:szCs w:val="22"/>
        </w:rPr>
        <w:t>soon as possible.</w:t>
      </w:r>
    </w:p>
    <w:p w14:paraId="168D03A2" w14:textId="3C65288F" w:rsidR="00D72014" w:rsidRPr="00D738CF" w:rsidRDefault="00D72014" w:rsidP="00D72014">
      <w:pPr>
        <w:spacing w:after="120"/>
        <w:rPr>
          <w:color w:val="000000"/>
          <w:szCs w:val="22"/>
        </w:rPr>
      </w:pPr>
      <w:r w:rsidRPr="00D738CF">
        <w:rPr>
          <w:szCs w:val="22"/>
        </w:rPr>
        <w:t>If flooding or severe weather has significantly impacted our setting and we require</w:t>
      </w:r>
      <w:r w:rsidRPr="00D738CF">
        <w:rPr>
          <w:spacing w:val="1"/>
          <w:szCs w:val="22"/>
        </w:rPr>
        <w:t xml:space="preserve"> </w:t>
      </w:r>
      <w:r w:rsidRPr="00D738CF">
        <w:rPr>
          <w:szCs w:val="22"/>
        </w:rPr>
        <w:t xml:space="preserve">additional support, </w:t>
      </w:r>
      <w:r w:rsidR="00DE6CCA" w:rsidRPr="00D738CF">
        <w:rPr>
          <w:szCs w:val="22"/>
        </w:rPr>
        <w:t xml:space="preserve">we </w:t>
      </w:r>
      <w:r w:rsidRPr="00D738CF">
        <w:rPr>
          <w:szCs w:val="22"/>
        </w:rPr>
        <w:t xml:space="preserve">will contact the </w:t>
      </w:r>
      <w:r w:rsidR="0030714E" w:rsidRPr="00D738CF">
        <w:rPr>
          <w:szCs w:val="22"/>
        </w:rPr>
        <w:t xml:space="preserve">DfE </w:t>
      </w:r>
      <w:r w:rsidRPr="00D738CF">
        <w:rPr>
          <w:szCs w:val="22"/>
        </w:rPr>
        <w:t xml:space="preserve">incident </w:t>
      </w:r>
      <w:r w:rsidR="0030714E" w:rsidRPr="00D738CF">
        <w:rPr>
          <w:szCs w:val="22"/>
        </w:rPr>
        <w:t>support</w:t>
      </w:r>
      <w:r w:rsidRPr="00D738CF">
        <w:rPr>
          <w:szCs w:val="22"/>
        </w:rPr>
        <w:t xml:space="preserve"> team who will </w:t>
      </w:r>
      <w:r w:rsidR="00DE6CCA" w:rsidRPr="00D738CF">
        <w:rPr>
          <w:szCs w:val="22"/>
        </w:rPr>
        <w:t>help us to reopen</w:t>
      </w:r>
      <w:r w:rsidRPr="00D738CF">
        <w:rPr>
          <w:spacing w:val="-1"/>
          <w:szCs w:val="22"/>
        </w:rPr>
        <w:t xml:space="preserve"> </w:t>
      </w:r>
      <w:r w:rsidRPr="00D738CF">
        <w:rPr>
          <w:szCs w:val="22"/>
        </w:rPr>
        <w:t>as</w:t>
      </w:r>
      <w:r w:rsidRPr="00D738CF">
        <w:rPr>
          <w:spacing w:val="-1"/>
          <w:szCs w:val="22"/>
        </w:rPr>
        <w:t xml:space="preserve"> </w:t>
      </w:r>
      <w:r w:rsidRPr="00D738CF">
        <w:rPr>
          <w:szCs w:val="22"/>
        </w:rPr>
        <w:t>quickly</w:t>
      </w:r>
      <w:r w:rsidRPr="00D738CF">
        <w:rPr>
          <w:spacing w:val="-1"/>
          <w:szCs w:val="22"/>
        </w:rPr>
        <w:t xml:space="preserve"> </w:t>
      </w:r>
      <w:r w:rsidRPr="00D738CF">
        <w:rPr>
          <w:szCs w:val="22"/>
        </w:rPr>
        <w:t>and</w:t>
      </w:r>
      <w:r w:rsidRPr="00D738CF">
        <w:rPr>
          <w:spacing w:val="-1"/>
          <w:szCs w:val="22"/>
        </w:rPr>
        <w:t xml:space="preserve"> </w:t>
      </w:r>
      <w:r w:rsidRPr="00D738CF">
        <w:rPr>
          <w:szCs w:val="22"/>
        </w:rPr>
        <w:t>safely</w:t>
      </w:r>
      <w:r w:rsidRPr="00D738CF">
        <w:rPr>
          <w:spacing w:val="-1"/>
          <w:szCs w:val="22"/>
        </w:rPr>
        <w:t xml:space="preserve"> </w:t>
      </w:r>
      <w:r w:rsidRPr="00D738CF">
        <w:rPr>
          <w:szCs w:val="22"/>
        </w:rPr>
        <w:t>as</w:t>
      </w:r>
      <w:r w:rsidRPr="00D738CF">
        <w:rPr>
          <w:spacing w:val="-1"/>
          <w:szCs w:val="22"/>
        </w:rPr>
        <w:t xml:space="preserve"> </w:t>
      </w:r>
      <w:r w:rsidRPr="00D738CF">
        <w:rPr>
          <w:szCs w:val="22"/>
        </w:rPr>
        <w:t>possible</w:t>
      </w:r>
      <w:r w:rsidRPr="00D738CF">
        <w:rPr>
          <w:color w:val="0A0B0B"/>
          <w:szCs w:val="22"/>
        </w:rPr>
        <w:t xml:space="preserve"> - </w:t>
      </w:r>
      <w:r w:rsidRPr="00D738CF">
        <w:rPr>
          <w:bCs/>
          <w:color w:val="0A0B0B"/>
          <w:szCs w:val="22"/>
        </w:rPr>
        <w:t>Email:</w:t>
      </w:r>
      <w:r w:rsidRPr="00D738CF">
        <w:rPr>
          <w:bCs/>
          <w:color w:val="0A0B0B"/>
          <w:spacing w:val="-11"/>
          <w:szCs w:val="22"/>
        </w:rPr>
        <w:t xml:space="preserve"> </w:t>
      </w:r>
      <w:hyperlink r:id="rId33" w:history="1">
        <w:r w:rsidR="0030714E" w:rsidRPr="00D738CF">
          <w:rPr>
            <w:rStyle w:val="Hyperlink"/>
            <w:szCs w:val="22"/>
          </w:rPr>
          <w:t>incident.support@education.gov.uk</w:t>
        </w:r>
      </w:hyperlink>
      <w:r w:rsidRPr="00D738CF">
        <w:rPr>
          <w:color w:val="000000"/>
          <w:szCs w:val="22"/>
        </w:rPr>
        <w:t>.</w:t>
      </w:r>
    </w:p>
    <w:p w14:paraId="046CB458" w14:textId="55E3F0DD" w:rsidR="00A8560D" w:rsidRPr="00D738CF" w:rsidRDefault="00A8560D" w:rsidP="00A8560D">
      <w:pPr>
        <w:spacing w:before="200" w:after="120"/>
        <w:rPr>
          <w:color w:val="7C2529"/>
          <w:sz w:val="26"/>
          <w:szCs w:val="26"/>
        </w:rPr>
      </w:pPr>
      <w:bookmarkStart w:id="14" w:name="_bookmark10"/>
      <w:bookmarkEnd w:id="14"/>
      <w:r w:rsidRPr="00D738CF">
        <w:rPr>
          <w:b/>
          <w:bCs/>
          <w:iCs/>
          <w:color w:val="7C2529"/>
          <w:sz w:val="26"/>
          <w:szCs w:val="26"/>
        </w:rPr>
        <w:t>Security</w:t>
      </w:r>
      <w:r w:rsidR="00604071" w:rsidRPr="00D738CF">
        <w:rPr>
          <w:b/>
          <w:bCs/>
          <w:iCs/>
          <w:color w:val="7C2529"/>
          <w:sz w:val="26"/>
          <w:szCs w:val="26"/>
        </w:rPr>
        <w:t xml:space="preserve"> </w:t>
      </w:r>
      <w:r w:rsidR="00604071" w:rsidRPr="00D738CF">
        <w:rPr>
          <w:b/>
          <w:color w:val="7C2529"/>
          <w:sz w:val="26"/>
        </w:rPr>
        <w:t>and terrorist</w:t>
      </w:r>
      <w:r w:rsidR="009C70C2" w:rsidRPr="00D738CF">
        <w:rPr>
          <w:b/>
          <w:bCs/>
          <w:iCs/>
          <w:color w:val="7C2529"/>
          <w:sz w:val="26"/>
          <w:szCs w:val="26"/>
        </w:rPr>
        <w:t>-</w:t>
      </w:r>
      <w:r w:rsidRPr="00D738CF">
        <w:rPr>
          <w:b/>
          <w:bCs/>
          <w:iCs/>
          <w:color w:val="7C2529"/>
          <w:sz w:val="26"/>
          <w:szCs w:val="26"/>
        </w:rPr>
        <w:t>related incidents in schools and colleges</w:t>
      </w:r>
    </w:p>
    <w:p w14:paraId="594F3C0E" w14:textId="69B99EEB" w:rsidR="00D72014" w:rsidRPr="00D738CF" w:rsidRDefault="00D72014" w:rsidP="00D72014">
      <w:pPr>
        <w:spacing w:after="120"/>
        <w:rPr>
          <w:szCs w:val="24"/>
        </w:rPr>
      </w:pPr>
      <w:r w:rsidRPr="00D738CF">
        <w:rPr>
          <w:szCs w:val="24"/>
        </w:rPr>
        <w:lastRenderedPageBreak/>
        <w:t xml:space="preserve">It is important </w:t>
      </w:r>
      <w:r w:rsidR="00A8560D" w:rsidRPr="00D738CF">
        <w:rPr>
          <w:szCs w:val="24"/>
        </w:rPr>
        <w:t>that we</w:t>
      </w:r>
      <w:r w:rsidRPr="00D738CF">
        <w:rPr>
          <w:szCs w:val="24"/>
        </w:rPr>
        <w:t xml:space="preserve"> have a </w:t>
      </w:r>
      <w:r w:rsidR="001E012A" w:rsidRPr="00D738CF">
        <w:rPr>
          <w:szCs w:val="24"/>
        </w:rPr>
        <w:t>P</w:t>
      </w:r>
      <w:r w:rsidRPr="00D738CF">
        <w:rPr>
          <w:szCs w:val="24"/>
        </w:rPr>
        <w:t xml:space="preserve">olicy and plan in place to manage </w:t>
      </w:r>
      <w:proofErr w:type="gramStart"/>
      <w:r w:rsidRPr="00D738CF">
        <w:t xml:space="preserve">and </w:t>
      </w:r>
      <w:r w:rsidRPr="00D738CF">
        <w:rPr>
          <w:spacing w:val="-64"/>
        </w:rPr>
        <w:t xml:space="preserve"> </w:t>
      </w:r>
      <w:r w:rsidRPr="00D738CF">
        <w:t>respond</w:t>
      </w:r>
      <w:proofErr w:type="gramEnd"/>
      <w:r w:rsidRPr="00D738CF">
        <w:rPr>
          <w:spacing w:val="-1"/>
        </w:rPr>
        <w:t xml:space="preserve"> </w:t>
      </w:r>
      <w:r w:rsidRPr="00D738CF">
        <w:t>to security</w:t>
      </w:r>
      <w:r w:rsidR="0082251B" w:rsidRPr="00D738CF">
        <w:t xml:space="preserve"> and terrorist-related incidents and threats by making it difficult for someone intending to cause harm or target the school site.</w:t>
      </w:r>
      <w:r w:rsidR="00A8560D" w:rsidRPr="00D738CF">
        <w:rPr>
          <w:szCs w:val="24"/>
        </w:rPr>
        <w:t xml:space="preserve">  </w:t>
      </w:r>
      <w:r w:rsidRPr="00D738CF">
        <w:rPr>
          <w:szCs w:val="24"/>
        </w:rPr>
        <w:t xml:space="preserve">This complements our safeguarding </w:t>
      </w:r>
      <w:r w:rsidR="001E012A" w:rsidRPr="00D738CF">
        <w:rPr>
          <w:szCs w:val="24"/>
        </w:rPr>
        <w:t>P</w:t>
      </w:r>
      <w:r w:rsidRPr="00D738CF">
        <w:rPr>
          <w:szCs w:val="24"/>
        </w:rPr>
        <w:t>olicy,</w:t>
      </w:r>
      <w:r w:rsidRPr="00D738CF">
        <w:rPr>
          <w:spacing w:val="1"/>
          <w:szCs w:val="24"/>
        </w:rPr>
        <w:t xml:space="preserve"> </w:t>
      </w:r>
      <w:r w:rsidRPr="00D738CF">
        <w:rPr>
          <w:szCs w:val="24"/>
        </w:rPr>
        <w:t xml:space="preserve">particularly where it puts in place measures to protect </w:t>
      </w:r>
      <w:r w:rsidR="00E06559" w:rsidRPr="00D738CF">
        <w:t>pupils</w:t>
      </w:r>
      <w:r w:rsidRPr="00D738CF">
        <w:rPr>
          <w:szCs w:val="24"/>
        </w:rPr>
        <w:t xml:space="preserve">; and addresses the threat of serious violence.  It forms part of our suite of </w:t>
      </w:r>
      <w:r w:rsidR="001E012A" w:rsidRPr="00D738CF">
        <w:rPr>
          <w:szCs w:val="24"/>
        </w:rPr>
        <w:t>P</w:t>
      </w:r>
      <w:r w:rsidRPr="00D738CF">
        <w:rPr>
          <w:szCs w:val="24"/>
        </w:rPr>
        <w:t>olicies to ensure the health, safety</w:t>
      </w:r>
      <w:r w:rsidRPr="00D738CF">
        <w:rPr>
          <w:spacing w:val="1"/>
          <w:szCs w:val="24"/>
        </w:rPr>
        <w:t xml:space="preserve"> </w:t>
      </w:r>
      <w:r w:rsidRPr="00D738CF">
        <w:rPr>
          <w:szCs w:val="24"/>
        </w:rPr>
        <w:t>and</w:t>
      </w:r>
      <w:r w:rsidRPr="00D738CF">
        <w:rPr>
          <w:spacing w:val="-2"/>
          <w:szCs w:val="24"/>
        </w:rPr>
        <w:t xml:space="preserve"> </w:t>
      </w:r>
      <w:r w:rsidRPr="00D738CF">
        <w:rPr>
          <w:szCs w:val="24"/>
        </w:rPr>
        <w:t>wellbeing</w:t>
      </w:r>
      <w:r w:rsidRPr="00D738CF">
        <w:rPr>
          <w:spacing w:val="-2"/>
          <w:szCs w:val="24"/>
        </w:rPr>
        <w:t xml:space="preserve"> </w:t>
      </w:r>
      <w:r w:rsidRPr="00D738CF">
        <w:rPr>
          <w:szCs w:val="24"/>
        </w:rPr>
        <w:t>of</w:t>
      </w:r>
      <w:r w:rsidRPr="00D738CF">
        <w:rPr>
          <w:spacing w:val="-2"/>
          <w:szCs w:val="24"/>
        </w:rPr>
        <w:t xml:space="preserve"> </w:t>
      </w:r>
      <w:r w:rsidR="00E06559" w:rsidRPr="00D738CF">
        <w:t>pupils</w:t>
      </w:r>
      <w:r w:rsidRPr="00D738CF">
        <w:rPr>
          <w:spacing w:val="-1"/>
          <w:szCs w:val="24"/>
        </w:rPr>
        <w:t xml:space="preserve"> </w:t>
      </w:r>
      <w:r w:rsidRPr="00D738CF">
        <w:rPr>
          <w:szCs w:val="24"/>
        </w:rPr>
        <w:t>and</w:t>
      </w:r>
      <w:r w:rsidRPr="00D738CF">
        <w:rPr>
          <w:spacing w:val="-2"/>
          <w:szCs w:val="24"/>
        </w:rPr>
        <w:t xml:space="preserve"> </w:t>
      </w:r>
      <w:r w:rsidRPr="00D738CF">
        <w:rPr>
          <w:szCs w:val="24"/>
        </w:rPr>
        <w:t>staff</w:t>
      </w:r>
      <w:r w:rsidRPr="00D738CF">
        <w:rPr>
          <w:spacing w:val="-1"/>
          <w:szCs w:val="24"/>
        </w:rPr>
        <w:t xml:space="preserve"> </w:t>
      </w:r>
      <w:r w:rsidRPr="00D738CF">
        <w:rPr>
          <w:szCs w:val="24"/>
        </w:rPr>
        <w:t>including</w:t>
      </w:r>
      <w:r w:rsidRPr="00D738CF">
        <w:rPr>
          <w:spacing w:val="-2"/>
          <w:szCs w:val="24"/>
        </w:rPr>
        <w:t xml:space="preserve"> </w:t>
      </w:r>
      <w:r w:rsidRPr="00D738CF">
        <w:rPr>
          <w:szCs w:val="24"/>
        </w:rPr>
        <w:t>in</w:t>
      </w:r>
      <w:r w:rsidRPr="00D738CF">
        <w:rPr>
          <w:spacing w:val="-1"/>
          <w:szCs w:val="24"/>
        </w:rPr>
        <w:t xml:space="preserve"> </w:t>
      </w:r>
      <w:r w:rsidRPr="00D738CF">
        <w:rPr>
          <w:szCs w:val="24"/>
        </w:rPr>
        <w:t>relation</w:t>
      </w:r>
      <w:r w:rsidRPr="00D738CF">
        <w:rPr>
          <w:spacing w:val="-2"/>
          <w:szCs w:val="24"/>
        </w:rPr>
        <w:t xml:space="preserve"> </w:t>
      </w:r>
      <w:r w:rsidRPr="00D738CF">
        <w:rPr>
          <w:szCs w:val="24"/>
        </w:rPr>
        <w:t>to</w:t>
      </w:r>
      <w:r w:rsidRPr="00D738CF">
        <w:rPr>
          <w:spacing w:val="-2"/>
          <w:szCs w:val="24"/>
        </w:rPr>
        <w:t xml:space="preserve"> </w:t>
      </w:r>
      <w:r w:rsidRPr="00D738CF">
        <w:rPr>
          <w:szCs w:val="24"/>
        </w:rPr>
        <w:t>the</w:t>
      </w:r>
      <w:r w:rsidRPr="00D738CF">
        <w:rPr>
          <w:spacing w:val="-2"/>
          <w:szCs w:val="24"/>
        </w:rPr>
        <w:t xml:space="preserve"> </w:t>
      </w:r>
      <w:r w:rsidRPr="00D738CF">
        <w:rPr>
          <w:szCs w:val="24"/>
        </w:rPr>
        <w:t>online</w:t>
      </w:r>
      <w:r w:rsidRPr="00D738CF">
        <w:rPr>
          <w:spacing w:val="-1"/>
          <w:szCs w:val="24"/>
        </w:rPr>
        <w:t xml:space="preserve"> </w:t>
      </w:r>
      <w:r w:rsidRPr="00D738CF">
        <w:rPr>
          <w:szCs w:val="24"/>
        </w:rPr>
        <w:t>environment.</w:t>
      </w:r>
    </w:p>
    <w:p w14:paraId="0591EBF4" w14:textId="77777777" w:rsidR="00B166C4" w:rsidRPr="00D738CF" w:rsidRDefault="0082251B" w:rsidP="00D72014">
      <w:pPr>
        <w:spacing w:after="120"/>
        <w:rPr>
          <w:szCs w:val="24"/>
        </w:rPr>
      </w:pPr>
      <w:r w:rsidRPr="00D738CF">
        <w:t>We have a named Security Lead who is responsible for coordinating and overseeing the school’s security and preparedness to reduce the risk of terrorist incidents and threats.</w:t>
      </w:r>
      <w:r w:rsidRPr="00D738CF">
        <w:rPr>
          <w:szCs w:val="24"/>
        </w:rPr>
        <w:t xml:space="preserve">  </w:t>
      </w:r>
      <w:r w:rsidR="00D72014" w:rsidRPr="00D738CF">
        <w:rPr>
          <w:szCs w:val="24"/>
        </w:rPr>
        <w:t xml:space="preserve">Staff and </w:t>
      </w:r>
      <w:r w:rsidR="00E06559" w:rsidRPr="00D738CF">
        <w:t>pupils</w:t>
      </w:r>
      <w:r w:rsidR="00D72014" w:rsidRPr="00D738CF">
        <w:rPr>
          <w:szCs w:val="24"/>
        </w:rPr>
        <w:t xml:space="preserve"> </w:t>
      </w:r>
      <w:r w:rsidR="002B411C" w:rsidRPr="00D738CF">
        <w:rPr>
          <w:szCs w:val="24"/>
        </w:rPr>
        <w:t xml:space="preserve">will be made </w:t>
      </w:r>
      <w:r w:rsidR="00D72014" w:rsidRPr="00D738CF">
        <w:rPr>
          <w:szCs w:val="24"/>
        </w:rPr>
        <w:t>familiar with what is required by the setting’s</w:t>
      </w:r>
      <w:r w:rsidR="00D72014" w:rsidRPr="00D738CF">
        <w:rPr>
          <w:spacing w:val="1"/>
          <w:szCs w:val="24"/>
        </w:rPr>
        <w:t xml:space="preserve"> </w:t>
      </w:r>
      <w:r w:rsidR="00D72014" w:rsidRPr="00D738CF">
        <w:rPr>
          <w:szCs w:val="24"/>
        </w:rPr>
        <w:t>security policy and plan.  Senior staff will have an awareness of relevant security</w:t>
      </w:r>
      <w:r w:rsidR="00D72014" w:rsidRPr="00D738CF">
        <w:rPr>
          <w:spacing w:val="1"/>
          <w:szCs w:val="24"/>
        </w:rPr>
        <w:t xml:space="preserve"> </w:t>
      </w:r>
      <w:r w:rsidR="00D72014" w:rsidRPr="00D738CF">
        <w:rPr>
          <w:szCs w:val="24"/>
        </w:rPr>
        <w:t xml:space="preserve">networks and be able to evaluate and assess the impact of any new initiatives on </w:t>
      </w:r>
      <w:proofErr w:type="gramStart"/>
      <w:r w:rsidR="00D72014" w:rsidRPr="00D738CF">
        <w:rPr>
          <w:szCs w:val="24"/>
        </w:rPr>
        <w:t xml:space="preserve">our </w:t>
      </w:r>
      <w:r w:rsidR="00D72014" w:rsidRPr="00D738CF">
        <w:rPr>
          <w:spacing w:val="-64"/>
          <w:szCs w:val="24"/>
        </w:rPr>
        <w:t xml:space="preserve"> </w:t>
      </w:r>
      <w:r w:rsidR="00D72014" w:rsidRPr="00D738CF">
        <w:rPr>
          <w:szCs w:val="24"/>
        </w:rPr>
        <w:t>security</w:t>
      </w:r>
      <w:proofErr w:type="gramEnd"/>
      <w:r w:rsidR="00D72014" w:rsidRPr="00D738CF">
        <w:rPr>
          <w:spacing w:val="-1"/>
          <w:szCs w:val="24"/>
        </w:rPr>
        <w:t xml:space="preserve"> </w:t>
      </w:r>
      <w:r w:rsidR="00D72014" w:rsidRPr="00D738CF">
        <w:rPr>
          <w:szCs w:val="24"/>
        </w:rPr>
        <w:t>policy and its</w:t>
      </w:r>
      <w:r w:rsidR="00D72014" w:rsidRPr="00D738CF">
        <w:rPr>
          <w:spacing w:val="-1"/>
          <w:szCs w:val="24"/>
        </w:rPr>
        <w:t xml:space="preserve"> </w:t>
      </w:r>
      <w:r w:rsidR="00D72014" w:rsidRPr="00D738CF">
        <w:rPr>
          <w:szCs w:val="24"/>
        </w:rPr>
        <w:t>day-to-day</w:t>
      </w:r>
      <w:r w:rsidR="00D72014" w:rsidRPr="00D738CF">
        <w:rPr>
          <w:spacing w:val="-1"/>
          <w:szCs w:val="24"/>
        </w:rPr>
        <w:t xml:space="preserve"> </w:t>
      </w:r>
      <w:r w:rsidR="00D72014" w:rsidRPr="00D738CF">
        <w:rPr>
          <w:szCs w:val="24"/>
        </w:rPr>
        <w:t xml:space="preserve">operation.  </w:t>
      </w:r>
      <w:bookmarkStart w:id="15" w:name="_Hlk100061061"/>
      <w:r w:rsidR="00D72014" w:rsidRPr="00D738CF">
        <w:rPr>
          <w:szCs w:val="24"/>
        </w:rPr>
        <w:t>Refer to:</w:t>
      </w:r>
      <w:r w:rsidR="00666DAC" w:rsidRPr="00D738CF">
        <w:rPr>
          <w:szCs w:val="24"/>
        </w:rPr>
        <w:t xml:space="preserve"> DfE non-statutory guidance on </w:t>
      </w:r>
      <w:hyperlink r:id="rId34">
        <w:r w:rsidR="00666DAC" w:rsidRPr="00D738CF">
          <w:rPr>
            <w:color w:val="0000FF"/>
            <w:szCs w:val="24"/>
            <w:u w:val="single"/>
          </w:rPr>
          <w:t>School and college security</w:t>
        </w:r>
      </w:hyperlink>
      <w:bookmarkStart w:id="16" w:name="_Hlk197693687"/>
      <w:r w:rsidR="004F7F54" w:rsidRPr="00D738CF">
        <w:t xml:space="preserve">, </w:t>
      </w:r>
      <w:hyperlink r:id="rId35" w:history="1">
        <w:r w:rsidR="00D45A62" w:rsidRPr="00D738CF">
          <w:rPr>
            <w:rStyle w:val="Hyperlink"/>
          </w:rPr>
          <w:t>Protective security and preparedness for education settings</w:t>
        </w:r>
      </w:hyperlink>
      <w:bookmarkEnd w:id="16"/>
      <w:r w:rsidR="004F7F54" w:rsidRPr="00D738CF">
        <w:t xml:space="preserve"> and </w:t>
      </w:r>
      <w:hyperlink r:id="rId36" w:history="1">
        <w:r w:rsidR="004F7F54" w:rsidRPr="00D738CF">
          <w:rPr>
            <w:rStyle w:val="Hyperlink"/>
            <w:color w:val="0000E1"/>
          </w:rPr>
          <w:t>Protect UK: Learn to Prepare - Prepare to Protect</w:t>
        </w:r>
      </w:hyperlink>
      <w:r w:rsidR="00D72014" w:rsidRPr="00D738CF">
        <w:t>.</w:t>
      </w:r>
      <w:bookmarkEnd w:id="15"/>
      <w:r w:rsidR="00A775FD" w:rsidRPr="00D738CF">
        <w:t xml:space="preserve">  We </w:t>
      </w:r>
      <w:proofErr w:type="gramStart"/>
      <w:r w:rsidR="00A775FD" w:rsidRPr="00D738CF">
        <w:t>will  use</w:t>
      </w:r>
      <w:proofErr w:type="gramEnd"/>
      <w:r w:rsidR="00A775FD" w:rsidRPr="00D738CF">
        <w:t xml:space="preserve"> the </w:t>
      </w:r>
      <w:bookmarkStart w:id="17" w:name="_Hlk197693763"/>
      <w:r w:rsidR="00A775FD" w:rsidRPr="00D738CF">
        <w:t xml:space="preserve">DfE </w:t>
      </w:r>
      <w:hyperlink r:id="rId37" w:history="1">
        <w:r w:rsidR="00A775FD" w:rsidRPr="00D738CF">
          <w:rPr>
            <w:rStyle w:val="Hyperlink"/>
          </w:rPr>
          <w:t>Protective security and preparedness self-assessment template</w:t>
        </w:r>
      </w:hyperlink>
      <w:bookmarkEnd w:id="17"/>
      <w:r w:rsidR="00A775FD" w:rsidRPr="00D738CF">
        <w:t xml:space="preserve"> to check our progress in relation to compliance with the proposed Martyn’s Law due to come into force in April 2027.</w:t>
      </w:r>
    </w:p>
    <w:p w14:paraId="161F011F" w14:textId="6F481241" w:rsidR="00602526" w:rsidRPr="00D738CF" w:rsidRDefault="00265B10" w:rsidP="00D72014">
      <w:pPr>
        <w:spacing w:after="120"/>
        <w:rPr>
          <w:szCs w:val="24"/>
        </w:rPr>
      </w:pPr>
      <w:hyperlink r:id="rId38" w:history="1">
        <w:r w:rsidR="00602526" w:rsidRPr="00D738CF">
          <w:rPr>
            <w:rStyle w:val="Hyperlink"/>
          </w:rPr>
          <w:t>Action Counters Terrorism (ACT) for Education e-learning</w:t>
        </w:r>
      </w:hyperlink>
      <w:r w:rsidR="00602526" w:rsidRPr="00D738CF">
        <w:t xml:space="preserve"> is bespoke training aimed at all staff working in education settings.  The course focuses on embedding a security minded culture, identifying security vulnerabilities and suspicious activity and responding to incidents and is complemented by the above DfE guidance.</w:t>
      </w:r>
    </w:p>
    <w:p w14:paraId="4FBFC5BE" w14:textId="2E5FD9CD" w:rsidR="00D72014" w:rsidRPr="00D738CF" w:rsidRDefault="00B166C4" w:rsidP="00D72014">
      <w:pPr>
        <w:spacing w:after="120"/>
        <w:rPr>
          <w:szCs w:val="24"/>
        </w:rPr>
      </w:pPr>
      <w:r w:rsidRPr="00D738CF">
        <w:t xml:space="preserve">We can share non-urgent information which relates to </w:t>
      </w:r>
      <w:bookmarkStart w:id="18" w:name="_Hlk197693960"/>
      <w:r w:rsidR="001952B0" w:rsidRPr="00D738CF">
        <w:t xml:space="preserve">bomb threats/hoaxes or other </w:t>
      </w:r>
      <w:r w:rsidRPr="00D738CF">
        <w:t xml:space="preserve">terrorist </w:t>
      </w:r>
      <w:bookmarkEnd w:id="18"/>
      <w:r w:rsidRPr="00D738CF">
        <w:t>activity with Cumbria Police by accessing the ‘Partner Services’ Forms on the Cumbria Constabulary website (</w:t>
      </w:r>
      <w:hyperlink r:id="rId39" w:history="1">
        <w:r w:rsidRPr="00D738CF">
          <w:rPr>
            <w:rStyle w:val="Hyperlink"/>
          </w:rPr>
          <w:t>Report suspicious activity that could be terrorism related</w:t>
        </w:r>
      </w:hyperlink>
      <w:r w:rsidRPr="00D738CF">
        <w:t>).</w:t>
      </w:r>
    </w:p>
    <w:p w14:paraId="7D93BBFA" w14:textId="77777777" w:rsidR="006B6017" w:rsidRPr="00D738CF" w:rsidRDefault="006B6017" w:rsidP="006B6017">
      <w:pPr>
        <w:spacing w:after="120"/>
        <w:rPr>
          <w:color w:val="7C2529"/>
        </w:rPr>
      </w:pPr>
      <w:r w:rsidRPr="00D738CF">
        <w:rPr>
          <w:b/>
          <w:bCs/>
          <w:iCs/>
          <w:color w:val="7C2529"/>
          <w:sz w:val="26"/>
          <w:szCs w:val="26"/>
        </w:rPr>
        <w:t>Cyber Security</w:t>
      </w:r>
    </w:p>
    <w:p w14:paraId="0BE077DB" w14:textId="77777777" w:rsidR="00840ECA" w:rsidRPr="00764C97" w:rsidRDefault="00840ECA" w:rsidP="00840ECA">
      <w:pPr>
        <w:pStyle w:val="BodyText"/>
        <w:spacing w:after="120"/>
        <w:rPr>
          <w:rFonts w:asciiTheme="minorHAnsi" w:hAnsiTheme="minorHAnsi" w:cstheme="minorHAnsi"/>
          <w:sz w:val="22"/>
          <w:szCs w:val="22"/>
        </w:rPr>
      </w:pPr>
      <w:r w:rsidRPr="00D738CF">
        <w:rPr>
          <w:rFonts w:asciiTheme="minorHAnsi" w:hAnsiTheme="minorHAnsi" w:cstheme="minorHAnsi"/>
          <w:sz w:val="22"/>
          <w:szCs w:val="22"/>
        </w:rPr>
        <w:t xml:space="preserve">A </w:t>
      </w:r>
      <w:r w:rsidRPr="00D738CF">
        <w:rPr>
          <w:rFonts w:ascii="Calibri" w:hAnsi="Calibri" w:cs="Calibri"/>
          <w:color w:val="000000"/>
          <w:sz w:val="22"/>
          <w:szCs w:val="22"/>
        </w:rPr>
        <w:t xml:space="preserve">Cyber Security &amp; Resilience Strategy including a </w:t>
      </w:r>
      <w:r w:rsidRPr="00D738CF">
        <w:rPr>
          <w:rFonts w:asciiTheme="minorHAnsi" w:hAnsiTheme="minorHAnsi" w:cstheme="minorHAnsi"/>
          <w:sz w:val="22"/>
          <w:szCs w:val="22"/>
        </w:rPr>
        <w:t>Cyber Response Plan should be considered as part of an overall continuity plan that we need to ensure we maintain a minimum level of functionality to safeguard pupils and staff and to restore the school back to an operational standard.  If we fail to plan effectively then recovery can be severely impacted, causing additional loss of data, time, and ultimately,</w:t>
      </w:r>
      <w:r w:rsidRPr="00764C97">
        <w:rPr>
          <w:rFonts w:asciiTheme="minorHAnsi" w:hAnsiTheme="minorHAnsi" w:cstheme="minorHAnsi"/>
          <w:sz w:val="22"/>
          <w:szCs w:val="22"/>
        </w:rPr>
        <w:t xml:space="preserve"> reputation.</w:t>
      </w:r>
    </w:p>
    <w:p w14:paraId="3D62BE29" w14:textId="77777777" w:rsidR="00840ECA" w:rsidRPr="00764C97" w:rsidRDefault="00840ECA" w:rsidP="00840ECA">
      <w:pPr>
        <w:pStyle w:val="BodyText"/>
        <w:spacing w:after="120"/>
        <w:rPr>
          <w:rFonts w:asciiTheme="minorHAnsi" w:hAnsiTheme="minorHAnsi" w:cstheme="minorHAnsi"/>
          <w:sz w:val="22"/>
          <w:szCs w:val="22"/>
        </w:rPr>
      </w:pPr>
      <w:r w:rsidRPr="00764C97">
        <w:rPr>
          <w:rFonts w:asciiTheme="minorHAnsi" w:hAnsiTheme="minorHAnsi" w:cstheme="minorHAnsi"/>
          <w:sz w:val="22"/>
          <w:szCs w:val="22"/>
        </w:rPr>
        <w:t xml:space="preserve">Incidents may occur during the school day or out of hours.  The Cyber Response Plan </w:t>
      </w:r>
      <w:r w:rsidRPr="00764C97">
        <w:rPr>
          <w:rFonts w:asciiTheme="minorHAnsi" w:hAnsiTheme="minorHAnsi" w:cstheme="minorHAnsi"/>
          <w:color w:val="000000"/>
          <w:sz w:val="22"/>
          <w:szCs w:val="22"/>
        </w:rPr>
        <w:t xml:space="preserve">(held separately) </w:t>
      </w:r>
      <w:r w:rsidRPr="00764C97">
        <w:rPr>
          <w:rFonts w:asciiTheme="minorHAnsi" w:hAnsiTheme="minorHAnsi" w:cstheme="minorHAnsi"/>
          <w:sz w:val="22"/>
          <w:szCs w:val="22"/>
        </w:rPr>
        <w:t>should be tested, with input from key stakeholders, to ensure that in an emergency there is a clear strategy, which has fail-safes when key personnel are unavailable.</w:t>
      </w:r>
    </w:p>
    <w:p w14:paraId="10260E2E" w14:textId="77777777" w:rsidR="00840ECA" w:rsidRPr="00764C97" w:rsidRDefault="00840ECA" w:rsidP="00840ECA">
      <w:pPr>
        <w:pStyle w:val="BodyText"/>
        <w:spacing w:after="120"/>
        <w:ind w:right="3"/>
        <w:rPr>
          <w:rFonts w:asciiTheme="minorHAnsi" w:hAnsiTheme="minorHAnsi" w:cstheme="minorHAnsi"/>
          <w:sz w:val="22"/>
          <w:szCs w:val="22"/>
        </w:rPr>
      </w:pPr>
      <w:r w:rsidRPr="00764C97">
        <w:rPr>
          <w:rFonts w:asciiTheme="minorHAnsi" w:hAnsiTheme="minorHAnsi" w:cstheme="minorHAnsi"/>
          <w:sz w:val="22"/>
          <w:szCs w:val="22"/>
        </w:rPr>
        <w:t>The plan will cover all essential and critical IT infrastructure, systems, and networks.  The plan will ensure that communications can be quickly established whilst activating cyber recovery.  The Plan will be well communicated and readily available.  The document is to ensure that in the event of a cyber-attack, school staff will have a clear understanding of who should be contacted, and the actions necessary to minimise disruption.</w:t>
      </w:r>
    </w:p>
    <w:p w14:paraId="6F31D759" w14:textId="5971B610" w:rsidR="00A000B8" w:rsidRPr="00D738CF" w:rsidRDefault="00A000B8" w:rsidP="00A000B8">
      <w:pPr>
        <w:spacing w:after="120"/>
        <w:rPr>
          <w:color w:val="7C2529"/>
        </w:rPr>
      </w:pPr>
      <w:r w:rsidRPr="00D738CF">
        <w:rPr>
          <w:b/>
          <w:bCs/>
          <w:iCs/>
          <w:color w:val="7C2529"/>
          <w:sz w:val="26"/>
          <w:szCs w:val="26"/>
        </w:rPr>
        <w:t>Handling Strike Action</w:t>
      </w:r>
    </w:p>
    <w:p w14:paraId="330B617C" w14:textId="27E14CE3" w:rsidR="00B353ED" w:rsidRPr="00D738CF" w:rsidRDefault="00B353ED" w:rsidP="00A000B8">
      <w:pPr>
        <w:spacing w:after="120"/>
      </w:pPr>
      <w:r w:rsidRPr="00D738CF">
        <w:t>The decision to open, restrict attendance, or close a maintained school is for the Head teacher</w:t>
      </w:r>
      <w:r w:rsidR="00CB696E" w:rsidRPr="00D738CF">
        <w:t xml:space="preserve"> or P</w:t>
      </w:r>
      <w:r w:rsidRPr="00D738CF">
        <w:t>rincipal</w:t>
      </w:r>
      <w:r w:rsidR="00CB696E" w:rsidRPr="00D738CF">
        <w:t xml:space="preserve"> who</w:t>
      </w:r>
      <w:r w:rsidRPr="00D738CF">
        <w:t xml:space="preserve"> will consult governors, parents and the LA, academy trust or diocesan representative (where appropriate) before deciding whether to close.  In the event of a strike, the DfE expects the Head teacher to take all reasonable steps to keep the school open for as many pupils as possible.</w:t>
      </w:r>
      <w:r w:rsidR="00DF4E0C" w:rsidRPr="00D738CF">
        <w:t xml:space="preserve">  If the numbers of staff on strike mean we need to temporarily prioritise places in our setting we will, where possible, apply the principles set out in the </w:t>
      </w:r>
      <w:bookmarkStart w:id="19" w:name="_Hlk197418465"/>
      <w:r w:rsidR="00E608DA" w:rsidRPr="00D738CF">
        <w:fldChar w:fldCharType="begin"/>
      </w:r>
      <w:r w:rsidR="00E608DA" w:rsidRPr="00D738CF">
        <w:instrText>HYPERLINK "https://www.gov.uk/government/publications/emergency-planning-and-response-for-education-childcare-and-childrens-social-care-settings"</w:instrText>
      </w:r>
      <w:r w:rsidR="00E608DA" w:rsidRPr="00D738CF">
        <w:fldChar w:fldCharType="separate"/>
      </w:r>
      <w:r w:rsidR="00E608DA" w:rsidRPr="00D738CF">
        <w:rPr>
          <w:rStyle w:val="Hyperlink"/>
        </w:rPr>
        <w:t>emergency planning and response guidance</w:t>
      </w:r>
      <w:r w:rsidR="00E608DA" w:rsidRPr="00D738CF">
        <w:fldChar w:fldCharType="end"/>
      </w:r>
      <w:bookmarkEnd w:id="19"/>
      <w:r w:rsidR="00E608DA" w:rsidRPr="00D738CF">
        <w:t xml:space="preserve"> by giving priority to </w:t>
      </w:r>
      <w:bookmarkStart w:id="20" w:name="_Hlk197418504"/>
      <w:r w:rsidR="00E608DA" w:rsidRPr="00D738CF">
        <w:fldChar w:fldCharType="begin"/>
      </w:r>
      <w:r w:rsidR="00FC3169" w:rsidRPr="00D738CF">
        <w:instrText>HYPERLINK "https://www.gov.uk/government/publications/emergency-planning-and-response-for-education-childcare-and-childrens-social-care-settings"</w:instrText>
      </w:r>
      <w:r w:rsidR="00E608DA" w:rsidRPr="00D738CF">
        <w:fldChar w:fldCharType="separate"/>
      </w:r>
      <w:r w:rsidR="00E608DA" w:rsidRPr="00D738CF">
        <w:rPr>
          <w:rStyle w:val="Hyperlink"/>
        </w:rPr>
        <w:t>vulnerable children and young people, and critical workers</w:t>
      </w:r>
      <w:r w:rsidR="00E608DA" w:rsidRPr="00D738CF">
        <w:fldChar w:fldCharType="end"/>
      </w:r>
      <w:bookmarkEnd w:id="20"/>
      <w:r w:rsidR="00953635" w:rsidRPr="00D738CF">
        <w:t xml:space="preserve"> </w:t>
      </w:r>
      <w:r w:rsidR="00CB696E" w:rsidRPr="00D738CF">
        <w:t>– refer to ‘Prioritising Places’ below.</w:t>
      </w:r>
      <w:r w:rsidR="00DF4E0C" w:rsidRPr="00D738CF">
        <w:t xml:space="preserve"> </w:t>
      </w:r>
      <w:r w:rsidR="00680E8E" w:rsidRPr="00D738CF">
        <w:t xml:space="preserve"> </w:t>
      </w:r>
      <w:r w:rsidR="00DF4E0C" w:rsidRPr="00D738CF">
        <w:t xml:space="preserve">In addition, </w:t>
      </w:r>
      <w:r w:rsidR="00680E8E" w:rsidRPr="00D738CF">
        <w:t>we will</w:t>
      </w:r>
      <w:r w:rsidR="00DF4E0C" w:rsidRPr="00D738CF">
        <w:t xml:space="preserve"> consider prioritising pupils due to take public examinations and other formal assessments.</w:t>
      </w:r>
    </w:p>
    <w:p w14:paraId="6E5EB0FA" w14:textId="2070675C" w:rsidR="00CB696E" w:rsidRPr="00D738CF" w:rsidRDefault="00CB696E" w:rsidP="00A000B8">
      <w:pPr>
        <w:spacing w:after="120"/>
      </w:pPr>
      <w:r w:rsidRPr="00D738CF">
        <w:t>There is no legal requirement to teach the curriculum on strike days.</w:t>
      </w:r>
    </w:p>
    <w:p w14:paraId="023D9E97" w14:textId="68FC530F" w:rsidR="00A000B8" w:rsidRPr="00D738CF" w:rsidRDefault="00A000B8" w:rsidP="00A000B8">
      <w:pPr>
        <w:spacing w:after="120"/>
        <w:rPr>
          <w:rFonts w:asciiTheme="minorHAnsi" w:hAnsiTheme="minorHAnsi" w:cstheme="minorHAnsi"/>
          <w:szCs w:val="22"/>
        </w:rPr>
      </w:pPr>
      <w:r w:rsidRPr="00D738CF">
        <w:rPr>
          <w:rFonts w:asciiTheme="minorHAnsi" w:hAnsiTheme="minorHAnsi" w:cstheme="minorHAnsi"/>
          <w:szCs w:val="22"/>
        </w:rPr>
        <w:t>Insofar as decisions will need to be made on whether our school will remain open or be closed on the day of a strike involving school staff, we will undertake a comprehensive risk assessment of the issues which need to be considered so that if the decision is made to stay open, pupils and remaining staff are not put at risk.</w:t>
      </w:r>
    </w:p>
    <w:p w14:paraId="05B0ADCF" w14:textId="283EEB37" w:rsidR="00E608DA" w:rsidRPr="00D738CF" w:rsidRDefault="00A000B8" w:rsidP="00E608DA">
      <w:pPr>
        <w:spacing w:after="120"/>
        <w:rPr>
          <w:rFonts w:asciiTheme="minorHAnsi" w:hAnsiTheme="minorHAnsi" w:cstheme="minorHAnsi"/>
          <w:szCs w:val="22"/>
        </w:rPr>
      </w:pPr>
      <w:r w:rsidRPr="00D738CF">
        <w:rPr>
          <w:rFonts w:asciiTheme="minorHAnsi" w:hAnsiTheme="minorHAnsi" w:cstheme="minorHAnsi"/>
          <w:szCs w:val="22"/>
        </w:rPr>
        <w:t xml:space="preserve">The following are issues which we will consider when formulating our risk assessment and ultimately deciding whether or not to close the school in accordance with </w:t>
      </w:r>
      <w:bookmarkStart w:id="21" w:name="_Hlk197418558"/>
      <w:bookmarkStart w:id="22" w:name="_Hlk198212231"/>
      <w:r w:rsidR="00E608DA" w:rsidRPr="00D738CF">
        <w:fldChar w:fldCharType="begin"/>
      </w:r>
      <w:r w:rsidR="00E608DA" w:rsidRPr="00D738CF">
        <w:instrText>HYPERLINK "https://www.gov.uk/government/publications/handling-strike-action-in-schools"</w:instrText>
      </w:r>
      <w:r w:rsidR="00E608DA" w:rsidRPr="00D738CF">
        <w:fldChar w:fldCharType="separate"/>
      </w:r>
      <w:proofErr w:type="spellStart"/>
      <w:r w:rsidR="00E608DA" w:rsidRPr="00D738CF">
        <w:rPr>
          <w:rStyle w:val="Hyperlink"/>
          <w:rFonts w:asciiTheme="minorHAnsi" w:hAnsiTheme="minorHAnsi"/>
        </w:rPr>
        <w:t>DfE</w:t>
      </w:r>
      <w:proofErr w:type="spellEnd"/>
      <w:r w:rsidR="00E608DA" w:rsidRPr="00D738CF">
        <w:rPr>
          <w:rStyle w:val="Hyperlink"/>
          <w:rFonts w:asciiTheme="minorHAnsi" w:hAnsiTheme="minorHAnsi"/>
        </w:rPr>
        <w:t>: Handling Strike Action in Schools - Guidance for School Leaders, Governing Bodies and Employers</w:t>
      </w:r>
      <w:r w:rsidR="00E608DA" w:rsidRPr="00D738CF">
        <w:fldChar w:fldCharType="end"/>
      </w:r>
      <w:bookmarkEnd w:id="21"/>
      <w:r w:rsidR="00E608DA" w:rsidRPr="00D738CF">
        <w:rPr>
          <w:rFonts w:asciiTheme="minorHAnsi" w:hAnsiTheme="minorHAnsi" w:cstheme="minorHAnsi"/>
          <w:szCs w:val="22"/>
        </w:rPr>
        <w:t>:</w:t>
      </w:r>
      <w:bookmarkEnd w:id="22"/>
    </w:p>
    <w:p w14:paraId="2AAC5515" w14:textId="4C4FDA9B" w:rsidR="00DF4E0C" w:rsidRPr="00D738CF" w:rsidRDefault="00E608DA" w:rsidP="00B669C1">
      <w:pPr>
        <w:pStyle w:val="ListParagraph"/>
        <w:numPr>
          <w:ilvl w:val="0"/>
          <w:numId w:val="75"/>
        </w:numPr>
        <w:ind w:left="357" w:hanging="357"/>
        <w:rPr>
          <w:rFonts w:asciiTheme="minorHAnsi" w:hAnsiTheme="minorHAnsi" w:cstheme="minorHAnsi"/>
          <w:szCs w:val="22"/>
        </w:rPr>
      </w:pPr>
      <w:r w:rsidRPr="00D738CF">
        <w:rPr>
          <w:rFonts w:asciiTheme="minorHAnsi" w:hAnsiTheme="minorHAnsi" w:cstheme="minorHAnsi"/>
          <w:szCs w:val="22"/>
        </w:rPr>
        <w:lastRenderedPageBreak/>
        <w:t xml:space="preserve">In terms of staff deployment we refer to the </w:t>
      </w:r>
      <w:hyperlink r:id="rId40" w:history="1">
        <w:r w:rsidRPr="00D738CF">
          <w:rPr>
            <w:rStyle w:val="Hyperlink"/>
            <w:rFonts w:asciiTheme="minorHAnsi" w:hAnsiTheme="minorHAnsi" w:cstheme="minorHAnsi"/>
          </w:rPr>
          <w:t>Handling Strike Action in Schools</w:t>
        </w:r>
      </w:hyperlink>
      <w:r w:rsidR="00DF4E0C" w:rsidRPr="00D738CF">
        <w:rPr>
          <w:rFonts w:asciiTheme="minorHAnsi" w:hAnsiTheme="minorHAnsi" w:cstheme="minorHAnsi"/>
          <w:szCs w:val="22"/>
        </w:rPr>
        <w:t xml:space="preserve"> and </w:t>
      </w:r>
      <w:r w:rsidR="00DF4E0C" w:rsidRPr="00D738CF">
        <w:t>‘Staff shortages during an emergency’ below</w:t>
      </w:r>
      <w:r w:rsidR="00DF4E0C" w:rsidRPr="00D738CF">
        <w:rPr>
          <w:rFonts w:asciiTheme="minorHAnsi" w:hAnsiTheme="minorHAnsi" w:cstheme="minorHAnsi"/>
          <w:szCs w:val="22"/>
        </w:rPr>
        <w:t>.</w:t>
      </w:r>
    </w:p>
    <w:p w14:paraId="582BD804" w14:textId="09BDCE7C" w:rsidR="00A000B8" w:rsidRPr="00D738CF" w:rsidRDefault="00A000B8" w:rsidP="00B669C1">
      <w:pPr>
        <w:numPr>
          <w:ilvl w:val="0"/>
          <w:numId w:val="67"/>
        </w:numPr>
        <w:ind w:left="357" w:hanging="357"/>
        <w:rPr>
          <w:rFonts w:asciiTheme="minorHAnsi" w:hAnsiTheme="minorHAnsi" w:cstheme="minorHAnsi"/>
          <w:szCs w:val="22"/>
        </w:rPr>
      </w:pPr>
      <w:r w:rsidRPr="00D738CF">
        <w:rPr>
          <w:rFonts w:asciiTheme="minorHAnsi" w:hAnsiTheme="minorHAnsi" w:cstheme="minorHAnsi"/>
          <w:szCs w:val="22"/>
        </w:rPr>
        <w:t xml:space="preserve">Ratios – it is not possible to be prescriptive about ratios of pupils to staff as there will be a number of factors to </w:t>
      </w:r>
      <w:r w:rsidR="00EC7DFE" w:rsidRPr="00D738CF">
        <w:rPr>
          <w:rFonts w:asciiTheme="minorHAnsi" w:hAnsiTheme="minorHAnsi" w:cstheme="minorHAnsi"/>
          <w:szCs w:val="22"/>
        </w:rPr>
        <w:t>consider</w:t>
      </w:r>
      <w:r w:rsidRPr="00D738CF">
        <w:rPr>
          <w:rFonts w:asciiTheme="minorHAnsi" w:hAnsiTheme="minorHAnsi" w:cstheme="minorHAnsi"/>
          <w:szCs w:val="22"/>
        </w:rPr>
        <w:t xml:space="preserve"> depending on the age and any special needs of pupils, and normal class sizes</w:t>
      </w:r>
      <w:r w:rsidR="00B353ED" w:rsidRPr="00D738CF">
        <w:rPr>
          <w:rFonts w:asciiTheme="minorHAnsi" w:hAnsiTheme="minorHAnsi" w:cstheme="minorHAnsi"/>
          <w:szCs w:val="22"/>
        </w:rPr>
        <w:t xml:space="preserve">.  However, for EYFS, the </w:t>
      </w:r>
      <w:bookmarkStart w:id="23" w:name="_Hlk197418591"/>
      <w:r w:rsidR="003F5AF8" w:rsidRPr="00D738CF">
        <w:fldChar w:fldCharType="begin"/>
      </w:r>
      <w:r w:rsidR="003F5AF8" w:rsidRPr="00D738CF">
        <w:instrText>HYPERLINK "https://www.gov.uk/government/publications/early-years-foundation-stage-framework--2"</w:instrText>
      </w:r>
      <w:r w:rsidR="003F5AF8" w:rsidRPr="00D738CF">
        <w:fldChar w:fldCharType="separate"/>
      </w:r>
      <w:r w:rsidR="003F5AF8" w:rsidRPr="00D738CF">
        <w:rPr>
          <w:rStyle w:val="Hyperlink"/>
          <w:rFonts w:asciiTheme="minorHAnsi" w:hAnsiTheme="minorHAnsi"/>
        </w:rPr>
        <w:t xml:space="preserve">Statutory Framework for group and school-based </w:t>
      </w:r>
      <w:proofErr w:type="gramStart"/>
      <w:r w:rsidR="003F5AF8" w:rsidRPr="00D738CF">
        <w:rPr>
          <w:rStyle w:val="Hyperlink"/>
          <w:rFonts w:asciiTheme="minorHAnsi" w:hAnsiTheme="minorHAnsi"/>
        </w:rPr>
        <w:t>providers</w:t>
      </w:r>
      <w:proofErr w:type="gramEnd"/>
      <w:r w:rsidR="003F5AF8" w:rsidRPr="00D738CF">
        <w:fldChar w:fldCharType="end"/>
      </w:r>
      <w:bookmarkEnd w:id="23"/>
      <w:r w:rsidR="00B353ED" w:rsidRPr="00D738CF">
        <w:rPr>
          <w:rFonts w:asciiTheme="minorHAnsi" w:hAnsiTheme="minorHAnsi" w:cstheme="minorHAnsi"/>
          <w:szCs w:val="22"/>
        </w:rPr>
        <w:t xml:space="preserve"> </w:t>
      </w:r>
      <w:r w:rsidR="00B353ED" w:rsidRPr="00D738CF">
        <w:t>sets out what schools need to do to ensure that children in nursery and reception classes are safe, adequately supervised and their needs met.  We are free to provide activities flexibly on strike days as long as there are sufficient members of suitable qualified staff present</w:t>
      </w:r>
      <w:r w:rsidRPr="00D738CF">
        <w:rPr>
          <w:rFonts w:asciiTheme="minorHAnsi" w:hAnsiTheme="minorHAnsi" w:cstheme="minorHAnsi"/>
          <w:szCs w:val="22"/>
        </w:rPr>
        <w:t>;</w:t>
      </w:r>
    </w:p>
    <w:p w14:paraId="250AFE67" w14:textId="77777777" w:rsidR="00A000B8" w:rsidRPr="00D738CF" w:rsidRDefault="00A000B8" w:rsidP="00B669C1">
      <w:pPr>
        <w:numPr>
          <w:ilvl w:val="0"/>
          <w:numId w:val="67"/>
        </w:numPr>
        <w:ind w:left="357" w:hanging="357"/>
        <w:rPr>
          <w:rFonts w:asciiTheme="minorHAnsi" w:hAnsiTheme="minorHAnsi" w:cstheme="minorHAnsi"/>
          <w:szCs w:val="22"/>
        </w:rPr>
      </w:pPr>
      <w:r w:rsidRPr="00D738CF">
        <w:rPr>
          <w:rFonts w:asciiTheme="minorHAnsi" w:hAnsiTheme="minorHAnsi" w:cstheme="minorHAnsi"/>
          <w:szCs w:val="22"/>
        </w:rPr>
        <w:t>In accordance with legal requirements, we must have someone qualified in paediatric first aid at all times whilst there are early years pupils on site;</w:t>
      </w:r>
    </w:p>
    <w:p w14:paraId="31CE6CF1" w14:textId="4DD46F56" w:rsidR="00A000B8" w:rsidRPr="00D738CF" w:rsidRDefault="00A000B8" w:rsidP="00B669C1">
      <w:pPr>
        <w:numPr>
          <w:ilvl w:val="0"/>
          <w:numId w:val="67"/>
        </w:numPr>
        <w:ind w:left="357" w:hanging="357"/>
        <w:rPr>
          <w:rFonts w:asciiTheme="minorHAnsi" w:hAnsiTheme="minorHAnsi" w:cstheme="minorHAnsi"/>
          <w:szCs w:val="22"/>
        </w:rPr>
      </w:pPr>
      <w:r w:rsidRPr="00D738CF">
        <w:rPr>
          <w:rFonts w:asciiTheme="minorHAnsi" w:hAnsiTheme="minorHAnsi" w:cstheme="minorHAnsi"/>
          <w:szCs w:val="22"/>
        </w:rPr>
        <w:t xml:space="preserve">If the </w:t>
      </w:r>
      <w:r w:rsidR="004C67A8" w:rsidRPr="00D738CF">
        <w:rPr>
          <w:rFonts w:asciiTheme="minorHAnsi" w:hAnsiTheme="minorHAnsi" w:cstheme="minorHAnsi"/>
          <w:szCs w:val="22"/>
        </w:rPr>
        <w:t>H</w:t>
      </w:r>
      <w:r w:rsidRPr="00D738CF">
        <w:rPr>
          <w:rFonts w:asciiTheme="minorHAnsi" w:hAnsiTheme="minorHAnsi" w:cstheme="minorHAnsi"/>
          <w:szCs w:val="22"/>
        </w:rPr>
        <w:t>ead teacher is likely to be absent on the day of the strike action, another teacher will be designated as being in charge and be able to make decisions in the event of an emergency situation arising.  This designated teacher must remain on site at all times during the day;</w:t>
      </w:r>
    </w:p>
    <w:p w14:paraId="573623E1" w14:textId="77777777" w:rsidR="00A000B8" w:rsidRPr="00D738CF" w:rsidRDefault="00A000B8" w:rsidP="00B669C1">
      <w:pPr>
        <w:numPr>
          <w:ilvl w:val="0"/>
          <w:numId w:val="67"/>
        </w:numPr>
        <w:ind w:left="357" w:hanging="357"/>
        <w:rPr>
          <w:rFonts w:asciiTheme="minorHAnsi" w:hAnsiTheme="minorHAnsi" w:cstheme="minorHAnsi"/>
          <w:szCs w:val="22"/>
        </w:rPr>
      </w:pPr>
      <w:r w:rsidRPr="00D738CF">
        <w:rPr>
          <w:rFonts w:asciiTheme="minorHAnsi" w:hAnsiTheme="minorHAnsi" w:cstheme="minorHAnsi"/>
          <w:szCs w:val="22"/>
        </w:rPr>
        <w:t>There must be someone on site who is trained in First Aid at Work either as a result of attending a 3-day course or the Emergency First Aid at Work course;</w:t>
      </w:r>
    </w:p>
    <w:p w14:paraId="530B4FC5" w14:textId="77777777" w:rsidR="00A000B8" w:rsidRPr="00D738CF" w:rsidRDefault="00A000B8" w:rsidP="00B669C1">
      <w:pPr>
        <w:numPr>
          <w:ilvl w:val="0"/>
          <w:numId w:val="67"/>
        </w:numPr>
        <w:ind w:left="357" w:hanging="357"/>
        <w:rPr>
          <w:rFonts w:asciiTheme="minorHAnsi" w:hAnsiTheme="minorHAnsi" w:cstheme="minorHAnsi"/>
          <w:szCs w:val="22"/>
        </w:rPr>
      </w:pPr>
      <w:r w:rsidRPr="00D738CF">
        <w:rPr>
          <w:rFonts w:asciiTheme="minorHAnsi" w:hAnsiTheme="minorHAnsi" w:cstheme="minorHAnsi"/>
          <w:szCs w:val="22"/>
        </w:rPr>
        <w:t>If any pupil requires emergency medicines, staff must be available and trained to administer the medicine appropriately in the event of an emergency (epi-pen or buccal midazolam for example);</w:t>
      </w:r>
    </w:p>
    <w:p w14:paraId="74001B05" w14:textId="77777777" w:rsidR="00A000B8" w:rsidRPr="00D738CF" w:rsidRDefault="00A000B8" w:rsidP="00B669C1">
      <w:pPr>
        <w:numPr>
          <w:ilvl w:val="0"/>
          <w:numId w:val="67"/>
        </w:numPr>
        <w:ind w:left="357" w:hanging="357"/>
        <w:rPr>
          <w:rFonts w:asciiTheme="minorHAnsi" w:hAnsiTheme="minorHAnsi" w:cstheme="minorHAnsi"/>
          <w:szCs w:val="22"/>
        </w:rPr>
      </w:pPr>
      <w:r w:rsidRPr="00D738CF">
        <w:rPr>
          <w:rFonts w:asciiTheme="minorHAnsi" w:hAnsiTheme="minorHAnsi" w:cstheme="minorHAnsi"/>
          <w:szCs w:val="22"/>
        </w:rPr>
        <w:t>Staff who work on a 1:1 basis with pupils under normal circumstances cannot be included in the ratio of staff to pupils overall since this would potentially increase the risks to the pupil who is entitled to 1:1 support;</w:t>
      </w:r>
    </w:p>
    <w:p w14:paraId="43198295" w14:textId="10D446F8" w:rsidR="00A000B8" w:rsidRPr="00D738CF" w:rsidRDefault="00A000B8" w:rsidP="00B669C1">
      <w:pPr>
        <w:numPr>
          <w:ilvl w:val="0"/>
          <w:numId w:val="67"/>
        </w:numPr>
        <w:ind w:left="357" w:hanging="357"/>
        <w:rPr>
          <w:rFonts w:asciiTheme="minorHAnsi" w:hAnsiTheme="minorHAnsi" w:cstheme="minorHAnsi"/>
          <w:szCs w:val="22"/>
        </w:rPr>
      </w:pPr>
      <w:r w:rsidRPr="00D738CF">
        <w:rPr>
          <w:rFonts w:asciiTheme="minorHAnsi" w:hAnsiTheme="minorHAnsi" w:cstheme="minorHAnsi"/>
          <w:szCs w:val="22"/>
        </w:rPr>
        <w:t xml:space="preserve">If staff are trained in Team teach techniques and these techniques are likely to be required e.g. with a </w:t>
      </w:r>
      <w:r w:rsidR="006A5433" w:rsidRPr="00D738CF">
        <w:rPr>
          <w:rFonts w:asciiTheme="minorHAnsi" w:hAnsiTheme="minorHAnsi" w:cstheme="minorHAnsi"/>
          <w:szCs w:val="22"/>
        </w:rPr>
        <w:t>child</w:t>
      </w:r>
      <w:r w:rsidRPr="00D738CF">
        <w:rPr>
          <w:rFonts w:asciiTheme="minorHAnsi" w:hAnsiTheme="minorHAnsi" w:cstheme="minorHAnsi"/>
          <w:szCs w:val="22"/>
        </w:rPr>
        <w:t xml:space="preserve"> who has a Behaviour Management Plan, sufficient staff must be available to deal with such an event without leaving other pupils exposed to a higher risk</w:t>
      </w:r>
      <w:r w:rsidR="00DF4E0C" w:rsidRPr="00D738CF">
        <w:rPr>
          <w:rFonts w:asciiTheme="minorHAnsi" w:hAnsiTheme="minorHAnsi" w:cstheme="minorHAnsi"/>
          <w:szCs w:val="22"/>
        </w:rPr>
        <w:t>;</w:t>
      </w:r>
    </w:p>
    <w:p w14:paraId="713FF39A" w14:textId="7C835471" w:rsidR="00DF4E0C" w:rsidRPr="00D738CF" w:rsidRDefault="00DF4E0C" w:rsidP="00B669C1">
      <w:pPr>
        <w:numPr>
          <w:ilvl w:val="0"/>
          <w:numId w:val="67"/>
        </w:numPr>
        <w:spacing w:after="120"/>
        <w:ind w:left="357" w:hanging="357"/>
        <w:rPr>
          <w:rFonts w:asciiTheme="minorHAnsi" w:hAnsiTheme="minorHAnsi" w:cstheme="minorHAnsi"/>
          <w:szCs w:val="22"/>
        </w:rPr>
      </w:pPr>
      <w:r w:rsidRPr="00D738CF">
        <w:t xml:space="preserve">Where we must restrict attendance, we will consider, where possible, providing remote education in line with </w:t>
      </w:r>
      <w:bookmarkStart w:id="24" w:name="_Hlk197418674"/>
      <w:r w:rsidR="00E608DA" w:rsidRPr="00D738CF">
        <w:fldChar w:fldCharType="begin"/>
      </w:r>
      <w:r w:rsidR="00E608DA" w:rsidRPr="00D738CF">
        <w:instrText>HYPERLINK "https://www.gov.uk/government/publications/providing-remote-education-guidance-for-schools"</w:instrText>
      </w:r>
      <w:r w:rsidR="00E608DA" w:rsidRPr="00D738CF">
        <w:fldChar w:fldCharType="separate"/>
      </w:r>
      <w:proofErr w:type="spellStart"/>
      <w:r w:rsidR="00E608DA" w:rsidRPr="00D738CF">
        <w:rPr>
          <w:rStyle w:val="Hyperlink"/>
        </w:rPr>
        <w:t>DfE</w:t>
      </w:r>
      <w:proofErr w:type="spellEnd"/>
      <w:r w:rsidR="00E608DA" w:rsidRPr="00D738CF">
        <w:rPr>
          <w:rStyle w:val="Hyperlink"/>
        </w:rPr>
        <w:t>: Providing remote education - guidance for schools</w:t>
      </w:r>
      <w:r w:rsidR="00E608DA" w:rsidRPr="00D738CF">
        <w:fldChar w:fldCharType="end"/>
      </w:r>
      <w:bookmarkEnd w:id="24"/>
      <w:r w:rsidRPr="00D738CF">
        <w:t xml:space="preserve"> - refer to ‘Remote Education’ below.</w:t>
      </w:r>
    </w:p>
    <w:p w14:paraId="44B35A08" w14:textId="6A6DC3F0" w:rsidR="00A000B8" w:rsidRPr="00764C97" w:rsidRDefault="00A000B8" w:rsidP="00A000B8">
      <w:pPr>
        <w:spacing w:after="120"/>
        <w:rPr>
          <w:rFonts w:asciiTheme="minorHAnsi" w:hAnsiTheme="minorHAnsi" w:cstheme="minorHAnsi"/>
          <w:szCs w:val="22"/>
        </w:rPr>
      </w:pPr>
      <w:r w:rsidRPr="00D738CF">
        <w:rPr>
          <w:rFonts w:asciiTheme="minorHAnsi" w:hAnsiTheme="minorHAnsi" w:cstheme="minorHAnsi"/>
          <w:szCs w:val="22"/>
        </w:rPr>
        <w:t xml:space="preserve">The purpose is to identify potential </w:t>
      </w:r>
      <w:r w:rsidR="003F5AF8" w:rsidRPr="00D738CF">
        <w:rPr>
          <w:rFonts w:asciiTheme="minorHAnsi" w:hAnsiTheme="minorHAnsi" w:cstheme="minorHAnsi"/>
          <w:szCs w:val="22"/>
        </w:rPr>
        <w:t>hazards and</w:t>
      </w:r>
      <w:r w:rsidRPr="00D738CF">
        <w:rPr>
          <w:rFonts w:asciiTheme="minorHAnsi" w:hAnsiTheme="minorHAnsi" w:cstheme="minorHAnsi"/>
          <w:szCs w:val="22"/>
        </w:rPr>
        <w:t xml:space="preserve"> take steps to eliminate or reduce them.  As well as the obvious physical hazards facing staff and pupils, a reduction in staff can also lead to increased workloads</w:t>
      </w:r>
      <w:r w:rsidRPr="00764C97">
        <w:rPr>
          <w:rFonts w:asciiTheme="minorHAnsi" w:hAnsiTheme="minorHAnsi" w:cstheme="minorHAnsi"/>
          <w:szCs w:val="22"/>
        </w:rPr>
        <w:t>, anxiety and worry of having to supervise a large number of pupils with limited support, which could ultimately lead to increased stress levels.  This may occur where we attempt to combine classes and fail to take</w:t>
      </w:r>
      <w:r w:rsidR="003F5AF8" w:rsidRPr="00764C97">
        <w:rPr>
          <w:rFonts w:asciiTheme="minorHAnsi" w:hAnsiTheme="minorHAnsi" w:cstheme="minorHAnsi"/>
          <w:szCs w:val="22"/>
        </w:rPr>
        <w:t xml:space="preserve"> </w:t>
      </w:r>
      <w:r w:rsidRPr="00764C97">
        <w:rPr>
          <w:rFonts w:asciiTheme="minorHAnsi" w:hAnsiTheme="minorHAnsi" w:cstheme="minorHAnsi"/>
          <w:szCs w:val="22"/>
        </w:rPr>
        <w:t>account</w:t>
      </w:r>
      <w:r w:rsidR="003F5AF8" w:rsidRPr="00764C97">
        <w:rPr>
          <w:rFonts w:asciiTheme="minorHAnsi" w:hAnsiTheme="minorHAnsi" w:cstheme="minorHAnsi"/>
          <w:szCs w:val="22"/>
        </w:rPr>
        <w:t xml:space="preserve"> of</w:t>
      </w:r>
      <w:r w:rsidRPr="00764C97">
        <w:rPr>
          <w:rFonts w:asciiTheme="minorHAnsi" w:hAnsiTheme="minorHAnsi" w:cstheme="minorHAnsi"/>
          <w:szCs w:val="22"/>
        </w:rPr>
        <w:t xml:space="preserve"> the potential dangers of higher staff to pupil ratios.</w:t>
      </w:r>
    </w:p>
    <w:p w14:paraId="2F91BED2" w14:textId="141F8F60" w:rsidR="00A000B8" w:rsidRPr="00764C97" w:rsidRDefault="00A000B8" w:rsidP="00A000B8">
      <w:pPr>
        <w:spacing w:after="120"/>
        <w:rPr>
          <w:rFonts w:asciiTheme="minorHAnsi" w:hAnsiTheme="minorHAnsi" w:cstheme="minorHAnsi"/>
          <w:szCs w:val="22"/>
        </w:rPr>
      </w:pPr>
      <w:r w:rsidRPr="00764C97">
        <w:rPr>
          <w:rFonts w:asciiTheme="minorHAnsi" w:hAnsiTheme="minorHAnsi" w:cstheme="minorHAnsi"/>
          <w:szCs w:val="22"/>
        </w:rPr>
        <w:t>It is important that our risk assessment takes account</w:t>
      </w:r>
      <w:r w:rsidR="003F5AF8" w:rsidRPr="00764C97">
        <w:rPr>
          <w:rFonts w:asciiTheme="minorHAnsi" w:hAnsiTheme="minorHAnsi" w:cstheme="minorHAnsi"/>
          <w:szCs w:val="22"/>
        </w:rPr>
        <w:t xml:space="preserve"> of</w:t>
      </w:r>
      <w:r w:rsidRPr="00764C97">
        <w:rPr>
          <w:rFonts w:asciiTheme="minorHAnsi" w:hAnsiTheme="minorHAnsi" w:cstheme="minorHAnsi"/>
          <w:szCs w:val="22"/>
        </w:rPr>
        <w:t xml:space="preserve"> the views of the staff who will be remaining at the school in the event that we decide the school should remain open as these staff are the ones taking on the additional responsibility.</w:t>
      </w:r>
    </w:p>
    <w:p w14:paraId="055256EF" w14:textId="249DF951" w:rsidR="00A000B8" w:rsidRPr="00764C97" w:rsidRDefault="00A000B8" w:rsidP="00A000B8">
      <w:pPr>
        <w:spacing w:after="120"/>
        <w:rPr>
          <w:rFonts w:asciiTheme="minorHAnsi" w:hAnsiTheme="minorHAnsi" w:cstheme="minorHAnsi"/>
          <w:szCs w:val="22"/>
        </w:rPr>
      </w:pPr>
      <w:r w:rsidRPr="00764C97">
        <w:rPr>
          <w:rFonts w:asciiTheme="minorHAnsi" w:hAnsiTheme="minorHAnsi" w:cstheme="minorHAnsi"/>
          <w:szCs w:val="22"/>
        </w:rPr>
        <w:t xml:space="preserve">Finally, if we do decide as a result of the risk assessment that our school will close, school meal providers and transport operators will need to be informed.  If we are unable to provide a normal lunch service due to strike action, there is no requirement to close the school.  If we anticipate being open and potentially not having enough staff available to prepare and serve meals for pupils entitled to free school meals, it is for us to put suitable alternative arrangements in place.  This could mean arranging temporary cover to prepare meals on-site, preparing packed lunches in place of hot meals, or arranging for meals to be </w:t>
      </w:r>
      <w:r w:rsidR="00367344" w:rsidRPr="00764C97">
        <w:rPr>
          <w:rFonts w:asciiTheme="minorHAnsi" w:hAnsiTheme="minorHAnsi" w:cstheme="minorHAnsi"/>
          <w:szCs w:val="22"/>
        </w:rPr>
        <w:t>delivered in.</w:t>
      </w:r>
    </w:p>
    <w:p w14:paraId="595D8C79" w14:textId="797C02B8" w:rsidR="004F5ADA" w:rsidRPr="00764C97" w:rsidRDefault="004F5ADA" w:rsidP="00A000B8">
      <w:pPr>
        <w:spacing w:after="120"/>
        <w:rPr>
          <w:rFonts w:asciiTheme="minorHAnsi" w:hAnsiTheme="minorHAnsi" w:cstheme="minorHAnsi"/>
          <w:szCs w:val="22"/>
        </w:rPr>
      </w:pPr>
      <w:bookmarkStart w:id="25" w:name="_Hlk175056997"/>
      <w:r w:rsidRPr="00764C97">
        <w:t xml:space="preserve">If we can deliver remote education for pupils not able to attend, and where those pupils are eligible for benefits related free school meals, we will work with our school catering team or food provider </w:t>
      </w:r>
      <w:r w:rsidR="00510142" w:rsidRPr="00764C97">
        <w:rPr>
          <w:szCs w:val="22"/>
        </w:rPr>
        <w:t>to</w:t>
      </w:r>
      <w:r w:rsidR="00510142" w:rsidRPr="00764C97">
        <w:rPr>
          <w:spacing w:val="1"/>
          <w:szCs w:val="22"/>
        </w:rPr>
        <w:t xml:space="preserve"> </w:t>
      </w:r>
      <w:r w:rsidR="001A219F" w:rsidRPr="005A7753">
        <w:t>put measures in place to ensure that those pupils are able to have a good quality lunch.  This will ensure that eligible pupils continue to be supported for the period they are unable to attend school</w:t>
      </w:r>
      <w:r w:rsidR="00510142" w:rsidRPr="00764C97">
        <w:t>.</w:t>
      </w:r>
      <w:bookmarkEnd w:id="25"/>
    </w:p>
    <w:p w14:paraId="08568461" w14:textId="77777777" w:rsidR="00680E8E" w:rsidRPr="00764C97" w:rsidRDefault="00680E8E" w:rsidP="00680E8E">
      <w:pPr>
        <w:spacing w:after="120"/>
        <w:rPr>
          <w:b/>
          <w:bCs/>
          <w:color w:val="7C2529"/>
          <w:sz w:val="26"/>
          <w:szCs w:val="26"/>
        </w:rPr>
      </w:pPr>
      <w:bookmarkStart w:id="26" w:name="_Hlk130218398"/>
      <w:r w:rsidRPr="00764C97">
        <w:rPr>
          <w:b/>
          <w:bCs/>
          <w:iCs/>
          <w:color w:val="7C2529"/>
          <w:sz w:val="26"/>
          <w:szCs w:val="26"/>
        </w:rPr>
        <w:t>Public Examinations</w:t>
      </w:r>
    </w:p>
    <w:p w14:paraId="0B86E715" w14:textId="25BEAB57" w:rsidR="00680E8E" w:rsidRPr="00764C97" w:rsidRDefault="00680E8E" w:rsidP="00680E8E">
      <w:pPr>
        <w:spacing w:after="120"/>
      </w:pPr>
      <w:r w:rsidRPr="00764C97">
        <w:t>In the event of major disruptions that may affect examination candidates during public examinations (including industrial action for example), the Head teacher or Principal retains a formal role as ‘</w:t>
      </w:r>
      <w:r w:rsidR="00F74E20" w:rsidRPr="00764C97">
        <w:t>H</w:t>
      </w:r>
      <w:r w:rsidRPr="00764C97">
        <w:t xml:space="preserve">ead of centre’ and is accountable for the conduct of the examinations and provision of facilities in their centre.  It is recommended that centres should remain open for examinations and examination candidates where possible, even if the school is closed or restricting attendance.  We will review contingency plans well in advance of each exam or assessment series.  Refer to </w:t>
      </w:r>
      <w:hyperlink r:id="rId41" w:history="1">
        <w:r w:rsidRPr="00764C97">
          <w:rPr>
            <w:rStyle w:val="Hyperlink"/>
          </w:rPr>
          <w:t>What schools, colleges and other centres should do if exams or other assessments are seriously disrupted</w:t>
        </w:r>
      </w:hyperlink>
      <w:r w:rsidRPr="00764C97">
        <w:t>.</w:t>
      </w:r>
    </w:p>
    <w:p w14:paraId="28F2C230" w14:textId="77777777" w:rsidR="00860B41" w:rsidRPr="00764C97" w:rsidRDefault="00860B41" w:rsidP="00860B41">
      <w:pPr>
        <w:spacing w:after="120"/>
        <w:rPr>
          <w:szCs w:val="22"/>
        </w:rPr>
      </w:pPr>
      <w:r w:rsidRPr="00764C97">
        <w:rPr>
          <w:szCs w:val="22"/>
        </w:rPr>
        <w:lastRenderedPageBreak/>
        <w:t xml:space="preserve">We will prepare for possible disruption to exams or assessment as part of </w:t>
      </w:r>
      <w:proofErr w:type="gramStart"/>
      <w:r w:rsidRPr="00764C97">
        <w:rPr>
          <w:szCs w:val="22"/>
        </w:rPr>
        <w:t xml:space="preserve">our </w:t>
      </w:r>
      <w:r w:rsidRPr="00764C97">
        <w:rPr>
          <w:spacing w:val="-64"/>
          <w:szCs w:val="22"/>
        </w:rPr>
        <w:t xml:space="preserve"> </w:t>
      </w:r>
      <w:r w:rsidRPr="00764C97">
        <w:rPr>
          <w:szCs w:val="22"/>
        </w:rPr>
        <w:t>emergency</w:t>
      </w:r>
      <w:proofErr w:type="gramEnd"/>
      <w:r w:rsidRPr="00764C97">
        <w:rPr>
          <w:spacing w:val="-2"/>
          <w:szCs w:val="22"/>
        </w:rPr>
        <w:t xml:space="preserve"> </w:t>
      </w:r>
      <w:r w:rsidRPr="00764C97">
        <w:rPr>
          <w:szCs w:val="22"/>
        </w:rPr>
        <w:t>planning</w:t>
      </w:r>
      <w:r w:rsidRPr="00764C97">
        <w:rPr>
          <w:spacing w:val="-1"/>
          <w:szCs w:val="22"/>
        </w:rPr>
        <w:t xml:space="preserve"> </w:t>
      </w:r>
      <w:r w:rsidRPr="00764C97">
        <w:rPr>
          <w:szCs w:val="22"/>
        </w:rPr>
        <w:t>and</w:t>
      </w:r>
      <w:r w:rsidRPr="00764C97">
        <w:rPr>
          <w:spacing w:val="-1"/>
          <w:szCs w:val="22"/>
        </w:rPr>
        <w:t xml:space="preserve"> </w:t>
      </w:r>
      <w:r w:rsidRPr="00764C97">
        <w:rPr>
          <w:szCs w:val="22"/>
        </w:rPr>
        <w:t>ensure our</w:t>
      </w:r>
      <w:r w:rsidRPr="00764C97">
        <w:rPr>
          <w:spacing w:val="-2"/>
          <w:szCs w:val="22"/>
        </w:rPr>
        <w:t xml:space="preserve"> </w:t>
      </w:r>
      <w:r w:rsidRPr="00764C97">
        <w:rPr>
          <w:szCs w:val="22"/>
        </w:rPr>
        <w:t>staff are</w:t>
      </w:r>
      <w:r w:rsidRPr="00764C97">
        <w:rPr>
          <w:spacing w:val="-1"/>
          <w:szCs w:val="22"/>
        </w:rPr>
        <w:t xml:space="preserve"> </w:t>
      </w:r>
      <w:r w:rsidRPr="00764C97">
        <w:rPr>
          <w:szCs w:val="22"/>
        </w:rPr>
        <w:t>aware</w:t>
      </w:r>
      <w:r w:rsidRPr="00764C97">
        <w:rPr>
          <w:spacing w:val="-1"/>
          <w:szCs w:val="22"/>
        </w:rPr>
        <w:t xml:space="preserve"> </w:t>
      </w:r>
      <w:r w:rsidRPr="00764C97">
        <w:rPr>
          <w:szCs w:val="22"/>
        </w:rPr>
        <w:t>of</w:t>
      </w:r>
      <w:r w:rsidRPr="00764C97">
        <w:rPr>
          <w:spacing w:val="-2"/>
          <w:szCs w:val="22"/>
        </w:rPr>
        <w:t xml:space="preserve"> </w:t>
      </w:r>
      <w:r w:rsidRPr="00764C97">
        <w:rPr>
          <w:szCs w:val="22"/>
        </w:rPr>
        <w:t>these</w:t>
      </w:r>
      <w:r w:rsidRPr="00764C97">
        <w:rPr>
          <w:spacing w:val="-2"/>
          <w:szCs w:val="22"/>
        </w:rPr>
        <w:t xml:space="preserve"> </w:t>
      </w:r>
      <w:r w:rsidRPr="00764C97">
        <w:rPr>
          <w:szCs w:val="22"/>
        </w:rPr>
        <w:t>plans.</w:t>
      </w:r>
    </w:p>
    <w:p w14:paraId="04106908" w14:textId="70253720" w:rsidR="00860B41" w:rsidRPr="00764C97" w:rsidRDefault="00860B41" w:rsidP="00860B41">
      <w:pPr>
        <w:spacing w:after="120"/>
        <w:rPr>
          <w:szCs w:val="22"/>
        </w:rPr>
      </w:pPr>
      <w:r w:rsidRPr="00764C97">
        <w:rPr>
          <w:szCs w:val="22"/>
        </w:rPr>
        <w:t xml:space="preserve">In the very exceptional circumstances where we might need to close our setting, or if </w:t>
      </w:r>
      <w:proofErr w:type="gramStart"/>
      <w:r w:rsidRPr="00764C97">
        <w:rPr>
          <w:szCs w:val="22"/>
        </w:rPr>
        <w:t xml:space="preserve">a </w:t>
      </w:r>
      <w:r w:rsidRPr="00764C97">
        <w:rPr>
          <w:spacing w:val="-64"/>
          <w:szCs w:val="22"/>
        </w:rPr>
        <w:t xml:space="preserve"> </w:t>
      </w:r>
      <w:r w:rsidRPr="00764C97">
        <w:rPr>
          <w:szCs w:val="22"/>
        </w:rPr>
        <w:t>pupil</w:t>
      </w:r>
      <w:proofErr w:type="gramEnd"/>
      <w:r w:rsidRPr="00764C97">
        <w:rPr>
          <w:szCs w:val="22"/>
        </w:rPr>
        <w:t xml:space="preserve"> misses an exam or formal assessment due to circumstances beyond</w:t>
      </w:r>
      <w:r w:rsidRPr="00764C97">
        <w:rPr>
          <w:spacing w:val="1"/>
          <w:szCs w:val="22"/>
        </w:rPr>
        <w:t xml:space="preserve"> </w:t>
      </w:r>
      <w:r w:rsidRPr="00764C97">
        <w:rPr>
          <w:szCs w:val="22"/>
        </w:rPr>
        <w:t>their</w:t>
      </w:r>
      <w:r w:rsidRPr="00764C97">
        <w:rPr>
          <w:spacing w:val="-2"/>
          <w:szCs w:val="22"/>
        </w:rPr>
        <w:t xml:space="preserve"> </w:t>
      </w:r>
      <w:r w:rsidRPr="00764C97">
        <w:rPr>
          <w:szCs w:val="22"/>
        </w:rPr>
        <w:t>control,</w:t>
      </w:r>
      <w:r w:rsidRPr="00764C97">
        <w:rPr>
          <w:spacing w:val="-2"/>
          <w:szCs w:val="22"/>
        </w:rPr>
        <w:t xml:space="preserve"> </w:t>
      </w:r>
      <w:r w:rsidRPr="00764C97">
        <w:rPr>
          <w:szCs w:val="22"/>
        </w:rPr>
        <w:t>we will</w:t>
      </w:r>
      <w:r w:rsidRPr="00764C97">
        <w:rPr>
          <w:spacing w:val="-3"/>
          <w:szCs w:val="22"/>
        </w:rPr>
        <w:t xml:space="preserve"> </w:t>
      </w:r>
      <w:r w:rsidRPr="00764C97">
        <w:rPr>
          <w:szCs w:val="22"/>
        </w:rPr>
        <w:t>discuss</w:t>
      </w:r>
      <w:r w:rsidRPr="00764C97">
        <w:rPr>
          <w:spacing w:val="-3"/>
          <w:szCs w:val="22"/>
        </w:rPr>
        <w:t xml:space="preserve"> </w:t>
      </w:r>
      <w:r w:rsidRPr="00764C97">
        <w:rPr>
          <w:szCs w:val="22"/>
        </w:rPr>
        <w:t>alternative</w:t>
      </w:r>
      <w:r w:rsidRPr="00764C97">
        <w:rPr>
          <w:spacing w:val="-3"/>
          <w:szCs w:val="22"/>
        </w:rPr>
        <w:t xml:space="preserve"> </w:t>
      </w:r>
      <w:r w:rsidRPr="00764C97">
        <w:rPr>
          <w:szCs w:val="22"/>
        </w:rPr>
        <w:t>arrangements</w:t>
      </w:r>
      <w:r w:rsidRPr="00764C97">
        <w:rPr>
          <w:spacing w:val="-2"/>
          <w:szCs w:val="22"/>
        </w:rPr>
        <w:t xml:space="preserve"> </w:t>
      </w:r>
      <w:r w:rsidRPr="00764C97">
        <w:rPr>
          <w:szCs w:val="22"/>
        </w:rPr>
        <w:t>with</w:t>
      </w:r>
      <w:r w:rsidRPr="00764C97">
        <w:rPr>
          <w:spacing w:val="-3"/>
          <w:szCs w:val="22"/>
        </w:rPr>
        <w:t xml:space="preserve"> </w:t>
      </w:r>
      <w:r w:rsidRPr="00764C97">
        <w:rPr>
          <w:szCs w:val="22"/>
        </w:rPr>
        <w:t>our</w:t>
      </w:r>
      <w:r w:rsidRPr="00764C97">
        <w:rPr>
          <w:spacing w:val="-4"/>
          <w:szCs w:val="22"/>
        </w:rPr>
        <w:t xml:space="preserve"> </w:t>
      </w:r>
      <w:r w:rsidRPr="00764C97">
        <w:rPr>
          <w:szCs w:val="22"/>
        </w:rPr>
        <w:t>awarding</w:t>
      </w:r>
      <w:r w:rsidRPr="00764C97">
        <w:rPr>
          <w:spacing w:val="-3"/>
          <w:szCs w:val="22"/>
        </w:rPr>
        <w:t xml:space="preserve"> </w:t>
      </w:r>
      <w:r w:rsidRPr="00764C97">
        <w:rPr>
          <w:szCs w:val="22"/>
        </w:rPr>
        <w:t>bodies.</w:t>
      </w:r>
    </w:p>
    <w:p w14:paraId="049A173A" w14:textId="77777777" w:rsidR="00860B41" w:rsidRPr="00764C97" w:rsidRDefault="00860B41" w:rsidP="00860B41">
      <w:pPr>
        <w:spacing w:after="120"/>
        <w:rPr>
          <w:szCs w:val="22"/>
        </w:rPr>
      </w:pPr>
      <w:r w:rsidRPr="00764C97">
        <w:rPr>
          <w:szCs w:val="22"/>
        </w:rPr>
        <w:t>In line with awarding body requirements, we have contingency plans in place,</w:t>
      </w:r>
      <w:r w:rsidRPr="00764C97">
        <w:rPr>
          <w:spacing w:val="1"/>
          <w:szCs w:val="22"/>
        </w:rPr>
        <w:t xml:space="preserve"> </w:t>
      </w:r>
      <w:r w:rsidRPr="00764C97">
        <w:rPr>
          <w:szCs w:val="22"/>
        </w:rPr>
        <w:t>including alternative venue arrangements, sufficient invigilator cover, and plans for if the exams</w:t>
      </w:r>
      <w:r w:rsidRPr="00764C97">
        <w:rPr>
          <w:spacing w:val="-1"/>
          <w:szCs w:val="22"/>
        </w:rPr>
        <w:t xml:space="preserve"> </w:t>
      </w:r>
      <w:r w:rsidRPr="00764C97">
        <w:rPr>
          <w:szCs w:val="22"/>
        </w:rPr>
        <w:t>officer is absent.</w:t>
      </w:r>
    </w:p>
    <w:p w14:paraId="2679ABD8" w14:textId="00A5AF29" w:rsidR="00860B41" w:rsidRPr="00764C97" w:rsidRDefault="00860B41" w:rsidP="00860B41">
      <w:pPr>
        <w:spacing w:after="120"/>
        <w:rPr>
          <w:szCs w:val="22"/>
        </w:rPr>
      </w:pPr>
      <w:r w:rsidRPr="00764C97">
        <w:rPr>
          <w:szCs w:val="22"/>
        </w:rPr>
        <w:t xml:space="preserve">We are responsible for making sure pupils </w:t>
      </w:r>
      <w:r w:rsidR="00AC7D19" w:rsidRPr="00764C97">
        <w:rPr>
          <w:szCs w:val="22"/>
        </w:rPr>
        <w:t>and parents</w:t>
      </w:r>
      <w:r w:rsidRPr="00764C97">
        <w:rPr>
          <w:szCs w:val="22"/>
        </w:rPr>
        <w:t xml:space="preserve"> know what has been</w:t>
      </w:r>
      <w:r w:rsidRPr="00764C97">
        <w:rPr>
          <w:spacing w:val="-1"/>
          <w:szCs w:val="22"/>
        </w:rPr>
        <w:t xml:space="preserve"> </w:t>
      </w:r>
      <w:r w:rsidRPr="00764C97">
        <w:rPr>
          <w:szCs w:val="22"/>
        </w:rPr>
        <w:t>agreed, for</w:t>
      </w:r>
      <w:r w:rsidRPr="00764C97">
        <w:rPr>
          <w:spacing w:val="-1"/>
          <w:szCs w:val="22"/>
        </w:rPr>
        <w:t xml:space="preserve"> </w:t>
      </w:r>
      <w:r w:rsidRPr="00764C97">
        <w:rPr>
          <w:szCs w:val="22"/>
        </w:rPr>
        <w:t>example:</w:t>
      </w:r>
    </w:p>
    <w:p w14:paraId="24C2318C" w14:textId="77777777" w:rsidR="00860B41" w:rsidRPr="00764C97" w:rsidRDefault="00860B41" w:rsidP="00B669C1">
      <w:pPr>
        <w:numPr>
          <w:ilvl w:val="0"/>
          <w:numId w:val="63"/>
        </w:numPr>
        <w:ind w:left="357" w:hanging="357"/>
        <w:rPr>
          <w:szCs w:val="22"/>
        </w:rPr>
      </w:pPr>
      <w:r w:rsidRPr="00764C97">
        <w:rPr>
          <w:szCs w:val="22"/>
        </w:rPr>
        <w:t>plans</w:t>
      </w:r>
      <w:r w:rsidRPr="00764C97">
        <w:rPr>
          <w:spacing w:val="-4"/>
          <w:szCs w:val="22"/>
        </w:rPr>
        <w:t xml:space="preserve"> </w:t>
      </w:r>
      <w:r w:rsidRPr="00764C97">
        <w:rPr>
          <w:szCs w:val="22"/>
        </w:rPr>
        <w:t>for</w:t>
      </w:r>
      <w:r w:rsidRPr="00764C97">
        <w:rPr>
          <w:spacing w:val="-3"/>
          <w:szCs w:val="22"/>
        </w:rPr>
        <w:t xml:space="preserve"> </w:t>
      </w:r>
      <w:r w:rsidRPr="00764C97">
        <w:rPr>
          <w:szCs w:val="22"/>
        </w:rPr>
        <w:t>using</w:t>
      </w:r>
      <w:r w:rsidRPr="00764C97">
        <w:rPr>
          <w:spacing w:val="-3"/>
          <w:szCs w:val="22"/>
        </w:rPr>
        <w:t xml:space="preserve"> </w:t>
      </w:r>
      <w:r w:rsidRPr="00764C97">
        <w:rPr>
          <w:szCs w:val="22"/>
        </w:rPr>
        <w:t>alternative</w:t>
      </w:r>
      <w:r w:rsidRPr="00764C97">
        <w:rPr>
          <w:spacing w:val="-4"/>
          <w:szCs w:val="22"/>
        </w:rPr>
        <w:t xml:space="preserve"> </w:t>
      </w:r>
      <w:r w:rsidRPr="00764C97">
        <w:rPr>
          <w:szCs w:val="22"/>
        </w:rPr>
        <w:t>venues;</w:t>
      </w:r>
    </w:p>
    <w:p w14:paraId="48F3848D" w14:textId="47966D51" w:rsidR="00860B41" w:rsidRPr="00764C97" w:rsidRDefault="00860B41" w:rsidP="00B669C1">
      <w:pPr>
        <w:numPr>
          <w:ilvl w:val="0"/>
          <w:numId w:val="63"/>
        </w:numPr>
        <w:ind w:left="357" w:hanging="357"/>
        <w:rPr>
          <w:szCs w:val="22"/>
        </w:rPr>
      </w:pPr>
      <w:r w:rsidRPr="00764C97">
        <w:rPr>
          <w:szCs w:val="22"/>
        </w:rPr>
        <w:t>where a pupil is absent for an acceptable reason, the opportunity to apply for special consideration to receive an exam result, based on the exams and non-</w:t>
      </w:r>
      <w:r w:rsidRPr="00764C97">
        <w:rPr>
          <w:spacing w:val="-64"/>
          <w:szCs w:val="22"/>
        </w:rPr>
        <w:t xml:space="preserve"> </w:t>
      </w:r>
      <w:r w:rsidRPr="00764C97">
        <w:rPr>
          <w:szCs w:val="22"/>
        </w:rPr>
        <w:t>exam-assessment</w:t>
      </w:r>
      <w:r w:rsidRPr="00764C97">
        <w:rPr>
          <w:spacing w:val="-1"/>
          <w:szCs w:val="22"/>
        </w:rPr>
        <w:t xml:space="preserve"> </w:t>
      </w:r>
      <w:r w:rsidRPr="00764C97">
        <w:rPr>
          <w:szCs w:val="22"/>
        </w:rPr>
        <w:t xml:space="preserve">that the </w:t>
      </w:r>
      <w:r w:rsidR="00AC7D19" w:rsidRPr="00764C97">
        <w:rPr>
          <w:szCs w:val="22"/>
        </w:rPr>
        <w:t>pupil</w:t>
      </w:r>
      <w:r w:rsidRPr="00764C97">
        <w:rPr>
          <w:spacing w:val="-1"/>
          <w:szCs w:val="22"/>
        </w:rPr>
        <w:t xml:space="preserve"> </w:t>
      </w:r>
      <w:r w:rsidRPr="00764C97">
        <w:rPr>
          <w:szCs w:val="22"/>
        </w:rPr>
        <w:t>was</w:t>
      </w:r>
      <w:r w:rsidRPr="00764C97">
        <w:rPr>
          <w:spacing w:val="-1"/>
          <w:szCs w:val="22"/>
        </w:rPr>
        <w:t xml:space="preserve"> </w:t>
      </w:r>
      <w:r w:rsidRPr="00764C97">
        <w:rPr>
          <w:szCs w:val="22"/>
        </w:rPr>
        <w:t>able</w:t>
      </w:r>
      <w:r w:rsidRPr="00764C97">
        <w:rPr>
          <w:spacing w:val="1"/>
          <w:szCs w:val="22"/>
        </w:rPr>
        <w:t xml:space="preserve"> </w:t>
      </w:r>
      <w:r w:rsidRPr="00764C97">
        <w:rPr>
          <w:szCs w:val="22"/>
        </w:rPr>
        <w:t>to</w:t>
      </w:r>
      <w:r w:rsidRPr="00764C97">
        <w:rPr>
          <w:spacing w:val="-1"/>
          <w:szCs w:val="22"/>
        </w:rPr>
        <w:t xml:space="preserve"> </w:t>
      </w:r>
      <w:r w:rsidRPr="00764C97">
        <w:rPr>
          <w:szCs w:val="22"/>
        </w:rPr>
        <w:t>complete;</w:t>
      </w:r>
    </w:p>
    <w:p w14:paraId="4130F402" w14:textId="2189D422" w:rsidR="00860B41" w:rsidRPr="00764C97" w:rsidRDefault="00860B41" w:rsidP="00B669C1">
      <w:pPr>
        <w:numPr>
          <w:ilvl w:val="0"/>
          <w:numId w:val="63"/>
        </w:numPr>
        <w:spacing w:after="120"/>
        <w:rPr>
          <w:szCs w:val="22"/>
        </w:rPr>
      </w:pPr>
      <w:proofErr w:type="gramStart"/>
      <w:r w:rsidRPr="00764C97">
        <w:rPr>
          <w:szCs w:val="22"/>
        </w:rPr>
        <w:t>the</w:t>
      </w:r>
      <w:proofErr w:type="gramEnd"/>
      <w:r w:rsidRPr="00764C97">
        <w:rPr>
          <w:szCs w:val="22"/>
        </w:rPr>
        <w:t xml:space="preserve"> opportunity for pupils to sit any missed exam or formal assessment</w:t>
      </w:r>
      <w:r w:rsidRPr="00764C97">
        <w:rPr>
          <w:spacing w:val="-2"/>
          <w:szCs w:val="22"/>
        </w:rPr>
        <w:t xml:space="preserve"> </w:t>
      </w:r>
      <w:r w:rsidRPr="00764C97">
        <w:rPr>
          <w:szCs w:val="22"/>
        </w:rPr>
        <w:t>at</w:t>
      </w:r>
      <w:r w:rsidRPr="00764C97">
        <w:rPr>
          <w:spacing w:val="-2"/>
          <w:szCs w:val="22"/>
        </w:rPr>
        <w:t xml:space="preserve"> </w:t>
      </w:r>
      <w:r w:rsidRPr="00764C97">
        <w:rPr>
          <w:szCs w:val="22"/>
        </w:rPr>
        <w:t>a</w:t>
      </w:r>
      <w:r w:rsidRPr="00764C97">
        <w:rPr>
          <w:spacing w:val="-1"/>
          <w:szCs w:val="22"/>
        </w:rPr>
        <w:t xml:space="preserve"> </w:t>
      </w:r>
      <w:r w:rsidRPr="00764C97">
        <w:rPr>
          <w:szCs w:val="22"/>
        </w:rPr>
        <w:t>later</w:t>
      </w:r>
      <w:r w:rsidRPr="00764C97">
        <w:rPr>
          <w:spacing w:val="-2"/>
          <w:szCs w:val="22"/>
        </w:rPr>
        <w:t xml:space="preserve"> </w:t>
      </w:r>
      <w:r w:rsidRPr="00764C97">
        <w:rPr>
          <w:szCs w:val="22"/>
        </w:rPr>
        <w:t>date,</w:t>
      </w:r>
      <w:r w:rsidRPr="00764C97">
        <w:rPr>
          <w:spacing w:val="-1"/>
          <w:szCs w:val="22"/>
        </w:rPr>
        <w:t xml:space="preserve"> </w:t>
      </w:r>
      <w:r w:rsidRPr="00764C97">
        <w:rPr>
          <w:szCs w:val="22"/>
        </w:rPr>
        <w:t>where</w:t>
      </w:r>
      <w:r w:rsidRPr="00764C97">
        <w:rPr>
          <w:spacing w:val="-1"/>
          <w:szCs w:val="22"/>
        </w:rPr>
        <w:t xml:space="preserve"> </w:t>
      </w:r>
      <w:r w:rsidRPr="00764C97">
        <w:rPr>
          <w:szCs w:val="22"/>
        </w:rPr>
        <w:t>their qualification</w:t>
      </w:r>
      <w:r w:rsidRPr="00764C97">
        <w:rPr>
          <w:spacing w:val="-1"/>
          <w:szCs w:val="22"/>
        </w:rPr>
        <w:t xml:space="preserve"> </w:t>
      </w:r>
      <w:r w:rsidRPr="00764C97">
        <w:rPr>
          <w:szCs w:val="22"/>
        </w:rPr>
        <w:t>allows</w:t>
      </w:r>
      <w:r w:rsidRPr="00764C97">
        <w:rPr>
          <w:spacing w:val="-2"/>
          <w:szCs w:val="22"/>
        </w:rPr>
        <w:t xml:space="preserve"> </w:t>
      </w:r>
      <w:r w:rsidRPr="00764C97">
        <w:rPr>
          <w:szCs w:val="22"/>
        </w:rPr>
        <w:t>it.</w:t>
      </w:r>
    </w:p>
    <w:p w14:paraId="475B8C82" w14:textId="54198C64" w:rsidR="008947F4" w:rsidRPr="00764C97" w:rsidRDefault="008947F4" w:rsidP="008947F4">
      <w:pPr>
        <w:spacing w:after="120"/>
        <w:rPr>
          <w:szCs w:val="22"/>
        </w:rPr>
      </w:pPr>
      <w:r w:rsidRPr="00764C97">
        <w:rPr>
          <w:szCs w:val="22"/>
        </w:rPr>
        <w:t>Refer also to ‘Prioritising places’ below.</w:t>
      </w:r>
    </w:p>
    <w:p w14:paraId="0E0DC1F4" w14:textId="25815178" w:rsidR="00860B41" w:rsidRPr="00764C97" w:rsidRDefault="00860B41" w:rsidP="00860B41">
      <w:pPr>
        <w:spacing w:after="120"/>
        <w:rPr>
          <w:szCs w:val="22"/>
        </w:rPr>
      </w:pPr>
      <w:bookmarkStart w:id="27" w:name="_Toc99718414"/>
      <w:r w:rsidRPr="00764C97">
        <w:rPr>
          <w:b/>
          <w:bCs/>
          <w:i/>
          <w:color w:val="7C2529"/>
          <w:szCs w:val="22"/>
        </w:rPr>
        <w:t>Assessments</w:t>
      </w:r>
      <w:bookmarkEnd w:id="27"/>
    </w:p>
    <w:p w14:paraId="40D65D38" w14:textId="77777777" w:rsidR="00860B41" w:rsidRPr="00764C97" w:rsidRDefault="00860B41" w:rsidP="00860B41">
      <w:pPr>
        <w:spacing w:after="120"/>
        <w:rPr>
          <w:szCs w:val="22"/>
        </w:rPr>
      </w:pPr>
      <w:r w:rsidRPr="00764C97">
        <w:rPr>
          <w:szCs w:val="22"/>
        </w:rPr>
        <w:t>If we have to close our school, or if a pupil misses a statutory assessment due to an emergency, we will consider alternative arrangements in line with the relevant</w:t>
      </w:r>
      <w:r w:rsidRPr="00764C97">
        <w:rPr>
          <w:spacing w:val="1"/>
          <w:szCs w:val="22"/>
        </w:rPr>
        <w:t xml:space="preserve"> </w:t>
      </w:r>
      <w:r w:rsidRPr="00764C97">
        <w:rPr>
          <w:szCs w:val="22"/>
        </w:rPr>
        <w:t>guidance</w:t>
      </w:r>
      <w:r w:rsidRPr="00764C97">
        <w:rPr>
          <w:spacing w:val="-2"/>
          <w:szCs w:val="22"/>
        </w:rPr>
        <w:t xml:space="preserve"> </w:t>
      </w:r>
      <w:r w:rsidRPr="00764C97">
        <w:rPr>
          <w:szCs w:val="22"/>
        </w:rPr>
        <w:t>from</w:t>
      </w:r>
      <w:r w:rsidRPr="00764C97">
        <w:rPr>
          <w:spacing w:val="-1"/>
          <w:szCs w:val="22"/>
        </w:rPr>
        <w:t xml:space="preserve"> </w:t>
      </w:r>
      <w:r w:rsidRPr="00764C97">
        <w:rPr>
          <w:szCs w:val="22"/>
        </w:rPr>
        <w:t>the</w:t>
      </w:r>
      <w:r w:rsidRPr="00764C97">
        <w:rPr>
          <w:spacing w:val="-2"/>
          <w:szCs w:val="22"/>
        </w:rPr>
        <w:t xml:space="preserve"> </w:t>
      </w:r>
      <w:r w:rsidRPr="00764C97">
        <w:rPr>
          <w:szCs w:val="22"/>
        </w:rPr>
        <w:t>Standards</w:t>
      </w:r>
      <w:r w:rsidRPr="00764C97">
        <w:rPr>
          <w:spacing w:val="-1"/>
          <w:szCs w:val="22"/>
        </w:rPr>
        <w:t xml:space="preserve"> </w:t>
      </w:r>
      <w:r w:rsidRPr="00764C97">
        <w:rPr>
          <w:szCs w:val="22"/>
        </w:rPr>
        <w:t>and Testing</w:t>
      </w:r>
      <w:r w:rsidRPr="00764C97">
        <w:rPr>
          <w:spacing w:val="-2"/>
          <w:szCs w:val="22"/>
        </w:rPr>
        <w:t xml:space="preserve"> </w:t>
      </w:r>
      <w:r w:rsidRPr="00764C97">
        <w:rPr>
          <w:szCs w:val="22"/>
        </w:rPr>
        <w:t>Agency</w:t>
      </w:r>
      <w:r w:rsidRPr="00764C97">
        <w:rPr>
          <w:spacing w:val="-1"/>
          <w:szCs w:val="22"/>
        </w:rPr>
        <w:t xml:space="preserve"> </w:t>
      </w:r>
      <w:r w:rsidRPr="00764C97">
        <w:rPr>
          <w:szCs w:val="22"/>
        </w:rPr>
        <w:t>(STA) or</w:t>
      </w:r>
      <w:r w:rsidRPr="00764C97">
        <w:rPr>
          <w:spacing w:val="-2"/>
          <w:szCs w:val="22"/>
        </w:rPr>
        <w:t xml:space="preserve"> </w:t>
      </w:r>
      <w:r w:rsidRPr="00764C97">
        <w:rPr>
          <w:szCs w:val="22"/>
        </w:rPr>
        <w:t>the</w:t>
      </w:r>
      <w:r w:rsidRPr="00764C97">
        <w:rPr>
          <w:spacing w:val="-1"/>
          <w:szCs w:val="22"/>
        </w:rPr>
        <w:t xml:space="preserve"> </w:t>
      </w:r>
      <w:r w:rsidRPr="00764C97">
        <w:rPr>
          <w:szCs w:val="22"/>
        </w:rPr>
        <w:t>department.</w:t>
      </w:r>
    </w:p>
    <w:p w14:paraId="7AC3144B" w14:textId="53DFA4D6" w:rsidR="00860B41" w:rsidRPr="00D738CF" w:rsidRDefault="00860B41" w:rsidP="00860B41">
      <w:pPr>
        <w:spacing w:after="120"/>
        <w:rPr>
          <w:szCs w:val="22"/>
        </w:rPr>
      </w:pPr>
      <w:r w:rsidRPr="00764C97">
        <w:rPr>
          <w:szCs w:val="22"/>
        </w:rPr>
        <w:t xml:space="preserve">We are responsible for making sure </w:t>
      </w:r>
      <w:r w:rsidRPr="00D738CF">
        <w:rPr>
          <w:szCs w:val="22"/>
        </w:rPr>
        <w:t>parents and children know what has been agreed,</w:t>
      </w:r>
      <w:r w:rsidRPr="00D738CF">
        <w:rPr>
          <w:spacing w:val="-1"/>
          <w:szCs w:val="22"/>
        </w:rPr>
        <w:t xml:space="preserve"> </w:t>
      </w:r>
      <w:r w:rsidRPr="00D738CF">
        <w:rPr>
          <w:szCs w:val="22"/>
        </w:rPr>
        <w:t>for</w:t>
      </w:r>
      <w:r w:rsidRPr="00D738CF">
        <w:rPr>
          <w:spacing w:val="-1"/>
          <w:szCs w:val="22"/>
        </w:rPr>
        <w:t xml:space="preserve"> </w:t>
      </w:r>
      <w:r w:rsidRPr="00D738CF">
        <w:rPr>
          <w:szCs w:val="22"/>
        </w:rPr>
        <w:t>example:</w:t>
      </w:r>
    </w:p>
    <w:p w14:paraId="28EE711E" w14:textId="77777777" w:rsidR="00860B41" w:rsidRPr="00D738CF" w:rsidRDefault="00860B41" w:rsidP="00B669C1">
      <w:pPr>
        <w:numPr>
          <w:ilvl w:val="0"/>
          <w:numId w:val="64"/>
        </w:numPr>
        <w:ind w:left="357" w:hanging="357"/>
        <w:rPr>
          <w:szCs w:val="22"/>
        </w:rPr>
      </w:pPr>
      <w:r w:rsidRPr="00D738CF">
        <w:rPr>
          <w:szCs w:val="22"/>
        </w:rPr>
        <w:t>moving the assessment to a different point in the assessment window where the assessment</w:t>
      </w:r>
      <w:r w:rsidRPr="00D738CF">
        <w:rPr>
          <w:spacing w:val="-1"/>
          <w:szCs w:val="22"/>
        </w:rPr>
        <w:t xml:space="preserve"> </w:t>
      </w:r>
      <w:r w:rsidRPr="00D738CF">
        <w:rPr>
          <w:szCs w:val="22"/>
        </w:rPr>
        <w:t>and</w:t>
      </w:r>
      <w:r w:rsidRPr="00D738CF">
        <w:rPr>
          <w:spacing w:val="-1"/>
          <w:szCs w:val="22"/>
        </w:rPr>
        <w:t xml:space="preserve"> </w:t>
      </w:r>
      <w:r w:rsidRPr="00D738CF">
        <w:rPr>
          <w:szCs w:val="22"/>
        </w:rPr>
        <w:t>reporting</w:t>
      </w:r>
      <w:r w:rsidRPr="00D738CF">
        <w:rPr>
          <w:spacing w:val="-1"/>
          <w:szCs w:val="22"/>
        </w:rPr>
        <w:t xml:space="preserve"> </w:t>
      </w:r>
      <w:r w:rsidRPr="00D738CF">
        <w:rPr>
          <w:szCs w:val="22"/>
        </w:rPr>
        <w:t>arrangements give</w:t>
      </w:r>
      <w:r w:rsidRPr="00D738CF">
        <w:rPr>
          <w:spacing w:val="-1"/>
          <w:szCs w:val="22"/>
        </w:rPr>
        <w:t xml:space="preserve"> </w:t>
      </w:r>
      <w:r w:rsidRPr="00D738CF">
        <w:rPr>
          <w:szCs w:val="22"/>
        </w:rPr>
        <w:t>us</w:t>
      </w:r>
      <w:r w:rsidRPr="00D738CF">
        <w:rPr>
          <w:spacing w:val="-1"/>
          <w:szCs w:val="22"/>
        </w:rPr>
        <w:t xml:space="preserve"> </w:t>
      </w:r>
      <w:r w:rsidRPr="00D738CF">
        <w:rPr>
          <w:szCs w:val="22"/>
        </w:rPr>
        <w:t>flexibility;</w:t>
      </w:r>
    </w:p>
    <w:p w14:paraId="5E7646B7" w14:textId="77777777" w:rsidR="00860B41" w:rsidRPr="00D738CF" w:rsidRDefault="00860B41" w:rsidP="00B669C1">
      <w:pPr>
        <w:numPr>
          <w:ilvl w:val="0"/>
          <w:numId w:val="64"/>
        </w:numPr>
        <w:ind w:left="357" w:hanging="357"/>
        <w:rPr>
          <w:szCs w:val="22"/>
        </w:rPr>
      </w:pPr>
      <w:r w:rsidRPr="00D738CF">
        <w:rPr>
          <w:szCs w:val="22"/>
        </w:rPr>
        <w:t>agreeing with STA a timetable variation (for the assessment to be taken on an</w:t>
      </w:r>
      <w:r w:rsidRPr="00D738CF">
        <w:rPr>
          <w:spacing w:val="1"/>
          <w:szCs w:val="22"/>
        </w:rPr>
        <w:t xml:space="preserve"> </w:t>
      </w:r>
      <w:r w:rsidRPr="00D738CF">
        <w:rPr>
          <w:szCs w:val="22"/>
        </w:rPr>
        <w:t>alternative</w:t>
      </w:r>
      <w:r w:rsidRPr="00D738CF">
        <w:rPr>
          <w:spacing w:val="-3"/>
          <w:szCs w:val="22"/>
        </w:rPr>
        <w:t xml:space="preserve"> </w:t>
      </w:r>
      <w:r w:rsidRPr="00D738CF">
        <w:rPr>
          <w:szCs w:val="22"/>
        </w:rPr>
        <w:t>day)</w:t>
      </w:r>
      <w:r w:rsidRPr="00D738CF">
        <w:rPr>
          <w:spacing w:val="-2"/>
          <w:szCs w:val="22"/>
        </w:rPr>
        <w:t xml:space="preserve"> </w:t>
      </w:r>
      <w:r w:rsidRPr="00D738CF">
        <w:rPr>
          <w:szCs w:val="22"/>
        </w:rPr>
        <w:t>for</w:t>
      </w:r>
      <w:r w:rsidRPr="00D738CF">
        <w:rPr>
          <w:spacing w:val="-3"/>
          <w:szCs w:val="22"/>
        </w:rPr>
        <w:t xml:space="preserve"> </w:t>
      </w:r>
      <w:r w:rsidRPr="00D738CF">
        <w:rPr>
          <w:szCs w:val="22"/>
        </w:rPr>
        <w:t>end</w:t>
      </w:r>
      <w:r w:rsidRPr="00D738CF">
        <w:rPr>
          <w:spacing w:val="-3"/>
          <w:szCs w:val="22"/>
        </w:rPr>
        <w:t xml:space="preserve"> </w:t>
      </w:r>
      <w:r w:rsidRPr="00D738CF">
        <w:rPr>
          <w:szCs w:val="22"/>
        </w:rPr>
        <w:t>of</w:t>
      </w:r>
      <w:r w:rsidRPr="00D738CF">
        <w:rPr>
          <w:spacing w:val="-3"/>
          <w:szCs w:val="22"/>
        </w:rPr>
        <w:t xml:space="preserve"> </w:t>
      </w:r>
      <w:r w:rsidRPr="00D738CF">
        <w:rPr>
          <w:szCs w:val="22"/>
        </w:rPr>
        <w:t>key</w:t>
      </w:r>
      <w:r w:rsidRPr="00D738CF">
        <w:rPr>
          <w:spacing w:val="-3"/>
          <w:szCs w:val="22"/>
        </w:rPr>
        <w:t xml:space="preserve"> </w:t>
      </w:r>
      <w:r w:rsidRPr="00D738CF">
        <w:rPr>
          <w:szCs w:val="22"/>
        </w:rPr>
        <w:t>stage</w:t>
      </w:r>
      <w:r w:rsidRPr="00D738CF">
        <w:rPr>
          <w:spacing w:val="-2"/>
          <w:szCs w:val="22"/>
        </w:rPr>
        <w:t xml:space="preserve"> </w:t>
      </w:r>
      <w:r w:rsidRPr="00D738CF">
        <w:rPr>
          <w:szCs w:val="22"/>
        </w:rPr>
        <w:t>2</w:t>
      </w:r>
      <w:r w:rsidRPr="00D738CF">
        <w:rPr>
          <w:spacing w:val="-3"/>
          <w:szCs w:val="22"/>
        </w:rPr>
        <w:t xml:space="preserve"> </w:t>
      </w:r>
      <w:r w:rsidRPr="00D738CF">
        <w:rPr>
          <w:szCs w:val="22"/>
        </w:rPr>
        <w:t>tests</w:t>
      </w:r>
      <w:r w:rsidRPr="00D738CF">
        <w:rPr>
          <w:spacing w:val="-3"/>
          <w:szCs w:val="22"/>
        </w:rPr>
        <w:t xml:space="preserve"> </w:t>
      </w:r>
      <w:r w:rsidRPr="00D738CF">
        <w:rPr>
          <w:szCs w:val="22"/>
        </w:rPr>
        <w:t>in</w:t>
      </w:r>
      <w:r w:rsidRPr="00D738CF">
        <w:rPr>
          <w:spacing w:val="-3"/>
          <w:szCs w:val="22"/>
        </w:rPr>
        <w:t xml:space="preserve"> </w:t>
      </w:r>
      <w:r w:rsidRPr="00D738CF">
        <w:rPr>
          <w:szCs w:val="22"/>
        </w:rPr>
        <w:t>English</w:t>
      </w:r>
      <w:r w:rsidRPr="00D738CF">
        <w:rPr>
          <w:spacing w:val="-3"/>
          <w:szCs w:val="22"/>
        </w:rPr>
        <w:t xml:space="preserve"> </w:t>
      </w:r>
      <w:r w:rsidRPr="00D738CF">
        <w:rPr>
          <w:szCs w:val="22"/>
        </w:rPr>
        <w:t>reading</w:t>
      </w:r>
      <w:r w:rsidRPr="00D738CF">
        <w:rPr>
          <w:spacing w:val="-3"/>
          <w:szCs w:val="22"/>
        </w:rPr>
        <w:t xml:space="preserve"> </w:t>
      </w:r>
      <w:r w:rsidRPr="00D738CF">
        <w:rPr>
          <w:szCs w:val="22"/>
        </w:rPr>
        <w:t>and</w:t>
      </w:r>
      <w:r w:rsidRPr="00D738CF">
        <w:rPr>
          <w:spacing w:val="-2"/>
          <w:szCs w:val="22"/>
        </w:rPr>
        <w:t xml:space="preserve"> </w:t>
      </w:r>
      <w:r w:rsidRPr="00D738CF">
        <w:rPr>
          <w:szCs w:val="22"/>
        </w:rPr>
        <w:t>mathematics;</w:t>
      </w:r>
    </w:p>
    <w:p w14:paraId="7A83CADF" w14:textId="77777777" w:rsidR="00860B41" w:rsidRPr="00D738CF" w:rsidRDefault="00860B41" w:rsidP="00B669C1">
      <w:pPr>
        <w:numPr>
          <w:ilvl w:val="0"/>
          <w:numId w:val="64"/>
        </w:numPr>
        <w:spacing w:after="120"/>
        <w:rPr>
          <w:szCs w:val="22"/>
        </w:rPr>
      </w:pPr>
      <w:r w:rsidRPr="00D738CF">
        <w:rPr>
          <w:szCs w:val="22"/>
        </w:rPr>
        <w:t>reporting alternative information about a child’s performance to their parents where</w:t>
      </w:r>
      <w:r w:rsidRPr="00D738CF">
        <w:rPr>
          <w:spacing w:val="-2"/>
          <w:szCs w:val="22"/>
        </w:rPr>
        <w:t xml:space="preserve"> </w:t>
      </w:r>
      <w:r w:rsidRPr="00D738CF">
        <w:rPr>
          <w:szCs w:val="22"/>
        </w:rPr>
        <w:t>it is</w:t>
      </w:r>
      <w:r w:rsidRPr="00D738CF">
        <w:rPr>
          <w:spacing w:val="-1"/>
          <w:szCs w:val="22"/>
        </w:rPr>
        <w:t xml:space="preserve"> </w:t>
      </w:r>
      <w:r w:rsidRPr="00D738CF">
        <w:rPr>
          <w:szCs w:val="22"/>
        </w:rPr>
        <w:t>not</w:t>
      </w:r>
      <w:r w:rsidRPr="00D738CF">
        <w:rPr>
          <w:spacing w:val="-2"/>
          <w:szCs w:val="22"/>
        </w:rPr>
        <w:t xml:space="preserve"> </w:t>
      </w:r>
      <w:r w:rsidRPr="00D738CF">
        <w:rPr>
          <w:szCs w:val="22"/>
        </w:rPr>
        <w:t>possible</w:t>
      </w:r>
      <w:r w:rsidRPr="00D738CF">
        <w:rPr>
          <w:spacing w:val="-1"/>
          <w:szCs w:val="22"/>
        </w:rPr>
        <w:t xml:space="preserve"> </w:t>
      </w:r>
      <w:r w:rsidRPr="00D738CF">
        <w:rPr>
          <w:szCs w:val="22"/>
        </w:rPr>
        <w:t>for</w:t>
      </w:r>
      <w:r w:rsidRPr="00D738CF">
        <w:rPr>
          <w:spacing w:val="-2"/>
          <w:szCs w:val="22"/>
        </w:rPr>
        <w:t xml:space="preserve"> </w:t>
      </w:r>
      <w:r w:rsidRPr="00D738CF">
        <w:rPr>
          <w:szCs w:val="22"/>
        </w:rPr>
        <w:t>the</w:t>
      </w:r>
      <w:r w:rsidRPr="00D738CF">
        <w:rPr>
          <w:spacing w:val="-2"/>
          <w:szCs w:val="22"/>
        </w:rPr>
        <w:t xml:space="preserve"> </w:t>
      </w:r>
      <w:r w:rsidRPr="00D738CF">
        <w:rPr>
          <w:szCs w:val="22"/>
        </w:rPr>
        <w:t>child</w:t>
      </w:r>
      <w:r w:rsidRPr="00D738CF">
        <w:rPr>
          <w:spacing w:val="-1"/>
          <w:szCs w:val="22"/>
        </w:rPr>
        <w:t xml:space="preserve"> </w:t>
      </w:r>
      <w:r w:rsidRPr="00D738CF">
        <w:rPr>
          <w:szCs w:val="22"/>
        </w:rPr>
        <w:t>to</w:t>
      </w:r>
      <w:r w:rsidRPr="00D738CF">
        <w:rPr>
          <w:spacing w:val="-1"/>
          <w:szCs w:val="22"/>
        </w:rPr>
        <w:t xml:space="preserve"> </w:t>
      </w:r>
      <w:r w:rsidRPr="00D738CF">
        <w:rPr>
          <w:szCs w:val="22"/>
        </w:rPr>
        <w:t>take</w:t>
      </w:r>
      <w:r w:rsidRPr="00D738CF">
        <w:rPr>
          <w:spacing w:val="-2"/>
          <w:szCs w:val="22"/>
        </w:rPr>
        <w:t xml:space="preserve"> </w:t>
      </w:r>
      <w:r w:rsidRPr="00D738CF">
        <w:rPr>
          <w:szCs w:val="22"/>
        </w:rPr>
        <w:t>the</w:t>
      </w:r>
      <w:r w:rsidRPr="00D738CF">
        <w:rPr>
          <w:spacing w:val="-1"/>
          <w:szCs w:val="22"/>
        </w:rPr>
        <w:t xml:space="preserve"> </w:t>
      </w:r>
      <w:r w:rsidRPr="00D738CF">
        <w:rPr>
          <w:szCs w:val="22"/>
        </w:rPr>
        <w:t>statutory</w:t>
      </w:r>
      <w:r w:rsidRPr="00D738CF">
        <w:rPr>
          <w:spacing w:val="-1"/>
          <w:szCs w:val="22"/>
        </w:rPr>
        <w:t xml:space="preserve"> </w:t>
      </w:r>
      <w:r w:rsidRPr="00D738CF">
        <w:rPr>
          <w:szCs w:val="22"/>
        </w:rPr>
        <w:t>assessment.</w:t>
      </w:r>
    </w:p>
    <w:p w14:paraId="0B11F001" w14:textId="1641410C" w:rsidR="00D72014" w:rsidRPr="00D738CF" w:rsidRDefault="00A8560D" w:rsidP="00D72014">
      <w:pPr>
        <w:spacing w:after="120"/>
        <w:rPr>
          <w:color w:val="7C2529"/>
        </w:rPr>
      </w:pPr>
      <w:bookmarkStart w:id="28" w:name="_Toc99718392"/>
      <w:bookmarkEnd w:id="26"/>
      <w:r w:rsidRPr="00D738CF">
        <w:rPr>
          <w:b/>
          <w:bCs/>
          <w:iCs/>
          <w:color w:val="7C2529"/>
          <w:sz w:val="26"/>
          <w:szCs w:val="26"/>
        </w:rPr>
        <w:t>Supporting our workforce, children</w:t>
      </w:r>
      <w:r w:rsidR="00E06559" w:rsidRPr="00D738CF">
        <w:rPr>
          <w:b/>
          <w:bCs/>
          <w:iCs/>
          <w:color w:val="7C2529"/>
          <w:sz w:val="26"/>
          <w:szCs w:val="26"/>
        </w:rPr>
        <w:t xml:space="preserve"> </w:t>
      </w:r>
      <w:r w:rsidR="00E06559" w:rsidRPr="00D738CF">
        <w:rPr>
          <w:b/>
          <w:color w:val="7C2529"/>
          <w:sz w:val="26"/>
        </w:rPr>
        <w:t>and pupils</w:t>
      </w:r>
      <w:r w:rsidRPr="00D738CF">
        <w:rPr>
          <w:b/>
          <w:bCs/>
          <w:iCs/>
          <w:color w:val="7C2529"/>
          <w:sz w:val="26"/>
          <w:szCs w:val="26"/>
        </w:rPr>
        <w:t xml:space="preserve"> through an emergency</w:t>
      </w:r>
      <w:bookmarkEnd w:id="28"/>
    </w:p>
    <w:p w14:paraId="4A311202" w14:textId="77777777" w:rsidR="00A8560D" w:rsidRPr="00D738CF" w:rsidRDefault="00A8560D" w:rsidP="00D72014">
      <w:pPr>
        <w:spacing w:after="120"/>
        <w:rPr>
          <w:i/>
          <w:color w:val="7C2529"/>
          <w:szCs w:val="24"/>
        </w:rPr>
      </w:pPr>
      <w:r w:rsidRPr="00D738CF">
        <w:rPr>
          <w:b/>
          <w:bCs/>
          <w:i/>
          <w:color w:val="7C2529"/>
          <w:szCs w:val="22"/>
        </w:rPr>
        <w:t>Workforce</w:t>
      </w:r>
    </w:p>
    <w:p w14:paraId="578CA0AE" w14:textId="77777777" w:rsidR="00D72014" w:rsidRPr="00D738CF" w:rsidRDefault="00D72014" w:rsidP="00D72014">
      <w:pPr>
        <w:spacing w:after="120"/>
        <w:rPr>
          <w:szCs w:val="22"/>
        </w:rPr>
      </w:pPr>
      <w:r w:rsidRPr="00D738CF">
        <w:rPr>
          <w:szCs w:val="22"/>
        </w:rPr>
        <w:t>As an employer, we will explain to our workforce any steps taken to keep staff</w:t>
      </w:r>
      <w:r w:rsidRPr="00D738CF">
        <w:rPr>
          <w:spacing w:val="-2"/>
          <w:szCs w:val="22"/>
        </w:rPr>
        <w:t xml:space="preserve"> </w:t>
      </w:r>
      <w:r w:rsidRPr="00D738CF">
        <w:rPr>
          <w:szCs w:val="22"/>
        </w:rPr>
        <w:t>safe at work as part of</w:t>
      </w:r>
      <w:r w:rsidRPr="00D738CF">
        <w:rPr>
          <w:spacing w:val="-1"/>
          <w:szCs w:val="22"/>
        </w:rPr>
        <w:t xml:space="preserve"> </w:t>
      </w:r>
      <w:r w:rsidRPr="00D738CF">
        <w:rPr>
          <w:szCs w:val="22"/>
        </w:rPr>
        <w:t>our</w:t>
      </w:r>
      <w:r w:rsidRPr="00D738CF">
        <w:rPr>
          <w:spacing w:val="-1"/>
          <w:szCs w:val="22"/>
        </w:rPr>
        <w:t xml:space="preserve"> </w:t>
      </w:r>
      <w:r w:rsidRPr="00D738CF">
        <w:rPr>
          <w:szCs w:val="22"/>
        </w:rPr>
        <w:t>emergency</w:t>
      </w:r>
      <w:r w:rsidRPr="00D738CF">
        <w:rPr>
          <w:spacing w:val="-1"/>
          <w:szCs w:val="22"/>
        </w:rPr>
        <w:t xml:space="preserve"> </w:t>
      </w:r>
      <w:r w:rsidRPr="00D738CF">
        <w:rPr>
          <w:szCs w:val="22"/>
        </w:rPr>
        <w:t>plans.</w:t>
      </w:r>
    </w:p>
    <w:p w14:paraId="48FD17C4" w14:textId="77777777" w:rsidR="00D72014" w:rsidRPr="00D738CF" w:rsidRDefault="00D72014" w:rsidP="00D72014">
      <w:pPr>
        <w:spacing w:after="120"/>
        <w:rPr>
          <w:szCs w:val="22"/>
        </w:rPr>
      </w:pPr>
      <w:r w:rsidRPr="00D738CF">
        <w:rPr>
          <w:szCs w:val="22"/>
        </w:rPr>
        <w:t>Our workplace risk assessment already considers any risks to female employees of childbearing age and, in particular, risks to new and expectant mothers.  We will</w:t>
      </w:r>
      <w:r w:rsidRPr="00D738CF">
        <w:rPr>
          <w:spacing w:val="-1"/>
          <w:szCs w:val="22"/>
        </w:rPr>
        <w:t xml:space="preserve"> </w:t>
      </w:r>
      <w:r w:rsidRPr="00D738CF">
        <w:rPr>
          <w:szCs w:val="22"/>
        </w:rPr>
        <w:t xml:space="preserve">discuss concerns with </w:t>
      </w:r>
      <w:r w:rsidR="00E04988" w:rsidRPr="00D738CF">
        <w:rPr>
          <w:szCs w:val="22"/>
        </w:rPr>
        <w:t xml:space="preserve">relevant </w:t>
      </w:r>
      <w:r w:rsidRPr="00D738CF">
        <w:rPr>
          <w:szCs w:val="22"/>
        </w:rPr>
        <w:t>staff.</w:t>
      </w:r>
    </w:p>
    <w:p w14:paraId="30858AE7" w14:textId="1C4D1BAE" w:rsidR="00D72014" w:rsidRPr="00764C97" w:rsidRDefault="00D72014" w:rsidP="00D72014">
      <w:pPr>
        <w:spacing w:after="120"/>
        <w:rPr>
          <w:szCs w:val="22"/>
        </w:rPr>
      </w:pPr>
      <w:r w:rsidRPr="00D738CF">
        <w:rPr>
          <w:color w:val="0A0B0B"/>
          <w:szCs w:val="22"/>
        </w:rPr>
        <w:t xml:space="preserve">The Health and Safety Executive (HSE) has more information on </w:t>
      </w:r>
      <w:hyperlink r:id="rId42" w:history="1">
        <w:r w:rsidRPr="00D738CF">
          <w:rPr>
            <w:rStyle w:val="Hyperlink"/>
            <w:szCs w:val="22"/>
          </w:rPr>
          <w:t>managing risk and risk assessment in the workplace</w:t>
        </w:r>
      </w:hyperlink>
      <w:r w:rsidRPr="00764C97">
        <w:rPr>
          <w:color w:val="0A0B0B"/>
          <w:szCs w:val="22"/>
        </w:rPr>
        <w:t>.</w:t>
      </w:r>
    </w:p>
    <w:p w14:paraId="0E2E8B73" w14:textId="2605C56D" w:rsidR="00D72014" w:rsidRPr="00764C97" w:rsidRDefault="00265B10" w:rsidP="00D72014">
      <w:pPr>
        <w:spacing w:after="120"/>
        <w:rPr>
          <w:szCs w:val="22"/>
        </w:rPr>
      </w:pPr>
      <w:hyperlink r:id="rId43" w:history="1">
        <w:r w:rsidR="00F5480A" w:rsidRPr="00764C97">
          <w:rPr>
            <w:rStyle w:val="Hyperlink"/>
          </w:rPr>
          <w:t>UKHSA Health protection in children &amp; young people settings, including education</w:t>
        </w:r>
      </w:hyperlink>
      <w:r w:rsidR="00F5480A" w:rsidRPr="00764C97">
        <w:rPr>
          <w:rStyle w:val="Hyperlink"/>
          <w:szCs w:val="22"/>
          <w:u w:val="none"/>
        </w:rPr>
        <w:t xml:space="preserve"> </w:t>
      </w:r>
      <w:r w:rsidR="00D72014" w:rsidRPr="00764C97">
        <w:rPr>
          <w:szCs w:val="22"/>
        </w:rPr>
        <w:t xml:space="preserve">also </w:t>
      </w:r>
      <w:proofErr w:type="gramStart"/>
      <w:r w:rsidR="00D72014" w:rsidRPr="00764C97">
        <w:rPr>
          <w:szCs w:val="22"/>
        </w:rPr>
        <w:t xml:space="preserve">contains </w:t>
      </w:r>
      <w:r w:rsidR="00D72014" w:rsidRPr="00764C97">
        <w:rPr>
          <w:spacing w:val="-64"/>
          <w:szCs w:val="22"/>
        </w:rPr>
        <w:t xml:space="preserve"> </w:t>
      </w:r>
      <w:r w:rsidR="00D72014" w:rsidRPr="00764C97">
        <w:rPr>
          <w:szCs w:val="22"/>
        </w:rPr>
        <w:t>practical</w:t>
      </w:r>
      <w:proofErr w:type="gramEnd"/>
      <w:r w:rsidR="00D72014" w:rsidRPr="00764C97">
        <w:rPr>
          <w:szCs w:val="22"/>
        </w:rPr>
        <w:t xml:space="preserve"> advice on managing a range of infections, including for those who may be at </w:t>
      </w:r>
      <w:r w:rsidR="00D72014" w:rsidRPr="00764C97">
        <w:rPr>
          <w:spacing w:val="-64"/>
          <w:szCs w:val="22"/>
        </w:rPr>
        <w:t xml:space="preserve"> </w:t>
      </w:r>
      <w:r w:rsidR="00D72014" w:rsidRPr="00764C97">
        <w:rPr>
          <w:szCs w:val="22"/>
        </w:rPr>
        <w:t>higher</w:t>
      </w:r>
      <w:r w:rsidR="00D72014" w:rsidRPr="00764C97">
        <w:rPr>
          <w:spacing w:val="-1"/>
          <w:szCs w:val="22"/>
        </w:rPr>
        <w:t xml:space="preserve"> </w:t>
      </w:r>
      <w:r w:rsidR="00D72014" w:rsidRPr="00764C97">
        <w:rPr>
          <w:szCs w:val="22"/>
        </w:rPr>
        <w:t>risk of infection.</w:t>
      </w:r>
    </w:p>
    <w:p w14:paraId="2AA871DA" w14:textId="77777777" w:rsidR="00D72014" w:rsidRPr="00D738CF" w:rsidRDefault="00A8560D" w:rsidP="00D72014">
      <w:pPr>
        <w:spacing w:after="120"/>
        <w:rPr>
          <w:color w:val="7C2529"/>
        </w:rPr>
      </w:pPr>
      <w:bookmarkStart w:id="29" w:name="_bookmark13"/>
      <w:bookmarkStart w:id="30" w:name="Staff_shortages_during_an_emergency"/>
      <w:bookmarkStart w:id="31" w:name="_Toc99718394"/>
      <w:bookmarkEnd w:id="29"/>
      <w:bookmarkEnd w:id="30"/>
      <w:r w:rsidRPr="00764C97">
        <w:rPr>
          <w:b/>
          <w:bCs/>
          <w:i/>
          <w:color w:val="7C2529"/>
          <w:szCs w:val="22"/>
        </w:rPr>
        <w:t xml:space="preserve">Staff </w:t>
      </w:r>
      <w:r w:rsidRPr="00D738CF">
        <w:rPr>
          <w:b/>
          <w:bCs/>
          <w:i/>
          <w:color w:val="7C2529"/>
          <w:szCs w:val="22"/>
        </w:rPr>
        <w:t>shortages during an emergency</w:t>
      </w:r>
      <w:bookmarkEnd w:id="31"/>
    </w:p>
    <w:p w14:paraId="1B247F14" w14:textId="7869513C" w:rsidR="00D72014" w:rsidRPr="00D738CF" w:rsidRDefault="00D72014" w:rsidP="00D72014">
      <w:pPr>
        <w:spacing w:after="120"/>
        <w:rPr>
          <w:szCs w:val="24"/>
        </w:rPr>
      </w:pPr>
      <w:r w:rsidRPr="00D738CF">
        <w:rPr>
          <w:szCs w:val="24"/>
        </w:rPr>
        <w:t>We are best placed to determine the workforce required to meet the needs of children</w:t>
      </w:r>
      <w:r w:rsidR="00E06559" w:rsidRPr="00D738CF">
        <w:rPr>
          <w:szCs w:val="24"/>
        </w:rPr>
        <w:t xml:space="preserve"> and </w:t>
      </w:r>
      <w:r w:rsidRPr="00D738CF">
        <w:rPr>
          <w:szCs w:val="24"/>
        </w:rPr>
        <w:t xml:space="preserve">pupils in our setting.  </w:t>
      </w:r>
    </w:p>
    <w:p w14:paraId="622BF5A9" w14:textId="77777777" w:rsidR="00D72014" w:rsidRPr="00D738CF" w:rsidRDefault="00D72014" w:rsidP="00D72014">
      <w:pPr>
        <w:spacing w:after="120"/>
        <w:rPr>
          <w:szCs w:val="24"/>
        </w:rPr>
      </w:pPr>
      <w:r w:rsidRPr="00D738CF">
        <w:rPr>
          <w:szCs w:val="24"/>
        </w:rPr>
        <w:t>Where we are experiencing staff absences, in the first instance, we will follow our usual</w:t>
      </w:r>
      <w:r w:rsidRPr="00D738CF">
        <w:rPr>
          <w:spacing w:val="-1"/>
          <w:szCs w:val="24"/>
        </w:rPr>
        <w:t xml:space="preserve"> </w:t>
      </w:r>
      <w:r w:rsidRPr="00D738CF">
        <w:rPr>
          <w:szCs w:val="24"/>
        </w:rPr>
        <w:t>process for covering absences.</w:t>
      </w:r>
    </w:p>
    <w:p w14:paraId="4B7C349A" w14:textId="1EDF2EC8" w:rsidR="00D72014" w:rsidRPr="00D738CF" w:rsidRDefault="00A8560D" w:rsidP="00D72014">
      <w:pPr>
        <w:spacing w:after="120"/>
        <w:rPr>
          <w:i/>
          <w:sz w:val="18"/>
          <w:szCs w:val="16"/>
        </w:rPr>
      </w:pPr>
      <w:bookmarkStart w:id="32" w:name="_bookmark14"/>
      <w:bookmarkEnd w:id="32"/>
      <w:r w:rsidRPr="00D738CF">
        <w:rPr>
          <w:b/>
          <w:bCs/>
          <w:i/>
          <w:color w:val="7C2529"/>
          <w:szCs w:val="22"/>
        </w:rPr>
        <w:t>Early years</w:t>
      </w:r>
    </w:p>
    <w:p w14:paraId="76FADA79" w14:textId="03E96606" w:rsidR="00D72014" w:rsidRPr="00D738CF" w:rsidRDefault="00E608DA" w:rsidP="00D72014">
      <w:pPr>
        <w:spacing w:after="120"/>
        <w:rPr>
          <w:szCs w:val="24"/>
        </w:rPr>
      </w:pPr>
      <w:r w:rsidRPr="00D738CF">
        <w:rPr>
          <w:color w:val="0D0D0D"/>
          <w:spacing w:val="-1"/>
        </w:rPr>
        <w:t xml:space="preserve">The </w:t>
      </w:r>
      <w:hyperlink r:id="rId44" w:history="1">
        <w:r w:rsidR="007B634E" w:rsidRPr="00D738CF">
          <w:rPr>
            <w:rStyle w:val="Hyperlink"/>
            <w:rFonts w:asciiTheme="minorHAnsi" w:hAnsiTheme="minorHAnsi"/>
          </w:rPr>
          <w:t>EYFS Statutory Framework for group and school-based providers</w:t>
        </w:r>
      </w:hyperlink>
      <w:r w:rsidRPr="00D738CF">
        <w:rPr>
          <w:rStyle w:val="Hyperlink"/>
          <w:rFonts w:asciiTheme="minorHAnsi" w:hAnsiTheme="minorHAnsi" w:cstheme="minorHAnsi"/>
          <w:szCs w:val="22"/>
          <w:u w:val="none"/>
        </w:rPr>
        <w:t xml:space="preserve"> </w:t>
      </w:r>
      <w:r w:rsidR="00D72014" w:rsidRPr="00D738CF">
        <w:rPr>
          <w:szCs w:val="24"/>
        </w:rPr>
        <w:t>sets the standards that schools and childcare settings must meet for the learning, development and care of children</w:t>
      </w:r>
      <w:r w:rsidR="00D72014" w:rsidRPr="00D738CF">
        <w:rPr>
          <w:spacing w:val="-1"/>
          <w:szCs w:val="24"/>
        </w:rPr>
        <w:t xml:space="preserve"> </w:t>
      </w:r>
      <w:r w:rsidR="00D72014" w:rsidRPr="00D738CF">
        <w:rPr>
          <w:szCs w:val="24"/>
        </w:rPr>
        <w:t>from birth</w:t>
      </w:r>
      <w:r w:rsidR="00D72014" w:rsidRPr="00D738CF">
        <w:rPr>
          <w:spacing w:val="-1"/>
          <w:szCs w:val="24"/>
        </w:rPr>
        <w:t xml:space="preserve"> </w:t>
      </w:r>
      <w:r w:rsidR="00D72014" w:rsidRPr="00D738CF">
        <w:rPr>
          <w:szCs w:val="24"/>
        </w:rPr>
        <w:t>to 5</w:t>
      </w:r>
      <w:r w:rsidR="00D72014" w:rsidRPr="00D738CF">
        <w:rPr>
          <w:spacing w:val="-1"/>
          <w:szCs w:val="24"/>
        </w:rPr>
        <w:t xml:space="preserve"> </w:t>
      </w:r>
      <w:r w:rsidR="00D72014" w:rsidRPr="00D738CF">
        <w:rPr>
          <w:szCs w:val="24"/>
        </w:rPr>
        <w:t>years old.</w:t>
      </w:r>
    </w:p>
    <w:p w14:paraId="109C4EB1" w14:textId="77777777" w:rsidR="00D72014" w:rsidRPr="00D738CF" w:rsidRDefault="00D72014" w:rsidP="00D72014">
      <w:pPr>
        <w:spacing w:after="120"/>
        <w:rPr>
          <w:szCs w:val="24"/>
        </w:rPr>
      </w:pPr>
      <w:r w:rsidRPr="00D738CF">
        <w:rPr>
          <w:szCs w:val="24"/>
        </w:rPr>
        <w:t>Where we</w:t>
      </w:r>
      <w:r w:rsidRPr="00D738CF">
        <w:rPr>
          <w:spacing w:val="-4"/>
          <w:szCs w:val="24"/>
        </w:rPr>
        <w:t xml:space="preserve"> </w:t>
      </w:r>
      <w:r w:rsidRPr="00D738CF">
        <w:rPr>
          <w:szCs w:val="24"/>
        </w:rPr>
        <w:t>are</w:t>
      </w:r>
      <w:r w:rsidRPr="00D738CF">
        <w:rPr>
          <w:spacing w:val="-4"/>
          <w:szCs w:val="24"/>
        </w:rPr>
        <w:t xml:space="preserve"> </w:t>
      </w:r>
      <w:r w:rsidRPr="00D738CF">
        <w:rPr>
          <w:szCs w:val="24"/>
        </w:rPr>
        <w:t>experiencing</w:t>
      </w:r>
      <w:r w:rsidRPr="00D738CF">
        <w:rPr>
          <w:spacing w:val="-4"/>
          <w:szCs w:val="24"/>
        </w:rPr>
        <w:t xml:space="preserve"> </w:t>
      </w:r>
      <w:r w:rsidRPr="00D738CF">
        <w:rPr>
          <w:szCs w:val="24"/>
        </w:rPr>
        <w:t>staff</w:t>
      </w:r>
      <w:r w:rsidRPr="00D738CF">
        <w:rPr>
          <w:spacing w:val="-3"/>
          <w:szCs w:val="24"/>
        </w:rPr>
        <w:t xml:space="preserve"> </w:t>
      </w:r>
      <w:r w:rsidRPr="00D738CF">
        <w:rPr>
          <w:szCs w:val="24"/>
        </w:rPr>
        <w:t>shortages</w:t>
      </w:r>
      <w:r w:rsidRPr="00D738CF">
        <w:rPr>
          <w:spacing w:val="-5"/>
          <w:szCs w:val="24"/>
        </w:rPr>
        <w:t xml:space="preserve"> </w:t>
      </w:r>
      <w:r w:rsidRPr="00D738CF">
        <w:rPr>
          <w:szCs w:val="24"/>
        </w:rPr>
        <w:t>we will:</w:t>
      </w:r>
    </w:p>
    <w:p w14:paraId="5783A428" w14:textId="0050112C" w:rsidR="00D72014" w:rsidRPr="00D738CF" w:rsidRDefault="00D72014" w:rsidP="00B669C1">
      <w:pPr>
        <w:numPr>
          <w:ilvl w:val="0"/>
          <w:numId w:val="51"/>
        </w:numPr>
        <w:ind w:left="357" w:hanging="357"/>
        <w:rPr>
          <w:szCs w:val="22"/>
        </w:rPr>
      </w:pPr>
      <w:r w:rsidRPr="00D738CF">
        <w:rPr>
          <w:szCs w:val="22"/>
        </w:rPr>
        <w:lastRenderedPageBreak/>
        <w:t xml:space="preserve">work with our local authority to </w:t>
      </w:r>
      <w:r w:rsidR="00DE6CCA" w:rsidRPr="00D738CF">
        <w:rPr>
          <w:szCs w:val="22"/>
        </w:rPr>
        <w:t>put in place</w:t>
      </w:r>
      <w:r w:rsidRPr="00D738CF">
        <w:rPr>
          <w:szCs w:val="22"/>
        </w:rPr>
        <w:t xml:space="preserve"> appropriate provision can be put in</w:t>
      </w:r>
      <w:r w:rsidRPr="00D738CF">
        <w:rPr>
          <w:spacing w:val="-64"/>
          <w:szCs w:val="22"/>
        </w:rPr>
        <w:t xml:space="preserve"> </w:t>
      </w:r>
      <w:r w:rsidRPr="00D738CF">
        <w:rPr>
          <w:szCs w:val="22"/>
        </w:rPr>
        <w:t>place</w:t>
      </w:r>
      <w:r w:rsidRPr="00D738CF">
        <w:rPr>
          <w:spacing w:val="-2"/>
          <w:szCs w:val="22"/>
        </w:rPr>
        <w:t xml:space="preserve"> </w:t>
      </w:r>
      <w:r w:rsidRPr="00D738CF">
        <w:rPr>
          <w:szCs w:val="22"/>
        </w:rPr>
        <w:t>while keeping</w:t>
      </w:r>
      <w:r w:rsidRPr="00D738CF">
        <w:rPr>
          <w:spacing w:val="-2"/>
          <w:szCs w:val="22"/>
        </w:rPr>
        <w:t xml:space="preserve"> </w:t>
      </w:r>
      <w:r w:rsidRPr="00D738CF">
        <w:rPr>
          <w:szCs w:val="22"/>
        </w:rPr>
        <w:t>staffing</w:t>
      </w:r>
      <w:r w:rsidRPr="00D738CF">
        <w:rPr>
          <w:spacing w:val="-1"/>
          <w:szCs w:val="22"/>
        </w:rPr>
        <w:t xml:space="preserve"> </w:t>
      </w:r>
      <w:r w:rsidRPr="00D738CF">
        <w:rPr>
          <w:szCs w:val="22"/>
        </w:rPr>
        <w:t>arrangements</w:t>
      </w:r>
      <w:r w:rsidRPr="00D738CF">
        <w:rPr>
          <w:spacing w:val="-1"/>
          <w:szCs w:val="22"/>
        </w:rPr>
        <w:t xml:space="preserve"> </w:t>
      </w:r>
      <w:r w:rsidRPr="00D738CF">
        <w:rPr>
          <w:szCs w:val="22"/>
        </w:rPr>
        <w:t>as</w:t>
      </w:r>
      <w:r w:rsidRPr="00D738CF">
        <w:rPr>
          <w:spacing w:val="-2"/>
          <w:szCs w:val="22"/>
        </w:rPr>
        <w:t xml:space="preserve"> </w:t>
      </w:r>
      <w:r w:rsidRPr="00D738CF">
        <w:rPr>
          <w:szCs w:val="22"/>
        </w:rPr>
        <w:t>consistent</w:t>
      </w:r>
      <w:r w:rsidRPr="00D738CF">
        <w:rPr>
          <w:spacing w:val="-1"/>
          <w:szCs w:val="22"/>
        </w:rPr>
        <w:t xml:space="preserve"> </w:t>
      </w:r>
      <w:r w:rsidRPr="00D738CF">
        <w:rPr>
          <w:szCs w:val="22"/>
        </w:rPr>
        <w:t>as</w:t>
      </w:r>
      <w:r w:rsidRPr="00D738CF">
        <w:rPr>
          <w:spacing w:val="-1"/>
          <w:szCs w:val="22"/>
        </w:rPr>
        <w:t xml:space="preserve"> </w:t>
      </w:r>
      <w:r w:rsidRPr="00D738CF">
        <w:rPr>
          <w:szCs w:val="22"/>
        </w:rPr>
        <w:t>possible;</w:t>
      </w:r>
    </w:p>
    <w:p w14:paraId="75A77FE8" w14:textId="72ACEC46" w:rsidR="00DE6CCA" w:rsidRPr="00D738CF" w:rsidRDefault="00DE6CCA" w:rsidP="00B669C1">
      <w:pPr>
        <w:numPr>
          <w:ilvl w:val="0"/>
          <w:numId w:val="51"/>
        </w:numPr>
        <w:rPr>
          <w:szCs w:val="22"/>
        </w:rPr>
      </w:pPr>
      <w:r w:rsidRPr="00D738CF">
        <w:rPr>
          <w:szCs w:val="22"/>
        </w:rPr>
        <w:t>ensure that there is still at least one person with a current paediatric first aid certificate available on the premises at all times;</w:t>
      </w:r>
    </w:p>
    <w:p w14:paraId="703D73C9" w14:textId="175744B0" w:rsidR="00D72014" w:rsidRPr="00764C97" w:rsidRDefault="00D72014" w:rsidP="00B669C1">
      <w:pPr>
        <w:numPr>
          <w:ilvl w:val="0"/>
          <w:numId w:val="51"/>
        </w:numPr>
        <w:spacing w:after="120"/>
        <w:rPr>
          <w:szCs w:val="22"/>
        </w:rPr>
      </w:pPr>
      <w:r w:rsidRPr="00D738CF">
        <w:rPr>
          <w:szCs w:val="24"/>
        </w:rPr>
        <w:t>where necessary, pool staff with another setting or take on qualified and</w:t>
      </w:r>
      <w:r w:rsidRPr="00D738CF">
        <w:rPr>
          <w:spacing w:val="1"/>
          <w:szCs w:val="24"/>
        </w:rPr>
        <w:t xml:space="preserve"> </w:t>
      </w:r>
      <w:r w:rsidRPr="00D738CF">
        <w:rPr>
          <w:szCs w:val="24"/>
        </w:rPr>
        <w:t>Disclosure and Barring Service (DBS) checked staff from other educational</w:t>
      </w:r>
      <w:r w:rsidRPr="00D738CF">
        <w:rPr>
          <w:spacing w:val="1"/>
          <w:szCs w:val="24"/>
        </w:rPr>
        <w:t xml:space="preserve"> </w:t>
      </w:r>
      <w:r w:rsidRPr="00D738CF">
        <w:rPr>
          <w:szCs w:val="24"/>
        </w:rPr>
        <w:t xml:space="preserve">settings (including local registered childminders) </w:t>
      </w:r>
      <w:r w:rsidR="000B4E25" w:rsidRPr="00D738CF">
        <w:rPr>
          <w:szCs w:val="24"/>
        </w:rPr>
        <w:t>that</w:t>
      </w:r>
      <w:r w:rsidRPr="00D738CF">
        <w:rPr>
          <w:szCs w:val="24"/>
        </w:rPr>
        <w:t xml:space="preserve"> have been closed or</w:t>
      </w:r>
      <w:r w:rsidRPr="00D738CF">
        <w:rPr>
          <w:spacing w:val="1"/>
          <w:szCs w:val="24"/>
        </w:rPr>
        <w:t xml:space="preserve"> </w:t>
      </w:r>
      <w:r w:rsidRPr="00D738CF">
        <w:rPr>
          <w:szCs w:val="24"/>
        </w:rPr>
        <w:t>invite local registered childminders to work with</w:t>
      </w:r>
      <w:r w:rsidRPr="00764C97">
        <w:rPr>
          <w:szCs w:val="24"/>
        </w:rPr>
        <w:t xml:space="preserve"> us at the setting – registered childminders can already do this under the 50 / 50 registration flexibility they</w:t>
      </w:r>
      <w:r w:rsidRPr="00764C97">
        <w:rPr>
          <w:spacing w:val="1"/>
          <w:szCs w:val="24"/>
        </w:rPr>
        <w:t xml:space="preserve"> </w:t>
      </w:r>
      <w:r w:rsidRPr="00764C97">
        <w:rPr>
          <w:szCs w:val="24"/>
        </w:rPr>
        <w:t>have</w:t>
      </w:r>
      <w:r w:rsidR="000B4E25" w:rsidRPr="00764C97">
        <w:rPr>
          <w:szCs w:val="24"/>
        </w:rPr>
        <w:t xml:space="preserve">, providing they have </w:t>
      </w:r>
      <w:hyperlink r:id="rId45" w:history="1">
        <w:r w:rsidR="000B4E25" w:rsidRPr="00764C97">
          <w:rPr>
            <w:rStyle w:val="Hyperlink"/>
            <w:szCs w:val="24"/>
          </w:rPr>
          <w:t>approval from Ofsted</w:t>
        </w:r>
      </w:hyperlink>
      <w:r w:rsidRPr="00764C97">
        <w:rPr>
          <w:szCs w:val="24"/>
        </w:rPr>
        <w:t>.</w:t>
      </w:r>
    </w:p>
    <w:p w14:paraId="008FDD62" w14:textId="77777777" w:rsidR="00D72014" w:rsidRPr="00764C97" w:rsidRDefault="00D72014" w:rsidP="00D72014">
      <w:pPr>
        <w:spacing w:after="120"/>
        <w:rPr>
          <w:szCs w:val="24"/>
        </w:rPr>
      </w:pPr>
      <w:r w:rsidRPr="00764C97">
        <w:rPr>
          <w:szCs w:val="24"/>
        </w:rPr>
        <w:t>In some cases, we may choose to respond to staff and child absences by temporarily</w:t>
      </w:r>
      <w:r w:rsidRPr="00764C97">
        <w:rPr>
          <w:spacing w:val="1"/>
          <w:szCs w:val="24"/>
        </w:rPr>
        <w:t xml:space="preserve"> </w:t>
      </w:r>
      <w:r w:rsidRPr="00764C97">
        <w:rPr>
          <w:szCs w:val="24"/>
        </w:rPr>
        <w:t>mixing age groups of children who would otherwise be educated or cared for separately.  Ratios will be guided by all relevant requirements and by the needs of individual</w:t>
      </w:r>
      <w:r w:rsidRPr="00764C97">
        <w:rPr>
          <w:spacing w:val="1"/>
          <w:szCs w:val="24"/>
        </w:rPr>
        <w:t xml:space="preserve"> </w:t>
      </w:r>
      <w:r w:rsidRPr="00764C97">
        <w:rPr>
          <w:szCs w:val="24"/>
        </w:rPr>
        <w:t>children within the group.  For the purposes of meeting EYFS ratio and qualification</w:t>
      </w:r>
      <w:r w:rsidRPr="00764C97">
        <w:rPr>
          <w:spacing w:val="1"/>
          <w:szCs w:val="24"/>
        </w:rPr>
        <w:t xml:space="preserve"> </w:t>
      </w:r>
      <w:r w:rsidRPr="00764C97">
        <w:rPr>
          <w:szCs w:val="24"/>
        </w:rPr>
        <w:t>requirements, all staff educating or caring for a mixed age group of children can be</w:t>
      </w:r>
      <w:r w:rsidRPr="00764C97">
        <w:rPr>
          <w:spacing w:val="1"/>
          <w:szCs w:val="24"/>
        </w:rPr>
        <w:t xml:space="preserve"> </w:t>
      </w:r>
      <w:r w:rsidRPr="00764C97">
        <w:rPr>
          <w:szCs w:val="24"/>
        </w:rPr>
        <w:t>considered ‘available to work directly with’ all of the children who have been grouped</w:t>
      </w:r>
      <w:r w:rsidRPr="00764C97">
        <w:rPr>
          <w:spacing w:val="1"/>
          <w:szCs w:val="24"/>
        </w:rPr>
        <w:t xml:space="preserve"> </w:t>
      </w:r>
      <w:r w:rsidRPr="00764C97">
        <w:rPr>
          <w:szCs w:val="24"/>
        </w:rPr>
        <w:t>together.</w:t>
      </w:r>
    </w:p>
    <w:p w14:paraId="2A2CB9B7" w14:textId="77777777" w:rsidR="00D72014" w:rsidRPr="00764C97" w:rsidRDefault="00D72014" w:rsidP="00D72014">
      <w:pPr>
        <w:spacing w:after="120"/>
        <w:rPr>
          <w:szCs w:val="24"/>
        </w:rPr>
      </w:pPr>
      <w:r w:rsidRPr="00764C97">
        <w:rPr>
          <w:szCs w:val="24"/>
        </w:rPr>
        <w:t>In all circumstances, we remain responsible for maintaining the quality of care, safety and security of</w:t>
      </w:r>
      <w:r w:rsidRPr="00764C97">
        <w:rPr>
          <w:spacing w:val="-1"/>
          <w:szCs w:val="24"/>
        </w:rPr>
        <w:t xml:space="preserve"> </w:t>
      </w:r>
      <w:r w:rsidRPr="00764C97">
        <w:rPr>
          <w:szCs w:val="24"/>
        </w:rPr>
        <w:t>the children</w:t>
      </w:r>
      <w:r w:rsidRPr="00764C97">
        <w:rPr>
          <w:spacing w:val="-1"/>
          <w:szCs w:val="24"/>
        </w:rPr>
        <w:t xml:space="preserve"> </w:t>
      </w:r>
      <w:r w:rsidRPr="00764C97">
        <w:rPr>
          <w:szCs w:val="24"/>
        </w:rPr>
        <w:t>in our</w:t>
      </w:r>
      <w:r w:rsidRPr="00764C97">
        <w:rPr>
          <w:spacing w:val="1"/>
          <w:szCs w:val="24"/>
        </w:rPr>
        <w:t xml:space="preserve"> </w:t>
      </w:r>
      <w:r w:rsidRPr="00764C97">
        <w:rPr>
          <w:szCs w:val="24"/>
        </w:rPr>
        <w:t>setting.</w:t>
      </w:r>
    </w:p>
    <w:p w14:paraId="1D291542" w14:textId="77777777" w:rsidR="00D72014" w:rsidRPr="00764C97" w:rsidRDefault="00A37849" w:rsidP="00D72014">
      <w:pPr>
        <w:spacing w:after="120"/>
        <w:rPr>
          <w:i/>
          <w:color w:val="7C2529"/>
          <w:sz w:val="18"/>
          <w:szCs w:val="16"/>
        </w:rPr>
      </w:pPr>
      <w:bookmarkStart w:id="33" w:name="_bookmark16"/>
      <w:bookmarkEnd w:id="33"/>
      <w:r w:rsidRPr="00764C97">
        <w:rPr>
          <w:b/>
          <w:bCs/>
          <w:i/>
          <w:color w:val="7C2529"/>
          <w:szCs w:val="22"/>
        </w:rPr>
        <w:t>Schools</w:t>
      </w:r>
    </w:p>
    <w:p w14:paraId="4C213EF8" w14:textId="77777777" w:rsidR="00D72014" w:rsidRPr="00764C97" w:rsidRDefault="00D72014" w:rsidP="00D72014">
      <w:pPr>
        <w:spacing w:after="120"/>
      </w:pPr>
      <w:r w:rsidRPr="00764C97">
        <w:t>If some of our teachers can’t get to work due to an emergency, we will consider, for example:</w:t>
      </w:r>
    </w:p>
    <w:p w14:paraId="3279A090" w14:textId="4C9B2AB5" w:rsidR="00D72014" w:rsidRPr="00764C97" w:rsidRDefault="00D72014" w:rsidP="00B669C1">
      <w:pPr>
        <w:numPr>
          <w:ilvl w:val="0"/>
          <w:numId w:val="53"/>
        </w:numPr>
        <w:ind w:left="357" w:hanging="357"/>
      </w:pPr>
      <w:r w:rsidRPr="00764C97">
        <w:t>continuing</w:t>
      </w:r>
      <w:r w:rsidRPr="00764C97">
        <w:rPr>
          <w:spacing w:val="-3"/>
        </w:rPr>
        <w:t xml:space="preserve"> </w:t>
      </w:r>
      <w:r w:rsidRPr="00764C97">
        <w:t>to</w:t>
      </w:r>
      <w:r w:rsidRPr="00764C97">
        <w:rPr>
          <w:spacing w:val="-2"/>
        </w:rPr>
        <w:t xml:space="preserve"> </w:t>
      </w:r>
      <w:r w:rsidRPr="00764C97">
        <w:t>make</w:t>
      </w:r>
      <w:r w:rsidRPr="00764C97">
        <w:rPr>
          <w:spacing w:val="-3"/>
        </w:rPr>
        <w:t xml:space="preserve"> </w:t>
      </w:r>
      <w:r w:rsidRPr="00764C97">
        <w:t>use</w:t>
      </w:r>
      <w:r w:rsidRPr="00764C97">
        <w:rPr>
          <w:spacing w:val="-2"/>
        </w:rPr>
        <w:t xml:space="preserve"> </w:t>
      </w:r>
      <w:r w:rsidRPr="00764C97">
        <w:t>of</w:t>
      </w:r>
      <w:r w:rsidRPr="00764C97">
        <w:rPr>
          <w:spacing w:val="-3"/>
        </w:rPr>
        <w:t xml:space="preserve"> </w:t>
      </w:r>
      <w:r w:rsidRPr="00764C97">
        <w:t>temporary</w:t>
      </w:r>
      <w:r w:rsidR="00DF4E0C" w:rsidRPr="00764C97">
        <w:t>/</w:t>
      </w:r>
      <w:r w:rsidR="00680E8E" w:rsidRPr="00764C97">
        <w:t>a</w:t>
      </w:r>
      <w:r w:rsidR="00DF4E0C" w:rsidRPr="00764C97">
        <w:t>gency</w:t>
      </w:r>
      <w:r w:rsidRPr="00764C97">
        <w:rPr>
          <w:spacing w:val="-2"/>
        </w:rPr>
        <w:t xml:space="preserve"> </w:t>
      </w:r>
      <w:r w:rsidRPr="00764C97">
        <w:t>staff;</w:t>
      </w:r>
    </w:p>
    <w:p w14:paraId="7F118070" w14:textId="77777777" w:rsidR="00D72014" w:rsidRPr="00764C97" w:rsidRDefault="00D72014" w:rsidP="00B669C1">
      <w:pPr>
        <w:numPr>
          <w:ilvl w:val="0"/>
          <w:numId w:val="53"/>
        </w:numPr>
        <w:ind w:left="357" w:hanging="357"/>
      </w:pPr>
      <w:r w:rsidRPr="00764C97">
        <w:t>the</w:t>
      </w:r>
      <w:r w:rsidRPr="00764C97">
        <w:rPr>
          <w:spacing w:val="-3"/>
        </w:rPr>
        <w:t xml:space="preserve"> </w:t>
      </w:r>
      <w:r w:rsidRPr="00764C97">
        <w:t>way</w:t>
      </w:r>
      <w:r w:rsidRPr="00764C97">
        <w:rPr>
          <w:spacing w:val="-2"/>
        </w:rPr>
        <w:t xml:space="preserve"> </w:t>
      </w:r>
      <w:r w:rsidRPr="00764C97">
        <w:t>in</w:t>
      </w:r>
      <w:r w:rsidRPr="00764C97">
        <w:rPr>
          <w:spacing w:val="-3"/>
        </w:rPr>
        <w:t xml:space="preserve"> </w:t>
      </w:r>
      <w:r w:rsidRPr="00764C97">
        <w:t>which</w:t>
      </w:r>
      <w:r w:rsidRPr="00764C97">
        <w:rPr>
          <w:spacing w:val="-2"/>
        </w:rPr>
        <w:t xml:space="preserve"> </w:t>
      </w:r>
      <w:r w:rsidRPr="00764C97">
        <w:t>we</w:t>
      </w:r>
      <w:r w:rsidRPr="00764C97">
        <w:rPr>
          <w:spacing w:val="-2"/>
        </w:rPr>
        <w:t xml:space="preserve"> </w:t>
      </w:r>
      <w:r w:rsidRPr="00764C97">
        <w:t>deploy</w:t>
      </w:r>
      <w:r w:rsidRPr="00764C97">
        <w:rPr>
          <w:spacing w:val="-2"/>
        </w:rPr>
        <w:t xml:space="preserve"> </w:t>
      </w:r>
      <w:r w:rsidRPr="00764C97">
        <w:t>our</w:t>
      </w:r>
      <w:r w:rsidRPr="00764C97">
        <w:rPr>
          <w:spacing w:val="-2"/>
        </w:rPr>
        <w:t xml:space="preserve"> </w:t>
      </w:r>
      <w:r w:rsidRPr="00764C97">
        <w:t>staff</w:t>
      </w:r>
      <w:r w:rsidRPr="00764C97">
        <w:rPr>
          <w:spacing w:val="-1"/>
        </w:rPr>
        <w:t xml:space="preserve"> </w:t>
      </w:r>
      <w:r w:rsidRPr="00764C97">
        <w:t>and</w:t>
      </w:r>
      <w:r w:rsidRPr="00764C97">
        <w:rPr>
          <w:spacing w:val="-4"/>
        </w:rPr>
        <w:t xml:space="preserve"> </w:t>
      </w:r>
      <w:r w:rsidRPr="00764C97">
        <w:t>using</w:t>
      </w:r>
      <w:r w:rsidRPr="00764C97">
        <w:rPr>
          <w:spacing w:val="-2"/>
        </w:rPr>
        <w:t xml:space="preserve"> </w:t>
      </w:r>
      <w:r w:rsidRPr="00764C97">
        <w:t>existing</w:t>
      </w:r>
      <w:r w:rsidRPr="00764C97">
        <w:rPr>
          <w:spacing w:val="-3"/>
        </w:rPr>
        <w:t xml:space="preserve"> </w:t>
      </w:r>
      <w:r w:rsidRPr="00764C97">
        <w:t>staff</w:t>
      </w:r>
      <w:r w:rsidRPr="00764C97">
        <w:rPr>
          <w:spacing w:val="-3"/>
        </w:rPr>
        <w:t xml:space="preserve"> </w:t>
      </w:r>
      <w:r w:rsidRPr="00764C97">
        <w:t>more</w:t>
      </w:r>
      <w:r w:rsidRPr="00764C97">
        <w:rPr>
          <w:spacing w:val="-3"/>
        </w:rPr>
        <w:t xml:space="preserve"> </w:t>
      </w:r>
      <w:r w:rsidRPr="00764C97">
        <w:t>flexibly;</w:t>
      </w:r>
    </w:p>
    <w:p w14:paraId="5D793781" w14:textId="77777777" w:rsidR="00D72014" w:rsidRPr="00764C97" w:rsidRDefault="00D72014" w:rsidP="00B669C1">
      <w:pPr>
        <w:numPr>
          <w:ilvl w:val="0"/>
          <w:numId w:val="53"/>
        </w:numPr>
        <w:spacing w:after="120"/>
      </w:pPr>
      <w:proofErr w:type="gramStart"/>
      <w:r w:rsidRPr="00764C97">
        <w:t>bringing</w:t>
      </w:r>
      <w:proofErr w:type="gramEnd"/>
      <w:r w:rsidRPr="00764C97">
        <w:t xml:space="preserve"> together groups and classes with teachers and support staff working</w:t>
      </w:r>
      <w:r w:rsidR="00A37849" w:rsidRPr="00764C97">
        <w:t xml:space="preserve"> </w:t>
      </w:r>
      <w:r w:rsidRPr="00764C97">
        <w:rPr>
          <w:spacing w:val="-64"/>
        </w:rPr>
        <w:t xml:space="preserve"> </w:t>
      </w:r>
      <w:r w:rsidRPr="00764C97">
        <w:t>together.</w:t>
      </w:r>
    </w:p>
    <w:p w14:paraId="0E534295" w14:textId="217F85A9" w:rsidR="00D72014" w:rsidRPr="00D738CF" w:rsidRDefault="00D72014" w:rsidP="00D72014">
      <w:pPr>
        <w:spacing w:after="120"/>
      </w:pPr>
      <w:r w:rsidRPr="00764C97">
        <w:t>When considering modifying our class arrangements, we will be mindful of the</w:t>
      </w:r>
      <w:r w:rsidRPr="00764C97">
        <w:rPr>
          <w:spacing w:val="1"/>
        </w:rPr>
        <w:t xml:space="preserve"> </w:t>
      </w:r>
      <w:r w:rsidRPr="00764C97">
        <w:t>limits placed on group size by factors such as the school est</w:t>
      </w:r>
      <w:r w:rsidRPr="00D738CF">
        <w:t xml:space="preserve">ate and the Infant Class </w:t>
      </w:r>
      <w:proofErr w:type="gramStart"/>
      <w:r w:rsidRPr="00D738CF">
        <w:t xml:space="preserve">Size </w:t>
      </w:r>
      <w:r w:rsidRPr="00D738CF">
        <w:rPr>
          <w:spacing w:val="-64"/>
        </w:rPr>
        <w:t xml:space="preserve"> </w:t>
      </w:r>
      <w:r w:rsidRPr="00D738CF">
        <w:t>Regulations</w:t>
      </w:r>
      <w:proofErr w:type="gramEnd"/>
      <w:r w:rsidRPr="00D738CF">
        <w:t xml:space="preserve"> which</w:t>
      </w:r>
      <w:r w:rsidRPr="00D738CF">
        <w:rPr>
          <w:spacing w:val="-1"/>
        </w:rPr>
        <w:t xml:space="preserve"> </w:t>
      </w:r>
      <w:r w:rsidRPr="00D738CF">
        <w:t>limit</w:t>
      </w:r>
      <w:r w:rsidRPr="00D738CF">
        <w:rPr>
          <w:spacing w:val="-1"/>
        </w:rPr>
        <w:t xml:space="preserve"> </w:t>
      </w:r>
      <w:r w:rsidRPr="00D738CF">
        <w:t>the</w:t>
      </w:r>
      <w:r w:rsidRPr="00D738CF">
        <w:rPr>
          <w:spacing w:val="-1"/>
        </w:rPr>
        <w:t xml:space="preserve"> </w:t>
      </w:r>
      <w:r w:rsidRPr="00D738CF">
        <w:t>size</w:t>
      </w:r>
      <w:r w:rsidRPr="00D738CF">
        <w:rPr>
          <w:spacing w:val="-2"/>
        </w:rPr>
        <w:t xml:space="preserve"> </w:t>
      </w:r>
      <w:r w:rsidRPr="00D738CF">
        <w:t>of</w:t>
      </w:r>
      <w:r w:rsidRPr="00D738CF">
        <w:rPr>
          <w:spacing w:val="-1"/>
        </w:rPr>
        <w:t xml:space="preserve"> </w:t>
      </w:r>
      <w:r w:rsidRPr="00D738CF">
        <w:t>an</w:t>
      </w:r>
      <w:r w:rsidRPr="00D738CF">
        <w:rPr>
          <w:spacing w:val="-1"/>
        </w:rPr>
        <w:t xml:space="preserve"> </w:t>
      </w:r>
      <w:r w:rsidRPr="00D738CF">
        <w:t>infant</w:t>
      </w:r>
      <w:r w:rsidRPr="00D738CF">
        <w:rPr>
          <w:spacing w:val="-2"/>
        </w:rPr>
        <w:t xml:space="preserve"> </w:t>
      </w:r>
      <w:r w:rsidRPr="00D738CF">
        <w:t>class</w:t>
      </w:r>
      <w:r w:rsidRPr="00D738CF">
        <w:rPr>
          <w:spacing w:val="-1"/>
        </w:rPr>
        <w:t xml:space="preserve"> </w:t>
      </w:r>
      <w:r w:rsidRPr="00D738CF">
        <w:t>to</w:t>
      </w:r>
      <w:r w:rsidRPr="00D738CF">
        <w:rPr>
          <w:spacing w:val="-1"/>
        </w:rPr>
        <w:t xml:space="preserve"> </w:t>
      </w:r>
      <w:r w:rsidRPr="00D738CF">
        <w:t>30</w:t>
      </w:r>
      <w:r w:rsidRPr="00D738CF">
        <w:rPr>
          <w:spacing w:val="-1"/>
        </w:rPr>
        <w:t xml:space="preserve"> </w:t>
      </w:r>
      <w:r w:rsidRPr="00D738CF">
        <w:t>pupils</w:t>
      </w:r>
      <w:r w:rsidRPr="00D738CF">
        <w:rPr>
          <w:spacing w:val="-2"/>
        </w:rPr>
        <w:t xml:space="preserve"> </w:t>
      </w:r>
      <w:r w:rsidRPr="00D738CF">
        <w:t xml:space="preserve">per </w:t>
      </w:r>
      <w:r w:rsidRPr="00D738CF">
        <w:rPr>
          <w:szCs w:val="24"/>
        </w:rPr>
        <w:t xml:space="preserve">school teacher, subject to some limited exceptions set out in the </w:t>
      </w:r>
      <w:hyperlink r:id="rId46">
        <w:r w:rsidR="003E7651" w:rsidRPr="00D738CF">
          <w:rPr>
            <w:color w:val="0000FF"/>
            <w:szCs w:val="24"/>
            <w:u w:val="single" w:color="0000FF"/>
          </w:rPr>
          <w:t>School Admissions Code</w:t>
        </w:r>
      </w:hyperlink>
      <w:r w:rsidRPr="00D738CF">
        <w:t>.</w:t>
      </w:r>
    </w:p>
    <w:p w14:paraId="2B2E0521" w14:textId="77777777" w:rsidR="00D72014" w:rsidRPr="00D738CF" w:rsidRDefault="00A37849" w:rsidP="00D72014">
      <w:pPr>
        <w:spacing w:after="120"/>
        <w:rPr>
          <w:color w:val="7C2529"/>
        </w:rPr>
      </w:pPr>
      <w:r w:rsidRPr="00D738CF">
        <w:rPr>
          <w:b/>
          <w:bCs/>
          <w:iCs/>
          <w:color w:val="7C2529"/>
          <w:sz w:val="26"/>
          <w:szCs w:val="26"/>
        </w:rPr>
        <w:t>Prioritising places</w:t>
      </w:r>
    </w:p>
    <w:p w14:paraId="549A1418" w14:textId="13B72767" w:rsidR="002D5690" w:rsidRPr="00D738CF" w:rsidRDefault="002D5690" w:rsidP="002D5690">
      <w:pPr>
        <w:spacing w:after="120"/>
        <w:rPr>
          <w:szCs w:val="22"/>
        </w:rPr>
      </w:pPr>
      <w:r w:rsidRPr="00D738CF">
        <w:rPr>
          <w:szCs w:val="22"/>
        </w:rPr>
        <w:t>In exceptional circumstances, if high levels of workforce absence mean we need to</w:t>
      </w:r>
      <w:r w:rsidRPr="00D738CF">
        <w:rPr>
          <w:spacing w:val="1"/>
          <w:szCs w:val="22"/>
        </w:rPr>
        <w:t xml:space="preserve"> </w:t>
      </w:r>
      <w:r w:rsidRPr="00D738CF">
        <w:rPr>
          <w:szCs w:val="22"/>
        </w:rPr>
        <w:t>temporarily prioritise places in our setting (e.g. where we are unable to</w:t>
      </w:r>
      <w:r w:rsidRPr="00D738CF">
        <w:rPr>
          <w:spacing w:val="1"/>
          <w:szCs w:val="22"/>
        </w:rPr>
        <w:t xml:space="preserve"> </w:t>
      </w:r>
      <w:r w:rsidRPr="00D738CF">
        <w:rPr>
          <w:szCs w:val="22"/>
        </w:rPr>
        <w:t xml:space="preserve">operate at full capacity), we will give priority to </w:t>
      </w:r>
      <w:bookmarkStart w:id="34" w:name="_Hlk197419324"/>
      <w:r w:rsidR="00E608DA" w:rsidRPr="00D738CF">
        <w:fldChar w:fldCharType="begin"/>
      </w:r>
      <w:r w:rsidR="00E608DA" w:rsidRPr="00D738CF">
        <w:instrText>HYPERLINK "https://www.gov.uk/government/publications/emergency-planning-and-response-for-education-childcare-and-childrens-social-care-settings"</w:instrText>
      </w:r>
      <w:r w:rsidR="00E608DA" w:rsidRPr="00D738CF">
        <w:fldChar w:fldCharType="separate"/>
      </w:r>
      <w:r w:rsidR="00E608DA" w:rsidRPr="00D738CF">
        <w:rPr>
          <w:rStyle w:val="Hyperlink"/>
        </w:rPr>
        <w:t>vulnerable children and young people, and critical workers</w:t>
      </w:r>
      <w:r w:rsidR="00E608DA" w:rsidRPr="00D738CF">
        <w:fldChar w:fldCharType="end"/>
      </w:r>
      <w:bookmarkEnd w:id="34"/>
      <w:r w:rsidRPr="00D738CF">
        <w:rPr>
          <w:szCs w:val="22"/>
        </w:rPr>
        <w:t>.</w:t>
      </w:r>
    </w:p>
    <w:p w14:paraId="2CB5AF70" w14:textId="3ED0EAD5" w:rsidR="00D72014" w:rsidRPr="00D738CF" w:rsidRDefault="00A37849" w:rsidP="00D72014">
      <w:pPr>
        <w:spacing w:after="120"/>
        <w:rPr>
          <w:i/>
        </w:rPr>
      </w:pPr>
      <w:bookmarkStart w:id="35" w:name="_bookmark19"/>
      <w:bookmarkStart w:id="36" w:name="Early_Years_providers"/>
      <w:bookmarkStart w:id="37" w:name="_Toc99718399"/>
      <w:bookmarkEnd w:id="35"/>
      <w:bookmarkEnd w:id="36"/>
      <w:r w:rsidRPr="00D738CF">
        <w:rPr>
          <w:b/>
          <w:bCs/>
          <w:i/>
          <w:color w:val="7C2529"/>
          <w:szCs w:val="22"/>
        </w:rPr>
        <w:t>Early years providers</w:t>
      </w:r>
      <w:bookmarkEnd w:id="37"/>
    </w:p>
    <w:p w14:paraId="51181528" w14:textId="77777777" w:rsidR="00D72014" w:rsidRPr="00D738CF" w:rsidRDefault="00D72014" w:rsidP="00D72014">
      <w:pPr>
        <w:spacing w:after="120"/>
        <w:rPr>
          <w:szCs w:val="24"/>
        </w:rPr>
      </w:pPr>
      <w:r w:rsidRPr="00D738CF">
        <w:rPr>
          <w:szCs w:val="24"/>
        </w:rPr>
        <w:t>Early years, wraparound provision, and out of school settings should then also give</w:t>
      </w:r>
      <w:r w:rsidRPr="00D738CF">
        <w:rPr>
          <w:spacing w:val="1"/>
          <w:szCs w:val="24"/>
        </w:rPr>
        <w:t xml:space="preserve"> </w:t>
      </w:r>
      <w:r w:rsidRPr="00D738CF">
        <w:rPr>
          <w:szCs w:val="24"/>
        </w:rPr>
        <w:t>priority to 3 and 4 year-olds, in particular those who will be transitioning to Reception, followed</w:t>
      </w:r>
      <w:r w:rsidRPr="00D738CF">
        <w:rPr>
          <w:spacing w:val="-1"/>
          <w:szCs w:val="24"/>
        </w:rPr>
        <w:t xml:space="preserve"> </w:t>
      </w:r>
      <w:r w:rsidRPr="00D738CF">
        <w:rPr>
          <w:szCs w:val="24"/>
        </w:rPr>
        <w:t>by</w:t>
      </w:r>
      <w:r w:rsidRPr="00D738CF">
        <w:rPr>
          <w:spacing w:val="1"/>
          <w:szCs w:val="24"/>
        </w:rPr>
        <w:t xml:space="preserve"> </w:t>
      </w:r>
      <w:r w:rsidRPr="00D738CF">
        <w:rPr>
          <w:szCs w:val="24"/>
        </w:rPr>
        <w:t>younger age groups.</w:t>
      </w:r>
    </w:p>
    <w:p w14:paraId="23F08596" w14:textId="22FD459D" w:rsidR="00D72014" w:rsidRPr="00D738CF" w:rsidRDefault="00F11CD7" w:rsidP="00D72014">
      <w:pPr>
        <w:spacing w:after="120"/>
        <w:rPr>
          <w:szCs w:val="24"/>
        </w:rPr>
      </w:pPr>
      <w:r w:rsidRPr="00D738CF">
        <w:rPr>
          <w:szCs w:val="24"/>
        </w:rPr>
        <w:t>The local authority</w:t>
      </w:r>
      <w:r w:rsidR="00D72014" w:rsidRPr="00D738CF">
        <w:rPr>
          <w:szCs w:val="24"/>
        </w:rPr>
        <w:t xml:space="preserve"> will work with settings to identify provision for children who need places.</w:t>
      </w:r>
    </w:p>
    <w:p w14:paraId="5CB1F360" w14:textId="5036B3D1" w:rsidR="008947F4" w:rsidRPr="00D738CF" w:rsidRDefault="008947F4" w:rsidP="00D72014">
      <w:pPr>
        <w:spacing w:after="120"/>
        <w:rPr>
          <w:b/>
          <w:bCs/>
          <w:i/>
          <w:iCs/>
          <w:color w:val="7C2529"/>
        </w:rPr>
      </w:pPr>
      <w:r w:rsidRPr="00D738CF">
        <w:rPr>
          <w:b/>
          <w:bCs/>
          <w:i/>
          <w:color w:val="7C2529"/>
          <w:szCs w:val="22"/>
        </w:rPr>
        <w:t>Pupils due to take public examinations</w:t>
      </w:r>
    </w:p>
    <w:p w14:paraId="4D59FBA8" w14:textId="0BD01AAE" w:rsidR="008947F4" w:rsidRPr="00D738CF" w:rsidRDefault="008947F4" w:rsidP="00D72014">
      <w:pPr>
        <w:spacing w:after="120"/>
        <w:rPr>
          <w:szCs w:val="24"/>
        </w:rPr>
      </w:pPr>
      <w:r w:rsidRPr="00D738CF">
        <w:t>In addition to prioritising vulnerable children and children of critical workers, we will consider prioritising pupils due to take public examinations and other formal assessments.  This includes children in KS2 who are due to take National Curriculum Assessments.</w:t>
      </w:r>
    </w:p>
    <w:p w14:paraId="5D418E1A" w14:textId="77777777" w:rsidR="00D72014" w:rsidRPr="00D738CF" w:rsidRDefault="00A37849" w:rsidP="00D72014">
      <w:pPr>
        <w:spacing w:after="120"/>
        <w:rPr>
          <w:color w:val="7C2529"/>
        </w:rPr>
      </w:pPr>
      <w:r w:rsidRPr="00D738CF">
        <w:rPr>
          <w:b/>
          <w:bCs/>
          <w:iCs/>
          <w:color w:val="7C2529"/>
          <w:sz w:val="26"/>
          <w:szCs w:val="26"/>
        </w:rPr>
        <w:t>Remote education</w:t>
      </w:r>
    </w:p>
    <w:p w14:paraId="36F567A5" w14:textId="527CC8AA" w:rsidR="00D72014" w:rsidRPr="00D738CF" w:rsidRDefault="00E608DA" w:rsidP="00D72014">
      <w:pPr>
        <w:spacing w:after="120"/>
        <w:rPr>
          <w:szCs w:val="22"/>
        </w:rPr>
      </w:pPr>
      <w:bookmarkStart w:id="38" w:name="_Hlk175057023"/>
      <w:r w:rsidRPr="00D738CF">
        <w:rPr>
          <w:szCs w:val="22"/>
        </w:rPr>
        <w:t xml:space="preserve">The </w:t>
      </w:r>
      <w:bookmarkStart w:id="39" w:name="_Hlk197419360"/>
      <w:r w:rsidRPr="00D738CF">
        <w:fldChar w:fldCharType="begin"/>
      </w:r>
      <w:r w:rsidR="009E0AC1" w:rsidRPr="00D738CF">
        <w:instrText>HYPERLINK "https://www.gov.uk/government/publications/providing-remote-education-guidance-for-schools"</w:instrText>
      </w:r>
      <w:r w:rsidRPr="00D738CF">
        <w:fldChar w:fldCharType="separate"/>
      </w:r>
      <w:proofErr w:type="spellStart"/>
      <w:r w:rsidRPr="00D738CF">
        <w:rPr>
          <w:rStyle w:val="Hyperlink"/>
        </w:rPr>
        <w:t>DfE</w:t>
      </w:r>
      <w:proofErr w:type="spellEnd"/>
      <w:r w:rsidRPr="00D738CF">
        <w:rPr>
          <w:rStyle w:val="Hyperlink"/>
        </w:rPr>
        <w:t>: Providing remote education - guidance for schools</w:t>
      </w:r>
      <w:r w:rsidRPr="00D738CF">
        <w:fldChar w:fldCharType="end"/>
      </w:r>
      <w:bookmarkEnd w:id="39"/>
      <w:r w:rsidR="00D72014" w:rsidRPr="00D738CF">
        <w:rPr>
          <w:szCs w:val="22"/>
        </w:rPr>
        <w:t xml:space="preserve"> provides non-statutory guidance on maintaining our capabilities to deliver high quality remote education in cases where it is not possible or contrary to government guidance for some or all pupils to attend </w:t>
      </w:r>
      <w:r w:rsidR="00DD47FD" w:rsidRPr="00D738CF">
        <w:rPr>
          <w:szCs w:val="22"/>
        </w:rPr>
        <w:t>school</w:t>
      </w:r>
      <w:r w:rsidR="00D72014" w:rsidRPr="00D738CF">
        <w:rPr>
          <w:szCs w:val="22"/>
        </w:rPr>
        <w:t xml:space="preserve">.  The priority will always be for schools to deliver high-quality face-to-face education to all pupils.  Remote education will only ever be considered as a last resort </w:t>
      </w:r>
      <w:r w:rsidR="00DD47FD" w:rsidRPr="00D738CF">
        <w:rPr>
          <w:szCs w:val="22"/>
        </w:rPr>
        <w:t>where a decision has already been made that attendance at school is not possible, but pupils are able to continue learning</w:t>
      </w:r>
      <w:r w:rsidR="00D72014" w:rsidRPr="00D738CF">
        <w:rPr>
          <w:szCs w:val="22"/>
        </w:rPr>
        <w:t>.</w:t>
      </w:r>
    </w:p>
    <w:p w14:paraId="292FF1E2" w14:textId="74713EDB" w:rsidR="00DD47FD" w:rsidRPr="00764C97" w:rsidRDefault="00DD47FD" w:rsidP="00D72014">
      <w:pPr>
        <w:spacing w:after="120"/>
        <w:rPr>
          <w:szCs w:val="22"/>
        </w:rPr>
      </w:pPr>
      <w:r w:rsidRPr="00D738CF">
        <w:rPr>
          <w:szCs w:val="22"/>
        </w:rPr>
        <w:t xml:space="preserve">We will consider the approaches set out in the </w:t>
      </w:r>
      <w:hyperlink r:id="rId47" w:history="1">
        <w:r w:rsidRPr="00D738CF">
          <w:rPr>
            <w:rStyle w:val="Hyperlink"/>
          </w:rPr>
          <w:t>guidance</w:t>
        </w:r>
      </w:hyperlink>
      <w:r w:rsidRPr="00D738CF">
        <w:rPr>
          <w:rStyle w:val="Hyperlink"/>
        </w:rPr>
        <w:t xml:space="preserve"> </w:t>
      </w:r>
      <w:r w:rsidRPr="00D738CF">
        <w:rPr>
          <w:szCs w:val="22"/>
        </w:rPr>
        <w:t>and work closely with pupils, parents, and any other relevant partners such as the local authority, to remove any barriers to attendance</w:t>
      </w:r>
      <w:r w:rsidRPr="00764C97">
        <w:rPr>
          <w:szCs w:val="22"/>
        </w:rPr>
        <w:t xml:space="preserve"> as detailed in the </w:t>
      </w:r>
      <w:bookmarkStart w:id="40" w:name="_Hlk175051835"/>
      <w:r w:rsidR="007E4A9B" w:rsidRPr="00764C97">
        <w:fldChar w:fldCharType="begin"/>
      </w:r>
      <w:r w:rsidR="007539C0" w:rsidRPr="00764C97">
        <w:instrText>HYPERLINK "https://www.gov.uk/government/publications/working-together-to-improve-school-attendance"</w:instrText>
      </w:r>
      <w:r w:rsidR="007E4A9B" w:rsidRPr="00764C97">
        <w:fldChar w:fldCharType="separate"/>
      </w:r>
      <w:r w:rsidRPr="00764C97">
        <w:rPr>
          <w:rStyle w:val="Hyperlink"/>
          <w:szCs w:val="22"/>
        </w:rPr>
        <w:t>school attendance guidance</w:t>
      </w:r>
      <w:r w:rsidR="007E4A9B" w:rsidRPr="00764C97">
        <w:rPr>
          <w:rStyle w:val="Hyperlink"/>
          <w:szCs w:val="22"/>
        </w:rPr>
        <w:fldChar w:fldCharType="end"/>
      </w:r>
      <w:bookmarkEnd w:id="40"/>
      <w:r w:rsidRPr="00764C97">
        <w:rPr>
          <w:szCs w:val="22"/>
        </w:rPr>
        <w:t>.</w:t>
      </w:r>
    </w:p>
    <w:p w14:paraId="7F95E381" w14:textId="77777777" w:rsidR="00D72014" w:rsidRPr="00764C97" w:rsidRDefault="00A37849" w:rsidP="00D72014">
      <w:pPr>
        <w:spacing w:after="120"/>
        <w:rPr>
          <w:color w:val="7C2529"/>
          <w:szCs w:val="22"/>
        </w:rPr>
      </w:pPr>
      <w:bookmarkStart w:id="41" w:name="_Toc99718401"/>
      <w:bookmarkEnd w:id="38"/>
      <w:r w:rsidRPr="00764C97">
        <w:rPr>
          <w:b/>
          <w:bCs/>
          <w:i/>
          <w:color w:val="7C2529"/>
          <w:szCs w:val="22"/>
        </w:rPr>
        <w:t>Scenarios where remote education should be provided</w:t>
      </w:r>
      <w:bookmarkEnd w:id="41"/>
    </w:p>
    <w:p w14:paraId="3445BF67" w14:textId="7E93F07B" w:rsidR="00D72014" w:rsidRPr="00764C97" w:rsidRDefault="00D72014" w:rsidP="00D72014">
      <w:pPr>
        <w:spacing w:after="120"/>
        <w:rPr>
          <w:szCs w:val="22"/>
        </w:rPr>
      </w:pPr>
      <w:bookmarkStart w:id="42" w:name="_Hlk175057041"/>
      <w:r w:rsidRPr="00764C97">
        <w:rPr>
          <w:szCs w:val="22"/>
        </w:rPr>
        <w:lastRenderedPageBreak/>
        <w:t>Attendance is mandatory for all pupils of compulsory school age.  We will consider providing remote education to pupils in circumstances when in-person attendance is either not possible</w:t>
      </w:r>
      <w:r w:rsidR="00DD47FD" w:rsidRPr="00764C97">
        <w:rPr>
          <w:szCs w:val="22"/>
        </w:rPr>
        <w:t>,</w:t>
      </w:r>
      <w:r w:rsidRPr="00764C97">
        <w:rPr>
          <w:szCs w:val="22"/>
        </w:rPr>
        <w:t xml:space="preserve"> or contrary to government guidance.  This might include:</w:t>
      </w:r>
    </w:p>
    <w:p w14:paraId="7F80AC34" w14:textId="69BDFD0D" w:rsidR="00DD47FD" w:rsidRPr="00764C97" w:rsidRDefault="00DD47FD" w:rsidP="00B669C1">
      <w:pPr>
        <w:pStyle w:val="NormalWeb"/>
        <w:numPr>
          <w:ilvl w:val="0"/>
          <w:numId w:val="54"/>
        </w:numPr>
        <w:shd w:val="clear" w:color="auto" w:fill="FFFFFF"/>
        <w:spacing w:before="0" w:beforeAutospacing="0" w:after="0" w:afterAutospacing="0"/>
        <w:rPr>
          <w:rFonts w:asciiTheme="minorHAnsi" w:hAnsiTheme="minorHAnsi" w:cstheme="minorHAnsi"/>
          <w:color w:val="0B0C0C"/>
          <w:sz w:val="22"/>
          <w:szCs w:val="22"/>
        </w:rPr>
      </w:pPr>
      <w:r w:rsidRPr="00764C97">
        <w:rPr>
          <w:rFonts w:asciiTheme="minorHAnsi" w:hAnsiTheme="minorHAnsi" w:cstheme="minorHAnsi"/>
          <w:color w:val="0B0C0C"/>
          <w:sz w:val="22"/>
          <w:szCs w:val="22"/>
        </w:rPr>
        <w:t>school closures or restrictions on attendance, where school access for pupils is restricted;</w:t>
      </w:r>
    </w:p>
    <w:p w14:paraId="065B4F1D" w14:textId="38A1C140" w:rsidR="00DD47FD" w:rsidRPr="00764C97" w:rsidRDefault="00DD47FD" w:rsidP="00B669C1">
      <w:pPr>
        <w:pStyle w:val="NormalWeb"/>
        <w:numPr>
          <w:ilvl w:val="0"/>
          <w:numId w:val="54"/>
        </w:numPr>
        <w:shd w:val="clear" w:color="auto" w:fill="FFFFFF"/>
        <w:spacing w:before="0" w:beforeAutospacing="0" w:after="120" w:afterAutospacing="0"/>
        <w:ind w:left="357" w:hanging="357"/>
        <w:rPr>
          <w:rFonts w:asciiTheme="minorHAnsi" w:hAnsiTheme="minorHAnsi" w:cstheme="minorHAnsi"/>
          <w:color w:val="0B0C0C"/>
          <w:sz w:val="22"/>
          <w:szCs w:val="22"/>
        </w:rPr>
      </w:pPr>
      <w:proofErr w:type="gramStart"/>
      <w:r w:rsidRPr="00764C97">
        <w:rPr>
          <w:rFonts w:asciiTheme="minorHAnsi" w:hAnsiTheme="minorHAnsi" w:cstheme="minorHAnsi"/>
          <w:color w:val="0B0C0C"/>
          <w:sz w:val="22"/>
          <w:szCs w:val="22"/>
        </w:rPr>
        <w:t>individual</w:t>
      </w:r>
      <w:proofErr w:type="gramEnd"/>
      <w:r w:rsidRPr="00764C97">
        <w:rPr>
          <w:rFonts w:asciiTheme="minorHAnsi" w:hAnsiTheme="minorHAnsi" w:cstheme="minorHAnsi"/>
          <w:color w:val="0B0C0C"/>
          <w:sz w:val="22"/>
          <w:szCs w:val="22"/>
        </w:rPr>
        <w:t xml:space="preserve"> cases where a pupil is unable to attend school but is able to learn.</w:t>
      </w:r>
    </w:p>
    <w:p w14:paraId="3041AF08" w14:textId="499C30F8" w:rsidR="00C9459B" w:rsidRPr="00764C97" w:rsidRDefault="00D72014" w:rsidP="00C9459B">
      <w:pPr>
        <w:spacing w:after="120"/>
        <w:rPr>
          <w:szCs w:val="22"/>
        </w:rPr>
      </w:pPr>
      <w:r w:rsidRPr="00764C97">
        <w:rPr>
          <w:szCs w:val="22"/>
        </w:rPr>
        <w:t xml:space="preserve">In these circumstances pupils </w:t>
      </w:r>
      <w:r w:rsidR="005A6748" w:rsidRPr="00764C97">
        <w:rPr>
          <w:szCs w:val="22"/>
        </w:rPr>
        <w:t xml:space="preserve">will </w:t>
      </w:r>
      <w:r w:rsidRPr="00764C97">
        <w:rPr>
          <w:szCs w:val="22"/>
        </w:rPr>
        <w:t>have access to remote education as soon as reasonably practicable, though in proportion to the length of absence and disruption to their learning.</w:t>
      </w:r>
    </w:p>
    <w:bookmarkEnd w:id="42"/>
    <w:p w14:paraId="2B7AF25D" w14:textId="77777777" w:rsidR="00D72014" w:rsidRPr="00764C97" w:rsidRDefault="00D72014" w:rsidP="00D72014">
      <w:pPr>
        <w:spacing w:after="120"/>
        <w:rPr>
          <w:szCs w:val="22"/>
        </w:rPr>
      </w:pPr>
      <w:r w:rsidRPr="00764C97">
        <w:rPr>
          <w:szCs w:val="22"/>
        </w:rPr>
        <w:t>Where needed, we will consider providing remote education equivalent in length to the core teaching pupils would receive in school and including recorded or live direct teaching time, as well as time for pupils to complete tasks and assignments independently.  Good practice is considered to be:</w:t>
      </w:r>
    </w:p>
    <w:p w14:paraId="26B0B413" w14:textId="77777777" w:rsidR="00D72014" w:rsidRPr="00764C97" w:rsidRDefault="00977385" w:rsidP="00B669C1">
      <w:pPr>
        <w:numPr>
          <w:ilvl w:val="0"/>
          <w:numId w:val="55"/>
        </w:numPr>
        <w:ind w:left="357" w:hanging="357"/>
        <w:rPr>
          <w:szCs w:val="22"/>
        </w:rPr>
      </w:pPr>
      <w:r w:rsidRPr="00764C97">
        <w:rPr>
          <w:szCs w:val="22"/>
        </w:rPr>
        <w:t xml:space="preserve">3 </w:t>
      </w:r>
      <w:r w:rsidR="00D72014" w:rsidRPr="00764C97">
        <w:rPr>
          <w:szCs w:val="22"/>
        </w:rPr>
        <w:t>hours a day on average across the cohort for key stage 1, with less for younger children;</w:t>
      </w:r>
    </w:p>
    <w:p w14:paraId="63F91205" w14:textId="77777777" w:rsidR="00D72014" w:rsidRPr="00764C97" w:rsidRDefault="00977385" w:rsidP="00B669C1">
      <w:pPr>
        <w:numPr>
          <w:ilvl w:val="0"/>
          <w:numId w:val="55"/>
        </w:numPr>
        <w:ind w:left="357" w:hanging="357"/>
        <w:rPr>
          <w:szCs w:val="22"/>
        </w:rPr>
      </w:pPr>
      <w:r w:rsidRPr="00764C97">
        <w:rPr>
          <w:szCs w:val="22"/>
        </w:rPr>
        <w:t xml:space="preserve">4 </w:t>
      </w:r>
      <w:r w:rsidR="00D72014" w:rsidRPr="00764C97">
        <w:rPr>
          <w:szCs w:val="22"/>
        </w:rPr>
        <w:t>hours a day for key stage 2;</w:t>
      </w:r>
    </w:p>
    <w:p w14:paraId="449F9EF1" w14:textId="77777777" w:rsidR="00D72014" w:rsidRPr="00764C97" w:rsidRDefault="006D64EA" w:rsidP="00D72014">
      <w:pPr>
        <w:spacing w:after="120"/>
        <w:rPr>
          <w:color w:val="7C2529"/>
          <w:szCs w:val="22"/>
        </w:rPr>
      </w:pPr>
      <w:r w:rsidRPr="00764C97">
        <w:rPr>
          <w:b/>
          <w:bCs/>
          <w:i/>
          <w:color w:val="7C2529"/>
          <w:szCs w:val="22"/>
        </w:rPr>
        <w:t>Remote education provision</w:t>
      </w:r>
    </w:p>
    <w:p w14:paraId="3AA1608A" w14:textId="77777777" w:rsidR="00D72014" w:rsidRPr="00764C97" w:rsidRDefault="00D72014" w:rsidP="00D72014">
      <w:pPr>
        <w:spacing w:after="120"/>
        <w:rPr>
          <w:szCs w:val="22"/>
        </w:rPr>
      </w:pPr>
      <w:r w:rsidRPr="00764C97">
        <w:rPr>
          <w:szCs w:val="22"/>
        </w:rPr>
        <w:t xml:space="preserve">Online video lessons do not necessarily need to be recorded by teaching staff at the school.  High quality lessons developed by external providers </w:t>
      </w:r>
      <w:r w:rsidR="00D239A7" w:rsidRPr="00764C97">
        <w:rPr>
          <w:szCs w:val="22"/>
        </w:rPr>
        <w:t>may</w:t>
      </w:r>
      <w:r w:rsidRPr="00764C97">
        <w:rPr>
          <w:szCs w:val="22"/>
        </w:rPr>
        <w:t xml:space="preserve"> be provided instead of school led video content.</w:t>
      </w:r>
    </w:p>
    <w:p w14:paraId="5C015191" w14:textId="6F02D18A" w:rsidR="00D72014" w:rsidRPr="00764C97" w:rsidRDefault="00D72014" w:rsidP="00D72014">
      <w:pPr>
        <w:spacing w:after="120"/>
        <w:rPr>
          <w:szCs w:val="22"/>
        </w:rPr>
      </w:pPr>
      <w:r w:rsidRPr="00764C97">
        <w:rPr>
          <w:szCs w:val="22"/>
        </w:rPr>
        <w:t>We already have remote education plans in place that have worked for us when face-face education has not been possible.  We can continue to use established remote education plans with which staff, pupils and parents are familiar.</w:t>
      </w:r>
    </w:p>
    <w:p w14:paraId="39A313CC" w14:textId="77777777" w:rsidR="00D72014" w:rsidRPr="00764C97" w:rsidRDefault="00D72014" w:rsidP="00D72014">
      <w:pPr>
        <w:spacing w:after="120"/>
        <w:rPr>
          <w:szCs w:val="22"/>
        </w:rPr>
      </w:pPr>
      <w:r w:rsidRPr="00764C97">
        <w:rPr>
          <w:szCs w:val="22"/>
        </w:rPr>
        <w:t>We will consider the following:</w:t>
      </w:r>
    </w:p>
    <w:p w14:paraId="403B5712" w14:textId="77777777" w:rsidR="00D72014" w:rsidRPr="00764C97" w:rsidRDefault="00D72014" w:rsidP="00B669C1">
      <w:pPr>
        <w:numPr>
          <w:ilvl w:val="0"/>
          <w:numId w:val="56"/>
        </w:numPr>
        <w:ind w:left="357" w:hanging="357"/>
        <w:rPr>
          <w:szCs w:val="22"/>
        </w:rPr>
      </w:pPr>
      <w:r w:rsidRPr="00764C97">
        <w:rPr>
          <w:szCs w:val="22"/>
        </w:rPr>
        <w:t>where applicable, continuing to use the digital platform for remote education provision that has been used consistently across the school to allow interaction, assessment and feedback and make sure staff continue to be trained and confident in its use;</w:t>
      </w:r>
    </w:p>
    <w:p w14:paraId="3F881ED6" w14:textId="77777777" w:rsidR="00D72014" w:rsidRPr="00764C97" w:rsidRDefault="00D72014" w:rsidP="00B669C1">
      <w:pPr>
        <w:numPr>
          <w:ilvl w:val="0"/>
          <w:numId w:val="56"/>
        </w:numPr>
        <w:spacing w:after="120"/>
        <w:ind w:left="357" w:hanging="357"/>
        <w:rPr>
          <w:szCs w:val="22"/>
        </w:rPr>
      </w:pPr>
      <w:r w:rsidRPr="00764C97">
        <w:rPr>
          <w:szCs w:val="22"/>
        </w:rPr>
        <w:t xml:space="preserve">continuing to overcome barriers to digital access where possible for pupils by, for example: </w:t>
      </w:r>
    </w:p>
    <w:p w14:paraId="74C4D3AA" w14:textId="783A4185" w:rsidR="00C9459B" w:rsidRPr="00D738CF" w:rsidRDefault="001A219F" w:rsidP="00B669C1">
      <w:pPr>
        <w:numPr>
          <w:ilvl w:val="0"/>
          <w:numId w:val="73"/>
        </w:numPr>
        <w:shd w:val="clear" w:color="auto" w:fill="FFFFFF"/>
      </w:pPr>
      <w:bookmarkStart w:id="43" w:name="_Hlk175057083"/>
      <w:r w:rsidRPr="005A7753">
        <w:rPr>
          <w:szCs w:val="22"/>
        </w:rPr>
        <w:t>distributing</w:t>
      </w:r>
      <w:r w:rsidR="00C9459B" w:rsidRPr="00D738CF">
        <w:t xml:space="preserve"> school-owned </w:t>
      </w:r>
      <w:r w:rsidRPr="005A7753">
        <w:rPr>
          <w:szCs w:val="22"/>
        </w:rPr>
        <w:t>laptops</w:t>
      </w:r>
      <w:r w:rsidR="00C9459B" w:rsidRPr="00D738CF">
        <w:t xml:space="preserve"> accompanied by a user agreement or contract if possible</w:t>
      </w:r>
      <w:r w:rsidRPr="005A7753">
        <w:rPr>
          <w:szCs w:val="22"/>
        </w:rPr>
        <w:t>;</w:t>
      </w:r>
    </w:p>
    <w:p w14:paraId="7E134FBF" w14:textId="17321D98" w:rsidR="001A219F" w:rsidRPr="005A7753" w:rsidRDefault="001A219F" w:rsidP="003F07C8">
      <w:pPr>
        <w:numPr>
          <w:ilvl w:val="0"/>
          <w:numId w:val="95"/>
        </w:numPr>
        <w:rPr>
          <w:szCs w:val="22"/>
        </w:rPr>
      </w:pPr>
      <w:r w:rsidRPr="005A7753">
        <w:rPr>
          <w:szCs w:val="22"/>
        </w:rPr>
        <w:t>securing</w:t>
      </w:r>
      <w:r w:rsidR="00C9459B" w:rsidRPr="00D738CF">
        <w:t xml:space="preserve"> appropriate internet connectivity solutions where possible</w:t>
      </w:r>
      <w:r w:rsidRPr="005A7753">
        <w:rPr>
          <w:szCs w:val="22"/>
        </w:rPr>
        <w:t>;</w:t>
      </w:r>
    </w:p>
    <w:p w14:paraId="45E74B2C" w14:textId="77777777" w:rsidR="001A219F" w:rsidRPr="005A7753" w:rsidRDefault="001A219F" w:rsidP="003F07C8">
      <w:pPr>
        <w:numPr>
          <w:ilvl w:val="0"/>
          <w:numId w:val="95"/>
        </w:numPr>
        <w:rPr>
          <w:szCs w:val="22"/>
        </w:rPr>
      </w:pPr>
      <w:r w:rsidRPr="005A7753">
        <w:rPr>
          <w:szCs w:val="22"/>
        </w:rPr>
        <w:t>providing printed resources, such as textbooks and workbooks, to structure learning, supplemented with other forms of communication to keep pupils on track or answer questions about work;</w:t>
      </w:r>
    </w:p>
    <w:p w14:paraId="553BA954" w14:textId="77777777" w:rsidR="001A219F" w:rsidRPr="005A7753" w:rsidRDefault="001A219F" w:rsidP="003F07C8">
      <w:pPr>
        <w:numPr>
          <w:ilvl w:val="0"/>
          <w:numId w:val="95"/>
        </w:numPr>
        <w:rPr>
          <w:szCs w:val="22"/>
        </w:rPr>
      </w:pPr>
      <w:r w:rsidRPr="005A7753">
        <w:rPr>
          <w:szCs w:val="22"/>
        </w:rPr>
        <w:t>having systems for checking, daily, whether pupils learning remotely are engaging with their work, and work with families to rapidly identify effective solutions where engagement is a concern;</w:t>
      </w:r>
    </w:p>
    <w:p w14:paraId="3DF922E9" w14:textId="77777777" w:rsidR="00C9459B" w:rsidRPr="00764C97" w:rsidRDefault="001A219F" w:rsidP="00B669C1">
      <w:pPr>
        <w:numPr>
          <w:ilvl w:val="0"/>
          <w:numId w:val="73"/>
        </w:numPr>
        <w:shd w:val="clear" w:color="auto" w:fill="FFFFFF"/>
        <w:spacing w:after="120"/>
        <w:ind w:left="714" w:hanging="357"/>
        <w:rPr>
          <w:rFonts w:asciiTheme="minorHAnsi" w:hAnsiTheme="minorHAnsi" w:cstheme="minorHAnsi"/>
          <w:color w:val="0B0C0C"/>
          <w:szCs w:val="22"/>
          <w:lang w:eastAsia="en-GB"/>
        </w:rPr>
      </w:pPr>
      <w:r w:rsidRPr="005A7753">
        <w:rPr>
          <w:szCs w:val="22"/>
        </w:rPr>
        <w:t>identifying a named senior leader with overarching responsibility for the quality and delivery of remote education if felt to be useful</w:t>
      </w:r>
      <w:r w:rsidR="00C9459B" w:rsidRPr="00764C97">
        <w:rPr>
          <w:rFonts w:asciiTheme="minorHAnsi" w:hAnsiTheme="minorHAnsi" w:cstheme="minorHAnsi"/>
          <w:color w:val="0B0C0C"/>
          <w:szCs w:val="22"/>
          <w:lang w:eastAsia="en-GB"/>
        </w:rPr>
        <w:t>.</w:t>
      </w:r>
    </w:p>
    <w:bookmarkEnd w:id="43"/>
    <w:p w14:paraId="7247FEFA" w14:textId="77777777" w:rsidR="00D72014" w:rsidRPr="00764C97" w:rsidRDefault="00D72014" w:rsidP="00D72014">
      <w:pPr>
        <w:spacing w:after="120"/>
        <w:rPr>
          <w:szCs w:val="22"/>
        </w:rPr>
      </w:pPr>
      <w:r w:rsidRPr="00764C97">
        <w:rPr>
          <w:szCs w:val="22"/>
        </w:rPr>
        <w:t xml:space="preserve">When teaching pupils remotely, we will continue to consider how to transfer into remote education what we already know about effective teaching in the live classroom.  This </w:t>
      </w:r>
      <w:r w:rsidR="00EB207A" w:rsidRPr="00764C97">
        <w:rPr>
          <w:szCs w:val="22"/>
        </w:rPr>
        <w:t xml:space="preserve">will </w:t>
      </w:r>
      <w:r w:rsidRPr="00764C97">
        <w:rPr>
          <w:szCs w:val="22"/>
        </w:rPr>
        <w:t xml:space="preserve">include opportunities for regular feedback and interaction with teachers and peers during the school day. </w:t>
      </w:r>
    </w:p>
    <w:p w14:paraId="4F0DC005" w14:textId="77777777" w:rsidR="00D72014" w:rsidRPr="00764C97" w:rsidRDefault="00D72014" w:rsidP="00D72014">
      <w:pPr>
        <w:spacing w:after="120"/>
        <w:rPr>
          <w:szCs w:val="22"/>
        </w:rPr>
      </w:pPr>
      <w:r w:rsidRPr="00764C97">
        <w:rPr>
          <w:szCs w:val="22"/>
        </w:rPr>
        <w:t>We will consider this guidance in relation to the pupil’s age, stage of development or special educational needs, for example where this would place significant demands on parents’ help or support; e.g. children in key stage 1 or reception often require high levels of parental involvement to support their engagement with remote education, which can make digital remote education provision a particular challenge for this age group.</w:t>
      </w:r>
    </w:p>
    <w:p w14:paraId="5D8C5BC0" w14:textId="77777777" w:rsidR="00D72014" w:rsidRPr="00764C97" w:rsidRDefault="00D72014" w:rsidP="00D72014">
      <w:pPr>
        <w:spacing w:after="120"/>
        <w:rPr>
          <w:b/>
          <w:bCs/>
          <w:i/>
          <w:iCs/>
          <w:color w:val="7C2529"/>
          <w:szCs w:val="22"/>
        </w:rPr>
      </w:pPr>
      <w:bookmarkStart w:id="44" w:name="_Toc99718403"/>
      <w:r w:rsidRPr="00764C97">
        <w:rPr>
          <w:b/>
          <w:bCs/>
          <w:i/>
          <w:iCs/>
          <w:color w:val="7C2529"/>
          <w:szCs w:val="22"/>
        </w:rPr>
        <w:t>Provision for pupils with SEND</w:t>
      </w:r>
      <w:bookmarkEnd w:id="44"/>
    </w:p>
    <w:p w14:paraId="6CA8D014" w14:textId="77777777" w:rsidR="00D72014" w:rsidRPr="00764C97" w:rsidRDefault="00D72014" w:rsidP="00D72014">
      <w:pPr>
        <w:spacing w:after="120"/>
        <w:rPr>
          <w:szCs w:val="22"/>
        </w:rPr>
      </w:pPr>
      <w:r w:rsidRPr="00764C97">
        <w:rPr>
          <w:szCs w:val="22"/>
        </w:rPr>
        <w:t>If pupils with special educational needs or disabilities (SEND) are not able to be in school and require remote education their teachers are best placed to know how the pupil’s needs can be most effectively met to ensure they continue to make progress.</w:t>
      </w:r>
    </w:p>
    <w:p w14:paraId="23438EB9" w14:textId="77777777" w:rsidR="00D72014" w:rsidRPr="00764C97" w:rsidRDefault="00D72014" w:rsidP="00D72014">
      <w:pPr>
        <w:spacing w:after="120"/>
        <w:rPr>
          <w:szCs w:val="22"/>
        </w:rPr>
      </w:pPr>
      <w:r w:rsidRPr="00764C97">
        <w:rPr>
          <w:szCs w:val="22"/>
        </w:rPr>
        <w:t xml:space="preserve">We recognise that some pupils with SEND may not be able to access remote education without adult support.  We will work collaboratively with families and put in place reasonable adjustments so that pupils with SEND can successfully access remote education.  In this situation, decisions on how provision can be delivered should be informed by relevant considerations including the support families will require and types of services that the pupil can access remotely.  The requirement within the </w:t>
      </w:r>
      <w:hyperlink r:id="rId48" w:history="1">
        <w:r w:rsidR="00233897" w:rsidRPr="00764C97">
          <w:rPr>
            <w:rStyle w:val="Hyperlink"/>
            <w:szCs w:val="22"/>
          </w:rPr>
          <w:t>Children and Families Act 2014</w:t>
        </w:r>
      </w:hyperlink>
      <w:r w:rsidRPr="00764C97">
        <w:rPr>
          <w:szCs w:val="22"/>
        </w:rPr>
        <w:t xml:space="preserve"> for schools to use their best endeavours to secure the special educational provision called for by the pupils’ special educational needs</w:t>
      </w:r>
      <w:r w:rsidR="00D14583" w:rsidRPr="00764C97">
        <w:rPr>
          <w:szCs w:val="22"/>
        </w:rPr>
        <w:t>,</w:t>
      </w:r>
      <w:r w:rsidRPr="00764C97">
        <w:rPr>
          <w:szCs w:val="22"/>
        </w:rPr>
        <w:t xml:space="preserve"> remains in place.</w:t>
      </w:r>
    </w:p>
    <w:p w14:paraId="7BC810CE" w14:textId="77777777" w:rsidR="00D72014" w:rsidRPr="00764C97" w:rsidRDefault="00977385" w:rsidP="00D72014">
      <w:pPr>
        <w:spacing w:after="120"/>
        <w:rPr>
          <w:color w:val="7C2529"/>
          <w:szCs w:val="22"/>
        </w:rPr>
      </w:pPr>
      <w:bookmarkStart w:id="45" w:name="_Toc99718405"/>
      <w:r w:rsidRPr="00764C97">
        <w:rPr>
          <w:b/>
          <w:bCs/>
          <w:i/>
          <w:color w:val="7C2529"/>
          <w:szCs w:val="22"/>
        </w:rPr>
        <w:lastRenderedPageBreak/>
        <w:t>Delivering remote education safely</w:t>
      </w:r>
      <w:bookmarkEnd w:id="45"/>
    </w:p>
    <w:p w14:paraId="45399E41" w14:textId="7678B3C4" w:rsidR="00D72014" w:rsidRPr="00D738CF" w:rsidRDefault="00D72014" w:rsidP="00D72014">
      <w:pPr>
        <w:spacing w:after="120"/>
        <w:rPr>
          <w:szCs w:val="22"/>
        </w:rPr>
      </w:pPr>
      <w:r w:rsidRPr="00D738CF">
        <w:rPr>
          <w:szCs w:val="22"/>
        </w:rPr>
        <w:t xml:space="preserve">Keeping children safe online is essential.  </w:t>
      </w:r>
      <w:r w:rsidR="00E608DA" w:rsidRPr="00D738CF">
        <w:rPr>
          <w:szCs w:val="22"/>
        </w:rPr>
        <w:t xml:space="preserve">The guidance on </w:t>
      </w:r>
      <w:bookmarkStart w:id="46" w:name="_Hlk197419457"/>
      <w:r w:rsidR="00E608DA" w:rsidRPr="00D738CF">
        <w:fldChar w:fldCharType="begin"/>
      </w:r>
      <w:r w:rsidR="005240F7" w:rsidRPr="00D738CF">
        <w:instrText>HYPERLINK "https://www.gov.uk/guidance/safeguarding-and-remote-education"</w:instrText>
      </w:r>
      <w:r w:rsidR="00E608DA" w:rsidRPr="00D738CF">
        <w:fldChar w:fldCharType="separate"/>
      </w:r>
      <w:r w:rsidR="00E608DA" w:rsidRPr="00D738CF">
        <w:rPr>
          <w:rStyle w:val="Hyperlink"/>
        </w:rPr>
        <w:t>safeguarding and remote education</w:t>
      </w:r>
      <w:r w:rsidR="00E608DA" w:rsidRPr="00D738CF">
        <w:fldChar w:fldCharType="end"/>
      </w:r>
      <w:bookmarkEnd w:id="46"/>
      <w:r w:rsidRPr="00D738CF">
        <w:rPr>
          <w:szCs w:val="22"/>
        </w:rPr>
        <w:t xml:space="preserve"> provides the information on what we should be doing to protect our pupils online.  The guidance includes a collection of resources which includes support for:</w:t>
      </w:r>
    </w:p>
    <w:p w14:paraId="4E790159" w14:textId="77777777" w:rsidR="00D72014" w:rsidRPr="00D738CF" w:rsidRDefault="00D72014" w:rsidP="00B669C1">
      <w:pPr>
        <w:numPr>
          <w:ilvl w:val="0"/>
          <w:numId w:val="57"/>
        </w:numPr>
        <w:ind w:left="357" w:hanging="357"/>
        <w:rPr>
          <w:szCs w:val="22"/>
        </w:rPr>
      </w:pPr>
      <w:r w:rsidRPr="00D738CF">
        <w:rPr>
          <w:szCs w:val="22"/>
        </w:rPr>
        <w:t>safe remote education;</w:t>
      </w:r>
    </w:p>
    <w:p w14:paraId="13359617" w14:textId="77777777" w:rsidR="00D72014" w:rsidRPr="00D738CF" w:rsidRDefault="00D72014" w:rsidP="00B669C1">
      <w:pPr>
        <w:numPr>
          <w:ilvl w:val="0"/>
          <w:numId w:val="57"/>
        </w:numPr>
        <w:ind w:left="357" w:hanging="357"/>
        <w:rPr>
          <w:szCs w:val="22"/>
        </w:rPr>
      </w:pPr>
      <w:r w:rsidRPr="00D738CF">
        <w:rPr>
          <w:szCs w:val="22"/>
        </w:rPr>
        <w:t>virtual lessons;</w:t>
      </w:r>
    </w:p>
    <w:p w14:paraId="09CBB345" w14:textId="77777777" w:rsidR="00D72014" w:rsidRPr="00D738CF" w:rsidRDefault="00D72014" w:rsidP="00B669C1">
      <w:pPr>
        <w:numPr>
          <w:ilvl w:val="0"/>
          <w:numId w:val="57"/>
        </w:numPr>
        <w:ind w:left="357" w:hanging="357"/>
        <w:rPr>
          <w:szCs w:val="22"/>
        </w:rPr>
      </w:pPr>
      <w:r w:rsidRPr="00D738CF">
        <w:rPr>
          <w:szCs w:val="22"/>
        </w:rPr>
        <w:t>live streaming;</w:t>
      </w:r>
    </w:p>
    <w:p w14:paraId="66A91968" w14:textId="5A2D95CA" w:rsidR="00D72014" w:rsidRPr="00D738CF" w:rsidRDefault="00D72014" w:rsidP="00B669C1">
      <w:pPr>
        <w:numPr>
          <w:ilvl w:val="0"/>
          <w:numId w:val="57"/>
        </w:numPr>
        <w:spacing w:after="120"/>
        <w:rPr>
          <w:szCs w:val="22"/>
        </w:rPr>
      </w:pPr>
      <w:r w:rsidRPr="00D738CF">
        <w:rPr>
          <w:szCs w:val="22"/>
        </w:rPr>
        <w:t>information to share with parents to support them in keeping their children safe online.</w:t>
      </w:r>
    </w:p>
    <w:p w14:paraId="0040A598" w14:textId="77777777" w:rsidR="00D72014" w:rsidRPr="00D738CF" w:rsidRDefault="00D72014" w:rsidP="00D72014">
      <w:pPr>
        <w:spacing w:after="120"/>
        <w:rPr>
          <w:szCs w:val="22"/>
        </w:rPr>
      </w:pPr>
      <w:r w:rsidRPr="00D738CF">
        <w:rPr>
          <w:szCs w:val="22"/>
        </w:rPr>
        <w:t>Further guidance can be found at:</w:t>
      </w:r>
    </w:p>
    <w:p w14:paraId="4B1D6088" w14:textId="77777777" w:rsidR="00D72014" w:rsidRPr="00D738CF" w:rsidRDefault="00265B10" w:rsidP="00B669C1">
      <w:pPr>
        <w:numPr>
          <w:ilvl w:val="0"/>
          <w:numId w:val="58"/>
        </w:numPr>
        <w:ind w:left="357" w:hanging="357"/>
        <w:rPr>
          <w:szCs w:val="22"/>
        </w:rPr>
      </w:pPr>
      <w:hyperlink r:id="rId49" w:history="1">
        <w:proofErr w:type="spellStart"/>
        <w:r w:rsidR="00D72014" w:rsidRPr="00D738CF">
          <w:rPr>
            <w:rStyle w:val="Hyperlink"/>
            <w:szCs w:val="22"/>
          </w:rPr>
          <w:t>SWGfL</w:t>
        </w:r>
        <w:proofErr w:type="spellEnd"/>
        <w:r w:rsidR="00D72014" w:rsidRPr="00D738CF">
          <w:rPr>
            <w:rStyle w:val="Hyperlink"/>
            <w:szCs w:val="22"/>
          </w:rPr>
          <w:t>: Safe Remote Learning knowledge base</w:t>
        </w:r>
      </w:hyperlink>
    </w:p>
    <w:p w14:paraId="410D109B" w14:textId="77777777" w:rsidR="00D72014" w:rsidRPr="00D738CF" w:rsidRDefault="00265B10" w:rsidP="00B669C1">
      <w:pPr>
        <w:numPr>
          <w:ilvl w:val="0"/>
          <w:numId w:val="58"/>
        </w:numPr>
        <w:ind w:left="357" w:hanging="357"/>
        <w:rPr>
          <w:szCs w:val="22"/>
        </w:rPr>
      </w:pPr>
      <w:hyperlink r:id="rId50" w:history="1">
        <w:proofErr w:type="spellStart"/>
        <w:r w:rsidR="00D72014" w:rsidRPr="00D738CF">
          <w:rPr>
            <w:rStyle w:val="Hyperlink"/>
            <w:szCs w:val="22"/>
          </w:rPr>
          <w:t>SWGfL</w:t>
        </w:r>
        <w:proofErr w:type="spellEnd"/>
        <w:r w:rsidR="00D72014" w:rsidRPr="00D738CF">
          <w:rPr>
            <w:rStyle w:val="Hyperlink"/>
            <w:szCs w:val="22"/>
          </w:rPr>
          <w:t>: live remote lessons - questions answered</w:t>
        </w:r>
      </w:hyperlink>
    </w:p>
    <w:p w14:paraId="2D42F24F" w14:textId="77777777" w:rsidR="00D72014" w:rsidRPr="00D738CF" w:rsidRDefault="00265B10" w:rsidP="00B669C1">
      <w:pPr>
        <w:numPr>
          <w:ilvl w:val="0"/>
          <w:numId w:val="58"/>
        </w:numPr>
        <w:ind w:left="357" w:hanging="357"/>
        <w:rPr>
          <w:szCs w:val="22"/>
        </w:rPr>
      </w:pPr>
      <w:hyperlink r:id="rId51" w:history="1">
        <w:r w:rsidR="00D72014" w:rsidRPr="00D738CF">
          <w:rPr>
            <w:rStyle w:val="Hyperlink"/>
            <w:szCs w:val="22"/>
          </w:rPr>
          <w:t>National Security Council: Video conferencing services - security guidance for organisations</w:t>
        </w:r>
      </w:hyperlink>
    </w:p>
    <w:bookmarkStart w:id="47" w:name="_Hlk197419520"/>
    <w:p w14:paraId="221FEA0C" w14:textId="0A517BCD" w:rsidR="00D72014" w:rsidRPr="00D738CF" w:rsidRDefault="00E608DA" w:rsidP="00B669C1">
      <w:pPr>
        <w:numPr>
          <w:ilvl w:val="0"/>
          <w:numId w:val="58"/>
        </w:numPr>
        <w:ind w:left="357" w:hanging="357"/>
        <w:rPr>
          <w:rStyle w:val="Hyperlink"/>
          <w:rFonts w:cs="Calibri"/>
          <w:color w:val="000000"/>
          <w:szCs w:val="22"/>
        </w:rPr>
      </w:pPr>
      <w:r w:rsidRPr="00D738CF">
        <w:fldChar w:fldCharType="begin"/>
      </w:r>
      <w:r w:rsidR="005240F7" w:rsidRPr="00D738CF">
        <w:instrText>HYPERLINK "https://www.gov.uk/government/publications/keeping-children-safe-in-education--2"</w:instrText>
      </w:r>
      <w:r w:rsidRPr="00D738CF">
        <w:fldChar w:fldCharType="separate"/>
      </w:r>
      <w:r w:rsidRPr="00D738CF">
        <w:rPr>
          <w:rStyle w:val="Hyperlink"/>
        </w:rPr>
        <w:t>Keeping children safe in education</w:t>
      </w:r>
      <w:r w:rsidRPr="00D738CF">
        <w:fldChar w:fldCharType="end"/>
      </w:r>
      <w:bookmarkEnd w:id="47"/>
    </w:p>
    <w:p w14:paraId="3D6296D1" w14:textId="77777777" w:rsidR="00D72014" w:rsidRPr="00D738CF" w:rsidRDefault="00D72014" w:rsidP="00B669C1">
      <w:pPr>
        <w:numPr>
          <w:ilvl w:val="0"/>
          <w:numId w:val="58"/>
        </w:numPr>
        <w:spacing w:after="120"/>
        <w:rPr>
          <w:szCs w:val="22"/>
        </w:rPr>
      </w:pPr>
      <w:r w:rsidRPr="00D738CF">
        <w:rPr>
          <w:color w:val="000000"/>
          <w:szCs w:val="22"/>
        </w:rPr>
        <w:t xml:space="preserve">Children’s Commissioner </w:t>
      </w:r>
      <w:hyperlink r:id="rId52" w:history="1">
        <w:r w:rsidRPr="00D738CF">
          <w:rPr>
            <w:rStyle w:val="Hyperlink"/>
            <w:rFonts w:cs="Calibri"/>
            <w:szCs w:val="22"/>
          </w:rPr>
          <w:t>Guide for parents and carers on online sexual harassment and how they can support children to stay safe online</w:t>
        </w:r>
      </w:hyperlink>
    </w:p>
    <w:p w14:paraId="0A409C35" w14:textId="77777777" w:rsidR="00D72014" w:rsidRPr="00D738CF" w:rsidRDefault="001344B6" w:rsidP="00D72014">
      <w:pPr>
        <w:spacing w:after="120"/>
        <w:rPr>
          <w:color w:val="7C2529"/>
          <w:szCs w:val="22"/>
        </w:rPr>
      </w:pPr>
      <w:bookmarkStart w:id="48" w:name="_bookmark21"/>
      <w:bookmarkStart w:id="49" w:name="Free_School_Meals"/>
      <w:bookmarkStart w:id="50" w:name="_Toc99718406"/>
      <w:bookmarkEnd w:id="48"/>
      <w:bookmarkEnd w:id="49"/>
      <w:r w:rsidRPr="00D738CF">
        <w:rPr>
          <w:b/>
          <w:bCs/>
          <w:iCs/>
          <w:color w:val="7C2529"/>
          <w:sz w:val="26"/>
          <w:szCs w:val="26"/>
        </w:rPr>
        <w:t>Free school meals</w:t>
      </w:r>
      <w:bookmarkEnd w:id="50"/>
    </w:p>
    <w:p w14:paraId="6BB54D48" w14:textId="78A61526" w:rsidR="00D72014" w:rsidRPr="00D738CF" w:rsidRDefault="001344B6" w:rsidP="00D72014">
      <w:pPr>
        <w:spacing w:after="120"/>
        <w:rPr>
          <w:szCs w:val="22"/>
        </w:rPr>
      </w:pPr>
      <w:bookmarkStart w:id="51" w:name="_bookmark22"/>
      <w:bookmarkStart w:id="52" w:name="Early_Years"/>
      <w:bookmarkStart w:id="53" w:name="_Toc99718407"/>
      <w:bookmarkEnd w:id="51"/>
      <w:bookmarkEnd w:id="52"/>
      <w:r w:rsidRPr="00D738CF">
        <w:rPr>
          <w:b/>
          <w:bCs/>
          <w:i/>
          <w:color w:val="7C2529"/>
          <w:szCs w:val="22"/>
        </w:rPr>
        <w:t>Early years</w:t>
      </w:r>
      <w:bookmarkEnd w:id="53"/>
    </w:p>
    <w:p w14:paraId="2562AD8E" w14:textId="77777777" w:rsidR="00D72014" w:rsidRPr="00D738CF" w:rsidRDefault="00D72014" w:rsidP="00D72014">
      <w:pPr>
        <w:spacing w:after="120"/>
        <w:rPr>
          <w:szCs w:val="22"/>
        </w:rPr>
      </w:pPr>
      <w:r w:rsidRPr="00D738CF">
        <w:rPr>
          <w:szCs w:val="22"/>
        </w:rPr>
        <w:t>In any instance where an eligible child is at home due to an emergency situation at the school/setting, those children who qualify for benefits-related free meals should receive this</w:t>
      </w:r>
      <w:r w:rsidRPr="00D738CF">
        <w:rPr>
          <w:spacing w:val="1"/>
          <w:szCs w:val="22"/>
        </w:rPr>
        <w:t xml:space="preserve"> </w:t>
      </w:r>
      <w:r w:rsidRPr="00D738CF">
        <w:rPr>
          <w:szCs w:val="22"/>
        </w:rPr>
        <w:t>support</w:t>
      </w:r>
      <w:r w:rsidRPr="00D738CF">
        <w:rPr>
          <w:spacing w:val="-1"/>
          <w:szCs w:val="22"/>
        </w:rPr>
        <w:t xml:space="preserve"> </w:t>
      </w:r>
      <w:r w:rsidRPr="00D738CF">
        <w:rPr>
          <w:szCs w:val="22"/>
        </w:rPr>
        <w:t>as</w:t>
      </w:r>
      <w:r w:rsidRPr="00D738CF">
        <w:rPr>
          <w:spacing w:val="-3"/>
          <w:szCs w:val="22"/>
        </w:rPr>
        <w:t xml:space="preserve"> </w:t>
      </w:r>
      <w:r w:rsidRPr="00D738CF">
        <w:rPr>
          <w:szCs w:val="22"/>
        </w:rPr>
        <w:t>normal</w:t>
      </w:r>
      <w:r w:rsidRPr="00D738CF">
        <w:rPr>
          <w:spacing w:val="-2"/>
          <w:szCs w:val="22"/>
        </w:rPr>
        <w:t xml:space="preserve"> </w:t>
      </w:r>
      <w:r w:rsidRPr="00D738CF">
        <w:rPr>
          <w:szCs w:val="22"/>
        </w:rPr>
        <w:t>(where</w:t>
      </w:r>
      <w:r w:rsidRPr="00D738CF">
        <w:rPr>
          <w:spacing w:val="-2"/>
          <w:szCs w:val="22"/>
        </w:rPr>
        <w:t xml:space="preserve"> </w:t>
      </w:r>
      <w:r w:rsidRPr="00D738CF">
        <w:rPr>
          <w:szCs w:val="22"/>
        </w:rPr>
        <w:t>possible)</w:t>
      </w:r>
      <w:r w:rsidRPr="00D738CF">
        <w:rPr>
          <w:spacing w:val="-2"/>
          <w:szCs w:val="22"/>
        </w:rPr>
        <w:t xml:space="preserve"> </w:t>
      </w:r>
      <w:r w:rsidRPr="00D738CF">
        <w:rPr>
          <w:szCs w:val="22"/>
        </w:rPr>
        <w:t>for</w:t>
      </w:r>
      <w:r w:rsidRPr="00D738CF">
        <w:rPr>
          <w:spacing w:val="-3"/>
          <w:szCs w:val="22"/>
        </w:rPr>
        <w:t xml:space="preserve"> </w:t>
      </w:r>
      <w:r w:rsidRPr="00D738CF">
        <w:rPr>
          <w:szCs w:val="22"/>
        </w:rPr>
        <w:t>example</w:t>
      </w:r>
      <w:r w:rsidRPr="00D738CF">
        <w:rPr>
          <w:spacing w:val="-2"/>
          <w:szCs w:val="22"/>
        </w:rPr>
        <w:t xml:space="preserve"> </w:t>
      </w:r>
      <w:r w:rsidRPr="00D738CF">
        <w:rPr>
          <w:szCs w:val="22"/>
        </w:rPr>
        <w:t>via</w:t>
      </w:r>
      <w:r w:rsidRPr="00D738CF">
        <w:rPr>
          <w:spacing w:val="-2"/>
          <w:szCs w:val="22"/>
        </w:rPr>
        <w:t xml:space="preserve"> </w:t>
      </w:r>
      <w:r w:rsidRPr="00D738CF">
        <w:rPr>
          <w:szCs w:val="22"/>
        </w:rPr>
        <w:t>the</w:t>
      </w:r>
      <w:r w:rsidRPr="00D738CF">
        <w:rPr>
          <w:spacing w:val="-1"/>
          <w:szCs w:val="22"/>
        </w:rPr>
        <w:t xml:space="preserve"> </w:t>
      </w:r>
      <w:r w:rsidRPr="00D738CF">
        <w:rPr>
          <w:szCs w:val="22"/>
        </w:rPr>
        <w:t>provision</w:t>
      </w:r>
      <w:r w:rsidRPr="00D738CF">
        <w:rPr>
          <w:spacing w:val="-2"/>
          <w:szCs w:val="22"/>
        </w:rPr>
        <w:t xml:space="preserve"> </w:t>
      </w:r>
      <w:r w:rsidRPr="00D738CF">
        <w:rPr>
          <w:szCs w:val="22"/>
        </w:rPr>
        <w:t>of a</w:t>
      </w:r>
      <w:r w:rsidRPr="00D738CF">
        <w:rPr>
          <w:spacing w:val="-2"/>
          <w:szCs w:val="22"/>
        </w:rPr>
        <w:t xml:space="preserve"> </w:t>
      </w:r>
      <w:r w:rsidRPr="00D738CF">
        <w:rPr>
          <w:szCs w:val="22"/>
        </w:rPr>
        <w:t>lunch</w:t>
      </w:r>
      <w:r w:rsidRPr="00D738CF">
        <w:rPr>
          <w:spacing w:val="-2"/>
          <w:szCs w:val="22"/>
        </w:rPr>
        <w:t xml:space="preserve"> </w:t>
      </w:r>
      <w:r w:rsidRPr="00D738CF">
        <w:rPr>
          <w:szCs w:val="22"/>
        </w:rPr>
        <w:t>parcel.</w:t>
      </w:r>
    </w:p>
    <w:p w14:paraId="55A8F7BA" w14:textId="7B29BB16" w:rsidR="00D72014" w:rsidRPr="00D738CF" w:rsidRDefault="00D72014" w:rsidP="00D72014">
      <w:pPr>
        <w:spacing w:after="120"/>
        <w:rPr>
          <w:szCs w:val="22"/>
        </w:rPr>
      </w:pPr>
      <w:r w:rsidRPr="00D738CF">
        <w:rPr>
          <w:szCs w:val="22"/>
        </w:rPr>
        <w:t>In settings, where free meals do not apply, we may charge for meals in line with national entitlements guidance.  We will consider the impact of charges on</w:t>
      </w:r>
      <w:r w:rsidRPr="00D738CF">
        <w:rPr>
          <w:spacing w:val="1"/>
          <w:szCs w:val="22"/>
        </w:rPr>
        <w:t xml:space="preserve"> </w:t>
      </w:r>
      <w:r w:rsidRPr="00D738CF">
        <w:rPr>
          <w:szCs w:val="22"/>
        </w:rPr>
        <w:t>disadvantaged</w:t>
      </w:r>
      <w:r w:rsidRPr="00D738CF">
        <w:rPr>
          <w:spacing w:val="-1"/>
          <w:szCs w:val="22"/>
        </w:rPr>
        <w:t xml:space="preserve"> </w:t>
      </w:r>
      <w:r w:rsidRPr="00D738CF">
        <w:rPr>
          <w:szCs w:val="22"/>
        </w:rPr>
        <w:t>families.</w:t>
      </w:r>
    </w:p>
    <w:p w14:paraId="4E347DED" w14:textId="77777777" w:rsidR="00D72014" w:rsidRPr="00D738CF" w:rsidRDefault="001344B6" w:rsidP="00D72014">
      <w:pPr>
        <w:spacing w:after="120"/>
        <w:rPr>
          <w:color w:val="7C2529"/>
          <w:szCs w:val="22"/>
        </w:rPr>
      </w:pPr>
      <w:bookmarkStart w:id="54" w:name="_Toc99718408"/>
      <w:r w:rsidRPr="00D738CF">
        <w:rPr>
          <w:b/>
          <w:bCs/>
          <w:i/>
          <w:color w:val="7C2529"/>
          <w:szCs w:val="22"/>
        </w:rPr>
        <w:t>Schools</w:t>
      </w:r>
      <w:bookmarkEnd w:id="54"/>
    </w:p>
    <w:p w14:paraId="4ECFC164" w14:textId="34059656" w:rsidR="00D72014" w:rsidRPr="00D738CF" w:rsidRDefault="00D72014" w:rsidP="00D72014">
      <w:pPr>
        <w:spacing w:after="120"/>
        <w:rPr>
          <w:szCs w:val="22"/>
        </w:rPr>
      </w:pPr>
      <w:r w:rsidRPr="00D738CF">
        <w:rPr>
          <w:szCs w:val="22"/>
        </w:rPr>
        <w:t xml:space="preserve">We will </w:t>
      </w:r>
      <w:r w:rsidR="00515200" w:rsidRPr="00D738CF">
        <w:rPr>
          <w:szCs w:val="22"/>
        </w:rPr>
        <w:t>speak to</w:t>
      </w:r>
      <w:r w:rsidRPr="00D738CF">
        <w:rPr>
          <w:szCs w:val="22"/>
        </w:rPr>
        <w:t xml:space="preserve"> our school catering team or provider about the best</w:t>
      </w:r>
      <w:r w:rsidRPr="00D738CF">
        <w:rPr>
          <w:spacing w:val="1"/>
          <w:szCs w:val="22"/>
        </w:rPr>
        <w:t xml:space="preserve"> </w:t>
      </w:r>
      <w:r w:rsidRPr="00D738CF">
        <w:rPr>
          <w:szCs w:val="22"/>
        </w:rPr>
        <w:t xml:space="preserve">arrangements for providing school meals for pupils in an emergency.  They </w:t>
      </w:r>
      <w:r w:rsidR="00D14583" w:rsidRPr="00D738CF">
        <w:rPr>
          <w:szCs w:val="22"/>
        </w:rPr>
        <w:t xml:space="preserve">will </w:t>
      </w:r>
      <w:r w:rsidRPr="00D738CF">
        <w:rPr>
          <w:szCs w:val="22"/>
        </w:rPr>
        <w:t xml:space="preserve">provide meal options for all pupils who are in school, and meals </w:t>
      </w:r>
      <w:r w:rsidR="00D14583" w:rsidRPr="00D738CF">
        <w:rPr>
          <w:szCs w:val="22"/>
        </w:rPr>
        <w:t xml:space="preserve">will </w:t>
      </w:r>
      <w:r w:rsidRPr="00D738CF">
        <w:rPr>
          <w:szCs w:val="22"/>
        </w:rPr>
        <w:t>be available free of charge to all infant pupils and pupils who meet the benefits-related free school meals</w:t>
      </w:r>
      <w:r w:rsidRPr="00D738CF">
        <w:rPr>
          <w:spacing w:val="1"/>
          <w:szCs w:val="22"/>
        </w:rPr>
        <w:t xml:space="preserve"> </w:t>
      </w:r>
      <w:r w:rsidRPr="00D738CF">
        <w:rPr>
          <w:szCs w:val="22"/>
        </w:rPr>
        <w:t>eligibility</w:t>
      </w:r>
      <w:r w:rsidRPr="00D738CF">
        <w:rPr>
          <w:spacing w:val="-1"/>
          <w:szCs w:val="22"/>
        </w:rPr>
        <w:t xml:space="preserve"> </w:t>
      </w:r>
      <w:r w:rsidRPr="00D738CF">
        <w:rPr>
          <w:szCs w:val="22"/>
        </w:rPr>
        <w:t>criteria.</w:t>
      </w:r>
    </w:p>
    <w:p w14:paraId="133B006F" w14:textId="029B17BC" w:rsidR="00D72014" w:rsidRPr="00D738CF" w:rsidRDefault="00515200" w:rsidP="00D72014">
      <w:pPr>
        <w:spacing w:after="120"/>
        <w:rPr>
          <w:szCs w:val="22"/>
        </w:rPr>
      </w:pPr>
      <w:bookmarkStart w:id="55" w:name="_Hlk175057132"/>
      <w:r w:rsidRPr="00D738CF">
        <w:rPr>
          <w:szCs w:val="22"/>
        </w:rPr>
        <w:t>Where pupils eligible for benefits-related free school meals are receiving remote</w:t>
      </w:r>
      <w:r w:rsidRPr="00D738CF">
        <w:rPr>
          <w:spacing w:val="1"/>
          <w:szCs w:val="22"/>
        </w:rPr>
        <w:t xml:space="preserve"> </w:t>
      </w:r>
      <w:r w:rsidRPr="00D738CF">
        <w:rPr>
          <w:szCs w:val="22"/>
        </w:rPr>
        <w:t>education, we will work with our school catering team or food provider to</w:t>
      </w:r>
      <w:r w:rsidRPr="00D738CF">
        <w:rPr>
          <w:spacing w:val="1"/>
          <w:szCs w:val="22"/>
        </w:rPr>
        <w:t xml:space="preserve"> </w:t>
      </w:r>
      <w:r w:rsidRPr="00D738CF">
        <w:t xml:space="preserve">either provide good quality lunch parcels or to issue a food voucher if available.  </w:t>
      </w:r>
      <w:r w:rsidR="004F5ADA" w:rsidRPr="00D738CF">
        <w:t>This will ensure that eligible pupils continue to be supported for the period they are unable to attend school.</w:t>
      </w:r>
    </w:p>
    <w:bookmarkEnd w:id="55"/>
    <w:p w14:paraId="598C5367" w14:textId="304EBF59" w:rsidR="00D72014" w:rsidRPr="00D738CF" w:rsidRDefault="00D72014" w:rsidP="00D72014">
      <w:pPr>
        <w:spacing w:after="120"/>
        <w:rPr>
          <w:szCs w:val="22"/>
        </w:rPr>
      </w:pPr>
      <w:r w:rsidRPr="00D738CF">
        <w:rPr>
          <w:szCs w:val="22"/>
        </w:rPr>
        <w:t xml:space="preserve">We will ensure that we identify pupils with any medical conditions, including allergies, to ensure that all pupils are able to eat a school lunch safely.  This is </w:t>
      </w:r>
      <w:proofErr w:type="gramStart"/>
      <w:r w:rsidRPr="00D738CF">
        <w:rPr>
          <w:szCs w:val="22"/>
        </w:rPr>
        <w:t xml:space="preserve">particularly </w:t>
      </w:r>
      <w:r w:rsidRPr="00D738CF">
        <w:rPr>
          <w:spacing w:val="-64"/>
          <w:szCs w:val="22"/>
        </w:rPr>
        <w:t xml:space="preserve"> </w:t>
      </w:r>
      <w:r w:rsidRPr="00D738CF">
        <w:rPr>
          <w:szCs w:val="22"/>
        </w:rPr>
        <w:t>important</w:t>
      </w:r>
      <w:proofErr w:type="gramEnd"/>
      <w:r w:rsidRPr="00D738CF">
        <w:rPr>
          <w:szCs w:val="22"/>
        </w:rPr>
        <w:t xml:space="preserve"> in circumstances where caterers are not serving meals to pupils directly but</w:t>
      </w:r>
      <w:r w:rsidRPr="00D738CF">
        <w:rPr>
          <w:spacing w:val="1"/>
          <w:szCs w:val="22"/>
        </w:rPr>
        <w:t xml:space="preserve"> </w:t>
      </w:r>
      <w:r w:rsidRPr="00D738CF">
        <w:rPr>
          <w:szCs w:val="22"/>
        </w:rPr>
        <w:t>where for example, pupils are being served food in the classroom</w:t>
      </w:r>
      <w:r w:rsidR="00FB3739" w:rsidRPr="00D738CF">
        <w:rPr>
          <w:szCs w:val="22"/>
        </w:rPr>
        <w:t xml:space="preserve"> or via lunch parcels</w:t>
      </w:r>
      <w:r w:rsidRPr="00D738CF">
        <w:rPr>
          <w:szCs w:val="22"/>
        </w:rPr>
        <w:t>.  Further information is</w:t>
      </w:r>
      <w:r w:rsidRPr="00D738CF">
        <w:rPr>
          <w:spacing w:val="1"/>
          <w:szCs w:val="22"/>
        </w:rPr>
        <w:t xml:space="preserve"> </w:t>
      </w:r>
      <w:r w:rsidRPr="00D738CF">
        <w:rPr>
          <w:szCs w:val="22"/>
        </w:rPr>
        <w:t>available</w:t>
      </w:r>
      <w:r w:rsidRPr="00D738CF">
        <w:rPr>
          <w:spacing w:val="-1"/>
          <w:szCs w:val="22"/>
        </w:rPr>
        <w:t xml:space="preserve"> </w:t>
      </w:r>
      <w:r w:rsidRPr="00D738CF">
        <w:rPr>
          <w:szCs w:val="22"/>
        </w:rPr>
        <w:t>in</w:t>
      </w:r>
      <w:r w:rsidRPr="00D738CF">
        <w:rPr>
          <w:spacing w:val="1"/>
          <w:szCs w:val="22"/>
        </w:rPr>
        <w:t xml:space="preserve"> </w:t>
      </w:r>
      <w:bookmarkStart w:id="56" w:name="_Hlk197419608"/>
      <w:r w:rsidR="00E608DA" w:rsidRPr="00D738CF">
        <w:fldChar w:fldCharType="begin"/>
      </w:r>
      <w:r w:rsidR="005240F7" w:rsidRPr="00D738CF">
        <w:instrText>HYPERLINK "https://www.gov.uk/government/publications/school-food-standards-resources-for-schools/allergy-guidance-for-schools"</w:instrText>
      </w:r>
      <w:r w:rsidR="00E608DA" w:rsidRPr="00D738CF">
        <w:fldChar w:fldCharType="separate"/>
      </w:r>
      <w:r w:rsidR="00E608DA" w:rsidRPr="00D738CF">
        <w:rPr>
          <w:rStyle w:val="Hyperlink"/>
          <w:spacing w:val="1"/>
        </w:rPr>
        <w:t>allergy guidance for schools</w:t>
      </w:r>
      <w:r w:rsidR="00E608DA" w:rsidRPr="00D738CF">
        <w:fldChar w:fldCharType="end"/>
      </w:r>
      <w:bookmarkEnd w:id="56"/>
      <w:r w:rsidRPr="00D738CF">
        <w:rPr>
          <w:color w:val="000000"/>
          <w:szCs w:val="22"/>
        </w:rPr>
        <w:t>.</w:t>
      </w:r>
    </w:p>
    <w:p w14:paraId="77686F48" w14:textId="77777777" w:rsidR="00D72014" w:rsidRPr="00D738CF" w:rsidRDefault="001344B6" w:rsidP="00D72014">
      <w:pPr>
        <w:spacing w:after="120"/>
        <w:rPr>
          <w:color w:val="7C2529"/>
          <w:szCs w:val="22"/>
        </w:rPr>
      </w:pPr>
      <w:bookmarkStart w:id="57" w:name="_Toc99718409"/>
      <w:r w:rsidRPr="00D738CF">
        <w:rPr>
          <w:b/>
          <w:bCs/>
          <w:iCs/>
          <w:color w:val="7C2529"/>
          <w:sz w:val="26"/>
          <w:szCs w:val="26"/>
        </w:rPr>
        <w:t>Recording attendance during an emergency</w:t>
      </w:r>
      <w:bookmarkEnd w:id="57"/>
    </w:p>
    <w:p w14:paraId="7C820754" w14:textId="1E69EA4A" w:rsidR="00D72014" w:rsidRPr="00D738CF" w:rsidRDefault="009E7A9A" w:rsidP="00D72014">
      <w:pPr>
        <w:spacing w:after="120"/>
        <w:rPr>
          <w:szCs w:val="22"/>
        </w:rPr>
      </w:pPr>
      <w:r w:rsidRPr="00D738CF">
        <w:rPr>
          <w:szCs w:val="22"/>
        </w:rPr>
        <w:t>Where we remain open, we</w:t>
      </w:r>
      <w:r w:rsidR="00D72014" w:rsidRPr="00D738CF">
        <w:rPr>
          <w:szCs w:val="22"/>
        </w:rPr>
        <w:t xml:space="preserve"> will continue to record pupil absence in the register in the line with </w:t>
      </w:r>
      <w:bookmarkStart w:id="58" w:name="_Hlk175057153"/>
      <w:r w:rsidR="00510142" w:rsidRPr="00D738CF">
        <w:fldChar w:fldCharType="begin"/>
      </w:r>
      <w:r w:rsidR="007539C0" w:rsidRPr="00D738CF">
        <w:instrText>HYPERLINK "https://www.gov.uk/government/publications/working-together-to-improve-school-attendance"</w:instrText>
      </w:r>
      <w:r w:rsidR="00510142" w:rsidRPr="00D738CF">
        <w:fldChar w:fldCharType="separate"/>
      </w:r>
      <w:r w:rsidR="00515200" w:rsidRPr="00D738CF">
        <w:rPr>
          <w:rStyle w:val="Hyperlink"/>
          <w:szCs w:val="22"/>
        </w:rPr>
        <w:t>Working together to improve school attendance</w:t>
      </w:r>
      <w:r w:rsidR="00510142" w:rsidRPr="00D738CF">
        <w:rPr>
          <w:rStyle w:val="Hyperlink"/>
          <w:szCs w:val="22"/>
        </w:rPr>
        <w:fldChar w:fldCharType="end"/>
      </w:r>
      <w:r w:rsidR="00515200" w:rsidRPr="00D738CF">
        <w:rPr>
          <w:rStyle w:val="Hyperlink"/>
          <w:color w:val="000000" w:themeColor="text1"/>
          <w:szCs w:val="22"/>
          <w:u w:val="none"/>
        </w:rPr>
        <w:t xml:space="preserve"> </w:t>
      </w:r>
      <w:r w:rsidR="00D72014" w:rsidRPr="00D738CF">
        <w:rPr>
          <w:szCs w:val="22"/>
        </w:rPr>
        <w:t>using the most appropriate</w:t>
      </w:r>
      <w:r w:rsidR="00D72014" w:rsidRPr="00D738CF">
        <w:rPr>
          <w:spacing w:val="1"/>
          <w:szCs w:val="22"/>
        </w:rPr>
        <w:t xml:space="preserve"> </w:t>
      </w:r>
      <w:r w:rsidR="00D72014" w:rsidRPr="00D738CF">
        <w:rPr>
          <w:szCs w:val="22"/>
        </w:rPr>
        <w:t xml:space="preserve">code.  Where pupils are unable to attend school </w:t>
      </w:r>
      <w:r w:rsidR="00131858" w:rsidRPr="00D738CF">
        <w:rPr>
          <w:szCs w:val="22"/>
        </w:rPr>
        <w:t xml:space="preserve">due to an unavoidable cause they can be recorded using the most appropriate Code Y </w:t>
      </w:r>
      <w:r w:rsidR="009E6C77" w:rsidRPr="00D738CF">
        <w:rPr>
          <w:szCs w:val="22"/>
        </w:rPr>
        <w:t>e.g. Y1 – Y7</w:t>
      </w:r>
      <w:r w:rsidR="00D72014" w:rsidRPr="00D738CF">
        <w:rPr>
          <w:szCs w:val="22"/>
        </w:rPr>
        <w:t xml:space="preserve"> (unless a more</w:t>
      </w:r>
      <w:r w:rsidR="00D72014" w:rsidRPr="00D738CF">
        <w:rPr>
          <w:spacing w:val="1"/>
          <w:szCs w:val="22"/>
        </w:rPr>
        <w:t xml:space="preserve"> </w:t>
      </w:r>
      <w:r w:rsidR="00D72014" w:rsidRPr="00D738CF">
        <w:rPr>
          <w:szCs w:val="22"/>
        </w:rPr>
        <w:t>appropriate code applies</w:t>
      </w:r>
      <w:r w:rsidR="0038062F" w:rsidRPr="00D738CF">
        <w:rPr>
          <w:szCs w:val="22"/>
        </w:rPr>
        <w:t>)</w:t>
      </w:r>
      <w:r w:rsidR="00D72014" w:rsidRPr="00D738CF">
        <w:rPr>
          <w:szCs w:val="22"/>
        </w:rPr>
        <w:t>.</w:t>
      </w:r>
      <w:r w:rsidR="00D72014" w:rsidRPr="00D738CF">
        <w:rPr>
          <w:spacing w:val="1"/>
          <w:szCs w:val="22"/>
        </w:rPr>
        <w:t xml:space="preserve">  </w:t>
      </w:r>
      <w:r w:rsidR="00D72014" w:rsidRPr="00D738CF">
        <w:rPr>
          <w:szCs w:val="22"/>
        </w:rPr>
        <w:t>Where pupils are unable to attend school because they are ill</w:t>
      </w:r>
      <w:r w:rsidR="00D72014" w:rsidRPr="00D738CF">
        <w:rPr>
          <w:spacing w:val="1"/>
          <w:szCs w:val="22"/>
        </w:rPr>
        <w:t xml:space="preserve"> </w:t>
      </w:r>
      <w:r w:rsidR="00D72014" w:rsidRPr="00D738CF">
        <w:rPr>
          <w:szCs w:val="22"/>
        </w:rPr>
        <w:t>or</w:t>
      </w:r>
      <w:r w:rsidR="00D72014" w:rsidRPr="00D738CF">
        <w:rPr>
          <w:spacing w:val="-1"/>
          <w:szCs w:val="22"/>
        </w:rPr>
        <w:t xml:space="preserve"> </w:t>
      </w:r>
      <w:r w:rsidR="00D72014" w:rsidRPr="00D738CF">
        <w:rPr>
          <w:szCs w:val="22"/>
        </w:rPr>
        <w:t>have</w:t>
      </w:r>
      <w:r w:rsidR="00D72014" w:rsidRPr="00D738CF">
        <w:rPr>
          <w:spacing w:val="-1"/>
          <w:szCs w:val="22"/>
        </w:rPr>
        <w:t xml:space="preserve"> </w:t>
      </w:r>
      <w:r w:rsidR="00D72014" w:rsidRPr="00D738CF">
        <w:rPr>
          <w:szCs w:val="22"/>
        </w:rPr>
        <w:t>an</w:t>
      </w:r>
      <w:r w:rsidR="00D72014" w:rsidRPr="00D738CF">
        <w:rPr>
          <w:spacing w:val="-1"/>
          <w:szCs w:val="22"/>
        </w:rPr>
        <w:t xml:space="preserve"> </w:t>
      </w:r>
      <w:r w:rsidR="00D72014" w:rsidRPr="00D738CF">
        <w:rPr>
          <w:szCs w:val="22"/>
        </w:rPr>
        <w:t>infectious</w:t>
      </w:r>
      <w:r w:rsidR="00D72014" w:rsidRPr="00D738CF">
        <w:rPr>
          <w:spacing w:val="-1"/>
          <w:szCs w:val="22"/>
        </w:rPr>
        <w:t xml:space="preserve"> </w:t>
      </w:r>
      <w:r w:rsidR="00D72014" w:rsidRPr="00D738CF">
        <w:rPr>
          <w:szCs w:val="22"/>
        </w:rPr>
        <w:t>illness</w:t>
      </w:r>
      <w:r w:rsidR="00D72014" w:rsidRPr="00D738CF">
        <w:rPr>
          <w:spacing w:val="-1"/>
          <w:szCs w:val="22"/>
        </w:rPr>
        <w:t xml:space="preserve"> </w:t>
      </w:r>
      <w:r w:rsidR="00D72014" w:rsidRPr="00D738CF">
        <w:rPr>
          <w:szCs w:val="22"/>
        </w:rPr>
        <w:t>they</w:t>
      </w:r>
      <w:r w:rsidR="00D72014" w:rsidRPr="00D738CF">
        <w:rPr>
          <w:spacing w:val="-1"/>
          <w:szCs w:val="22"/>
        </w:rPr>
        <w:t xml:space="preserve"> </w:t>
      </w:r>
      <w:r w:rsidR="00EB207A" w:rsidRPr="00D738CF">
        <w:rPr>
          <w:spacing w:val="-1"/>
          <w:szCs w:val="22"/>
        </w:rPr>
        <w:t xml:space="preserve">will </w:t>
      </w:r>
      <w:r w:rsidR="00D72014" w:rsidRPr="00D738CF">
        <w:rPr>
          <w:szCs w:val="22"/>
        </w:rPr>
        <w:t>be</w:t>
      </w:r>
      <w:r w:rsidR="00D72014" w:rsidRPr="00D738CF">
        <w:rPr>
          <w:spacing w:val="-1"/>
          <w:szCs w:val="22"/>
        </w:rPr>
        <w:t xml:space="preserve"> </w:t>
      </w:r>
      <w:r w:rsidR="00D72014" w:rsidRPr="00D738CF">
        <w:rPr>
          <w:szCs w:val="22"/>
        </w:rPr>
        <w:t>recorded</w:t>
      </w:r>
      <w:r w:rsidR="00D72014" w:rsidRPr="00D738CF">
        <w:rPr>
          <w:spacing w:val="-1"/>
          <w:szCs w:val="22"/>
        </w:rPr>
        <w:t xml:space="preserve"> </w:t>
      </w:r>
      <w:r w:rsidR="00D72014" w:rsidRPr="00D738CF">
        <w:rPr>
          <w:szCs w:val="22"/>
        </w:rPr>
        <w:t>as Code</w:t>
      </w:r>
      <w:r w:rsidR="00D72014" w:rsidRPr="00D738CF">
        <w:rPr>
          <w:spacing w:val="-1"/>
          <w:szCs w:val="22"/>
        </w:rPr>
        <w:t xml:space="preserve"> </w:t>
      </w:r>
      <w:r w:rsidR="00D72014" w:rsidRPr="00D738CF">
        <w:rPr>
          <w:szCs w:val="22"/>
        </w:rPr>
        <w:t>I (illness).</w:t>
      </w:r>
      <w:bookmarkEnd w:id="58"/>
    </w:p>
    <w:p w14:paraId="7FF3BF1E" w14:textId="5AB2FD1E" w:rsidR="009E7A9A" w:rsidRPr="00D738CF" w:rsidRDefault="009E7A9A" w:rsidP="009E7A9A">
      <w:pPr>
        <w:spacing w:after="120"/>
        <w:rPr>
          <w:color w:val="7C2529"/>
          <w:szCs w:val="22"/>
        </w:rPr>
      </w:pPr>
      <w:r w:rsidRPr="00D738CF">
        <w:rPr>
          <w:b/>
          <w:bCs/>
          <w:iCs/>
          <w:color w:val="7C2529"/>
          <w:sz w:val="26"/>
          <w:szCs w:val="26"/>
        </w:rPr>
        <w:t>Recording attendance for remote education</w:t>
      </w:r>
    </w:p>
    <w:p w14:paraId="3316639D" w14:textId="248076E4" w:rsidR="009E7A9A" w:rsidRPr="00D738CF" w:rsidRDefault="003E00DB" w:rsidP="009E7A9A">
      <w:pPr>
        <w:spacing w:after="120"/>
        <w:rPr>
          <w:szCs w:val="22"/>
        </w:rPr>
      </w:pPr>
      <w:r w:rsidRPr="00D738CF">
        <w:rPr>
          <w:szCs w:val="22"/>
        </w:rPr>
        <w:t>We will r</w:t>
      </w:r>
      <w:r w:rsidR="009E7A9A" w:rsidRPr="00D738CF">
        <w:rPr>
          <w:szCs w:val="22"/>
        </w:rPr>
        <w:t xml:space="preserve">efer to the guidance on </w:t>
      </w:r>
      <w:bookmarkStart w:id="59" w:name="_Hlk197419656"/>
      <w:r w:rsidR="00E608DA" w:rsidRPr="00D738CF">
        <w:fldChar w:fldCharType="begin"/>
      </w:r>
      <w:r w:rsidR="005240F7" w:rsidRPr="00D738CF">
        <w:instrText>HYPERLINK "https://www.gov.uk/government/publications/providing-remote-education-guidance-for-schools"</w:instrText>
      </w:r>
      <w:r w:rsidR="00E608DA" w:rsidRPr="00D738CF">
        <w:fldChar w:fldCharType="separate"/>
      </w:r>
      <w:r w:rsidR="00E608DA" w:rsidRPr="00D738CF">
        <w:rPr>
          <w:rStyle w:val="Hyperlink"/>
        </w:rPr>
        <w:t>providing remote education</w:t>
      </w:r>
      <w:r w:rsidR="00E608DA" w:rsidRPr="00D738CF">
        <w:fldChar w:fldCharType="end"/>
      </w:r>
      <w:bookmarkEnd w:id="59"/>
      <w:r w:rsidRPr="00D738CF">
        <w:rPr>
          <w:szCs w:val="22"/>
        </w:rPr>
        <w:t xml:space="preserve">.  </w:t>
      </w:r>
      <w:r w:rsidR="009E7A9A" w:rsidRPr="00D738CF">
        <w:rPr>
          <w:szCs w:val="22"/>
        </w:rPr>
        <w:t xml:space="preserve">Where a pupil is absent but is receiving remote education, </w:t>
      </w:r>
      <w:r w:rsidRPr="00D738CF">
        <w:rPr>
          <w:szCs w:val="22"/>
        </w:rPr>
        <w:t>we</w:t>
      </w:r>
      <w:r w:rsidR="009E7A9A" w:rsidRPr="00D738CF">
        <w:rPr>
          <w:szCs w:val="22"/>
        </w:rPr>
        <w:t xml:space="preserve"> must</w:t>
      </w:r>
      <w:r w:rsidRPr="00D738CF">
        <w:rPr>
          <w:szCs w:val="22"/>
        </w:rPr>
        <w:t xml:space="preserve"> </w:t>
      </w:r>
      <w:r w:rsidR="009E7A9A" w:rsidRPr="00D738CF">
        <w:rPr>
          <w:szCs w:val="22"/>
        </w:rPr>
        <w:t>record this in the attendance register using the most appropriate code in line with</w:t>
      </w:r>
      <w:r w:rsidRPr="00D738CF">
        <w:rPr>
          <w:szCs w:val="22"/>
        </w:rPr>
        <w:t xml:space="preserve"> </w:t>
      </w:r>
      <w:r w:rsidR="009E7A9A" w:rsidRPr="00D738CF">
        <w:rPr>
          <w:szCs w:val="22"/>
        </w:rPr>
        <w:t xml:space="preserve">the </w:t>
      </w:r>
      <w:bookmarkStart w:id="60" w:name="_Hlk197691138"/>
      <w:bookmarkStart w:id="61" w:name="_Hlk198286179"/>
      <w:r w:rsidR="005104F7" w:rsidRPr="00D738CF">
        <w:t xml:space="preserve">DfE statutory guidance </w:t>
      </w:r>
      <w:hyperlink r:id="rId53" w:history="1">
        <w:r w:rsidR="005104F7" w:rsidRPr="00D738CF">
          <w:rPr>
            <w:rStyle w:val="Hyperlink"/>
          </w:rPr>
          <w:t>Working together to improve school attendance</w:t>
        </w:r>
      </w:hyperlink>
      <w:bookmarkEnd w:id="60"/>
      <w:r w:rsidR="009E7A9A" w:rsidRPr="00D738CF">
        <w:rPr>
          <w:szCs w:val="22"/>
        </w:rPr>
        <w:t>.</w:t>
      </w:r>
      <w:bookmarkEnd w:id="61"/>
      <w:r w:rsidRPr="00D738CF">
        <w:rPr>
          <w:szCs w:val="22"/>
        </w:rPr>
        <w:t xml:space="preserve">  </w:t>
      </w:r>
      <w:r w:rsidR="009E7A9A" w:rsidRPr="00D738CF">
        <w:rPr>
          <w:szCs w:val="22"/>
        </w:rPr>
        <w:t xml:space="preserve">You </w:t>
      </w:r>
      <w:r w:rsidRPr="00D738CF">
        <w:rPr>
          <w:szCs w:val="22"/>
        </w:rPr>
        <w:t>will</w:t>
      </w:r>
      <w:r w:rsidR="009E7A9A" w:rsidRPr="00D738CF">
        <w:rPr>
          <w:szCs w:val="22"/>
        </w:rPr>
        <w:t xml:space="preserve"> continue to keep a record and monitor pupils’ engagement with remote</w:t>
      </w:r>
      <w:r w:rsidRPr="00D738CF">
        <w:rPr>
          <w:szCs w:val="22"/>
        </w:rPr>
        <w:t xml:space="preserve"> </w:t>
      </w:r>
      <w:r w:rsidR="009E7A9A" w:rsidRPr="00D738CF">
        <w:rPr>
          <w:szCs w:val="22"/>
        </w:rPr>
        <w:t xml:space="preserve">education. </w:t>
      </w:r>
      <w:r w:rsidRPr="00D738CF">
        <w:rPr>
          <w:szCs w:val="22"/>
        </w:rPr>
        <w:t>We</w:t>
      </w:r>
      <w:r w:rsidR="009E7A9A" w:rsidRPr="00D738CF">
        <w:rPr>
          <w:szCs w:val="22"/>
        </w:rPr>
        <w:t xml:space="preserve"> do not need to formally track this in our attendance register.</w:t>
      </w:r>
    </w:p>
    <w:p w14:paraId="23600A31" w14:textId="2E3357BA" w:rsidR="00D72014" w:rsidRPr="00D738CF" w:rsidRDefault="001344B6" w:rsidP="00D72014">
      <w:pPr>
        <w:spacing w:after="120"/>
        <w:rPr>
          <w:color w:val="7C2529"/>
          <w:szCs w:val="22"/>
        </w:rPr>
      </w:pPr>
      <w:bookmarkStart w:id="62" w:name="_bookmark25"/>
      <w:bookmarkStart w:id="63" w:name="Vulnerable_children_and_young_people"/>
      <w:bookmarkStart w:id="64" w:name="_Toc99718410"/>
      <w:bookmarkEnd w:id="62"/>
      <w:bookmarkEnd w:id="63"/>
      <w:r w:rsidRPr="00D738CF">
        <w:rPr>
          <w:b/>
          <w:bCs/>
          <w:iCs/>
          <w:color w:val="7C2529"/>
          <w:sz w:val="26"/>
          <w:szCs w:val="26"/>
        </w:rPr>
        <w:lastRenderedPageBreak/>
        <w:t>Vulnerable children</w:t>
      </w:r>
      <w:bookmarkEnd w:id="64"/>
    </w:p>
    <w:p w14:paraId="3673CA33" w14:textId="45C4A8F1" w:rsidR="00D72014" w:rsidRPr="00D738CF" w:rsidRDefault="00D72014" w:rsidP="00D72014">
      <w:pPr>
        <w:spacing w:after="120"/>
        <w:rPr>
          <w:szCs w:val="22"/>
        </w:rPr>
      </w:pPr>
      <w:r w:rsidRPr="00D738CF">
        <w:rPr>
          <w:szCs w:val="22"/>
        </w:rPr>
        <w:t xml:space="preserve">In all circumstances, vulnerable children </w:t>
      </w:r>
      <w:r w:rsidR="00EB207A" w:rsidRPr="00D738CF">
        <w:rPr>
          <w:szCs w:val="22"/>
        </w:rPr>
        <w:t xml:space="preserve">will </w:t>
      </w:r>
      <w:r w:rsidRPr="00D738CF">
        <w:rPr>
          <w:szCs w:val="22"/>
        </w:rPr>
        <w:t>be prioritised for continued</w:t>
      </w:r>
      <w:r w:rsidRPr="00D738CF">
        <w:rPr>
          <w:spacing w:val="-1"/>
          <w:szCs w:val="22"/>
        </w:rPr>
        <w:t xml:space="preserve"> </w:t>
      </w:r>
      <w:r w:rsidRPr="00D738CF">
        <w:rPr>
          <w:szCs w:val="22"/>
        </w:rPr>
        <w:t>face-to-face</w:t>
      </w:r>
      <w:r w:rsidRPr="00D738CF">
        <w:rPr>
          <w:spacing w:val="-1"/>
          <w:szCs w:val="22"/>
        </w:rPr>
        <w:t xml:space="preserve"> </w:t>
      </w:r>
      <w:r w:rsidRPr="00D738CF">
        <w:rPr>
          <w:szCs w:val="22"/>
        </w:rPr>
        <w:t>education</w:t>
      </w:r>
      <w:r w:rsidRPr="00D738CF">
        <w:rPr>
          <w:spacing w:val="-1"/>
          <w:szCs w:val="22"/>
        </w:rPr>
        <w:t xml:space="preserve"> </w:t>
      </w:r>
      <w:r w:rsidRPr="00D738CF">
        <w:rPr>
          <w:szCs w:val="22"/>
        </w:rPr>
        <w:t>and childcare.</w:t>
      </w:r>
    </w:p>
    <w:p w14:paraId="1320DC8C" w14:textId="77777777" w:rsidR="00D72014" w:rsidRPr="00D738CF" w:rsidRDefault="00D72014" w:rsidP="00D72014">
      <w:pPr>
        <w:spacing w:after="120"/>
        <w:rPr>
          <w:szCs w:val="22"/>
        </w:rPr>
      </w:pPr>
      <w:bookmarkStart w:id="65" w:name="_Hlk198286211"/>
      <w:r w:rsidRPr="00D738CF">
        <w:rPr>
          <w:szCs w:val="22"/>
        </w:rPr>
        <w:t>We will also continue to have regard to any statutory safeguarding guidance that applies</w:t>
      </w:r>
      <w:r w:rsidRPr="00D738CF">
        <w:rPr>
          <w:spacing w:val="-1"/>
          <w:szCs w:val="22"/>
        </w:rPr>
        <w:t xml:space="preserve"> </w:t>
      </w:r>
      <w:r w:rsidRPr="00D738CF">
        <w:rPr>
          <w:szCs w:val="22"/>
        </w:rPr>
        <w:t>to us and</w:t>
      </w:r>
      <w:r w:rsidRPr="00D738CF">
        <w:rPr>
          <w:spacing w:val="-1"/>
          <w:szCs w:val="22"/>
        </w:rPr>
        <w:t xml:space="preserve"> </w:t>
      </w:r>
      <w:r w:rsidRPr="00D738CF">
        <w:rPr>
          <w:szCs w:val="22"/>
        </w:rPr>
        <w:t>our</w:t>
      </w:r>
      <w:r w:rsidRPr="00D738CF">
        <w:rPr>
          <w:spacing w:val="1"/>
          <w:szCs w:val="22"/>
        </w:rPr>
        <w:t xml:space="preserve"> </w:t>
      </w:r>
      <w:r w:rsidRPr="00D738CF">
        <w:rPr>
          <w:szCs w:val="22"/>
        </w:rPr>
        <w:t>setting, including:</w:t>
      </w:r>
    </w:p>
    <w:bookmarkStart w:id="66" w:name="_Hlk197419717"/>
    <w:p w14:paraId="42CE226D" w14:textId="5AB8391C" w:rsidR="00E608DA" w:rsidRPr="00D738CF" w:rsidRDefault="00E608DA" w:rsidP="00B669C1">
      <w:pPr>
        <w:pStyle w:val="ListParagraph"/>
        <w:numPr>
          <w:ilvl w:val="0"/>
          <w:numId w:val="72"/>
        </w:numPr>
        <w:spacing w:after="120"/>
        <w:rPr>
          <w:szCs w:val="22"/>
        </w:rPr>
      </w:pPr>
      <w:r w:rsidRPr="00D738CF">
        <w:fldChar w:fldCharType="begin"/>
      </w:r>
      <w:r w:rsidRPr="00D738CF">
        <w:instrText>HYPERLINK "https://www.gov.uk/government/publications/keeping-children-safe-in-education--2"</w:instrText>
      </w:r>
      <w:r w:rsidRPr="00D738CF">
        <w:fldChar w:fldCharType="separate"/>
      </w:r>
      <w:r w:rsidRPr="00D738CF">
        <w:rPr>
          <w:rStyle w:val="Hyperlink"/>
        </w:rPr>
        <w:t>Keeping children safe in education</w:t>
      </w:r>
      <w:r w:rsidRPr="00D738CF">
        <w:fldChar w:fldCharType="end"/>
      </w:r>
      <w:bookmarkEnd w:id="66"/>
    </w:p>
    <w:bookmarkStart w:id="67" w:name="_Hlk197419745"/>
    <w:p w14:paraId="790B97E5" w14:textId="4A69DF09" w:rsidR="00E608DA" w:rsidRPr="00D738CF" w:rsidRDefault="00E608DA" w:rsidP="00B669C1">
      <w:pPr>
        <w:pStyle w:val="ListParagraph"/>
        <w:numPr>
          <w:ilvl w:val="0"/>
          <w:numId w:val="72"/>
        </w:numPr>
        <w:spacing w:after="120"/>
        <w:rPr>
          <w:szCs w:val="22"/>
        </w:rPr>
      </w:pPr>
      <w:r w:rsidRPr="00D738CF">
        <w:fldChar w:fldCharType="begin"/>
      </w:r>
      <w:r w:rsidRPr="00D738CF">
        <w:instrText>HYPERLINK "https://www.gov.uk/government/publications/working-together-to-safeguard-children--2"</w:instrText>
      </w:r>
      <w:r w:rsidRPr="00D738CF">
        <w:fldChar w:fldCharType="separate"/>
      </w:r>
      <w:r w:rsidRPr="00D738CF">
        <w:rPr>
          <w:rStyle w:val="Hyperlink"/>
        </w:rPr>
        <w:t>Working Together to Safeguard children</w:t>
      </w:r>
      <w:r w:rsidRPr="00D738CF">
        <w:fldChar w:fldCharType="end"/>
      </w:r>
    </w:p>
    <w:p w14:paraId="4CCF2666" w14:textId="16865735" w:rsidR="00E608DA" w:rsidRPr="00D738CF" w:rsidRDefault="00265B10" w:rsidP="00B669C1">
      <w:pPr>
        <w:pStyle w:val="ListParagraph"/>
        <w:numPr>
          <w:ilvl w:val="0"/>
          <w:numId w:val="72"/>
        </w:numPr>
        <w:spacing w:after="120"/>
        <w:rPr>
          <w:szCs w:val="22"/>
        </w:rPr>
      </w:pPr>
      <w:hyperlink r:id="rId54" w:history="1">
        <w:r w:rsidR="007539C0" w:rsidRPr="00D738CF">
          <w:rPr>
            <w:rStyle w:val="Hyperlink"/>
            <w:rFonts w:asciiTheme="minorHAnsi" w:hAnsiTheme="minorHAnsi"/>
          </w:rPr>
          <w:t>EYFS Statutory Framework for group and school-based providers</w:t>
        </w:r>
      </w:hyperlink>
      <w:bookmarkEnd w:id="65"/>
      <w:bookmarkEnd w:id="67"/>
    </w:p>
    <w:p w14:paraId="312C255D" w14:textId="2491F3B4" w:rsidR="00D72014" w:rsidRPr="00D738CF" w:rsidRDefault="00D72014" w:rsidP="00D72014">
      <w:pPr>
        <w:spacing w:after="120"/>
        <w:rPr>
          <w:szCs w:val="22"/>
        </w:rPr>
      </w:pPr>
      <w:r w:rsidRPr="00D738CF">
        <w:rPr>
          <w:szCs w:val="22"/>
        </w:rPr>
        <w:t>We will</w:t>
      </w:r>
      <w:r w:rsidRPr="00D738CF">
        <w:rPr>
          <w:spacing w:val="-3"/>
          <w:szCs w:val="22"/>
        </w:rPr>
        <w:t xml:space="preserve"> </w:t>
      </w:r>
      <w:r w:rsidRPr="00D738CF">
        <w:rPr>
          <w:szCs w:val="22"/>
        </w:rPr>
        <w:t>put</w:t>
      </w:r>
      <w:r w:rsidRPr="00D738CF">
        <w:rPr>
          <w:spacing w:val="-3"/>
          <w:szCs w:val="22"/>
        </w:rPr>
        <w:t xml:space="preserve"> </w:t>
      </w:r>
      <w:r w:rsidRPr="00D738CF">
        <w:rPr>
          <w:szCs w:val="22"/>
        </w:rPr>
        <w:t>in</w:t>
      </w:r>
      <w:r w:rsidRPr="00D738CF">
        <w:rPr>
          <w:spacing w:val="-3"/>
          <w:szCs w:val="22"/>
        </w:rPr>
        <w:t xml:space="preserve"> </w:t>
      </w:r>
      <w:r w:rsidRPr="00D738CF">
        <w:rPr>
          <w:szCs w:val="22"/>
        </w:rPr>
        <w:t>place</w:t>
      </w:r>
      <w:r w:rsidRPr="00D738CF">
        <w:rPr>
          <w:spacing w:val="-3"/>
          <w:szCs w:val="22"/>
        </w:rPr>
        <w:t xml:space="preserve"> </w:t>
      </w:r>
      <w:r w:rsidRPr="00D738CF">
        <w:rPr>
          <w:szCs w:val="22"/>
        </w:rPr>
        <w:t>systems</w:t>
      </w:r>
      <w:r w:rsidRPr="00D738CF">
        <w:rPr>
          <w:spacing w:val="-3"/>
          <w:szCs w:val="22"/>
        </w:rPr>
        <w:t xml:space="preserve"> </w:t>
      </w:r>
      <w:r w:rsidRPr="00D738CF">
        <w:rPr>
          <w:szCs w:val="22"/>
        </w:rPr>
        <w:t>to</w:t>
      </w:r>
      <w:r w:rsidRPr="00D738CF">
        <w:rPr>
          <w:spacing w:val="-4"/>
          <w:szCs w:val="22"/>
        </w:rPr>
        <w:t xml:space="preserve"> </w:t>
      </w:r>
      <w:r w:rsidRPr="00D738CF">
        <w:rPr>
          <w:szCs w:val="22"/>
        </w:rPr>
        <w:t>keep</w:t>
      </w:r>
      <w:r w:rsidRPr="00D738CF">
        <w:rPr>
          <w:spacing w:val="-3"/>
          <w:szCs w:val="22"/>
        </w:rPr>
        <w:t xml:space="preserve"> </w:t>
      </w:r>
      <w:r w:rsidRPr="00D738CF">
        <w:rPr>
          <w:szCs w:val="22"/>
        </w:rPr>
        <w:t>in</w:t>
      </w:r>
      <w:r w:rsidRPr="00D738CF">
        <w:rPr>
          <w:spacing w:val="-3"/>
          <w:szCs w:val="22"/>
        </w:rPr>
        <w:t xml:space="preserve"> </w:t>
      </w:r>
      <w:r w:rsidRPr="00D738CF">
        <w:rPr>
          <w:szCs w:val="22"/>
        </w:rPr>
        <w:t>contact</w:t>
      </w:r>
      <w:r w:rsidRPr="00D738CF">
        <w:rPr>
          <w:spacing w:val="-2"/>
          <w:szCs w:val="22"/>
        </w:rPr>
        <w:t xml:space="preserve"> </w:t>
      </w:r>
      <w:r w:rsidRPr="00D738CF">
        <w:rPr>
          <w:szCs w:val="22"/>
        </w:rPr>
        <w:t>with vulnerable children if they are not attending, particularly if they have a</w:t>
      </w:r>
      <w:r w:rsidR="000908CF" w:rsidRPr="00D738CF">
        <w:rPr>
          <w:szCs w:val="22"/>
        </w:rPr>
        <w:t xml:space="preserve"> </w:t>
      </w:r>
      <w:r w:rsidRPr="00D738CF">
        <w:rPr>
          <w:spacing w:val="-64"/>
          <w:szCs w:val="22"/>
        </w:rPr>
        <w:t xml:space="preserve"> </w:t>
      </w:r>
      <w:r w:rsidR="000908CF" w:rsidRPr="00D738CF">
        <w:rPr>
          <w:spacing w:val="-64"/>
          <w:szCs w:val="22"/>
        </w:rPr>
        <w:t xml:space="preserve"> </w:t>
      </w:r>
      <w:r w:rsidRPr="00D738CF">
        <w:rPr>
          <w:szCs w:val="22"/>
        </w:rPr>
        <w:t>social</w:t>
      </w:r>
      <w:r w:rsidRPr="00D738CF">
        <w:rPr>
          <w:spacing w:val="-1"/>
          <w:szCs w:val="22"/>
        </w:rPr>
        <w:t xml:space="preserve"> </w:t>
      </w:r>
      <w:r w:rsidRPr="00D738CF">
        <w:rPr>
          <w:szCs w:val="22"/>
        </w:rPr>
        <w:t>worker.  This</w:t>
      </w:r>
      <w:r w:rsidRPr="00D738CF">
        <w:rPr>
          <w:spacing w:val="-5"/>
          <w:szCs w:val="22"/>
        </w:rPr>
        <w:t xml:space="preserve"> </w:t>
      </w:r>
      <w:r w:rsidRPr="00D738CF">
        <w:rPr>
          <w:szCs w:val="22"/>
        </w:rPr>
        <w:t>includes:</w:t>
      </w:r>
    </w:p>
    <w:p w14:paraId="05A23396" w14:textId="4339AE7B" w:rsidR="00D72014" w:rsidRPr="00D738CF" w:rsidRDefault="00D72014" w:rsidP="00B669C1">
      <w:pPr>
        <w:numPr>
          <w:ilvl w:val="0"/>
          <w:numId w:val="59"/>
        </w:numPr>
        <w:ind w:left="357" w:hanging="357"/>
        <w:rPr>
          <w:szCs w:val="22"/>
        </w:rPr>
      </w:pPr>
      <w:r w:rsidRPr="00D738CF">
        <w:rPr>
          <w:szCs w:val="22"/>
        </w:rPr>
        <w:t xml:space="preserve">notifying their social worker (if they have one) and, for </w:t>
      </w:r>
      <w:r w:rsidR="006E3FFA" w:rsidRPr="00D738CF">
        <w:t>cared-for</w:t>
      </w:r>
      <w:r w:rsidRPr="00D738CF">
        <w:rPr>
          <w:szCs w:val="22"/>
        </w:rPr>
        <w:t xml:space="preserve"> children, the local</w:t>
      </w:r>
      <w:r w:rsidRPr="00D738CF">
        <w:rPr>
          <w:spacing w:val="-1"/>
          <w:szCs w:val="22"/>
        </w:rPr>
        <w:t xml:space="preserve"> </w:t>
      </w:r>
      <w:r w:rsidRPr="00D738CF">
        <w:rPr>
          <w:szCs w:val="22"/>
        </w:rPr>
        <w:t xml:space="preserve">authority virtual school </w:t>
      </w:r>
      <w:r w:rsidR="00F74E20" w:rsidRPr="00D738CF">
        <w:rPr>
          <w:szCs w:val="22"/>
        </w:rPr>
        <w:t>H</w:t>
      </w:r>
      <w:r w:rsidRPr="00D738CF">
        <w:rPr>
          <w:szCs w:val="22"/>
        </w:rPr>
        <w:t>ead;</w:t>
      </w:r>
    </w:p>
    <w:p w14:paraId="3AA1A9F4" w14:textId="77777777" w:rsidR="00D72014" w:rsidRPr="00D738CF" w:rsidRDefault="00D72014" w:rsidP="00B669C1">
      <w:pPr>
        <w:numPr>
          <w:ilvl w:val="0"/>
          <w:numId w:val="59"/>
        </w:numPr>
        <w:ind w:left="357" w:hanging="357"/>
        <w:rPr>
          <w:szCs w:val="22"/>
        </w:rPr>
      </w:pPr>
      <w:r w:rsidRPr="00D738CF">
        <w:rPr>
          <w:szCs w:val="22"/>
        </w:rPr>
        <w:t>agreeing</w:t>
      </w:r>
      <w:r w:rsidRPr="00D738CF">
        <w:rPr>
          <w:spacing w:val="-3"/>
          <w:szCs w:val="22"/>
        </w:rPr>
        <w:t xml:space="preserve"> </w:t>
      </w:r>
      <w:r w:rsidRPr="00D738CF">
        <w:rPr>
          <w:szCs w:val="22"/>
        </w:rPr>
        <w:t>with</w:t>
      </w:r>
      <w:r w:rsidRPr="00D738CF">
        <w:rPr>
          <w:spacing w:val="-3"/>
          <w:szCs w:val="22"/>
        </w:rPr>
        <w:t xml:space="preserve"> </w:t>
      </w:r>
      <w:r w:rsidRPr="00D738CF">
        <w:rPr>
          <w:szCs w:val="22"/>
        </w:rPr>
        <w:t>the</w:t>
      </w:r>
      <w:r w:rsidRPr="00D738CF">
        <w:rPr>
          <w:spacing w:val="-3"/>
          <w:szCs w:val="22"/>
        </w:rPr>
        <w:t xml:space="preserve"> </w:t>
      </w:r>
      <w:r w:rsidRPr="00D738CF">
        <w:rPr>
          <w:szCs w:val="22"/>
        </w:rPr>
        <w:t>social</w:t>
      </w:r>
      <w:r w:rsidRPr="00D738CF">
        <w:rPr>
          <w:spacing w:val="-3"/>
          <w:szCs w:val="22"/>
        </w:rPr>
        <w:t xml:space="preserve"> </w:t>
      </w:r>
      <w:r w:rsidRPr="00D738CF">
        <w:rPr>
          <w:szCs w:val="22"/>
        </w:rPr>
        <w:t>worker</w:t>
      </w:r>
      <w:r w:rsidRPr="00D738CF">
        <w:rPr>
          <w:spacing w:val="-3"/>
          <w:szCs w:val="22"/>
        </w:rPr>
        <w:t xml:space="preserve"> </w:t>
      </w:r>
      <w:r w:rsidRPr="00D738CF">
        <w:rPr>
          <w:szCs w:val="22"/>
        </w:rPr>
        <w:t>the</w:t>
      </w:r>
      <w:r w:rsidRPr="00D738CF">
        <w:rPr>
          <w:spacing w:val="-2"/>
          <w:szCs w:val="22"/>
        </w:rPr>
        <w:t xml:space="preserve"> </w:t>
      </w:r>
      <w:r w:rsidRPr="00D738CF">
        <w:rPr>
          <w:szCs w:val="22"/>
        </w:rPr>
        <w:t>best</w:t>
      </w:r>
      <w:r w:rsidRPr="00D738CF">
        <w:rPr>
          <w:spacing w:val="-2"/>
          <w:szCs w:val="22"/>
        </w:rPr>
        <w:t xml:space="preserve"> </w:t>
      </w:r>
      <w:r w:rsidRPr="00D738CF">
        <w:rPr>
          <w:szCs w:val="22"/>
        </w:rPr>
        <w:t>way</w:t>
      </w:r>
      <w:r w:rsidRPr="00D738CF">
        <w:rPr>
          <w:spacing w:val="-3"/>
          <w:szCs w:val="22"/>
        </w:rPr>
        <w:t xml:space="preserve"> </w:t>
      </w:r>
      <w:r w:rsidRPr="00D738CF">
        <w:rPr>
          <w:szCs w:val="22"/>
        </w:rPr>
        <w:t>to</w:t>
      </w:r>
      <w:r w:rsidRPr="00D738CF">
        <w:rPr>
          <w:spacing w:val="-3"/>
          <w:szCs w:val="22"/>
        </w:rPr>
        <w:t xml:space="preserve"> </w:t>
      </w:r>
      <w:r w:rsidRPr="00D738CF">
        <w:rPr>
          <w:szCs w:val="22"/>
        </w:rPr>
        <w:t>maintain</w:t>
      </w:r>
      <w:r w:rsidRPr="00D738CF">
        <w:rPr>
          <w:spacing w:val="-3"/>
          <w:szCs w:val="22"/>
        </w:rPr>
        <w:t xml:space="preserve"> </w:t>
      </w:r>
      <w:r w:rsidRPr="00D738CF">
        <w:rPr>
          <w:szCs w:val="22"/>
        </w:rPr>
        <w:t>contact</w:t>
      </w:r>
      <w:r w:rsidRPr="00D738CF">
        <w:rPr>
          <w:spacing w:val="-1"/>
          <w:szCs w:val="22"/>
        </w:rPr>
        <w:t xml:space="preserve"> </w:t>
      </w:r>
      <w:r w:rsidRPr="00D738CF">
        <w:rPr>
          <w:szCs w:val="22"/>
        </w:rPr>
        <w:t>and</w:t>
      </w:r>
      <w:r w:rsidRPr="00D738CF">
        <w:rPr>
          <w:spacing w:val="-3"/>
          <w:szCs w:val="22"/>
        </w:rPr>
        <w:t xml:space="preserve"> </w:t>
      </w:r>
      <w:r w:rsidRPr="00D738CF">
        <w:rPr>
          <w:szCs w:val="22"/>
        </w:rPr>
        <w:t>offer</w:t>
      </w:r>
      <w:r w:rsidRPr="00D738CF">
        <w:rPr>
          <w:spacing w:val="-3"/>
          <w:szCs w:val="22"/>
        </w:rPr>
        <w:t xml:space="preserve"> </w:t>
      </w:r>
      <w:r w:rsidRPr="00D738CF">
        <w:rPr>
          <w:szCs w:val="22"/>
        </w:rPr>
        <w:t>support;</w:t>
      </w:r>
    </w:p>
    <w:p w14:paraId="6701D2C6" w14:textId="0E3F052E" w:rsidR="00D72014" w:rsidRPr="00D738CF" w:rsidRDefault="00D72014" w:rsidP="00B669C1">
      <w:pPr>
        <w:numPr>
          <w:ilvl w:val="0"/>
          <w:numId w:val="59"/>
        </w:numPr>
        <w:spacing w:after="120"/>
        <w:rPr>
          <w:szCs w:val="22"/>
        </w:rPr>
      </w:pPr>
      <w:r w:rsidRPr="00D738CF">
        <w:rPr>
          <w:szCs w:val="22"/>
        </w:rPr>
        <w:t>keeping in contact with vulnerable children to check their wellbeing</w:t>
      </w:r>
      <w:r w:rsidRPr="00D738CF">
        <w:rPr>
          <w:spacing w:val="-2"/>
          <w:szCs w:val="22"/>
        </w:rPr>
        <w:t xml:space="preserve"> </w:t>
      </w:r>
      <w:r w:rsidRPr="00D738CF">
        <w:rPr>
          <w:szCs w:val="22"/>
        </w:rPr>
        <w:t>and</w:t>
      </w:r>
      <w:r w:rsidRPr="00D738CF">
        <w:rPr>
          <w:spacing w:val="-2"/>
          <w:szCs w:val="22"/>
        </w:rPr>
        <w:t xml:space="preserve"> </w:t>
      </w:r>
      <w:r w:rsidRPr="00D738CF">
        <w:rPr>
          <w:szCs w:val="22"/>
        </w:rPr>
        <w:t>refer</w:t>
      </w:r>
      <w:r w:rsidRPr="00D738CF">
        <w:rPr>
          <w:spacing w:val="-2"/>
          <w:szCs w:val="22"/>
        </w:rPr>
        <w:t xml:space="preserve"> </w:t>
      </w:r>
      <w:r w:rsidRPr="00D738CF">
        <w:rPr>
          <w:szCs w:val="22"/>
        </w:rPr>
        <w:t>onto</w:t>
      </w:r>
      <w:r w:rsidRPr="00D738CF">
        <w:rPr>
          <w:spacing w:val="-2"/>
          <w:szCs w:val="22"/>
        </w:rPr>
        <w:t xml:space="preserve"> </w:t>
      </w:r>
      <w:r w:rsidRPr="00D738CF">
        <w:rPr>
          <w:szCs w:val="22"/>
        </w:rPr>
        <w:t>other</w:t>
      </w:r>
      <w:r w:rsidRPr="00D738CF">
        <w:rPr>
          <w:spacing w:val="-2"/>
          <w:szCs w:val="22"/>
        </w:rPr>
        <w:t xml:space="preserve"> </w:t>
      </w:r>
      <w:r w:rsidRPr="00D738CF">
        <w:rPr>
          <w:szCs w:val="22"/>
        </w:rPr>
        <w:t>services</w:t>
      </w:r>
      <w:r w:rsidRPr="00D738CF">
        <w:rPr>
          <w:spacing w:val="-2"/>
          <w:szCs w:val="22"/>
        </w:rPr>
        <w:t xml:space="preserve"> </w:t>
      </w:r>
      <w:r w:rsidRPr="00D738CF">
        <w:rPr>
          <w:szCs w:val="22"/>
        </w:rPr>
        <w:t>if</w:t>
      </w:r>
      <w:r w:rsidRPr="00D738CF">
        <w:rPr>
          <w:spacing w:val="-1"/>
          <w:szCs w:val="22"/>
        </w:rPr>
        <w:t xml:space="preserve"> </w:t>
      </w:r>
      <w:r w:rsidRPr="00D738CF">
        <w:rPr>
          <w:szCs w:val="22"/>
        </w:rPr>
        <w:t>additional</w:t>
      </w:r>
      <w:r w:rsidRPr="00D738CF">
        <w:rPr>
          <w:spacing w:val="-2"/>
          <w:szCs w:val="22"/>
        </w:rPr>
        <w:t xml:space="preserve"> </w:t>
      </w:r>
      <w:r w:rsidRPr="00D738CF">
        <w:rPr>
          <w:szCs w:val="22"/>
        </w:rPr>
        <w:t>support</w:t>
      </w:r>
      <w:r w:rsidRPr="00D738CF">
        <w:rPr>
          <w:spacing w:val="-1"/>
          <w:szCs w:val="22"/>
        </w:rPr>
        <w:t xml:space="preserve"> </w:t>
      </w:r>
      <w:r w:rsidRPr="00D738CF">
        <w:rPr>
          <w:szCs w:val="22"/>
        </w:rPr>
        <w:t>is</w:t>
      </w:r>
      <w:r w:rsidRPr="00D738CF">
        <w:rPr>
          <w:spacing w:val="-1"/>
          <w:szCs w:val="22"/>
        </w:rPr>
        <w:t xml:space="preserve"> </w:t>
      </w:r>
      <w:r w:rsidRPr="00D738CF">
        <w:rPr>
          <w:szCs w:val="22"/>
        </w:rPr>
        <w:t>needed.</w:t>
      </w:r>
      <w:r w:rsidR="000908CF" w:rsidRPr="00D738CF">
        <w:rPr>
          <w:szCs w:val="22"/>
        </w:rPr>
        <w:t xml:space="preserve">  This may require a home visit.</w:t>
      </w:r>
    </w:p>
    <w:p w14:paraId="4BFFEDAA" w14:textId="20D2D3A9" w:rsidR="00D72014" w:rsidRPr="00D738CF" w:rsidRDefault="00D72014" w:rsidP="00D72014">
      <w:pPr>
        <w:spacing w:after="120"/>
        <w:rPr>
          <w:szCs w:val="22"/>
        </w:rPr>
      </w:pPr>
      <w:r w:rsidRPr="00D738CF">
        <w:rPr>
          <w:szCs w:val="22"/>
        </w:rPr>
        <w:t xml:space="preserve">In determining who is vulnerable, we </w:t>
      </w:r>
      <w:r w:rsidR="00953635" w:rsidRPr="00D738CF">
        <w:rPr>
          <w:szCs w:val="22"/>
        </w:rPr>
        <w:t xml:space="preserve">use the definition in </w:t>
      </w:r>
      <w:bookmarkStart w:id="68" w:name="_Hlk197419787"/>
      <w:r w:rsidR="00E608DA" w:rsidRPr="00D738CF">
        <w:fldChar w:fldCharType="begin"/>
      </w:r>
      <w:r w:rsidR="005240F7" w:rsidRPr="00D738CF">
        <w:instrText>HYPERLINK "https://www.gov.uk/government/publications/emergency-planning-and-response-for-education-childcare-and-childrens-social-care-settings"</w:instrText>
      </w:r>
      <w:r w:rsidR="00E608DA" w:rsidRPr="00D738CF">
        <w:fldChar w:fldCharType="separate"/>
      </w:r>
      <w:proofErr w:type="spellStart"/>
      <w:r w:rsidR="00E608DA" w:rsidRPr="00D738CF">
        <w:rPr>
          <w:rStyle w:val="Hyperlink"/>
        </w:rPr>
        <w:t>DfE</w:t>
      </w:r>
      <w:proofErr w:type="spellEnd"/>
      <w:r w:rsidR="00E608DA" w:rsidRPr="00D738CF">
        <w:rPr>
          <w:rStyle w:val="Hyperlink"/>
        </w:rPr>
        <w:t>: Vulnerable children and young people, and critical workers</w:t>
      </w:r>
      <w:r w:rsidR="00E608DA" w:rsidRPr="00D738CF">
        <w:fldChar w:fldCharType="end"/>
      </w:r>
      <w:bookmarkEnd w:id="68"/>
      <w:r w:rsidRPr="00D738CF">
        <w:rPr>
          <w:szCs w:val="22"/>
        </w:rPr>
        <w:t xml:space="preserve">.  </w:t>
      </w:r>
      <w:bookmarkStart w:id="69" w:name="_bookmark26"/>
      <w:bookmarkEnd w:id="69"/>
      <w:r w:rsidRPr="00D738CF">
        <w:rPr>
          <w:szCs w:val="22"/>
        </w:rPr>
        <w:t>Some children may be vulnerable who are not officially in statutory systems and we will seek to support any children who we believe may have challenging circumstances at home.</w:t>
      </w:r>
    </w:p>
    <w:p w14:paraId="344D76A3" w14:textId="77777777" w:rsidR="00D72014" w:rsidRPr="00764C97" w:rsidRDefault="00D72014" w:rsidP="00D72014">
      <w:pPr>
        <w:spacing w:after="120"/>
        <w:rPr>
          <w:szCs w:val="22"/>
        </w:rPr>
      </w:pPr>
      <w:r w:rsidRPr="00D738CF">
        <w:rPr>
          <w:szCs w:val="22"/>
        </w:rPr>
        <w:t>Safeguarding and promoting the welfare of children remains of paramount</w:t>
      </w:r>
      <w:r w:rsidRPr="00764C97">
        <w:rPr>
          <w:szCs w:val="22"/>
        </w:rPr>
        <w:t xml:space="preserve"> importance.  There should be no change to local multi-agency safeguarding arrangements, which</w:t>
      </w:r>
      <w:r w:rsidRPr="00764C97">
        <w:rPr>
          <w:spacing w:val="1"/>
          <w:szCs w:val="22"/>
        </w:rPr>
        <w:t xml:space="preserve"> </w:t>
      </w:r>
      <w:r w:rsidRPr="00764C97">
        <w:rPr>
          <w:szCs w:val="22"/>
        </w:rPr>
        <w:t>remain</w:t>
      </w:r>
      <w:r w:rsidRPr="00764C97">
        <w:rPr>
          <w:spacing w:val="-1"/>
          <w:szCs w:val="22"/>
        </w:rPr>
        <w:t xml:space="preserve"> </w:t>
      </w:r>
      <w:r w:rsidRPr="00764C97">
        <w:rPr>
          <w:szCs w:val="22"/>
        </w:rPr>
        <w:t>the</w:t>
      </w:r>
      <w:r w:rsidRPr="00764C97">
        <w:rPr>
          <w:spacing w:val="-1"/>
          <w:szCs w:val="22"/>
        </w:rPr>
        <w:t xml:space="preserve"> </w:t>
      </w:r>
      <w:r w:rsidRPr="00764C97">
        <w:rPr>
          <w:szCs w:val="22"/>
        </w:rPr>
        <w:t>responsibility</w:t>
      </w:r>
      <w:r w:rsidRPr="00764C97">
        <w:rPr>
          <w:spacing w:val="-1"/>
          <w:szCs w:val="22"/>
        </w:rPr>
        <w:t xml:space="preserve"> </w:t>
      </w:r>
      <w:r w:rsidRPr="00764C97">
        <w:rPr>
          <w:szCs w:val="22"/>
        </w:rPr>
        <w:t>of</w:t>
      </w:r>
      <w:r w:rsidRPr="00764C97">
        <w:rPr>
          <w:spacing w:val="-1"/>
          <w:szCs w:val="22"/>
        </w:rPr>
        <w:t xml:space="preserve"> </w:t>
      </w:r>
      <w:r w:rsidRPr="00764C97">
        <w:rPr>
          <w:szCs w:val="22"/>
        </w:rPr>
        <w:t>the</w:t>
      </w:r>
      <w:r w:rsidRPr="00764C97">
        <w:rPr>
          <w:spacing w:val="-1"/>
          <w:szCs w:val="22"/>
        </w:rPr>
        <w:t xml:space="preserve"> </w:t>
      </w:r>
      <w:r w:rsidRPr="00764C97">
        <w:rPr>
          <w:szCs w:val="22"/>
        </w:rPr>
        <w:t>3</w:t>
      </w:r>
      <w:r w:rsidRPr="00764C97">
        <w:rPr>
          <w:spacing w:val="-1"/>
          <w:szCs w:val="22"/>
        </w:rPr>
        <w:t xml:space="preserve"> </w:t>
      </w:r>
      <w:r w:rsidRPr="00764C97">
        <w:rPr>
          <w:szCs w:val="22"/>
        </w:rPr>
        <w:t>safeguarding</w:t>
      </w:r>
      <w:r w:rsidRPr="00764C97">
        <w:rPr>
          <w:spacing w:val="-1"/>
          <w:szCs w:val="22"/>
        </w:rPr>
        <w:t xml:space="preserve"> </w:t>
      </w:r>
      <w:r w:rsidRPr="00764C97">
        <w:rPr>
          <w:szCs w:val="22"/>
        </w:rPr>
        <w:t>partners:</w:t>
      </w:r>
    </w:p>
    <w:p w14:paraId="1ACD29ED" w14:textId="77777777" w:rsidR="00D72014" w:rsidRPr="00764C97" w:rsidRDefault="00D72014" w:rsidP="00B669C1">
      <w:pPr>
        <w:numPr>
          <w:ilvl w:val="0"/>
          <w:numId w:val="60"/>
        </w:numPr>
        <w:ind w:left="357" w:hanging="357"/>
        <w:rPr>
          <w:szCs w:val="22"/>
        </w:rPr>
      </w:pPr>
      <w:r w:rsidRPr="00764C97">
        <w:rPr>
          <w:szCs w:val="22"/>
        </w:rPr>
        <w:t>local</w:t>
      </w:r>
      <w:r w:rsidRPr="00764C97">
        <w:rPr>
          <w:spacing w:val="-5"/>
          <w:szCs w:val="22"/>
        </w:rPr>
        <w:t xml:space="preserve"> </w:t>
      </w:r>
      <w:r w:rsidRPr="00764C97">
        <w:rPr>
          <w:szCs w:val="22"/>
        </w:rPr>
        <w:t>authorit</w:t>
      </w:r>
      <w:r w:rsidR="000908CF" w:rsidRPr="00764C97">
        <w:rPr>
          <w:szCs w:val="22"/>
        </w:rPr>
        <w:t>y</w:t>
      </w:r>
      <w:r w:rsidR="001344B6" w:rsidRPr="00764C97">
        <w:rPr>
          <w:szCs w:val="22"/>
        </w:rPr>
        <w:t>;</w:t>
      </w:r>
    </w:p>
    <w:p w14:paraId="4BCE335A" w14:textId="77777777" w:rsidR="00D72014" w:rsidRPr="00764C97" w:rsidRDefault="00D72014" w:rsidP="00B669C1">
      <w:pPr>
        <w:numPr>
          <w:ilvl w:val="0"/>
          <w:numId w:val="60"/>
        </w:numPr>
        <w:ind w:left="357" w:hanging="357"/>
        <w:rPr>
          <w:szCs w:val="22"/>
        </w:rPr>
      </w:pPr>
      <w:r w:rsidRPr="00764C97">
        <w:rPr>
          <w:szCs w:val="22"/>
        </w:rPr>
        <w:t>clinical</w:t>
      </w:r>
      <w:r w:rsidRPr="00764C97">
        <w:rPr>
          <w:spacing w:val="-5"/>
          <w:szCs w:val="22"/>
        </w:rPr>
        <w:t xml:space="preserve"> </w:t>
      </w:r>
      <w:r w:rsidRPr="00764C97">
        <w:rPr>
          <w:szCs w:val="22"/>
        </w:rPr>
        <w:t>commissioning</w:t>
      </w:r>
      <w:r w:rsidRPr="00764C97">
        <w:rPr>
          <w:spacing w:val="-4"/>
          <w:szCs w:val="22"/>
        </w:rPr>
        <w:t xml:space="preserve"> </w:t>
      </w:r>
      <w:r w:rsidRPr="00764C97">
        <w:rPr>
          <w:szCs w:val="22"/>
        </w:rPr>
        <w:t>group</w:t>
      </w:r>
      <w:r w:rsidR="001344B6" w:rsidRPr="00764C97">
        <w:rPr>
          <w:szCs w:val="22"/>
        </w:rPr>
        <w:t>;</w:t>
      </w:r>
    </w:p>
    <w:p w14:paraId="4094DDC2" w14:textId="77777777" w:rsidR="00D72014" w:rsidRPr="00764C97" w:rsidRDefault="00D72014" w:rsidP="00B669C1">
      <w:pPr>
        <w:numPr>
          <w:ilvl w:val="0"/>
          <w:numId w:val="60"/>
        </w:numPr>
        <w:spacing w:after="120"/>
        <w:rPr>
          <w:szCs w:val="22"/>
        </w:rPr>
      </w:pPr>
      <w:r w:rsidRPr="00764C97">
        <w:rPr>
          <w:szCs w:val="22"/>
        </w:rPr>
        <w:t>chief</w:t>
      </w:r>
      <w:r w:rsidRPr="00764C97">
        <w:rPr>
          <w:spacing w:val="-3"/>
          <w:szCs w:val="22"/>
        </w:rPr>
        <w:t xml:space="preserve"> </w:t>
      </w:r>
      <w:r w:rsidRPr="00764C97">
        <w:rPr>
          <w:szCs w:val="22"/>
        </w:rPr>
        <w:t>officer</w:t>
      </w:r>
      <w:r w:rsidRPr="00764C97">
        <w:rPr>
          <w:spacing w:val="-3"/>
          <w:szCs w:val="22"/>
        </w:rPr>
        <w:t xml:space="preserve"> </w:t>
      </w:r>
      <w:r w:rsidRPr="00764C97">
        <w:rPr>
          <w:szCs w:val="22"/>
        </w:rPr>
        <w:t>of</w:t>
      </w:r>
      <w:r w:rsidRPr="00764C97">
        <w:rPr>
          <w:spacing w:val="-2"/>
          <w:szCs w:val="22"/>
        </w:rPr>
        <w:t xml:space="preserve"> </w:t>
      </w:r>
      <w:r w:rsidR="000908CF" w:rsidRPr="00764C97">
        <w:rPr>
          <w:spacing w:val="-2"/>
          <w:szCs w:val="22"/>
        </w:rPr>
        <w:t>P</w:t>
      </w:r>
      <w:r w:rsidRPr="00764C97">
        <w:rPr>
          <w:szCs w:val="22"/>
        </w:rPr>
        <w:t>olice</w:t>
      </w:r>
      <w:r w:rsidR="001344B6" w:rsidRPr="00764C97">
        <w:rPr>
          <w:szCs w:val="22"/>
        </w:rPr>
        <w:t>.</w:t>
      </w:r>
    </w:p>
    <w:p w14:paraId="2A0C420E" w14:textId="497878EC" w:rsidR="00D72014" w:rsidRPr="00D738CF" w:rsidRDefault="00D72014" w:rsidP="00D72014">
      <w:pPr>
        <w:spacing w:after="120"/>
        <w:rPr>
          <w:szCs w:val="22"/>
        </w:rPr>
      </w:pPr>
      <w:r w:rsidRPr="00764C97">
        <w:rPr>
          <w:szCs w:val="22"/>
        </w:rPr>
        <w:t xml:space="preserve">In the event of an emergency, we would </w:t>
      </w:r>
      <w:r w:rsidRPr="00D738CF">
        <w:rPr>
          <w:szCs w:val="22"/>
        </w:rPr>
        <w:t>expect all local safeguarding partners to be</w:t>
      </w:r>
      <w:r w:rsidRPr="00D738CF">
        <w:rPr>
          <w:spacing w:val="1"/>
          <w:szCs w:val="22"/>
        </w:rPr>
        <w:t xml:space="preserve"> </w:t>
      </w:r>
      <w:r w:rsidRPr="00D738CF">
        <w:rPr>
          <w:szCs w:val="22"/>
        </w:rPr>
        <w:t>vigilant and responsive to all safeguarding threats with the aim of keeping vulnerable children</w:t>
      </w:r>
      <w:r w:rsidR="003F2DAE" w:rsidRPr="00D738CF">
        <w:rPr>
          <w:szCs w:val="22"/>
        </w:rPr>
        <w:t xml:space="preserve"> </w:t>
      </w:r>
      <w:r w:rsidRPr="00D738CF">
        <w:rPr>
          <w:szCs w:val="22"/>
        </w:rPr>
        <w:t>safe.</w:t>
      </w:r>
    </w:p>
    <w:p w14:paraId="334EE01D" w14:textId="77777777" w:rsidR="00D72014" w:rsidRPr="00D738CF" w:rsidRDefault="001344B6" w:rsidP="00D72014">
      <w:pPr>
        <w:spacing w:after="120"/>
        <w:rPr>
          <w:color w:val="7C2529"/>
          <w:szCs w:val="22"/>
        </w:rPr>
      </w:pPr>
      <w:bookmarkStart w:id="70" w:name="_Toc99718411"/>
      <w:r w:rsidRPr="00D738CF">
        <w:rPr>
          <w:b/>
          <w:bCs/>
          <w:iCs/>
          <w:color w:val="7C2529"/>
          <w:sz w:val="26"/>
          <w:szCs w:val="26"/>
        </w:rPr>
        <w:t>Safeguarding partners and designated safeguarding leads</w:t>
      </w:r>
      <w:bookmarkEnd w:id="70"/>
    </w:p>
    <w:p w14:paraId="73F887E2" w14:textId="7C916BDC" w:rsidR="00D72014" w:rsidRPr="00D738CF" w:rsidRDefault="00D72014" w:rsidP="00D72014">
      <w:pPr>
        <w:spacing w:after="120"/>
        <w:rPr>
          <w:szCs w:val="22"/>
        </w:rPr>
      </w:pPr>
      <w:r w:rsidRPr="00D738CF">
        <w:rPr>
          <w:szCs w:val="22"/>
        </w:rPr>
        <w:t>We will continue to have</w:t>
      </w:r>
      <w:r w:rsidRPr="00D738CF">
        <w:rPr>
          <w:spacing w:val="1"/>
          <w:szCs w:val="22"/>
        </w:rPr>
        <w:t xml:space="preserve"> </w:t>
      </w:r>
      <w:r w:rsidRPr="00D738CF">
        <w:rPr>
          <w:szCs w:val="22"/>
        </w:rPr>
        <w:t xml:space="preserve">regard to statutory safeguarding guidance </w:t>
      </w:r>
      <w:bookmarkStart w:id="71" w:name="_Hlk197419841"/>
      <w:r w:rsidR="00E608DA" w:rsidRPr="00D738CF">
        <w:fldChar w:fldCharType="begin"/>
      </w:r>
      <w:r w:rsidR="008B7B3B" w:rsidRPr="00D738CF">
        <w:instrText>HYPERLINK "https://www.gov.uk/government/publications/keeping-children-safe-in-education--2"</w:instrText>
      </w:r>
      <w:r w:rsidR="00E608DA" w:rsidRPr="00D738CF">
        <w:fldChar w:fldCharType="separate"/>
      </w:r>
      <w:r w:rsidR="00E608DA" w:rsidRPr="00D738CF">
        <w:rPr>
          <w:rStyle w:val="Hyperlink"/>
        </w:rPr>
        <w:t>Keeping children safe in education</w:t>
      </w:r>
      <w:r w:rsidR="00E608DA" w:rsidRPr="00D738CF">
        <w:fldChar w:fldCharType="end"/>
      </w:r>
      <w:bookmarkEnd w:id="71"/>
      <w:r w:rsidRPr="00D738CF">
        <w:rPr>
          <w:szCs w:val="22"/>
        </w:rPr>
        <w:t>, and will</w:t>
      </w:r>
      <w:r w:rsidRPr="00D738CF">
        <w:rPr>
          <w:spacing w:val="-4"/>
          <w:szCs w:val="22"/>
        </w:rPr>
        <w:t xml:space="preserve"> </w:t>
      </w:r>
      <w:r w:rsidRPr="00D738CF">
        <w:rPr>
          <w:szCs w:val="22"/>
        </w:rPr>
        <w:t>have</w:t>
      </w:r>
      <w:r w:rsidRPr="00D738CF">
        <w:rPr>
          <w:spacing w:val="-2"/>
          <w:szCs w:val="22"/>
        </w:rPr>
        <w:t xml:space="preserve"> </w:t>
      </w:r>
      <w:r w:rsidRPr="00D738CF">
        <w:rPr>
          <w:szCs w:val="22"/>
        </w:rPr>
        <w:t>a</w:t>
      </w:r>
      <w:r w:rsidRPr="00D738CF">
        <w:rPr>
          <w:spacing w:val="-2"/>
          <w:szCs w:val="22"/>
        </w:rPr>
        <w:t xml:space="preserve"> </w:t>
      </w:r>
      <w:r w:rsidRPr="00D738CF">
        <w:rPr>
          <w:szCs w:val="22"/>
        </w:rPr>
        <w:t>trained</w:t>
      </w:r>
      <w:r w:rsidRPr="00D738CF">
        <w:rPr>
          <w:spacing w:val="-3"/>
          <w:szCs w:val="22"/>
        </w:rPr>
        <w:t xml:space="preserve"> </w:t>
      </w:r>
      <w:r w:rsidRPr="00D738CF">
        <w:rPr>
          <w:szCs w:val="22"/>
        </w:rPr>
        <w:t>designated</w:t>
      </w:r>
      <w:r w:rsidRPr="00D738CF">
        <w:rPr>
          <w:spacing w:val="-2"/>
          <w:szCs w:val="22"/>
        </w:rPr>
        <w:t xml:space="preserve"> </w:t>
      </w:r>
      <w:r w:rsidRPr="00D738CF">
        <w:rPr>
          <w:szCs w:val="22"/>
        </w:rPr>
        <w:t>safeguarding</w:t>
      </w:r>
      <w:r w:rsidRPr="00D738CF">
        <w:rPr>
          <w:spacing w:val="-2"/>
          <w:szCs w:val="22"/>
        </w:rPr>
        <w:t xml:space="preserve"> </w:t>
      </w:r>
      <w:r w:rsidRPr="00D738CF">
        <w:rPr>
          <w:szCs w:val="22"/>
        </w:rPr>
        <w:t>lead</w:t>
      </w:r>
      <w:r w:rsidRPr="00D738CF">
        <w:rPr>
          <w:spacing w:val="-3"/>
          <w:szCs w:val="22"/>
        </w:rPr>
        <w:t xml:space="preserve"> </w:t>
      </w:r>
      <w:r w:rsidRPr="00D738CF">
        <w:rPr>
          <w:szCs w:val="22"/>
        </w:rPr>
        <w:t>(DSL)</w:t>
      </w:r>
      <w:r w:rsidRPr="00D738CF">
        <w:rPr>
          <w:spacing w:val="-2"/>
          <w:szCs w:val="22"/>
        </w:rPr>
        <w:t xml:space="preserve"> </w:t>
      </w:r>
      <w:r w:rsidRPr="00D738CF">
        <w:rPr>
          <w:szCs w:val="22"/>
        </w:rPr>
        <w:t>(or</w:t>
      </w:r>
      <w:r w:rsidRPr="00D738CF">
        <w:rPr>
          <w:spacing w:val="-3"/>
          <w:szCs w:val="22"/>
        </w:rPr>
        <w:t xml:space="preserve"> </w:t>
      </w:r>
      <w:r w:rsidRPr="00D738CF">
        <w:rPr>
          <w:szCs w:val="22"/>
        </w:rPr>
        <w:t>deputy)</w:t>
      </w:r>
      <w:r w:rsidRPr="00D738CF">
        <w:rPr>
          <w:spacing w:val="-3"/>
          <w:szCs w:val="22"/>
        </w:rPr>
        <w:t xml:space="preserve"> </w:t>
      </w:r>
      <w:r w:rsidRPr="00D738CF">
        <w:rPr>
          <w:szCs w:val="22"/>
        </w:rPr>
        <w:t>available</w:t>
      </w:r>
      <w:r w:rsidRPr="00D738CF">
        <w:rPr>
          <w:spacing w:val="-2"/>
          <w:szCs w:val="22"/>
        </w:rPr>
        <w:t xml:space="preserve"> </w:t>
      </w:r>
      <w:r w:rsidRPr="00D738CF">
        <w:rPr>
          <w:szCs w:val="22"/>
        </w:rPr>
        <w:t>on</w:t>
      </w:r>
      <w:r w:rsidRPr="00D738CF">
        <w:rPr>
          <w:spacing w:val="-3"/>
          <w:szCs w:val="22"/>
        </w:rPr>
        <w:t xml:space="preserve"> </w:t>
      </w:r>
      <w:r w:rsidRPr="00D738CF">
        <w:rPr>
          <w:szCs w:val="22"/>
        </w:rPr>
        <w:t>site.</w:t>
      </w:r>
    </w:p>
    <w:p w14:paraId="1F9FE7AA" w14:textId="5B6E39B8" w:rsidR="003E00DB" w:rsidRPr="00D738CF" w:rsidRDefault="003E00DB" w:rsidP="003E00DB">
      <w:pPr>
        <w:spacing w:after="120"/>
        <w:rPr>
          <w:rFonts w:eastAsia="Calibri"/>
          <w:szCs w:val="22"/>
          <w:lang w:eastAsia="en-GB"/>
        </w:rPr>
      </w:pPr>
      <w:r w:rsidRPr="00D738CF">
        <w:rPr>
          <w:rFonts w:eastAsia="Calibri"/>
          <w:szCs w:val="22"/>
          <w:lang w:eastAsia="en-GB"/>
        </w:rPr>
        <w:t>If we are unable to have a trained DSL (or deputy) available on site, we will consider:</w:t>
      </w:r>
    </w:p>
    <w:p w14:paraId="548720ED" w14:textId="308A1327" w:rsidR="003E00DB" w:rsidRPr="00D738CF" w:rsidRDefault="003E00DB" w:rsidP="00B669C1">
      <w:pPr>
        <w:pStyle w:val="ListParagraph"/>
        <w:numPr>
          <w:ilvl w:val="0"/>
          <w:numId w:val="71"/>
        </w:numPr>
        <w:spacing w:after="120"/>
        <w:rPr>
          <w:rFonts w:eastAsia="Calibri"/>
          <w:szCs w:val="22"/>
          <w:lang w:eastAsia="en-GB"/>
        </w:rPr>
      </w:pPr>
      <w:r w:rsidRPr="00D738CF">
        <w:rPr>
          <w:rFonts w:eastAsia="Calibri"/>
          <w:szCs w:val="22"/>
          <w:lang w:eastAsia="en-GB"/>
        </w:rPr>
        <w:t>if our DSL or deputy is available via phone or online video, for example, by working from home;</w:t>
      </w:r>
    </w:p>
    <w:p w14:paraId="5F06F877" w14:textId="6EDF287A" w:rsidR="003E00DB" w:rsidRPr="00D738CF" w:rsidRDefault="003E00DB" w:rsidP="00B669C1">
      <w:pPr>
        <w:pStyle w:val="ListParagraph"/>
        <w:numPr>
          <w:ilvl w:val="0"/>
          <w:numId w:val="71"/>
        </w:numPr>
        <w:spacing w:after="120"/>
        <w:rPr>
          <w:rFonts w:eastAsia="Calibri"/>
          <w:szCs w:val="22"/>
          <w:lang w:eastAsia="en-GB"/>
        </w:rPr>
      </w:pPr>
      <w:r w:rsidRPr="00D738CF">
        <w:rPr>
          <w:rFonts w:eastAsia="Calibri"/>
          <w:szCs w:val="22"/>
          <w:lang w:eastAsia="en-GB"/>
        </w:rPr>
        <w:t>sharing trained DSLs (or deputies) with other settings, schools, colleges or other FE providers (who should be available via phone or online video);</w:t>
      </w:r>
    </w:p>
    <w:p w14:paraId="2976DB4D" w14:textId="0220BD45" w:rsidR="003E00DB" w:rsidRPr="00D738CF" w:rsidRDefault="003E00DB" w:rsidP="00B669C1">
      <w:pPr>
        <w:pStyle w:val="ListParagraph"/>
        <w:numPr>
          <w:ilvl w:val="0"/>
          <w:numId w:val="71"/>
        </w:numPr>
        <w:spacing w:after="120"/>
        <w:rPr>
          <w:rFonts w:eastAsia="Calibri"/>
          <w:szCs w:val="22"/>
          <w:lang w:eastAsia="en-GB"/>
        </w:rPr>
      </w:pPr>
      <w:r w:rsidRPr="00D738CF">
        <w:rPr>
          <w:rFonts w:eastAsia="Calibri"/>
          <w:szCs w:val="22"/>
          <w:lang w:eastAsia="en-GB"/>
        </w:rPr>
        <w:t>giving a senior leader responsibility for co-ordinating safeguarding on site.</w:t>
      </w:r>
    </w:p>
    <w:p w14:paraId="11E60163" w14:textId="43CF944B" w:rsidR="00D72014" w:rsidRPr="00D738CF" w:rsidRDefault="0023429E" w:rsidP="00D72014">
      <w:pPr>
        <w:spacing w:after="120"/>
        <w:rPr>
          <w:szCs w:val="22"/>
        </w:rPr>
      </w:pPr>
      <w:r w:rsidRPr="00D738CF">
        <w:rPr>
          <w:szCs w:val="22"/>
        </w:rPr>
        <w:t xml:space="preserve">The </w:t>
      </w:r>
      <w:r w:rsidR="00D72014" w:rsidRPr="00D738CF">
        <w:rPr>
          <w:szCs w:val="22"/>
        </w:rPr>
        <w:t>Local authorit</w:t>
      </w:r>
      <w:r w:rsidRPr="00D738CF">
        <w:rPr>
          <w:szCs w:val="22"/>
        </w:rPr>
        <w:t>y</w:t>
      </w:r>
      <w:r w:rsidR="00D72014" w:rsidRPr="00D738CF">
        <w:rPr>
          <w:szCs w:val="22"/>
        </w:rPr>
        <w:t xml:space="preserve"> and children’s social care provider will continue to work with local</w:t>
      </w:r>
      <w:r w:rsidR="00D72014" w:rsidRPr="00D738CF">
        <w:rPr>
          <w:spacing w:val="1"/>
          <w:szCs w:val="22"/>
        </w:rPr>
        <w:t xml:space="preserve"> </w:t>
      </w:r>
      <w:r w:rsidR="00D72014" w:rsidRPr="00D738CF">
        <w:rPr>
          <w:szCs w:val="22"/>
        </w:rPr>
        <w:t xml:space="preserve">safeguarding partners to ensure continuity and consistency of support – throughout any emergency – including support for the mental health of </w:t>
      </w:r>
      <w:r w:rsidR="006E3FFA" w:rsidRPr="00D738CF">
        <w:t>cared-for</w:t>
      </w:r>
      <w:r w:rsidR="00D72014" w:rsidRPr="00D738CF">
        <w:rPr>
          <w:szCs w:val="22"/>
        </w:rPr>
        <w:t xml:space="preserve"> children and care</w:t>
      </w:r>
      <w:r w:rsidR="00D72014" w:rsidRPr="00D738CF">
        <w:rPr>
          <w:spacing w:val="1"/>
          <w:szCs w:val="22"/>
        </w:rPr>
        <w:t xml:space="preserve"> </w:t>
      </w:r>
      <w:r w:rsidR="00D72014" w:rsidRPr="00D738CF">
        <w:rPr>
          <w:szCs w:val="22"/>
        </w:rPr>
        <w:t>leavers.</w:t>
      </w:r>
    </w:p>
    <w:p w14:paraId="3FCFECBC" w14:textId="77777777" w:rsidR="00D72014" w:rsidRPr="00D738CF" w:rsidRDefault="00D72014" w:rsidP="00D72014">
      <w:pPr>
        <w:spacing w:after="120"/>
        <w:rPr>
          <w:szCs w:val="22"/>
        </w:rPr>
      </w:pPr>
      <w:r w:rsidRPr="00D738CF">
        <w:rPr>
          <w:szCs w:val="22"/>
        </w:rPr>
        <w:t xml:space="preserve">Local authorities should follow the statutory </w:t>
      </w:r>
      <w:hyperlink r:id="rId55" w:history="1">
        <w:r w:rsidRPr="00D738CF">
          <w:rPr>
            <w:rStyle w:val="Hyperlink"/>
            <w:szCs w:val="22"/>
          </w:rPr>
          <w:t>guidance on promoting the health and wellbeing of looked-after children</w:t>
        </w:r>
      </w:hyperlink>
      <w:r w:rsidRPr="00D738CF">
        <w:rPr>
          <w:szCs w:val="22"/>
        </w:rPr>
        <w:t xml:space="preserve"> and:</w:t>
      </w:r>
    </w:p>
    <w:p w14:paraId="26B9C3DC" w14:textId="05015F1C" w:rsidR="00D72014" w:rsidRPr="00D738CF" w:rsidRDefault="00D72014" w:rsidP="00B669C1">
      <w:pPr>
        <w:numPr>
          <w:ilvl w:val="0"/>
          <w:numId w:val="61"/>
        </w:numPr>
        <w:ind w:left="357" w:hanging="357"/>
        <w:rPr>
          <w:szCs w:val="22"/>
        </w:rPr>
      </w:pPr>
      <w:r w:rsidRPr="00D738CF">
        <w:rPr>
          <w:szCs w:val="22"/>
        </w:rPr>
        <w:t xml:space="preserve">look out for issues that may affect </w:t>
      </w:r>
      <w:r w:rsidR="006E3FFA" w:rsidRPr="00D738CF">
        <w:t>cared-for</w:t>
      </w:r>
      <w:r w:rsidRPr="00D738CF">
        <w:rPr>
          <w:szCs w:val="22"/>
        </w:rPr>
        <w:t xml:space="preserve"> children’s mental health and wellbeing;</w:t>
      </w:r>
    </w:p>
    <w:p w14:paraId="3F9BA76A" w14:textId="264D8717" w:rsidR="00D72014" w:rsidRPr="00D738CF" w:rsidRDefault="00D72014" w:rsidP="00B669C1">
      <w:pPr>
        <w:numPr>
          <w:ilvl w:val="0"/>
          <w:numId w:val="61"/>
        </w:numPr>
        <w:ind w:left="357" w:hanging="357"/>
        <w:rPr>
          <w:szCs w:val="22"/>
        </w:rPr>
      </w:pPr>
      <w:r w:rsidRPr="00D738CF">
        <w:rPr>
          <w:szCs w:val="22"/>
        </w:rPr>
        <w:t xml:space="preserve">encourage </w:t>
      </w:r>
      <w:r w:rsidR="006E3FFA" w:rsidRPr="00D738CF">
        <w:t>cared-for</w:t>
      </w:r>
      <w:r w:rsidR="006E3FFA" w:rsidRPr="00D738CF">
        <w:rPr>
          <w:szCs w:val="22"/>
        </w:rPr>
        <w:t xml:space="preserve"> </w:t>
      </w:r>
      <w:r w:rsidRPr="00D738CF">
        <w:rPr>
          <w:szCs w:val="22"/>
        </w:rPr>
        <w:t>children to speak to their social worker, carer or other trusted</w:t>
      </w:r>
      <w:r w:rsidRPr="00D738CF">
        <w:rPr>
          <w:spacing w:val="-1"/>
          <w:szCs w:val="22"/>
        </w:rPr>
        <w:t xml:space="preserve"> </w:t>
      </w:r>
      <w:r w:rsidRPr="00D738CF">
        <w:rPr>
          <w:szCs w:val="22"/>
        </w:rPr>
        <w:t>adult</w:t>
      </w:r>
      <w:r w:rsidRPr="00D738CF">
        <w:rPr>
          <w:spacing w:val="1"/>
          <w:szCs w:val="22"/>
        </w:rPr>
        <w:t xml:space="preserve"> </w:t>
      </w:r>
      <w:r w:rsidRPr="00D738CF">
        <w:rPr>
          <w:szCs w:val="22"/>
        </w:rPr>
        <w:t>about how</w:t>
      </w:r>
      <w:r w:rsidRPr="00D738CF">
        <w:rPr>
          <w:spacing w:val="-1"/>
          <w:szCs w:val="22"/>
        </w:rPr>
        <w:t xml:space="preserve"> </w:t>
      </w:r>
      <w:r w:rsidRPr="00D738CF">
        <w:rPr>
          <w:szCs w:val="22"/>
        </w:rPr>
        <w:t>they are</w:t>
      </w:r>
      <w:r w:rsidRPr="00D738CF">
        <w:rPr>
          <w:spacing w:val="-1"/>
          <w:szCs w:val="22"/>
        </w:rPr>
        <w:t xml:space="preserve"> </w:t>
      </w:r>
      <w:r w:rsidRPr="00D738CF">
        <w:rPr>
          <w:szCs w:val="22"/>
        </w:rPr>
        <w:t>feeling;</w:t>
      </w:r>
    </w:p>
    <w:p w14:paraId="517254D7" w14:textId="77777777" w:rsidR="00D72014" w:rsidRPr="00D738CF" w:rsidRDefault="00D72014" w:rsidP="00B669C1">
      <w:pPr>
        <w:numPr>
          <w:ilvl w:val="0"/>
          <w:numId w:val="61"/>
        </w:numPr>
        <w:spacing w:after="120"/>
        <w:rPr>
          <w:szCs w:val="22"/>
        </w:rPr>
      </w:pPr>
      <w:r w:rsidRPr="00D738CF">
        <w:rPr>
          <w:szCs w:val="22"/>
        </w:rPr>
        <w:t>ensure</w:t>
      </w:r>
      <w:r w:rsidRPr="00D738CF">
        <w:rPr>
          <w:spacing w:val="-3"/>
          <w:szCs w:val="22"/>
        </w:rPr>
        <w:t xml:space="preserve"> </w:t>
      </w:r>
      <w:r w:rsidRPr="00D738CF">
        <w:rPr>
          <w:szCs w:val="22"/>
        </w:rPr>
        <w:t>they</w:t>
      </w:r>
      <w:r w:rsidRPr="00D738CF">
        <w:rPr>
          <w:spacing w:val="-3"/>
          <w:szCs w:val="22"/>
        </w:rPr>
        <w:t xml:space="preserve"> </w:t>
      </w:r>
      <w:r w:rsidRPr="00D738CF">
        <w:rPr>
          <w:szCs w:val="22"/>
        </w:rPr>
        <w:t>get</w:t>
      </w:r>
      <w:r w:rsidRPr="00D738CF">
        <w:rPr>
          <w:spacing w:val="-2"/>
          <w:szCs w:val="22"/>
        </w:rPr>
        <w:t xml:space="preserve"> </w:t>
      </w:r>
      <w:r w:rsidRPr="00D738CF">
        <w:rPr>
          <w:szCs w:val="22"/>
        </w:rPr>
        <w:t>the</w:t>
      </w:r>
      <w:r w:rsidRPr="00D738CF">
        <w:rPr>
          <w:spacing w:val="-3"/>
          <w:szCs w:val="22"/>
        </w:rPr>
        <w:t xml:space="preserve"> </w:t>
      </w:r>
      <w:r w:rsidRPr="00D738CF">
        <w:rPr>
          <w:szCs w:val="22"/>
        </w:rPr>
        <w:t>help</w:t>
      </w:r>
      <w:r w:rsidRPr="00D738CF">
        <w:rPr>
          <w:spacing w:val="-3"/>
          <w:szCs w:val="22"/>
        </w:rPr>
        <w:t xml:space="preserve"> </w:t>
      </w:r>
      <w:r w:rsidRPr="00D738CF">
        <w:rPr>
          <w:szCs w:val="22"/>
        </w:rPr>
        <w:t>and</w:t>
      </w:r>
      <w:r w:rsidRPr="00D738CF">
        <w:rPr>
          <w:spacing w:val="-2"/>
          <w:szCs w:val="22"/>
        </w:rPr>
        <w:t xml:space="preserve"> </w:t>
      </w:r>
      <w:r w:rsidRPr="00D738CF">
        <w:rPr>
          <w:szCs w:val="22"/>
        </w:rPr>
        <w:t>support</w:t>
      </w:r>
      <w:r w:rsidRPr="00D738CF">
        <w:rPr>
          <w:spacing w:val="-2"/>
          <w:szCs w:val="22"/>
        </w:rPr>
        <w:t xml:space="preserve"> </w:t>
      </w:r>
      <w:r w:rsidRPr="00D738CF">
        <w:rPr>
          <w:szCs w:val="22"/>
        </w:rPr>
        <w:t>they</w:t>
      </w:r>
      <w:r w:rsidRPr="00D738CF">
        <w:rPr>
          <w:spacing w:val="-3"/>
          <w:szCs w:val="22"/>
        </w:rPr>
        <w:t xml:space="preserve"> </w:t>
      </w:r>
      <w:r w:rsidRPr="00D738CF">
        <w:rPr>
          <w:szCs w:val="22"/>
        </w:rPr>
        <w:t>need.</w:t>
      </w:r>
    </w:p>
    <w:p w14:paraId="2A2D92F3" w14:textId="77777777" w:rsidR="00D72014" w:rsidRPr="00D738CF" w:rsidRDefault="001344B6" w:rsidP="00D72014">
      <w:pPr>
        <w:spacing w:after="120"/>
        <w:rPr>
          <w:color w:val="7C2529"/>
          <w:szCs w:val="22"/>
        </w:rPr>
      </w:pPr>
      <w:bookmarkStart w:id="72" w:name="_Toc99718412"/>
      <w:r w:rsidRPr="00D738CF">
        <w:rPr>
          <w:b/>
          <w:bCs/>
          <w:iCs/>
          <w:color w:val="7C2529"/>
          <w:sz w:val="26"/>
          <w:szCs w:val="26"/>
        </w:rPr>
        <w:t>Wellbeing and support</w:t>
      </w:r>
      <w:bookmarkEnd w:id="72"/>
    </w:p>
    <w:p w14:paraId="316B3BC3" w14:textId="2DC3CDC7" w:rsidR="00D72014" w:rsidRPr="00D738CF" w:rsidRDefault="00D72014" w:rsidP="00D72014">
      <w:pPr>
        <w:spacing w:after="120"/>
        <w:rPr>
          <w:szCs w:val="22"/>
        </w:rPr>
      </w:pPr>
      <w:r w:rsidRPr="00D738CF">
        <w:rPr>
          <w:szCs w:val="22"/>
        </w:rPr>
        <w:t>Some children and adults may experience a variety of emotions in</w:t>
      </w:r>
      <w:r w:rsidRPr="00D738CF">
        <w:rPr>
          <w:spacing w:val="1"/>
          <w:szCs w:val="22"/>
        </w:rPr>
        <w:t xml:space="preserve"> </w:t>
      </w:r>
      <w:r w:rsidRPr="00D738CF">
        <w:rPr>
          <w:szCs w:val="22"/>
        </w:rPr>
        <w:t xml:space="preserve">response to an emergency situation, such as anxiety, stress, or low mood.  Useful links and resources of support </w:t>
      </w:r>
      <w:r w:rsidR="0023429E" w:rsidRPr="00D738CF">
        <w:rPr>
          <w:szCs w:val="22"/>
        </w:rPr>
        <w:t xml:space="preserve">are available </w:t>
      </w:r>
      <w:r w:rsidRPr="00D738CF">
        <w:rPr>
          <w:szCs w:val="22"/>
        </w:rPr>
        <w:t xml:space="preserve">on the </w:t>
      </w:r>
      <w:hyperlink r:id="rId56">
        <w:proofErr w:type="spellStart"/>
        <w:r w:rsidRPr="00D738CF">
          <w:rPr>
            <w:color w:val="0000FF"/>
            <w:szCs w:val="22"/>
            <w:u w:val="single" w:color="0000FF"/>
          </w:rPr>
          <w:t>MindED</w:t>
        </w:r>
        <w:proofErr w:type="spellEnd"/>
        <w:r w:rsidRPr="00D738CF">
          <w:rPr>
            <w:color w:val="0000FF"/>
            <w:szCs w:val="22"/>
          </w:rPr>
          <w:t xml:space="preserve"> </w:t>
        </w:r>
      </w:hyperlink>
      <w:r w:rsidRPr="00D738CF">
        <w:rPr>
          <w:szCs w:val="22"/>
        </w:rPr>
        <w:t>learning platform for</w:t>
      </w:r>
      <w:r w:rsidRPr="00D738CF">
        <w:rPr>
          <w:spacing w:val="1"/>
          <w:szCs w:val="22"/>
        </w:rPr>
        <w:t xml:space="preserve"> </w:t>
      </w:r>
      <w:r w:rsidRPr="00D738CF">
        <w:rPr>
          <w:szCs w:val="22"/>
        </w:rPr>
        <w:t>professionals.</w:t>
      </w:r>
    </w:p>
    <w:p w14:paraId="79E06640" w14:textId="4BBA0F2D" w:rsidR="00D72014" w:rsidRPr="00D738CF" w:rsidRDefault="00D72014" w:rsidP="00D72014">
      <w:pPr>
        <w:spacing w:after="120"/>
        <w:rPr>
          <w:szCs w:val="22"/>
        </w:rPr>
      </w:pPr>
      <w:r w:rsidRPr="00D738CF">
        <w:rPr>
          <w:szCs w:val="22"/>
        </w:rPr>
        <w:lastRenderedPageBreak/>
        <w:t>Other</w:t>
      </w:r>
      <w:r w:rsidRPr="00D738CF">
        <w:rPr>
          <w:spacing w:val="-5"/>
          <w:szCs w:val="22"/>
        </w:rPr>
        <w:t xml:space="preserve"> </w:t>
      </w:r>
      <w:r w:rsidRPr="00D738CF">
        <w:rPr>
          <w:szCs w:val="22"/>
        </w:rPr>
        <w:t>mental</w:t>
      </w:r>
      <w:r w:rsidRPr="00D738CF">
        <w:rPr>
          <w:spacing w:val="-3"/>
          <w:szCs w:val="22"/>
        </w:rPr>
        <w:t xml:space="preserve"> </w:t>
      </w:r>
      <w:r w:rsidRPr="00D738CF">
        <w:rPr>
          <w:szCs w:val="22"/>
        </w:rPr>
        <w:t>health</w:t>
      </w:r>
      <w:r w:rsidRPr="00D738CF">
        <w:rPr>
          <w:spacing w:val="-3"/>
          <w:szCs w:val="22"/>
        </w:rPr>
        <w:t xml:space="preserve"> </w:t>
      </w:r>
      <w:r w:rsidRPr="00D738CF">
        <w:rPr>
          <w:szCs w:val="22"/>
        </w:rPr>
        <w:t>resources</w:t>
      </w:r>
      <w:r w:rsidRPr="00D738CF">
        <w:rPr>
          <w:spacing w:val="-3"/>
          <w:szCs w:val="22"/>
        </w:rPr>
        <w:t xml:space="preserve"> </w:t>
      </w:r>
      <w:r w:rsidRPr="00D738CF">
        <w:rPr>
          <w:szCs w:val="22"/>
        </w:rPr>
        <w:t>for</w:t>
      </w:r>
      <w:r w:rsidRPr="00D738CF">
        <w:rPr>
          <w:spacing w:val="-5"/>
          <w:szCs w:val="22"/>
        </w:rPr>
        <w:t xml:space="preserve"> </w:t>
      </w:r>
      <w:r w:rsidRPr="00D738CF">
        <w:rPr>
          <w:szCs w:val="22"/>
        </w:rPr>
        <w:t>children</w:t>
      </w:r>
      <w:r w:rsidRPr="00D738CF">
        <w:rPr>
          <w:spacing w:val="-3"/>
          <w:szCs w:val="22"/>
        </w:rPr>
        <w:t xml:space="preserve"> </w:t>
      </w:r>
      <w:r w:rsidRPr="00D738CF">
        <w:rPr>
          <w:szCs w:val="22"/>
        </w:rPr>
        <w:t>include:</w:t>
      </w:r>
    </w:p>
    <w:p w14:paraId="30BFB138" w14:textId="77777777" w:rsidR="00D72014" w:rsidRPr="00D738CF" w:rsidRDefault="00265B10" w:rsidP="00B669C1">
      <w:pPr>
        <w:numPr>
          <w:ilvl w:val="0"/>
          <w:numId w:val="62"/>
        </w:numPr>
        <w:ind w:left="357" w:hanging="357"/>
        <w:rPr>
          <w:szCs w:val="22"/>
        </w:rPr>
      </w:pPr>
      <w:hyperlink r:id="rId57">
        <w:r w:rsidR="00D72014" w:rsidRPr="00D738CF">
          <w:rPr>
            <w:color w:val="0000FF"/>
            <w:szCs w:val="22"/>
            <w:u w:val="single" w:color="0000FF"/>
          </w:rPr>
          <w:t>Promoting</w:t>
        </w:r>
        <w:r w:rsidR="00D72014" w:rsidRPr="00D738CF">
          <w:rPr>
            <w:color w:val="0000FF"/>
            <w:spacing w:val="-4"/>
            <w:szCs w:val="22"/>
            <w:u w:val="single" w:color="0000FF"/>
          </w:rPr>
          <w:t xml:space="preserve"> </w:t>
        </w:r>
        <w:r w:rsidR="00D72014" w:rsidRPr="00D738CF">
          <w:rPr>
            <w:color w:val="0000FF"/>
            <w:szCs w:val="22"/>
            <w:u w:val="single" w:color="0000FF"/>
          </w:rPr>
          <w:t>and</w:t>
        </w:r>
        <w:r w:rsidR="00D72014" w:rsidRPr="00D738CF">
          <w:rPr>
            <w:color w:val="0000FF"/>
            <w:spacing w:val="-3"/>
            <w:szCs w:val="22"/>
            <w:u w:val="single" w:color="0000FF"/>
          </w:rPr>
          <w:t xml:space="preserve"> </w:t>
        </w:r>
        <w:r w:rsidR="00D72014" w:rsidRPr="00D738CF">
          <w:rPr>
            <w:color w:val="0000FF"/>
            <w:szCs w:val="22"/>
            <w:u w:val="single" w:color="0000FF"/>
          </w:rPr>
          <w:t>supporting</w:t>
        </w:r>
        <w:r w:rsidR="00D72014" w:rsidRPr="00D738CF">
          <w:rPr>
            <w:color w:val="0000FF"/>
            <w:spacing w:val="-4"/>
            <w:szCs w:val="22"/>
            <w:u w:val="single" w:color="0000FF"/>
          </w:rPr>
          <w:t xml:space="preserve"> </w:t>
        </w:r>
        <w:r w:rsidR="00D72014" w:rsidRPr="00D738CF">
          <w:rPr>
            <w:color w:val="0000FF"/>
            <w:szCs w:val="22"/>
            <w:u w:val="single" w:color="0000FF"/>
          </w:rPr>
          <w:t>mental</w:t>
        </w:r>
        <w:r w:rsidR="00D72014" w:rsidRPr="00D738CF">
          <w:rPr>
            <w:color w:val="0000FF"/>
            <w:spacing w:val="-3"/>
            <w:szCs w:val="22"/>
            <w:u w:val="single" w:color="0000FF"/>
          </w:rPr>
          <w:t xml:space="preserve"> </w:t>
        </w:r>
        <w:r w:rsidR="00D72014" w:rsidRPr="00D738CF">
          <w:rPr>
            <w:color w:val="0000FF"/>
            <w:szCs w:val="22"/>
            <w:u w:val="single" w:color="0000FF"/>
          </w:rPr>
          <w:t>health</w:t>
        </w:r>
        <w:r w:rsidR="00D72014" w:rsidRPr="00D738CF">
          <w:rPr>
            <w:color w:val="0000FF"/>
            <w:spacing w:val="-4"/>
            <w:szCs w:val="22"/>
            <w:u w:val="single" w:color="0000FF"/>
          </w:rPr>
          <w:t xml:space="preserve"> </w:t>
        </w:r>
        <w:r w:rsidR="00D72014" w:rsidRPr="00D738CF">
          <w:rPr>
            <w:color w:val="0000FF"/>
            <w:szCs w:val="22"/>
            <w:u w:val="single" w:color="0000FF"/>
          </w:rPr>
          <w:t>and</w:t>
        </w:r>
        <w:r w:rsidR="00D72014" w:rsidRPr="00D738CF">
          <w:rPr>
            <w:color w:val="0000FF"/>
            <w:spacing w:val="-2"/>
            <w:szCs w:val="22"/>
            <w:u w:val="single" w:color="0000FF"/>
          </w:rPr>
          <w:t xml:space="preserve"> </w:t>
        </w:r>
        <w:r w:rsidR="00D72014" w:rsidRPr="00D738CF">
          <w:rPr>
            <w:color w:val="0000FF"/>
            <w:szCs w:val="22"/>
            <w:u w:val="single" w:color="0000FF"/>
          </w:rPr>
          <w:t>wellbeing</w:t>
        </w:r>
        <w:r w:rsidR="00D72014" w:rsidRPr="00D738CF">
          <w:rPr>
            <w:color w:val="0000FF"/>
            <w:spacing w:val="-4"/>
            <w:szCs w:val="22"/>
            <w:u w:val="single" w:color="0000FF"/>
          </w:rPr>
          <w:t xml:space="preserve"> </w:t>
        </w:r>
        <w:r w:rsidR="00D72014" w:rsidRPr="00D738CF">
          <w:rPr>
            <w:color w:val="0000FF"/>
            <w:szCs w:val="22"/>
            <w:u w:val="single" w:color="0000FF"/>
          </w:rPr>
          <w:t>in</w:t>
        </w:r>
        <w:r w:rsidR="00D72014" w:rsidRPr="00D738CF">
          <w:rPr>
            <w:color w:val="0000FF"/>
            <w:spacing w:val="-3"/>
            <w:szCs w:val="22"/>
            <w:u w:val="single" w:color="0000FF"/>
          </w:rPr>
          <w:t xml:space="preserve"> </w:t>
        </w:r>
        <w:r w:rsidR="00D72014" w:rsidRPr="00D738CF">
          <w:rPr>
            <w:color w:val="0000FF"/>
            <w:szCs w:val="22"/>
            <w:u w:val="single" w:color="0000FF"/>
          </w:rPr>
          <w:t>schools</w:t>
        </w:r>
        <w:r w:rsidR="00D72014" w:rsidRPr="00D738CF">
          <w:rPr>
            <w:color w:val="0000FF"/>
            <w:spacing w:val="-4"/>
            <w:szCs w:val="22"/>
            <w:u w:val="single" w:color="0000FF"/>
          </w:rPr>
          <w:t xml:space="preserve"> </w:t>
        </w:r>
        <w:r w:rsidR="00D72014" w:rsidRPr="00D738CF">
          <w:rPr>
            <w:color w:val="0000FF"/>
            <w:szCs w:val="22"/>
            <w:u w:val="single" w:color="0000FF"/>
          </w:rPr>
          <w:t>and</w:t>
        </w:r>
        <w:r w:rsidR="00D72014" w:rsidRPr="00D738CF">
          <w:rPr>
            <w:color w:val="0000FF"/>
            <w:spacing w:val="-3"/>
            <w:szCs w:val="22"/>
            <w:u w:val="single" w:color="0000FF"/>
          </w:rPr>
          <w:t xml:space="preserve"> </w:t>
        </w:r>
        <w:r w:rsidR="00D72014" w:rsidRPr="00D738CF">
          <w:rPr>
            <w:color w:val="0000FF"/>
            <w:szCs w:val="22"/>
            <w:u w:val="single" w:color="0000FF"/>
          </w:rPr>
          <w:t>colleges</w:t>
        </w:r>
      </w:hyperlink>
      <w:r w:rsidR="00D72014" w:rsidRPr="00D738CF">
        <w:rPr>
          <w:color w:val="000000"/>
          <w:szCs w:val="22"/>
        </w:rPr>
        <w:t>;</w:t>
      </w:r>
    </w:p>
    <w:p w14:paraId="44FE7082" w14:textId="77777777" w:rsidR="00D72014" w:rsidRPr="00D738CF" w:rsidRDefault="00D72014" w:rsidP="00B669C1">
      <w:pPr>
        <w:numPr>
          <w:ilvl w:val="0"/>
          <w:numId w:val="62"/>
        </w:numPr>
        <w:ind w:left="357" w:hanging="357"/>
        <w:rPr>
          <w:szCs w:val="22"/>
        </w:rPr>
      </w:pPr>
      <w:r w:rsidRPr="00D738CF">
        <w:rPr>
          <w:szCs w:val="22"/>
        </w:rPr>
        <w:t>UKHSA’s</w:t>
      </w:r>
      <w:r w:rsidRPr="00D738CF">
        <w:rPr>
          <w:color w:val="0000FF"/>
          <w:spacing w:val="-3"/>
          <w:szCs w:val="22"/>
        </w:rPr>
        <w:t xml:space="preserve"> </w:t>
      </w:r>
      <w:hyperlink r:id="rId58">
        <w:r w:rsidRPr="00D738CF">
          <w:rPr>
            <w:color w:val="0000FF"/>
            <w:szCs w:val="22"/>
            <w:u w:val="single" w:color="0000FF"/>
          </w:rPr>
          <w:t>Every</w:t>
        </w:r>
        <w:r w:rsidRPr="00D738CF">
          <w:rPr>
            <w:color w:val="0000FF"/>
            <w:spacing w:val="-2"/>
            <w:szCs w:val="22"/>
            <w:u w:val="single" w:color="0000FF"/>
          </w:rPr>
          <w:t xml:space="preserve"> </w:t>
        </w:r>
        <w:r w:rsidRPr="00D738CF">
          <w:rPr>
            <w:color w:val="0000FF"/>
            <w:szCs w:val="22"/>
            <w:u w:val="single" w:color="0000FF"/>
          </w:rPr>
          <w:t>Mind</w:t>
        </w:r>
        <w:r w:rsidRPr="00D738CF">
          <w:rPr>
            <w:color w:val="0000FF"/>
            <w:spacing w:val="-4"/>
            <w:szCs w:val="22"/>
            <w:u w:val="single" w:color="0000FF"/>
          </w:rPr>
          <w:t xml:space="preserve"> </w:t>
        </w:r>
        <w:r w:rsidRPr="00D738CF">
          <w:rPr>
            <w:color w:val="0000FF"/>
            <w:szCs w:val="22"/>
            <w:u w:val="single" w:color="0000FF"/>
          </w:rPr>
          <w:t>Matters</w:t>
        </w:r>
      </w:hyperlink>
      <w:r w:rsidRPr="00D738CF">
        <w:rPr>
          <w:color w:val="000000"/>
          <w:szCs w:val="22"/>
        </w:rPr>
        <w:t>;</w:t>
      </w:r>
    </w:p>
    <w:bookmarkStart w:id="73" w:name="_Hlk198288816"/>
    <w:p w14:paraId="702F09C9" w14:textId="3202364E" w:rsidR="00D72014" w:rsidRPr="00D738CF" w:rsidRDefault="00D72014" w:rsidP="00B669C1">
      <w:pPr>
        <w:numPr>
          <w:ilvl w:val="0"/>
          <w:numId w:val="62"/>
        </w:numPr>
        <w:ind w:left="357" w:hanging="357"/>
        <w:rPr>
          <w:szCs w:val="22"/>
        </w:rPr>
      </w:pPr>
      <w:r w:rsidRPr="00D738CF">
        <w:fldChar w:fldCharType="begin"/>
      </w:r>
      <w:r w:rsidRPr="00D738CF">
        <w:instrText>HYPERLINK "https://becomecharity.org.uk/get-information/mental-health-and-wellbeing/" \h</w:instrText>
      </w:r>
      <w:r w:rsidRPr="00D738CF">
        <w:fldChar w:fldCharType="separate"/>
      </w:r>
      <w:bookmarkStart w:id="74" w:name="_Hlk197420006"/>
      <w:proofErr w:type="spellStart"/>
      <w:r w:rsidRPr="00D738CF">
        <w:rPr>
          <w:color w:val="0000FF"/>
          <w:u w:val="single" w:color="0000FF"/>
        </w:rPr>
        <w:t>Become’s</w:t>
      </w:r>
      <w:proofErr w:type="spellEnd"/>
      <w:r w:rsidRPr="00D738CF">
        <w:rPr>
          <w:color w:val="0000FF"/>
          <w:spacing w:val="-4"/>
          <w:u w:val="single" w:color="0000FF"/>
        </w:rPr>
        <w:t xml:space="preserve"> </w:t>
      </w:r>
      <w:r w:rsidRPr="00D738CF">
        <w:rPr>
          <w:color w:val="0000FF"/>
          <w:u w:val="single" w:color="0000FF"/>
        </w:rPr>
        <w:t>care</w:t>
      </w:r>
      <w:r w:rsidRPr="00D738CF">
        <w:rPr>
          <w:color w:val="0000FF"/>
          <w:spacing w:val="-4"/>
          <w:u w:val="single" w:color="0000FF"/>
        </w:rPr>
        <w:t xml:space="preserve"> </w:t>
      </w:r>
      <w:r w:rsidRPr="00D738CF">
        <w:rPr>
          <w:color w:val="0000FF"/>
          <w:u w:val="single" w:color="0000FF"/>
        </w:rPr>
        <w:t>advice</w:t>
      </w:r>
      <w:r w:rsidRPr="00D738CF">
        <w:rPr>
          <w:color w:val="0000FF"/>
          <w:spacing w:val="-3"/>
          <w:u w:val="single" w:color="0000FF"/>
        </w:rPr>
        <w:t xml:space="preserve"> </w:t>
      </w:r>
      <w:r w:rsidRPr="00D738CF">
        <w:rPr>
          <w:color w:val="0000FF"/>
          <w:u w:val="single" w:color="0000FF"/>
        </w:rPr>
        <w:t>line</w:t>
      </w:r>
      <w:bookmarkEnd w:id="74"/>
      <w:r w:rsidRPr="00D738CF">
        <w:rPr>
          <w:color w:val="0000FF"/>
          <w:spacing w:val="-5"/>
          <w:szCs w:val="22"/>
        </w:rPr>
        <w:t xml:space="preserve"> </w:t>
      </w:r>
      <w:r w:rsidRPr="00D738CF">
        <w:fldChar w:fldCharType="end"/>
      </w:r>
      <w:r w:rsidRPr="00D738CF">
        <w:rPr>
          <w:szCs w:val="22"/>
        </w:rPr>
        <w:t>for</w:t>
      </w:r>
      <w:r w:rsidRPr="00D738CF">
        <w:rPr>
          <w:spacing w:val="-4"/>
          <w:szCs w:val="22"/>
        </w:rPr>
        <w:t xml:space="preserve"> </w:t>
      </w:r>
      <w:r w:rsidR="006E3FFA" w:rsidRPr="00D738CF">
        <w:t>cared-for</w:t>
      </w:r>
      <w:r w:rsidRPr="00D738CF">
        <w:rPr>
          <w:spacing w:val="-4"/>
          <w:szCs w:val="22"/>
        </w:rPr>
        <w:t xml:space="preserve"> </w:t>
      </w:r>
      <w:r w:rsidRPr="00D738CF">
        <w:rPr>
          <w:szCs w:val="22"/>
        </w:rPr>
        <w:t>children</w:t>
      </w:r>
      <w:bookmarkEnd w:id="73"/>
      <w:r w:rsidRPr="00D738CF">
        <w:rPr>
          <w:szCs w:val="22"/>
        </w:rPr>
        <w:t>;</w:t>
      </w:r>
    </w:p>
    <w:p w14:paraId="579746B3" w14:textId="77777777" w:rsidR="00D72014" w:rsidRPr="00D738CF" w:rsidRDefault="00D72014" w:rsidP="00B669C1">
      <w:pPr>
        <w:numPr>
          <w:ilvl w:val="0"/>
          <w:numId w:val="62"/>
        </w:numPr>
        <w:spacing w:after="120"/>
        <w:rPr>
          <w:szCs w:val="22"/>
        </w:rPr>
      </w:pPr>
      <w:r w:rsidRPr="00D738CF">
        <w:rPr>
          <w:szCs w:val="22"/>
        </w:rPr>
        <w:t xml:space="preserve">NHS guidance resources and services for </w:t>
      </w:r>
      <w:hyperlink r:id="rId59" w:history="1">
        <w:r w:rsidRPr="00D738CF">
          <w:rPr>
            <w:rStyle w:val="Hyperlink"/>
            <w:szCs w:val="22"/>
          </w:rPr>
          <w:t>mental health, learning disabilities and autism</w:t>
        </w:r>
      </w:hyperlink>
      <w:r w:rsidRPr="00D738CF">
        <w:rPr>
          <w:szCs w:val="22"/>
        </w:rPr>
        <w:t>.</w:t>
      </w:r>
    </w:p>
    <w:p w14:paraId="61802368" w14:textId="12E9C637" w:rsidR="00D72014" w:rsidRPr="00D738CF" w:rsidRDefault="00D72014" w:rsidP="00D72014">
      <w:pPr>
        <w:spacing w:after="120"/>
        <w:rPr>
          <w:szCs w:val="22"/>
        </w:rPr>
      </w:pPr>
      <w:r w:rsidRPr="00D738CF">
        <w:rPr>
          <w:szCs w:val="22"/>
        </w:rPr>
        <w:t xml:space="preserve">We will work collaboratively with children, </w:t>
      </w:r>
      <w:proofErr w:type="gramStart"/>
      <w:r w:rsidRPr="00D738CF">
        <w:rPr>
          <w:szCs w:val="22"/>
        </w:rPr>
        <w:t xml:space="preserve">adults </w:t>
      </w:r>
      <w:r w:rsidRPr="00D738CF">
        <w:rPr>
          <w:spacing w:val="-64"/>
          <w:szCs w:val="22"/>
        </w:rPr>
        <w:t xml:space="preserve"> </w:t>
      </w:r>
      <w:r w:rsidRPr="00D738CF">
        <w:rPr>
          <w:szCs w:val="22"/>
        </w:rPr>
        <w:t>and</w:t>
      </w:r>
      <w:proofErr w:type="gramEnd"/>
      <w:r w:rsidRPr="00D738CF">
        <w:rPr>
          <w:szCs w:val="22"/>
        </w:rPr>
        <w:t xml:space="preserve"> their families who </w:t>
      </w:r>
      <w:r w:rsidR="0023429E" w:rsidRPr="00D738CF">
        <w:rPr>
          <w:szCs w:val="22"/>
        </w:rPr>
        <w:t xml:space="preserve">will be </w:t>
      </w:r>
      <w:r w:rsidRPr="00D738CF">
        <w:rPr>
          <w:szCs w:val="22"/>
        </w:rPr>
        <w:t>anxious to reassure them.  Discussions will have a</w:t>
      </w:r>
      <w:r w:rsidRPr="00D738CF">
        <w:rPr>
          <w:spacing w:val="1"/>
          <w:szCs w:val="22"/>
        </w:rPr>
        <w:t xml:space="preserve"> </w:t>
      </w:r>
      <w:r w:rsidRPr="00D738CF">
        <w:rPr>
          <w:szCs w:val="22"/>
        </w:rPr>
        <w:t>collaborative approach, focusing on the welfare of the child and</w:t>
      </w:r>
      <w:r w:rsidRPr="00D738CF">
        <w:rPr>
          <w:spacing w:val="1"/>
          <w:szCs w:val="22"/>
        </w:rPr>
        <w:t xml:space="preserve"> </w:t>
      </w:r>
      <w:r w:rsidRPr="00D738CF">
        <w:rPr>
          <w:szCs w:val="22"/>
        </w:rPr>
        <w:t>responding to</w:t>
      </w:r>
      <w:r w:rsidRPr="00D738CF">
        <w:rPr>
          <w:spacing w:val="-2"/>
          <w:szCs w:val="22"/>
        </w:rPr>
        <w:t xml:space="preserve"> </w:t>
      </w:r>
      <w:r w:rsidRPr="00D738CF">
        <w:rPr>
          <w:szCs w:val="22"/>
        </w:rPr>
        <w:t>the</w:t>
      </w:r>
      <w:r w:rsidRPr="00D738CF">
        <w:rPr>
          <w:spacing w:val="-1"/>
          <w:szCs w:val="22"/>
        </w:rPr>
        <w:t xml:space="preserve"> </w:t>
      </w:r>
      <w:r w:rsidRPr="00D738CF">
        <w:rPr>
          <w:szCs w:val="22"/>
        </w:rPr>
        <w:t>concerns</w:t>
      </w:r>
      <w:r w:rsidRPr="00D738CF">
        <w:rPr>
          <w:spacing w:val="-1"/>
          <w:szCs w:val="22"/>
        </w:rPr>
        <w:t xml:space="preserve"> </w:t>
      </w:r>
      <w:r w:rsidRPr="00D738CF">
        <w:rPr>
          <w:szCs w:val="22"/>
        </w:rPr>
        <w:t>of the</w:t>
      </w:r>
      <w:r w:rsidRPr="00D738CF">
        <w:rPr>
          <w:spacing w:val="-1"/>
          <w:szCs w:val="22"/>
        </w:rPr>
        <w:t xml:space="preserve"> </w:t>
      </w:r>
      <w:r w:rsidR="006A5433" w:rsidRPr="00D738CF">
        <w:rPr>
          <w:spacing w:val="-1"/>
        </w:rPr>
        <w:t>child</w:t>
      </w:r>
      <w:r w:rsidR="00F76A58" w:rsidRPr="00D738CF">
        <w:rPr>
          <w:spacing w:val="-1"/>
        </w:rPr>
        <w:t xml:space="preserve"> and</w:t>
      </w:r>
      <w:r w:rsidR="006A5433" w:rsidRPr="00D738CF">
        <w:rPr>
          <w:spacing w:val="-1"/>
        </w:rPr>
        <w:t xml:space="preserve"> </w:t>
      </w:r>
      <w:r w:rsidRPr="00D738CF">
        <w:t>parent</w:t>
      </w:r>
      <w:r w:rsidR="006A5433" w:rsidRPr="00D738CF">
        <w:rPr>
          <w:spacing w:val="-1"/>
          <w:szCs w:val="22"/>
        </w:rPr>
        <w:t>.</w:t>
      </w:r>
    </w:p>
    <w:p w14:paraId="0BDB3995" w14:textId="23EEAFFB" w:rsidR="00D72014" w:rsidRPr="00D738CF" w:rsidRDefault="00265B10" w:rsidP="00D72014">
      <w:pPr>
        <w:spacing w:after="120"/>
        <w:rPr>
          <w:szCs w:val="22"/>
        </w:rPr>
      </w:pPr>
      <w:hyperlink r:id="rId60" w:history="1">
        <w:r w:rsidR="00D72014" w:rsidRPr="00D738CF">
          <w:rPr>
            <w:color w:val="0000FF"/>
            <w:szCs w:val="22"/>
            <w:u w:val="single"/>
            <w:bdr w:val="none" w:sz="0" w:space="0" w:color="auto" w:frame="1"/>
          </w:rPr>
          <w:t>Education Support</w:t>
        </w:r>
      </w:hyperlink>
      <w:r w:rsidR="00D72014" w:rsidRPr="00D738CF">
        <w:rPr>
          <w:color w:val="0B0C0C"/>
          <w:szCs w:val="22"/>
        </w:rPr>
        <w:t xml:space="preserve"> provides a free helpline for school staff and targeted support for mental health and wellbeing</w:t>
      </w:r>
      <w:r w:rsidR="00677404" w:rsidRPr="00D738CF">
        <w:rPr>
          <w:color w:val="0B0C0C"/>
          <w:szCs w:val="22"/>
        </w:rPr>
        <w:t>.</w:t>
      </w:r>
      <w:r w:rsidR="00D72014" w:rsidRPr="00D738CF">
        <w:rPr>
          <w:color w:val="0B0C0C"/>
          <w:szCs w:val="22"/>
        </w:rPr>
        <w:t xml:space="preserve"> </w:t>
      </w:r>
    </w:p>
    <w:p w14:paraId="606E696A" w14:textId="77777777" w:rsidR="00D72014" w:rsidRPr="00D738CF" w:rsidRDefault="00DA67E1" w:rsidP="00D72014">
      <w:pPr>
        <w:spacing w:after="120"/>
        <w:rPr>
          <w:color w:val="7C2529"/>
          <w:szCs w:val="22"/>
        </w:rPr>
      </w:pPr>
      <w:bookmarkStart w:id="75" w:name="_bookmark32"/>
      <w:bookmarkStart w:id="76" w:name="SEND_and_specialist_settings"/>
      <w:bookmarkStart w:id="77" w:name="_Toc99718416"/>
      <w:bookmarkEnd w:id="75"/>
      <w:bookmarkEnd w:id="76"/>
      <w:r w:rsidRPr="00D738CF">
        <w:rPr>
          <w:b/>
          <w:bCs/>
          <w:iCs/>
          <w:color w:val="7C2529"/>
          <w:sz w:val="26"/>
          <w:szCs w:val="26"/>
        </w:rPr>
        <w:t>SEND and specialist settings</w:t>
      </w:r>
      <w:bookmarkEnd w:id="77"/>
    </w:p>
    <w:p w14:paraId="06CEE3AC" w14:textId="77777777" w:rsidR="00D72014" w:rsidRPr="00D738CF" w:rsidRDefault="00D72014" w:rsidP="00D72014">
      <w:pPr>
        <w:spacing w:after="120"/>
        <w:rPr>
          <w:szCs w:val="22"/>
        </w:rPr>
      </w:pPr>
      <w:r w:rsidRPr="00D738CF">
        <w:rPr>
          <w:szCs w:val="22"/>
        </w:rPr>
        <w:t>Health professionals attending a setting may be following slightly different guidance from UKHSA</w:t>
      </w:r>
      <w:r w:rsidRPr="00D738CF">
        <w:rPr>
          <w:spacing w:val="-1"/>
          <w:szCs w:val="22"/>
        </w:rPr>
        <w:t xml:space="preserve"> </w:t>
      </w:r>
      <w:r w:rsidRPr="00D738CF">
        <w:rPr>
          <w:szCs w:val="22"/>
        </w:rPr>
        <w:t>due</w:t>
      </w:r>
      <w:r w:rsidRPr="00D738CF">
        <w:rPr>
          <w:spacing w:val="-1"/>
          <w:szCs w:val="22"/>
        </w:rPr>
        <w:t xml:space="preserve"> </w:t>
      </w:r>
      <w:r w:rsidRPr="00D738CF">
        <w:rPr>
          <w:szCs w:val="22"/>
        </w:rPr>
        <w:t>to their wider</w:t>
      </w:r>
      <w:r w:rsidRPr="00D738CF">
        <w:rPr>
          <w:spacing w:val="-1"/>
          <w:szCs w:val="22"/>
        </w:rPr>
        <w:t xml:space="preserve"> </w:t>
      </w:r>
      <w:r w:rsidRPr="00D738CF">
        <w:rPr>
          <w:szCs w:val="22"/>
        </w:rPr>
        <w:t>work in</w:t>
      </w:r>
      <w:r w:rsidRPr="00D738CF">
        <w:rPr>
          <w:spacing w:val="-1"/>
          <w:szCs w:val="22"/>
        </w:rPr>
        <w:t xml:space="preserve"> </w:t>
      </w:r>
      <w:r w:rsidRPr="00D738CF">
        <w:rPr>
          <w:szCs w:val="22"/>
        </w:rPr>
        <w:t>settings</w:t>
      </w:r>
      <w:r w:rsidRPr="00D738CF">
        <w:rPr>
          <w:spacing w:val="-1"/>
          <w:szCs w:val="22"/>
        </w:rPr>
        <w:t xml:space="preserve"> </w:t>
      </w:r>
      <w:r w:rsidRPr="00D738CF">
        <w:rPr>
          <w:szCs w:val="22"/>
        </w:rPr>
        <w:t>with vulnerable</w:t>
      </w:r>
      <w:r w:rsidRPr="00D738CF">
        <w:rPr>
          <w:spacing w:val="-1"/>
          <w:szCs w:val="22"/>
        </w:rPr>
        <w:t xml:space="preserve"> </w:t>
      </w:r>
      <w:r w:rsidRPr="00D738CF">
        <w:rPr>
          <w:szCs w:val="22"/>
        </w:rPr>
        <w:t>adults.</w:t>
      </w:r>
    </w:p>
    <w:p w14:paraId="4A0100FF" w14:textId="24538681" w:rsidR="00D72014" w:rsidRPr="00D738CF" w:rsidRDefault="00D72014" w:rsidP="00D72014">
      <w:pPr>
        <w:spacing w:after="120"/>
        <w:rPr>
          <w:szCs w:val="22"/>
        </w:rPr>
      </w:pPr>
      <w:r w:rsidRPr="00D738CF">
        <w:rPr>
          <w:szCs w:val="22"/>
        </w:rPr>
        <w:t xml:space="preserve">In an emergency, where possible, specialists, therapists and other health professionals who support children with SEND (e.g. speech and </w:t>
      </w:r>
      <w:proofErr w:type="gramStart"/>
      <w:r w:rsidRPr="00D738CF">
        <w:rPr>
          <w:szCs w:val="22"/>
        </w:rPr>
        <w:t xml:space="preserve">language </w:t>
      </w:r>
      <w:r w:rsidRPr="00D738CF">
        <w:rPr>
          <w:spacing w:val="-64"/>
          <w:szCs w:val="22"/>
        </w:rPr>
        <w:t xml:space="preserve"> </w:t>
      </w:r>
      <w:r w:rsidRPr="00D738CF">
        <w:rPr>
          <w:szCs w:val="22"/>
        </w:rPr>
        <w:t>therapists</w:t>
      </w:r>
      <w:proofErr w:type="gramEnd"/>
      <w:r w:rsidRPr="00D738CF">
        <w:rPr>
          <w:szCs w:val="22"/>
        </w:rPr>
        <w:t>, physiotherapists, occupational therapists, educational psychologists and</w:t>
      </w:r>
      <w:r w:rsidRPr="00D738CF">
        <w:rPr>
          <w:spacing w:val="1"/>
          <w:szCs w:val="22"/>
        </w:rPr>
        <w:t xml:space="preserve"> </w:t>
      </w:r>
      <w:r w:rsidRPr="00D738CF">
        <w:rPr>
          <w:szCs w:val="22"/>
        </w:rPr>
        <w:t>specialist teachers), should provide</w:t>
      </w:r>
      <w:r w:rsidRPr="00D738CF">
        <w:rPr>
          <w:spacing w:val="-1"/>
          <w:szCs w:val="22"/>
        </w:rPr>
        <w:t xml:space="preserve"> </w:t>
      </w:r>
      <w:r w:rsidRPr="00D738CF">
        <w:rPr>
          <w:szCs w:val="22"/>
        </w:rPr>
        <w:t>interventions</w:t>
      </w:r>
      <w:r w:rsidRPr="00D738CF">
        <w:rPr>
          <w:spacing w:val="-1"/>
          <w:szCs w:val="22"/>
        </w:rPr>
        <w:t xml:space="preserve"> </w:t>
      </w:r>
      <w:r w:rsidRPr="00D738CF">
        <w:rPr>
          <w:szCs w:val="22"/>
        </w:rPr>
        <w:t>as usual.</w:t>
      </w:r>
    </w:p>
    <w:p w14:paraId="2390035E" w14:textId="335BC89F" w:rsidR="00D72014" w:rsidRPr="00D738CF" w:rsidRDefault="00D72014" w:rsidP="00D72014">
      <w:pPr>
        <w:spacing w:after="120"/>
        <w:rPr>
          <w:szCs w:val="22"/>
        </w:rPr>
      </w:pPr>
      <w:r w:rsidRPr="00D738CF">
        <w:rPr>
          <w:szCs w:val="22"/>
        </w:rPr>
        <w:t>Where children with EHC plans are not attending their school because they are following public health advice, multi-agency professionals</w:t>
      </w:r>
      <w:r w:rsidRPr="00D738CF">
        <w:rPr>
          <w:spacing w:val="1"/>
          <w:szCs w:val="22"/>
        </w:rPr>
        <w:t xml:space="preserve"> </w:t>
      </w:r>
      <w:r w:rsidR="00F2461D" w:rsidRPr="00D738CF">
        <w:rPr>
          <w:spacing w:val="1"/>
          <w:szCs w:val="22"/>
        </w:rPr>
        <w:t>will c</w:t>
      </w:r>
      <w:r w:rsidRPr="00D738CF">
        <w:rPr>
          <w:szCs w:val="22"/>
        </w:rPr>
        <w:t>ollaborate to agree how to meet their duties to deliver the provision set out in the</w:t>
      </w:r>
      <w:r w:rsidR="00F2461D" w:rsidRPr="00D738CF">
        <w:rPr>
          <w:szCs w:val="22"/>
        </w:rPr>
        <w:t xml:space="preserve"> </w:t>
      </w:r>
      <w:r w:rsidRPr="00D738CF">
        <w:rPr>
          <w:spacing w:val="-64"/>
          <w:szCs w:val="22"/>
        </w:rPr>
        <w:t xml:space="preserve"> </w:t>
      </w:r>
      <w:r w:rsidR="00F2461D" w:rsidRPr="00D738CF">
        <w:rPr>
          <w:spacing w:val="-64"/>
          <w:szCs w:val="22"/>
        </w:rPr>
        <w:t xml:space="preserve">   </w:t>
      </w:r>
      <w:r w:rsidRPr="00D738CF">
        <w:rPr>
          <w:szCs w:val="22"/>
        </w:rPr>
        <w:t>EHC</w:t>
      </w:r>
      <w:r w:rsidRPr="00D738CF">
        <w:rPr>
          <w:spacing w:val="-1"/>
          <w:szCs w:val="22"/>
        </w:rPr>
        <w:t xml:space="preserve"> </w:t>
      </w:r>
      <w:r w:rsidRPr="00D738CF">
        <w:rPr>
          <w:szCs w:val="22"/>
        </w:rPr>
        <w:t>plan.</w:t>
      </w:r>
    </w:p>
    <w:p w14:paraId="705B0936" w14:textId="4652B022" w:rsidR="003E00DB" w:rsidRPr="00D738CF" w:rsidRDefault="003E00DB" w:rsidP="003E00DB">
      <w:pPr>
        <w:spacing w:after="120"/>
        <w:rPr>
          <w:szCs w:val="22"/>
        </w:rPr>
      </w:pPr>
      <w:r w:rsidRPr="00D738CF">
        <w:rPr>
          <w:szCs w:val="22"/>
        </w:rPr>
        <w:t>Ongoing communication with parents is important so that they are fully aware of any changes to arrangements for their child.</w:t>
      </w:r>
    </w:p>
    <w:p w14:paraId="66DDE09F" w14:textId="633B6D25" w:rsidR="00D72014" w:rsidRPr="00D738CF" w:rsidRDefault="00D72014" w:rsidP="00D72014">
      <w:pPr>
        <w:spacing w:after="120"/>
        <w:rPr>
          <w:szCs w:val="22"/>
        </w:rPr>
      </w:pPr>
      <w:r w:rsidRPr="00D738CF">
        <w:rPr>
          <w:szCs w:val="22"/>
        </w:rPr>
        <w:t xml:space="preserve">Some pupils with SEND may need specific help adjusting to any changes </w:t>
      </w:r>
      <w:proofErr w:type="gramStart"/>
      <w:r w:rsidRPr="00D738CF">
        <w:rPr>
          <w:szCs w:val="22"/>
        </w:rPr>
        <w:t xml:space="preserve">in </w:t>
      </w:r>
      <w:r w:rsidRPr="00D738CF">
        <w:rPr>
          <w:spacing w:val="-64"/>
          <w:szCs w:val="22"/>
        </w:rPr>
        <w:t xml:space="preserve"> </w:t>
      </w:r>
      <w:r w:rsidRPr="00D738CF">
        <w:rPr>
          <w:szCs w:val="22"/>
        </w:rPr>
        <w:t>their</w:t>
      </w:r>
      <w:proofErr w:type="gramEnd"/>
      <w:r w:rsidRPr="00D738CF">
        <w:rPr>
          <w:szCs w:val="22"/>
        </w:rPr>
        <w:t xml:space="preserve"> routines that emergency measures may involve.  Staff will plan to meet these</w:t>
      </w:r>
      <w:r w:rsidRPr="00D738CF">
        <w:rPr>
          <w:spacing w:val="1"/>
          <w:szCs w:val="22"/>
        </w:rPr>
        <w:t xml:space="preserve"> </w:t>
      </w:r>
      <w:r w:rsidRPr="00D738CF">
        <w:rPr>
          <w:szCs w:val="22"/>
        </w:rPr>
        <w:t>needs based on the individual pupil or child and their circumstances, e.g. using</w:t>
      </w:r>
      <w:r w:rsidRPr="00D738CF">
        <w:rPr>
          <w:spacing w:val="1"/>
          <w:szCs w:val="22"/>
        </w:rPr>
        <w:t xml:space="preserve"> </w:t>
      </w:r>
      <w:r w:rsidRPr="00D738CF">
        <w:rPr>
          <w:szCs w:val="22"/>
        </w:rPr>
        <w:t>social</w:t>
      </w:r>
      <w:r w:rsidRPr="00D738CF">
        <w:rPr>
          <w:spacing w:val="-1"/>
          <w:szCs w:val="22"/>
        </w:rPr>
        <w:t xml:space="preserve"> </w:t>
      </w:r>
      <w:r w:rsidRPr="00D738CF">
        <w:rPr>
          <w:szCs w:val="22"/>
        </w:rPr>
        <w:t>stories.</w:t>
      </w:r>
    </w:p>
    <w:p w14:paraId="68FF2BCB" w14:textId="307C7FD7" w:rsidR="00D72014" w:rsidRPr="00D738CF" w:rsidRDefault="00D72014" w:rsidP="00D72014">
      <w:pPr>
        <w:spacing w:after="120"/>
        <w:rPr>
          <w:szCs w:val="22"/>
        </w:rPr>
      </w:pPr>
      <w:r w:rsidRPr="00D738CF">
        <w:rPr>
          <w:szCs w:val="22"/>
        </w:rPr>
        <w:t xml:space="preserve">To make sure pupils with medical conditions are fully supported, </w:t>
      </w:r>
      <w:r w:rsidR="00F2461D" w:rsidRPr="00D738CF">
        <w:rPr>
          <w:szCs w:val="22"/>
        </w:rPr>
        <w:t xml:space="preserve">we will </w:t>
      </w:r>
      <w:r w:rsidRPr="00D738CF">
        <w:rPr>
          <w:szCs w:val="22"/>
        </w:rPr>
        <w:t>use</w:t>
      </w:r>
      <w:r w:rsidRPr="00D738CF">
        <w:rPr>
          <w:spacing w:val="1"/>
          <w:szCs w:val="22"/>
        </w:rPr>
        <w:t xml:space="preserve"> </w:t>
      </w:r>
      <w:r w:rsidRPr="00D738CF">
        <w:rPr>
          <w:szCs w:val="22"/>
        </w:rPr>
        <w:t xml:space="preserve">individual </w:t>
      </w:r>
      <w:r w:rsidR="005C7726" w:rsidRPr="00D738CF">
        <w:rPr>
          <w:szCs w:val="22"/>
        </w:rPr>
        <w:t xml:space="preserve">education, </w:t>
      </w:r>
      <w:r w:rsidRPr="00D738CF">
        <w:rPr>
          <w:szCs w:val="22"/>
        </w:rPr>
        <w:t>health</w:t>
      </w:r>
      <w:r w:rsidR="00001C62" w:rsidRPr="00D738CF">
        <w:rPr>
          <w:szCs w:val="22"/>
        </w:rPr>
        <w:t xml:space="preserve"> and </w:t>
      </w:r>
      <w:r w:rsidRPr="00D738CF">
        <w:rPr>
          <w:szCs w:val="22"/>
        </w:rPr>
        <w:t xml:space="preserve">care plans to help ensure they continue to receive an education in </w:t>
      </w:r>
      <w:proofErr w:type="gramStart"/>
      <w:r w:rsidRPr="00D738CF">
        <w:rPr>
          <w:szCs w:val="22"/>
        </w:rPr>
        <w:t xml:space="preserve">line </w:t>
      </w:r>
      <w:r w:rsidRPr="00D738CF">
        <w:rPr>
          <w:spacing w:val="-64"/>
          <w:szCs w:val="22"/>
        </w:rPr>
        <w:t xml:space="preserve"> </w:t>
      </w:r>
      <w:r w:rsidRPr="00D738CF">
        <w:rPr>
          <w:szCs w:val="22"/>
        </w:rPr>
        <w:t>with</w:t>
      </w:r>
      <w:proofErr w:type="gramEnd"/>
      <w:r w:rsidRPr="00D738CF">
        <w:rPr>
          <w:szCs w:val="22"/>
        </w:rPr>
        <w:t xml:space="preserve"> their peers.  This will include working with families and the relevant health</w:t>
      </w:r>
      <w:r w:rsidRPr="00D738CF">
        <w:rPr>
          <w:spacing w:val="1"/>
          <w:szCs w:val="22"/>
        </w:rPr>
        <w:t xml:space="preserve"> </w:t>
      </w:r>
      <w:r w:rsidRPr="00D738CF">
        <w:rPr>
          <w:szCs w:val="22"/>
        </w:rPr>
        <w:t>professionals,</w:t>
      </w:r>
      <w:r w:rsidRPr="00D738CF">
        <w:rPr>
          <w:spacing w:val="-1"/>
          <w:szCs w:val="22"/>
        </w:rPr>
        <w:t xml:space="preserve"> </w:t>
      </w:r>
      <w:r w:rsidRPr="00D738CF">
        <w:rPr>
          <w:szCs w:val="22"/>
        </w:rPr>
        <w:t>as</w:t>
      </w:r>
      <w:r w:rsidRPr="00D738CF">
        <w:rPr>
          <w:spacing w:val="-1"/>
          <w:szCs w:val="22"/>
        </w:rPr>
        <w:t xml:space="preserve"> </w:t>
      </w:r>
      <w:r w:rsidRPr="00D738CF">
        <w:rPr>
          <w:szCs w:val="22"/>
        </w:rPr>
        <w:t>well</w:t>
      </w:r>
      <w:r w:rsidRPr="00D738CF">
        <w:rPr>
          <w:spacing w:val="-1"/>
          <w:szCs w:val="22"/>
        </w:rPr>
        <w:t xml:space="preserve"> </w:t>
      </w:r>
      <w:r w:rsidRPr="00D738CF">
        <w:rPr>
          <w:szCs w:val="22"/>
        </w:rPr>
        <w:t>as</w:t>
      </w:r>
      <w:r w:rsidRPr="00D738CF">
        <w:rPr>
          <w:spacing w:val="-1"/>
          <w:szCs w:val="22"/>
        </w:rPr>
        <w:t xml:space="preserve"> </w:t>
      </w:r>
      <w:r w:rsidRPr="00D738CF">
        <w:rPr>
          <w:szCs w:val="22"/>
        </w:rPr>
        <w:t>local</w:t>
      </w:r>
      <w:r w:rsidRPr="00D738CF">
        <w:rPr>
          <w:spacing w:val="-1"/>
          <w:szCs w:val="22"/>
        </w:rPr>
        <w:t xml:space="preserve"> </w:t>
      </w:r>
      <w:r w:rsidRPr="00D738CF">
        <w:rPr>
          <w:szCs w:val="22"/>
        </w:rPr>
        <w:t>authorities</w:t>
      </w:r>
      <w:r w:rsidRPr="00D738CF">
        <w:rPr>
          <w:spacing w:val="-2"/>
          <w:szCs w:val="22"/>
        </w:rPr>
        <w:t xml:space="preserve"> </w:t>
      </w:r>
      <w:r w:rsidRPr="00D738CF">
        <w:rPr>
          <w:szCs w:val="22"/>
        </w:rPr>
        <w:t>and</w:t>
      </w:r>
      <w:r w:rsidRPr="00D738CF">
        <w:rPr>
          <w:spacing w:val="-1"/>
          <w:szCs w:val="22"/>
        </w:rPr>
        <w:t xml:space="preserve"> </w:t>
      </w:r>
      <w:r w:rsidRPr="00D738CF">
        <w:rPr>
          <w:szCs w:val="22"/>
        </w:rPr>
        <w:t>other</w:t>
      </w:r>
      <w:r w:rsidRPr="00D738CF">
        <w:rPr>
          <w:spacing w:val="-1"/>
          <w:szCs w:val="22"/>
        </w:rPr>
        <w:t xml:space="preserve"> </w:t>
      </w:r>
      <w:r w:rsidRPr="00D738CF">
        <w:rPr>
          <w:szCs w:val="22"/>
        </w:rPr>
        <w:t>services</w:t>
      </w:r>
      <w:r w:rsidRPr="00D738CF">
        <w:rPr>
          <w:spacing w:val="-2"/>
          <w:szCs w:val="22"/>
        </w:rPr>
        <w:t xml:space="preserve"> </w:t>
      </w:r>
      <w:r w:rsidRPr="00D738CF">
        <w:rPr>
          <w:szCs w:val="22"/>
        </w:rPr>
        <w:t>as</w:t>
      </w:r>
      <w:r w:rsidRPr="00D738CF">
        <w:rPr>
          <w:spacing w:val="-1"/>
          <w:szCs w:val="22"/>
        </w:rPr>
        <w:t xml:space="preserve"> </w:t>
      </w:r>
      <w:r w:rsidRPr="00D738CF">
        <w:rPr>
          <w:szCs w:val="22"/>
        </w:rPr>
        <w:t>necessary.</w:t>
      </w:r>
    </w:p>
    <w:p w14:paraId="20400A80" w14:textId="3ACC3E3B" w:rsidR="00D72014" w:rsidRPr="00D738CF" w:rsidRDefault="00D72014" w:rsidP="00D72014">
      <w:pPr>
        <w:spacing w:after="120"/>
        <w:rPr>
          <w:szCs w:val="22"/>
        </w:rPr>
      </w:pPr>
      <w:r w:rsidRPr="00D738CF">
        <w:rPr>
          <w:szCs w:val="22"/>
        </w:rPr>
        <w:t>We will consider whether we need any additional processes in place for pupils who regularly</w:t>
      </w:r>
      <w:r w:rsidR="001A219F" w:rsidRPr="00D738CF">
        <w:rPr>
          <w:szCs w:val="22"/>
        </w:rPr>
        <w:t xml:space="preserve"> attend</w:t>
      </w:r>
      <w:r w:rsidR="001A219F" w:rsidRPr="00D738CF">
        <w:rPr>
          <w:spacing w:val="-3"/>
          <w:szCs w:val="22"/>
        </w:rPr>
        <w:t xml:space="preserve"> </w:t>
      </w:r>
      <w:r w:rsidR="001A219F" w:rsidRPr="00D738CF">
        <w:rPr>
          <w:szCs w:val="22"/>
        </w:rPr>
        <w:t>more</w:t>
      </w:r>
      <w:r w:rsidR="001A219F" w:rsidRPr="00D738CF">
        <w:rPr>
          <w:spacing w:val="-3"/>
          <w:szCs w:val="22"/>
        </w:rPr>
        <w:t xml:space="preserve"> </w:t>
      </w:r>
      <w:r w:rsidR="001A219F" w:rsidRPr="00D738CF">
        <w:rPr>
          <w:szCs w:val="22"/>
        </w:rPr>
        <w:t>than</w:t>
      </w:r>
      <w:r w:rsidR="001A219F" w:rsidRPr="00D738CF">
        <w:rPr>
          <w:spacing w:val="-3"/>
          <w:szCs w:val="22"/>
        </w:rPr>
        <w:t xml:space="preserve"> </w:t>
      </w:r>
      <w:r w:rsidR="001A219F" w:rsidRPr="00D738CF">
        <w:rPr>
          <w:szCs w:val="22"/>
        </w:rPr>
        <w:t>one</w:t>
      </w:r>
      <w:r w:rsidR="001A219F" w:rsidRPr="00D738CF">
        <w:rPr>
          <w:spacing w:val="-3"/>
          <w:szCs w:val="22"/>
        </w:rPr>
        <w:t xml:space="preserve"> </w:t>
      </w:r>
      <w:r w:rsidR="001A219F" w:rsidRPr="00D738CF">
        <w:rPr>
          <w:szCs w:val="22"/>
        </w:rPr>
        <w:t>site</w:t>
      </w:r>
      <w:r w:rsidR="001A219F" w:rsidRPr="00D738CF">
        <w:rPr>
          <w:spacing w:val="-3"/>
          <w:szCs w:val="22"/>
        </w:rPr>
        <w:t xml:space="preserve"> </w:t>
      </w:r>
      <w:r w:rsidR="001A219F" w:rsidRPr="00D738CF">
        <w:rPr>
          <w:szCs w:val="22"/>
        </w:rPr>
        <w:t>or</w:t>
      </w:r>
      <w:r w:rsidR="001A219F" w:rsidRPr="00D738CF">
        <w:rPr>
          <w:spacing w:val="-2"/>
          <w:szCs w:val="22"/>
        </w:rPr>
        <w:t xml:space="preserve"> </w:t>
      </w:r>
      <w:r w:rsidR="001A219F" w:rsidRPr="00D738CF">
        <w:rPr>
          <w:szCs w:val="22"/>
        </w:rPr>
        <w:t>different</w:t>
      </w:r>
      <w:r w:rsidR="001A219F" w:rsidRPr="00D738CF">
        <w:rPr>
          <w:spacing w:val="-3"/>
          <w:szCs w:val="22"/>
        </w:rPr>
        <w:t xml:space="preserve"> </w:t>
      </w:r>
      <w:r w:rsidR="001A219F" w:rsidRPr="00D738CF">
        <w:rPr>
          <w:szCs w:val="22"/>
        </w:rPr>
        <w:t>providers.</w:t>
      </w:r>
    </w:p>
    <w:p w14:paraId="567A6921" w14:textId="77777777" w:rsidR="00D72014" w:rsidRPr="00D738CF" w:rsidRDefault="00DA67E1" w:rsidP="007271A1">
      <w:pPr>
        <w:spacing w:after="120"/>
        <w:rPr>
          <w:color w:val="7C2529"/>
          <w:szCs w:val="22"/>
        </w:rPr>
      </w:pPr>
      <w:bookmarkStart w:id="78" w:name="_Toc99718417"/>
      <w:r w:rsidRPr="00D738CF">
        <w:rPr>
          <w:b/>
          <w:bCs/>
          <w:iCs/>
          <w:color w:val="7C2529"/>
          <w:sz w:val="26"/>
          <w:szCs w:val="26"/>
        </w:rPr>
        <w:t>Insurance</w:t>
      </w:r>
      <w:bookmarkEnd w:id="78"/>
    </w:p>
    <w:p w14:paraId="311FF7DF" w14:textId="77777777" w:rsidR="00D72014" w:rsidRPr="00764C97" w:rsidRDefault="00DA67E1" w:rsidP="00D72014">
      <w:pPr>
        <w:spacing w:after="120"/>
        <w:rPr>
          <w:i/>
          <w:color w:val="7C2529"/>
          <w:sz w:val="18"/>
          <w:szCs w:val="18"/>
        </w:rPr>
      </w:pPr>
      <w:bookmarkStart w:id="79" w:name="_bookmark35"/>
      <w:bookmarkStart w:id="80" w:name="Business_interruption_Insurance"/>
      <w:bookmarkStart w:id="81" w:name="_Toc99718418"/>
      <w:bookmarkEnd w:id="79"/>
      <w:bookmarkEnd w:id="80"/>
      <w:r w:rsidRPr="00D738CF">
        <w:rPr>
          <w:b/>
          <w:bCs/>
          <w:i/>
          <w:color w:val="7C2529"/>
          <w:szCs w:val="22"/>
        </w:rPr>
        <w:t>Business interruption insurance</w:t>
      </w:r>
      <w:bookmarkEnd w:id="81"/>
    </w:p>
    <w:p w14:paraId="4CBC090D" w14:textId="28C460B6" w:rsidR="00D72014" w:rsidRPr="00764C97" w:rsidRDefault="00D72014" w:rsidP="00D72014">
      <w:pPr>
        <w:spacing w:after="120"/>
        <w:rPr>
          <w:szCs w:val="22"/>
        </w:rPr>
      </w:pPr>
      <w:bookmarkStart w:id="82" w:name="_Hlk198289158"/>
      <w:r w:rsidRPr="00764C97">
        <w:rPr>
          <w:szCs w:val="22"/>
        </w:rPr>
        <w:t xml:space="preserve">We will seek advice from </w:t>
      </w:r>
      <w:proofErr w:type="gramStart"/>
      <w:r w:rsidRPr="00764C97">
        <w:rPr>
          <w:szCs w:val="22"/>
        </w:rPr>
        <w:t xml:space="preserve">our </w:t>
      </w:r>
      <w:r w:rsidRPr="00764C97">
        <w:rPr>
          <w:spacing w:val="-64"/>
          <w:szCs w:val="22"/>
        </w:rPr>
        <w:t xml:space="preserve"> </w:t>
      </w:r>
      <w:r w:rsidRPr="00764C97">
        <w:rPr>
          <w:szCs w:val="22"/>
        </w:rPr>
        <w:t>insurer</w:t>
      </w:r>
      <w:proofErr w:type="gramEnd"/>
      <w:r w:rsidRPr="00764C97">
        <w:rPr>
          <w:szCs w:val="22"/>
        </w:rPr>
        <w:t xml:space="preserve"> or broker as to whether the terms and conditions in our policy allow us to make a</w:t>
      </w:r>
      <w:r w:rsidRPr="00764C97">
        <w:rPr>
          <w:spacing w:val="-2"/>
          <w:szCs w:val="22"/>
        </w:rPr>
        <w:t xml:space="preserve"> </w:t>
      </w:r>
      <w:r w:rsidRPr="00764C97">
        <w:rPr>
          <w:szCs w:val="22"/>
        </w:rPr>
        <w:t>claim.  Advice</w:t>
      </w:r>
      <w:r w:rsidRPr="00764C97">
        <w:rPr>
          <w:spacing w:val="-2"/>
          <w:szCs w:val="22"/>
        </w:rPr>
        <w:t xml:space="preserve"> </w:t>
      </w:r>
      <w:r w:rsidRPr="00764C97">
        <w:rPr>
          <w:szCs w:val="22"/>
        </w:rPr>
        <w:t>may</w:t>
      </w:r>
      <w:r w:rsidRPr="00764C97">
        <w:rPr>
          <w:spacing w:val="-1"/>
          <w:szCs w:val="22"/>
        </w:rPr>
        <w:t xml:space="preserve"> </w:t>
      </w:r>
      <w:r w:rsidRPr="00764C97">
        <w:rPr>
          <w:szCs w:val="22"/>
        </w:rPr>
        <w:t>also</w:t>
      </w:r>
      <w:r w:rsidRPr="00764C97">
        <w:rPr>
          <w:spacing w:val="-1"/>
          <w:szCs w:val="22"/>
        </w:rPr>
        <w:t xml:space="preserve"> </w:t>
      </w:r>
      <w:r w:rsidRPr="00764C97">
        <w:rPr>
          <w:szCs w:val="22"/>
        </w:rPr>
        <w:t>be</w:t>
      </w:r>
      <w:r w:rsidRPr="00764C97">
        <w:rPr>
          <w:spacing w:val="-2"/>
          <w:szCs w:val="22"/>
        </w:rPr>
        <w:t xml:space="preserve"> </w:t>
      </w:r>
      <w:r w:rsidRPr="00764C97">
        <w:rPr>
          <w:szCs w:val="22"/>
        </w:rPr>
        <w:t>sought</w:t>
      </w:r>
      <w:r w:rsidRPr="00764C97">
        <w:rPr>
          <w:spacing w:val="-1"/>
          <w:szCs w:val="22"/>
        </w:rPr>
        <w:t xml:space="preserve"> </w:t>
      </w:r>
      <w:r w:rsidRPr="00764C97">
        <w:rPr>
          <w:szCs w:val="22"/>
        </w:rPr>
        <w:t>from</w:t>
      </w:r>
      <w:r w:rsidRPr="00764C97">
        <w:rPr>
          <w:spacing w:val="-2"/>
          <w:szCs w:val="22"/>
        </w:rPr>
        <w:t xml:space="preserve"> </w:t>
      </w:r>
      <w:r w:rsidRPr="00764C97">
        <w:rPr>
          <w:szCs w:val="22"/>
        </w:rPr>
        <w:t>the</w:t>
      </w:r>
      <w:r w:rsidRPr="00764C97">
        <w:rPr>
          <w:spacing w:val="-3"/>
          <w:szCs w:val="22"/>
        </w:rPr>
        <w:t xml:space="preserve"> </w:t>
      </w:r>
      <w:hyperlink r:id="rId61">
        <w:r w:rsidRPr="00764C97">
          <w:rPr>
            <w:color w:val="0000FF"/>
            <w:szCs w:val="22"/>
            <w:u w:val="single" w:color="0000FF"/>
          </w:rPr>
          <w:t>Association of British</w:t>
        </w:r>
        <w:r w:rsidRPr="00764C97">
          <w:rPr>
            <w:color w:val="0000FF"/>
            <w:spacing w:val="-2"/>
            <w:szCs w:val="22"/>
            <w:u w:val="single" w:color="0000FF"/>
          </w:rPr>
          <w:t xml:space="preserve"> </w:t>
        </w:r>
        <w:r w:rsidRPr="00764C97">
          <w:rPr>
            <w:color w:val="0000FF"/>
            <w:szCs w:val="22"/>
            <w:u w:val="single" w:color="0000FF"/>
          </w:rPr>
          <w:t>Insurers</w:t>
        </w:r>
        <w:r w:rsidRPr="00764C97">
          <w:rPr>
            <w:color w:val="0000FF"/>
            <w:spacing w:val="-1"/>
            <w:szCs w:val="22"/>
            <w:u w:val="single" w:color="0000FF"/>
          </w:rPr>
          <w:t xml:space="preserve"> </w:t>
        </w:r>
        <w:r w:rsidRPr="00764C97">
          <w:rPr>
            <w:color w:val="0000FF"/>
            <w:szCs w:val="22"/>
            <w:u w:val="single" w:color="0000FF"/>
          </w:rPr>
          <w:t>(ABI)</w:t>
        </w:r>
      </w:hyperlink>
      <w:r w:rsidRPr="00764C97">
        <w:rPr>
          <w:szCs w:val="22"/>
        </w:rPr>
        <w:t>.</w:t>
      </w:r>
      <w:bookmarkEnd w:id="82"/>
    </w:p>
    <w:p w14:paraId="68DC4C76" w14:textId="77777777" w:rsidR="00D72014" w:rsidRPr="00764C97" w:rsidRDefault="00DA67E1" w:rsidP="00D72014">
      <w:pPr>
        <w:spacing w:after="120"/>
        <w:rPr>
          <w:i/>
          <w:color w:val="7C2529"/>
          <w:sz w:val="18"/>
          <w:szCs w:val="18"/>
        </w:rPr>
      </w:pPr>
      <w:bookmarkStart w:id="83" w:name="_Toc99718419"/>
      <w:r w:rsidRPr="00764C97">
        <w:rPr>
          <w:b/>
          <w:bCs/>
          <w:i/>
          <w:color w:val="7C2529"/>
          <w:szCs w:val="22"/>
        </w:rPr>
        <w:t>Public liability insurance</w:t>
      </w:r>
      <w:bookmarkEnd w:id="83"/>
    </w:p>
    <w:p w14:paraId="2AA1D992" w14:textId="4C2AC80B" w:rsidR="00D72014" w:rsidRPr="00D738CF" w:rsidRDefault="00D72014" w:rsidP="00D72014">
      <w:pPr>
        <w:spacing w:after="120"/>
        <w:rPr>
          <w:szCs w:val="22"/>
        </w:rPr>
      </w:pPr>
      <w:r w:rsidRPr="00764C97">
        <w:rPr>
          <w:szCs w:val="22"/>
        </w:rPr>
        <w:t>We will check the</w:t>
      </w:r>
      <w:r w:rsidRPr="00764C97">
        <w:rPr>
          <w:spacing w:val="1"/>
          <w:szCs w:val="22"/>
        </w:rPr>
        <w:t xml:space="preserve"> </w:t>
      </w:r>
      <w:r w:rsidRPr="00764C97">
        <w:rPr>
          <w:szCs w:val="22"/>
        </w:rPr>
        <w:t>terms and conditions of our public liability insurance policies and consult with our</w:t>
      </w:r>
      <w:r w:rsidRPr="00764C97">
        <w:rPr>
          <w:spacing w:val="1"/>
          <w:szCs w:val="22"/>
        </w:rPr>
        <w:t xml:space="preserve"> </w:t>
      </w:r>
      <w:r w:rsidRPr="00764C97">
        <w:rPr>
          <w:szCs w:val="22"/>
        </w:rPr>
        <w:t xml:space="preserve">insurance </w:t>
      </w:r>
      <w:r w:rsidRPr="00D738CF">
        <w:rPr>
          <w:szCs w:val="22"/>
        </w:rPr>
        <w:t>providers and brokers to determine our coverage for the emergency.  For</w:t>
      </w:r>
      <w:r w:rsidRPr="00D738CF">
        <w:rPr>
          <w:spacing w:val="1"/>
          <w:szCs w:val="22"/>
        </w:rPr>
        <w:t xml:space="preserve"> </w:t>
      </w:r>
      <w:r w:rsidRPr="00D738CF">
        <w:rPr>
          <w:szCs w:val="22"/>
        </w:rPr>
        <w:t>general advice on insurance matters (but not on specific policies), the ABI can be</w:t>
      </w:r>
      <w:r w:rsidRPr="00D738CF">
        <w:rPr>
          <w:spacing w:val="1"/>
          <w:szCs w:val="22"/>
        </w:rPr>
        <w:t xml:space="preserve"> </w:t>
      </w:r>
      <w:r w:rsidRPr="00D738CF">
        <w:rPr>
          <w:szCs w:val="22"/>
        </w:rPr>
        <w:t>contacted</w:t>
      </w:r>
      <w:r w:rsidRPr="00D738CF">
        <w:rPr>
          <w:spacing w:val="-1"/>
          <w:szCs w:val="22"/>
        </w:rPr>
        <w:t xml:space="preserve"> </w:t>
      </w:r>
      <w:r w:rsidRPr="00D738CF">
        <w:rPr>
          <w:szCs w:val="22"/>
        </w:rPr>
        <w:t>by</w:t>
      </w:r>
      <w:r w:rsidRPr="00D738CF">
        <w:rPr>
          <w:spacing w:val="-1"/>
          <w:szCs w:val="22"/>
        </w:rPr>
        <w:t xml:space="preserve"> </w:t>
      </w:r>
      <w:r w:rsidRPr="00D738CF">
        <w:rPr>
          <w:szCs w:val="22"/>
        </w:rPr>
        <w:t>telephone</w:t>
      </w:r>
      <w:r w:rsidRPr="00D738CF">
        <w:rPr>
          <w:spacing w:val="-1"/>
          <w:szCs w:val="22"/>
        </w:rPr>
        <w:t xml:space="preserve"> </w:t>
      </w:r>
      <w:r w:rsidRPr="00D738CF">
        <w:rPr>
          <w:szCs w:val="22"/>
        </w:rPr>
        <w:t>on</w:t>
      </w:r>
      <w:r w:rsidRPr="00D738CF">
        <w:rPr>
          <w:spacing w:val="-1"/>
          <w:szCs w:val="22"/>
        </w:rPr>
        <w:t xml:space="preserve"> </w:t>
      </w:r>
      <w:r w:rsidRPr="00D738CF">
        <w:rPr>
          <w:szCs w:val="22"/>
        </w:rPr>
        <w:t>020</w:t>
      </w:r>
      <w:r w:rsidRPr="00D738CF">
        <w:rPr>
          <w:spacing w:val="-1"/>
          <w:szCs w:val="22"/>
        </w:rPr>
        <w:t xml:space="preserve"> </w:t>
      </w:r>
      <w:r w:rsidRPr="00D738CF">
        <w:rPr>
          <w:szCs w:val="22"/>
        </w:rPr>
        <w:t>7600 3333 or</w:t>
      </w:r>
      <w:r w:rsidRPr="00D738CF">
        <w:rPr>
          <w:spacing w:val="-1"/>
          <w:szCs w:val="22"/>
        </w:rPr>
        <w:t xml:space="preserve"> </w:t>
      </w:r>
      <w:r w:rsidRPr="00D738CF">
        <w:rPr>
          <w:szCs w:val="22"/>
        </w:rPr>
        <w:t>email</w:t>
      </w:r>
      <w:r w:rsidRPr="00D738CF">
        <w:rPr>
          <w:spacing w:val="-1"/>
          <w:szCs w:val="22"/>
        </w:rPr>
        <w:t xml:space="preserve"> </w:t>
      </w:r>
      <w:hyperlink r:id="rId62">
        <w:r w:rsidRPr="00D738CF">
          <w:rPr>
            <w:color w:val="0000FF"/>
            <w:szCs w:val="22"/>
            <w:u w:val="single" w:color="0000FF"/>
          </w:rPr>
          <w:t>info@abi.org.uk</w:t>
        </w:r>
      </w:hyperlink>
      <w:r w:rsidRPr="00D738CF">
        <w:rPr>
          <w:szCs w:val="22"/>
        </w:rPr>
        <w:t>.</w:t>
      </w:r>
    </w:p>
    <w:p w14:paraId="7885E0E0" w14:textId="77777777" w:rsidR="00D72014" w:rsidRPr="00D738CF" w:rsidRDefault="00DA67E1" w:rsidP="00D72014">
      <w:pPr>
        <w:spacing w:after="120"/>
        <w:rPr>
          <w:color w:val="7C2529"/>
          <w:szCs w:val="22"/>
        </w:rPr>
      </w:pPr>
      <w:bookmarkStart w:id="84" w:name="_Toc99718420"/>
      <w:r w:rsidRPr="00D738CF">
        <w:rPr>
          <w:b/>
          <w:bCs/>
          <w:iCs/>
          <w:color w:val="7C2529"/>
          <w:sz w:val="26"/>
          <w:szCs w:val="26"/>
        </w:rPr>
        <w:t>Useful Links</w:t>
      </w:r>
      <w:bookmarkEnd w:id="84"/>
    </w:p>
    <w:bookmarkStart w:id="85" w:name="_Hlk198289194"/>
    <w:bookmarkStart w:id="86" w:name="_Hlk138676898"/>
    <w:bookmarkEnd w:id="8"/>
    <w:bookmarkEnd w:id="9"/>
    <w:p w14:paraId="0B85E0D5" w14:textId="4614F45A" w:rsidR="008B1371" w:rsidRPr="00D738CF" w:rsidRDefault="008B1371" w:rsidP="00B669C1">
      <w:pPr>
        <w:pStyle w:val="ListParagraph"/>
        <w:numPr>
          <w:ilvl w:val="0"/>
          <w:numId w:val="68"/>
        </w:numPr>
        <w:ind w:left="360"/>
        <w:rPr>
          <w:rStyle w:val="Hyperlink"/>
          <w:color w:val="000000"/>
        </w:rPr>
      </w:pPr>
      <w:r w:rsidRPr="00D738CF">
        <w:fldChar w:fldCharType="begin"/>
      </w:r>
      <w:r w:rsidR="00677404" w:rsidRPr="00D738CF">
        <w:instrText>HYPERLINK "https://www.gov.uk/government/publications/emergency-planning-and-response-for-education-childcare-and-childrens-social-care-settings"</w:instrText>
      </w:r>
      <w:r w:rsidRPr="00D738CF">
        <w:fldChar w:fldCharType="separate"/>
      </w:r>
      <w:proofErr w:type="spellStart"/>
      <w:r w:rsidRPr="00D738CF">
        <w:rPr>
          <w:rStyle w:val="Hyperlink"/>
        </w:rPr>
        <w:t>DfE</w:t>
      </w:r>
      <w:proofErr w:type="spellEnd"/>
      <w:r w:rsidRPr="00D738CF">
        <w:rPr>
          <w:rStyle w:val="Hyperlink"/>
        </w:rPr>
        <w:t>: Emergency planning and response for education, childcare, &amp; children’s social care settings</w:t>
      </w:r>
      <w:r w:rsidRPr="00D738CF">
        <w:rPr>
          <w:rStyle w:val="Hyperlink"/>
        </w:rPr>
        <w:fldChar w:fldCharType="end"/>
      </w:r>
    </w:p>
    <w:p w14:paraId="34264D59" w14:textId="1FEBC7E1" w:rsidR="00A23A6C" w:rsidRPr="00D738CF" w:rsidRDefault="00265B10" w:rsidP="00B669C1">
      <w:pPr>
        <w:pStyle w:val="ListParagraph"/>
        <w:numPr>
          <w:ilvl w:val="0"/>
          <w:numId w:val="68"/>
        </w:numPr>
        <w:ind w:left="360"/>
        <w:rPr>
          <w:rStyle w:val="Hyperlink"/>
          <w:color w:val="000000"/>
        </w:rPr>
      </w:pPr>
      <w:hyperlink r:id="rId63" w:history="1">
        <w:r w:rsidR="00A23A6C" w:rsidRPr="00D738CF">
          <w:rPr>
            <w:rStyle w:val="Hyperlink"/>
          </w:rPr>
          <w:t>DfE: Protective security and preparedness for education settings</w:t>
        </w:r>
      </w:hyperlink>
    </w:p>
    <w:bookmarkStart w:id="87" w:name="_Hlk197420390"/>
    <w:p w14:paraId="2A0EFC59" w14:textId="21D3837F" w:rsidR="008B1371" w:rsidRPr="00D738CF" w:rsidRDefault="008B1371" w:rsidP="00B669C1">
      <w:pPr>
        <w:pStyle w:val="ListParagraph"/>
        <w:numPr>
          <w:ilvl w:val="0"/>
          <w:numId w:val="68"/>
        </w:numPr>
        <w:ind w:left="360"/>
        <w:rPr>
          <w:rStyle w:val="Hyperlink"/>
          <w:color w:val="000000"/>
        </w:rPr>
      </w:pPr>
      <w:r w:rsidRPr="00D738CF">
        <w:fldChar w:fldCharType="begin"/>
      </w:r>
      <w:r w:rsidRPr="00D738CF">
        <w:instrText>HYPERLINK "https://www.gov.uk/government/publications/emergency-planning-and-response-for-education-childcare-and-childrens-social-care-settings"</w:instrText>
      </w:r>
      <w:r w:rsidRPr="00D738CF">
        <w:fldChar w:fldCharType="separate"/>
      </w:r>
      <w:proofErr w:type="spellStart"/>
      <w:r w:rsidRPr="00D738CF">
        <w:rPr>
          <w:rStyle w:val="Hyperlink"/>
        </w:rPr>
        <w:t>DfE</w:t>
      </w:r>
      <w:proofErr w:type="spellEnd"/>
      <w:r w:rsidRPr="00D738CF">
        <w:rPr>
          <w:rStyle w:val="Hyperlink"/>
        </w:rPr>
        <w:t>: Vulnerable children and young people, and critical workers</w:t>
      </w:r>
      <w:r w:rsidRPr="00D738CF">
        <w:fldChar w:fldCharType="end"/>
      </w:r>
      <w:bookmarkEnd w:id="85"/>
      <w:bookmarkEnd w:id="87"/>
    </w:p>
    <w:p w14:paraId="1BF39D91" w14:textId="77777777" w:rsidR="008B1371" w:rsidRPr="00D738CF" w:rsidRDefault="00265B10" w:rsidP="00B669C1">
      <w:pPr>
        <w:pStyle w:val="ListParagraph"/>
        <w:numPr>
          <w:ilvl w:val="0"/>
          <w:numId w:val="68"/>
        </w:numPr>
        <w:ind w:left="360"/>
        <w:rPr>
          <w:color w:val="000000"/>
          <w:szCs w:val="22"/>
        </w:rPr>
      </w:pPr>
      <w:hyperlink r:id="rId64">
        <w:r w:rsidR="008B1371" w:rsidRPr="00D738CF">
          <w:rPr>
            <w:color w:val="0000FF"/>
            <w:szCs w:val="22"/>
            <w:u w:val="single" w:color="0000FF"/>
          </w:rPr>
          <w:t>Cabinet</w:t>
        </w:r>
        <w:r w:rsidR="008B1371" w:rsidRPr="00D738CF">
          <w:rPr>
            <w:color w:val="0000FF"/>
            <w:spacing w:val="-5"/>
            <w:szCs w:val="22"/>
            <w:u w:val="single" w:color="0000FF"/>
          </w:rPr>
          <w:t xml:space="preserve"> </w:t>
        </w:r>
        <w:r w:rsidR="008B1371" w:rsidRPr="00D738CF">
          <w:rPr>
            <w:color w:val="0000FF"/>
            <w:szCs w:val="22"/>
            <w:u w:val="single" w:color="0000FF"/>
          </w:rPr>
          <w:t>Office:</w:t>
        </w:r>
        <w:r w:rsidR="008B1371" w:rsidRPr="00D738CF">
          <w:rPr>
            <w:color w:val="0000FF"/>
            <w:spacing w:val="-4"/>
            <w:szCs w:val="22"/>
            <w:u w:val="single" w:color="0000FF"/>
          </w:rPr>
          <w:t xml:space="preserve"> </w:t>
        </w:r>
        <w:r w:rsidR="008B1371" w:rsidRPr="00D738CF">
          <w:rPr>
            <w:color w:val="0000FF"/>
            <w:szCs w:val="22"/>
            <w:u w:val="single" w:color="0000FF"/>
          </w:rPr>
          <w:t>preparation</w:t>
        </w:r>
        <w:r w:rsidR="008B1371" w:rsidRPr="00D738CF">
          <w:rPr>
            <w:color w:val="0000FF"/>
            <w:spacing w:val="-4"/>
            <w:szCs w:val="22"/>
            <w:u w:val="single" w:color="0000FF"/>
          </w:rPr>
          <w:t xml:space="preserve"> </w:t>
        </w:r>
        <w:r w:rsidR="008B1371" w:rsidRPr="00D738CF">
          <w:rPr>
            <w:color w:val="0000FF"/>
            <w:szCs w:val="22"/>
            <w:u w:val="single" w:color="0000FF"/>
          </w:rPr>
          <w:t>and</w:t>
        </w:r>
        <w:r w:rsidR="008B1371" w:rsidRPr="00D738CF">
          <w:rPr>
            <w:color w:val="0000FF"/>
            <w:spacing w:val="-5"/>
            <w:szCs w:val="22"/>
            <w:u w:val="single" w:color="0000FF"/>
          </w:rPr>
          <w:t xml:space="preserve"> </w:t>
        </w:r>
        <w:r w:rsidR="008B1371" w:rsidRPr="00D738CF">
          <w:rPr>
            <w:color w:val="0000FF"/>
            <w:szCs w:val="22"/>
            <w:u w:val="single" w:color="0000FF"/>
          </w:rPr>
          <w:t>planning</w:t>
        </w:r>
        <w:r w:rsidR="008B1371" w:rsidRPr="00D738CF">
          <w:rPr>
            <w:color w:val="0000FF"/>
            <w:spacing w:val="-4"/>
            <w:szCs w:val="22"/>
            <w:u w:val="single" w:color="0000FF"/>
          </w:rPr>
          <w:t xml:space="preserve"> </w:t>
        </w:r>
        <w:r w:rsidR="008B1371" w:rsidRPr="00D738CF">
          <w:rPr>
            <w:color w:val="0000FF"/>
            <w:szCs w:val="22"/>
            <w:u w:val="single" w:color="0000FF"/>
          </w:rPr>
          <w:t>for</w:t>
        </w:r>
        <w:r w:rsidR="008B1371" w:rsidRPr="00D738CF">
          <w:rPr>
            <w:color w:val="0000FF"/>
            <w:spacing w:val="-4"/>
            <w:szCs w:val="22"/>
            <w:u w:val="single" w:color="0000FF"/>
          </w:rPr>
          <w:t xml:space="preserve"> </w:t>
        </w:r>
        <w:r w:rsidR="008B1371" w:rsidRPr="00D738CF">
          <w:rPr>
            <w:color w:val="0000FF"/>
            <w:szCs w:val="22"/>
            <w:u w:val="single" w:color="0000FF"/>
          </w:rPr>
          <w:t>emergencies</w:t>
        </w:r>
      </w:hyperlink>
    </w:p>
    <w:p w14:paraId="6BF07A7C" w14:textId="77777777" w:rsidR="008B1371" w:rsidRPr="00D738CF" w:rsidRDefault="00265B10" w:rsidP="00B669C1">
      <w:pPr>
        <w:pStyle w:val="ListParagraph"/>
        <w:numPr>
          <w:ilvl w:val="0"/>
          <w:numId w:val="68"/>
        </w:numPr>
        <w:ind w:left="360"/>
        <w:rPr>
          <w:color w:val="000000"/>
          <w:szCs w:val="22"/>
        </w:rPr>
      </w:pPr>
      <w:hyperlink r:id="rId65">
        <w:r w:rsidR="008B1371" w:rsidRPr="00D738CF">
          <w:rPr>
            <w:color w:val="0000FF"/>
            <w:szCs w:val="22"/>
            <w:u w:val="single" w:color="0000FF"/>
          </w:rPr>
          <w:t>Cabinet</w:t>
        </w:r>
        <w:r w:rsidR="008B1371" w:rsidRPr="00D738CF">
          <w:rPr>
            <w:color w:val="0000FF"/>
            <w:spacing w:val="-4"/>
            <w:szCs w:val="22"/>
            <w:u w:val="single" w:color="0000FF"/>
          </w:rPr>
          <w:t xml:space="preserve"> </w:t>
        </w:r>
        <w:r w:rsidR="008B1371" w:rsidRPr="00D738CF">
          <w:rPr>
            <w:color w:val="0000FF"/>
            <w:szCs w:val="22"/>
            <w:u w:val="single" w:color="0000FF"/>
          </w:rPr>
          <w:t>Office:</w:t>
        </w:r>
        <w:r w:rsidR="008B1371" w:rsidRPr="00D738CF">
          <w:rPr>
            <w:color w:val="0000FF"/>
            <w:spacing w:val="-3"/>
            <w:szCs w:val="22"/>
            <w:u w:val="single" w:color="0000FF"/>
          </w:rPr>
          <w:t xml:space="preserve"> </w:t>
        </w:r>
        <w:r w:rsidR="008B1371" w:rsidRPr="00D738CF">
          <w:rPr>
            <w:color w:val="0000FF"/>
            <w:szCs w:val="22"/>
            <w:u w:val="single" w:color="0000FF"/>
          </w:rPr>
          <w:t>pandemic</w:t>
        </w:r>
        <w:r w:rsidR="008B1371" w:rsidRPr="00D738CF">
          <w:rPr>
            <w:color w:val="0000FF"/>
            <w:spacing w:val="-3"/>
            <w:szCs w:val="22"/>
            <w:u w:val="single" w:color="0000FF"/>
          </w:rPr>
          <w:t xml:space="preserve"> </w:t>
        </w:r>
        <w:r w:rsidR="008B1371" w:rsidRPr="00D738CF">
          <w:rPr>
            <w:color w:val="0000FF"/>
            <w:szCs w:val="22"/>
            <w:u w:val="single" w:color="0000FF"/>
          </w:rPr>
          <w:t>flu</w:t>
        </w:r>
      </w:hyperlink>
    </w:p>
    <w:p w14:paraId="0397CF17" w14:textId="1E4FF490" w:rsidR="008B1371" w:rsidRPr="00D738CF" w:rsidRDefault="00265B10" w:rsidP="00B669C1">
      <w:pPr>
        <w:pStyle w:val="ListParagraph"/>
        <w:numPr>
          <w:ilvl w:val="0"/>
          <w:numId w:val="68"/>
        </w:numPr>
        <w:ind w:left="360"/>
        <w:rPr>
          <w:color w:val="000000"/>
          <w:szCs w:val="22"/>
        </w:rPr>
      </w:pPr>
      <w:hyperlink r:id="rId66" w:history="1">
        <w:r w:rsidR="003B7CCD" w:rsidRPr="00D738CF">
          <w:rPr>
            <w:rStyle w:val="Hyperlink"/>
          </w:rPr>
          <w:t>DfE: Keeping children safe during community activities, after-school clubs and tuition: non-statutory guidance for providers running out-of-school settings</w:t>
        </w:r>
      </w:hyperlink>
    </w:p>
    <w:p w14:paraId="71F04DBD" w14:textId="77777777" w:rsidR="008B1371" w:rsidRPr="00D738CF" w:rsidRDefault="00265B10" w:rsidP="00B669C1">
      <w:pPr>
        <w:pStyle w:val="ListParagraph"/>
        <w:numPr>
          <w:ilvl w:val="0"/>
          <w:numId w:val="68"/>
        </w:numPr>
        <w:ind w:left="360"/>
        <w:rPr>
          <w:color w:val="000000"/>
          <w:szCs w:val="22"/>
        </w:rPr>
      </w:pPr>
      <w:hyperlink r:id="rId67">
        <w:r w:rsidR="008B1371" w:rsidRPr="00D738CF">
          <w:rPr>
            <w:color w:val="0000FF"/>
            <w:szCs w:val="22"/>
            <w:u w:val="single" w:color="0000FF"/>
          </w:rPr>
          <w:t>DfE:</w:t>
        </w:r>
        <w:r w:rsidR="008B1371" w:rsidRPr="00D738CF">
          <w:rPr>
            <w:color w:val="0000FF"/>
            <w:spacing w:val="-2"/>
            <w:szCs w:val="22"/>
            <w:u w:val="single" w:color="0000FF"/>
          </w:rPr>
          <w:t xml:space="preserve"> </w:t>
        </w:r>
        <w:r w:rsidR="008B1371" w:rsidRPr="00D738CF">
          <w:rPr>
            <w:color w:val="0000FF"/>
            <w:szCs w:val="22"/>
            <w:u w:val="single" w:color="0000FF"/>
          </w:rPr>
          <w:t>health</w:t>
        </w:r>
        <w:r w:rsidR="008B1371" w:rsidRPr="00D738CF">
          <w:rPr>
            <w:color w:val="0000FF"/>
            <w:spacing w:val="-3"/>
            <w:szCs w:val="22"/>
            <w:u w:val="single" w:color="0000FF"/>
          </w:rPr>
          <w:t xml:space="preserve"> </w:t>
        </w:r>
        <w:r w:rsidR="008B1371" w:rsidRPr="00D738CF">
          <w:rPr>
            <w:color w:val="0000FF"/>
            <w:szCs w:val="22"/>
            <w:u w:val="single" w:color="0000FF"/>
          </w:rPr>
          <w:t>and</w:t>
        </w:r>
        <w:r w:rsidR="008B1371" w:rsidRPr="00D738CF">
          <w:rPr>
            <w:color w:val="0000FF"/>
            <w:spacing w:val="-2"/>
            <w:szCs w:val="22"/>
            <w:u w:val="single" w:color="0000FF"/>
          </w:rPr>
          <w:t xml:space="preserve"> </w:t>
        </w:r>
        <w:r w:rsidR="008B1371" w:rsidRPr="00D738CF">
          <w:rPr>
            <w:color w:val="0000FF"/>
            <w:szCs w:val="22"/>
            <w:u w:val="single" w:color="0000FF"/>
          </w:rPr>
          <w:t>safety</w:t>
        </w:r>
        <w:r w:rsidR="008B1371" w:rsidRPr="00D738CF">
          <w:rPr>
            <w:color w:val="0000FF"/>
            <w:spacing w:val="-4"/>
            <w:szCs w:val="22"/>
            <w:u w:val="single" w:color="0000FF"/>
          </w:rPr>
          <w:t xml:space="preserve"> </w:t>
        </w:r>
        <w:r w:rsidR="008B1371" w:rsidRPr="00D738CF">
          <w:rPr>
            <w:color w:val="0000FF"/>
            <w:szCs w:val="22"/>
            <w:u w:val="single" w:color="0000FF"/>
          </w:rPr>
          <w:t>advice</w:t>
        </w:r>
        <w:r w:rsidR="008B1371" w:rsidRPr="00D738CF">
          <w:rPr>
            <w:color w:val="0000FF"/>
            <w:spacing w:val="-3"/>
            <w:szCs w:val="22"/>
            <w:u w:val="single" w:color="0000FF"/>
          </w:rPr>
          <w:t xml:space="preserve"> </w:t>
        </w:r>
        <w:r w:rsidR="008B1371" w:rsidRPr="00D738CF">
          <w:rPr>
            <w:color w:val="0000FF"/>
            <w:szCs w:val="22"/>
            <w:u w:val="single" w:color="0000FF"/>
          </w:rPr>
          <w:t>for</w:t>
        </w:r>
        <w:r w:rsidR="008B1371" w:rsidRPr="00D738CF">
          <w:rPr>
            <w:color w:val="0000FF"/>
            <w:spacing w:val="-3"/>
            <w:szCs w:val="22"/>
            <w:u w:val="single" w:color="0000FF"/>
          </w:rPr>
          <w:t xml:space="preserve"> </w:t>
        </w:r>
        <w:r w:rsidR="008B1371" w:rsidRPr="00D738CF">
          <w:rPr>
            <w:color w:val="0000FF"/>
            <w:szCs w:val="22"/>
            <w:u w:val="single" w:color="0000FF"/>
          </w:rPr>
          <w:t>schools</w:t>
        </w:r>
      </w:hyperlink>
    </w:p>
    <w:p w14:paraId="2AE34831" w14:textId="77777777" w:rsidR="008B1371" w:rsidRPr="00D738CF" w:rsidRDefault="00265B10" w:rsidP="00B669C1">
      <w:pPr>
        <w:pStyle w:val="ListParagraph"/>
        <w:numPr>
          <w:ilvl w:val="0"/>
          <w:numId w:val="68"/>
        </w:numPr>
        <w:ind w:left="360"/>
        <w:rPr>
          <w:color w:val="000000"/>
          <w:szCs w:val="22"/>
        </w:rPr>
      </w:pPr>
      <w:hyperlink r:id="rId68">
        <w:r w:rsidR="008B1371" w:rsidRPr="00D738CF">
          <w:rPr>
            <w:color w:val="0000FF"/>
            <w:szCs w:val="22"/>
            <w:u w:val="single" w:color="0000FF"/>
          </w:rPr>
          <w:t>DfE:</w:t>
        </w:r>
        <w:r w:rsidR="008B1371" w:rsidRPr="00D738CF">
          <w:rPr>
            <w:color w:val="0000FF"/>
            <w:spacing w:val="-3"/>
            <w:szCs w:val="22"/>
            <w:u w:val="single" w:color="0000FF"/>
          </w:rPr>
          <w:t xml:space="preserve"> </w:t>
        </w:r>
        <w:r w:rsidR="008B1371" w:rsidRPr="00D738CF">
          <w:rPr>
            <w:color w:val="0000FF"/>
            <w:szCs w:val="22"/>
            <w:u w:val="single" w:color="0000FF"/>
          </w:rPr>
          <w:t>preventing</w:t>
        </w:r>
        <w:r w:rsidR="008B1371" w:rsidRPr="00D738CF">
          <w:rPr>
            <w:color w:val="0000FF"/>
            <w:spacing w:val="-3"/>
            <w:szCs w:val="22"/>
            <w:u w:val="single" w:color="0000FF"/>
          </w:rPr>
          <w:t xml:space="preserve"> </w:t>
        </w:r>
        <w:r w:rsidR="008B1371" w:rsidRPr="00D738CF">
          <w:rPr>
            <w:color w:val="0000FF"/>
            <w:szCs w:val="22"/>
            <w:u w:val="single" w:color="0000FF"/>
          </w:rPr>
          <w:t>extremism</w:t>
        </w:r>
        <w:r w:rsidR="008B1371" w:rsidRPr="00D738CF">
          <w:rPr>
            <w:color w:val="0000FF"/>
            <w:spacing w:val="-3"/>
            <w:szCs w:val="22"/>
            <w:u w:val="single" w:color="0000FF"/>
          </w:rPr>
          <w:t xml:space="preserve"> </w:t>
        </w:r>
        <w:r w:rsidR="008B1371" w:rsidRPr="00D738CF">
          <w:rPr>
            <w:color w:val="0000FF"/>
            <w:szCs w:val="22"/>
            <w:u w:val="single" w:color="0000FF"/>
          </w:rPr>
          <w:t>in</w:t>
        </w:r>
        <w:r w:rsidR="008B1371" w:rsidRPr="00D738CF">
          <w:rPr>
            <w:color w:val="0000FF"/>
            <w:spacing w:val="-3"/>
            <w:szCs w:val="22"/>
            <w:u w:val="single" w:color="0000FF"/>
          </w:rPr>
          <w:t xml:space="preserve"> </w:t>
        </w:r>
        <w:r w:rsidR="008B1371" w:rsidRPr="00D738CF">
          <w:rPr>
            <w:color w:val="0000FF"/>
            <w:szCs w:val="22"/>
            <w:u w:val="single" w:color="0000FF"/>
          </w:rPr>
          <w:t>the</w:t>
        </w:r>
        <w:r w:rsidR="008B1371" w:rsidRPr="00D738CF">
          <w:rPr>
            <w:color w:val="0000FF"/>
            <w:spacing w:val="-5"/>
            <w:szCs w:val="22"/>
            <w:u w:val="single" w:color="0000FF"/>
          </w:rPr>
          <w:t xml:space="preserve"> </w:t>
        </w:r>
        <w:r w:rsidR="008B1371" w:rsidRPr="00D738CF">
          <w:rPr>
            <w:color w:val="0000FF"/>
            <w:szCs w:val="22"/>
            <w:u w:val="single" w:color="0000FF"/>
          </w:rPr>
          <w:t>education</w:t>
        </w:r>
        <w:r w:rsidR="008B1371" w:rsidRPr="00D738CF">
          <w:rPr>
            <w:color w:val="0000FF"/>
            <w:spacing w:val="-3"/>
            <w:szCs w:val="22"/>
            <w:u w:val="single" w:color="0000FF"/>
          </w:rPr>
          <w:t xml:space="preserve"> </w:t>
        </w:r>
        <w:r w:rsidR="008B1371" w:rsidRPr="00D738CF">
          <w:rPr>
            <w:color w:val="0000FF"/>
            <w:szCs w:val="22"/>
            <w:u w:val="single" w:color="0000FF"/>
          </w:rPr>
          <w:t>and</w:t>
        </w:r>
        <w:r w:rsidR="008B1371" w:rsidRPr="00D738CF">
          <w:rPr>
            <w:color w:val="0000FF"/>
            <w:spacing w:val="-4"/>
            <w:szCs w:val="22"/>
            <w:u w:val="single" w:color="0000FF"/>
          </w:rPr>
          <w:t xml:space="preserve"> </w:t>
        </w:r>
        <w:r w:rsidR="008B1371" w:rsidRPr="00D738CF">
          <w:rPr>
            <w:color w:val="0000FF"/>
            <w:szCs w:val="22"/>
            <w:u w:val="single" w:color="0000FF"/>
          </w:rPr>
          <w:t>children’s</w:t>
        </w:r>
        <w:r w:rsidR="008B1371" w:rsidRPr="00D738CF">
          <w:rPr>
            <w:color w:val="0000FF"/>
            <w:spacing w:val="-3"/>
            <w:szCs w:val="22"/>
            <w:u w:val="single" w:color="0000FF"/>
          </w:rPr>
          <w:t xml:space="preserve"> </w:t>
        </w:r>
        <w:r w:rsidR="008B1371" w:rsidRPr="00D738CF">
          <w:rPr>
            <w:color w:val="0000FF"/>
            <w:szCs w:val="22"/>
            <w:u w:val="single" w:color="0000FF"/>
          </w:rPr>
          <w:t>services</w:t>
        </w:r>
        <w:r w:rsidR="008B1371" w:rsidRPr="00D738CF">
          <w:rPr>
            <w:color w:val="0000FF"/>
            <w:spacing w:val="-3"/>
            <w:szCs w:val="22"/>
            <w:u w:val="single" w:color="0000FF"/>
          </w:rPr>
          <w:t xml:space="preserve"> </w:t>
        </w:r>
        <w:r w:rsidR="008B1371" w:rsidRPr="00D738CF">
          <w:rPr>
            <w:color w:val="0000FF"/>
            <w:szCs w:val="22"/>
            <w:u w:val="single" w:color="0000FF"/>
          </w:rPr>
          <w:t>sectors</w:t>
        </w:r>
      </w:hyperlink>
    </w:p>
    <w:p w14:paraId="6C555571" w14:textId="77777777" w:rsidR="008B1371" w:rsidRPr="00D738CF" w:rsidRDefault="00265B10" w:rsidP="00B669C1">
      <w:pPr>
        <w:pStyle w:val="ListParagraph"/>
        <w:numPr>
          <w:ilvl w:val="0"/>
          <w:numId w:val="68"/>
        </w:numPr>
        <w:ind w:left="360"/>
        <w:rPr>
          <w:color w:val="000000"/>
          <w:szCs w:val="22"/>
        </w:rPr>
      </w:pPr>
      <w:hyperlink r:id="rId69">
        <w:r w:rsidR="008B1371" w:rsidRPr="00D738CF">
          <w:rPr>
            <w:color w:val="0000FF"/>
            <w:szCs w:val="22"/>
            <w:u w:val="single" w:color="0000FF"/>
          </w:rPr>
          <w:t>DfE: Controlling access to school premises</w:t>
        </w:r>
      </w:hyperlink>
    </w:p>
    <w:p w14:paraId="20BBC17F" w14:textId="77777777" w:rsidR="008B1371" w:rsidRPr="00D738CF" w:rsidRDefault="00265B10" w:rsidP="00B669C1">
      <w:pPr>
        <w:pStyle w:val="ListParagraph"/>
        <w:numPr>
          <w:ilvl w:val="0"/>
          <w:numId w:val="68"/>
        </w:numPr>
        <w:ind w:left="360"/>
        <w:rPr>
          <w:color w:val="000000"/>
          <w:szCs w:val="22"/>
        </w:rPr>
      </w:pPr>
      <w:hyperlink r:id="rId70">
        <w:r w:rsidR="008B1371" w:rsidRPr="00D738CF">
          <w:rPr>
            <w:color w:val="0000FF"/>
            <w:szCs w:val="22"/>
            <w:u w:val="single" w:color="0000FF"/>
          </w:rPr>
          <w:t>Met</w:t>
        </w:r>
        <w:r w:rsidR="008B1371" w:rsidRPr="00D738CF">
          <w:rPr>
            <w:color w:val="0000FF"/>
            <w:spacing w:val="-3"/>
            <w:szCs w:val="22"/>
            <w:u w:val="single" w:color="0000FF"/>
          </w:rPr>
          <w:t xml:space="preserve"> </w:t>
        </w:r>
        <w:r w:rsidR="008B1371" w:rsidRPr="00D738CF">
          <w:rPr>
            <w:color w:val="0000FF"/>
            <w:szCs w:val="22"/>
            <w:u w:val="single" w:color="0000FF"/>
          </w:rPr>
          <w:t>Office:</w:t>
        </w:r>
        <w:r w:rsidR="008B1371" w:rsidRPr="00D738CF">
          <w:rPr>
            <w:color w:val="0000FF"/>
            <w:spacing w:val="-5"/>
            <w:szCs w:val="22"/>
            <w:u w:val="single" w:color="0000FF"/>
          </w:rPr>
          <w:t xml:space="preserve"> </w:t>
        </w:r>
        <w:r w:rsidR="008B1371" w:rsidRPr="00D738CF">
          <w:rPr>
            <w:color w:val="0000FF"/>
            <w:szCs w:val="22"/>
            <w:u w:val="single" w:color="0000FF"/>
          </w:rPr>
          <w:t>severe</w:t>
        </w:r>
        <w:r w:rsidR="008B1371" w:rsidRPr="00D738CF">
          <w:rPr>
            <w:color w:val="0000FF"/>
            <w:spacing w:val="-3"/>
            <w:szCs w:val="22"/>
            <w:u w:val="single" w:color="0000FF"/>
          </w:rPr>
          <w:t xml:space="preserve"> </w:t>
        </w:r>
        <w:r w:rsidR="008B1371" w:rsidRPr="00D738CF">
          <w:rPr>
            <w:color w:val="0000FF"/>
            <w:szCs w:val="22"/>
            <w:u w:val="single" w:color="0000FF"/>
          </w:rPr>
          <w:t>weather</w:t>
        </w:r>
        <w:r w:rsidR="008B1371" w:rsidRPr="00D738CF">
          <w:rPr>
            <w:color w:val="0000FF"/>
            <w:spacing w:val="-2"/>
            <w:szCs w:val="22"/>
            <w:u w:val="single" w:color="0000FF"/>
          </w:rPr>
          <w:t xml:space="preserve"> </w:t>
        </w:r>
        <w:r w:rsidR="008B1371" w:rsidRPr="00D738CF">
          <w:rPr>
            <w:color w:val="0000FF"/>
            <w:szCs w:val="22"/>
            <w:u w:val="single" w:color="0000FF"/>
          </w:rPr>
          <w:t>warning</w:t>
        </w:r>
        <w:r w:rsidR="008B1371" w:rsidRPr="00D738CF">
          <w:rPr>
            <w:color w:val="0000FF"/>
            <w:spacing w:val="-3"/>
            <w:szCs w:val="22"/>
            <w:u w:val="single" w:color="0000FF"/>
          </w:rPr>
          <w:t xml:space="preserve"> </w:t>
        </w:r>
        <w:r w:rsidR="008B1371" w:rsidRPr="00D738CF">
          <w:rPr>
            <w:color w:val="0000FF"/>
            <w:szCs w:val="22"/>
            <w:u w:val="single" w:color="0000FF"/>
          </w:rPr>
          <w:t>system</w:t>
        </w:r>
      </w:hyperlink>
    </w:p>
    <w:p w14:paraId="5DFAD8E9" w14:textId="77777777" w:rsidR="008B1371" w:rsidRPr="00D738CF" w:rsidRDefault="00265B10" w:rsidP="00B669C1">
      <w:pPr>
        <w:pStyle w:val="ListParagraph"/>
        <w:numPr>
          <w:ilvl w:val="0"/>
          <w:numId w:val="68"/>
        </w:numPr>
        <w:ind w:left="360"/>
        <w:rPr>
          <w:color w:val="000000"/>
          <w:szCs w:val="22"/>
        </w:rPr>
      </w:pPr>
      <w:hyperlink r:id="rId71" w:history="1">
        <w:r w:rsidR="008B1371" w:rsidRPr="00D738CF">
          <w:rPr>
            <w:rStyle w:val="Hyperlink"/>
          </w:rPr>
          <w:t>DfE: Good Estate Management for Schools</w:t>
        </w:r>
      </w:hyperlink>
      <w:r w:rsidR="008B1371" w:rsidRPr="00D738CF">
        <w:rPr>
          <w:color w:val="000000"/>
          <w:szCs w:val="22"/>
        </w:rPr>
        <w:t xml:space="preserve"> </w:t>
      </w:r>
    </w:p>
    <w:p w14:paraId="7B605030" w14:textId="77777777" w:rsidR="008B1371" w:rsidRPr="00D738CF" w:rsidRDefault="00265B10" w:rsidP="00B669C1">
      <w:pPr>
        <w:pStyle w:val="ListParagraph"/>
        <w:numPr>
          <w:ilvl w:val="0"/>
          <w:numId w:val="68"/>
        </w:numPr>
        <w:ind w:left="360"/>
        <w:rPr>
          <w:color w:val="000000"/>
          <w:szCs w:val="22"/>
        </w:rPr>
      </w:pPr>
      <w:hyperlink r:id="rId72" w:history="1">
        <w:r w:rsidR="008B1371" w:rsidRPr="00D738CF">
          <w:rPr>
            <w:rStyle w:val="Hyperlink"/>
          </w:rPr>
          <w:t>HSE: Coronavirus (COVID-19) – Advice for workplaces</w:t>
        </w:r>
      </w:hyperlink>
    </w:p>
    <w:p w14:paraId="38F130B5" w14:textId="77777777" w:rsidR="008B1371" w:rsidRPr="00D738CF" w:rsidRDefault="00265B10" w:rsidP="00B669C1">
      <w:pPr>
        <w:pStyle w:val="ListParagraph"/>
        <w:numPr>
          <w:ilvl w:val="0"/>
          <w:numId w:val="68"/>
        </w:numPr>
        <w:ind w:left="360"/>
        <w:rPr>
          <w:rStyle w:val="Hyperlink"/>
          <w:color w:val="000000"/>
        </w:rPr>
      </w:pPr>
      <w:hyperlink r:id="rId73" w:history="1">
        <w:r w:rsidR="008B1371" w:rsidRPr="00D738CF">
          <w:rPr>
            <w:rStyle w:val="Hyperlink"/>
          </w:rPr>
          <w:t>UKHSA Health protection in children &amp; young people settings, including education</w:t>
        </w:r>
      </w:hyperlink>
    </w:p>
    <w:bookmarkStart w:id="88" w:name="_Hlk197420489"/>
    <w:p w14:paraId="17E65F8E" w14:textId="42AA479D" w:rsidR="008B1371" w:rsidRPr="00D738CF" w:rsidRDefault="008B1371" w:rsidP="00B669C1">
      <w:pPr>
        <w:pStyle w:val="ListParagraph"/>
        <w:numPr>
          <w:ilvl w:val="0"/>
          <w:numId w:val="68"/>
        </w:numPr>
        <w:ind w:left="360"/>
        <w:rPr>
          <w:rStyle w:val="Hyperlink"/>
          <w:color w:val="000000"/>
        </w:rPr>
      </w:pPr>
      <w:r w:rsidRPr="00D738CF">
        <w:fldChar w:fldCharType="begin"/>
      </w:r>
      <w:r w:rsidR="008B7B3B" w:rsidRPr="00D738CF">
        <w:instrText>HYPERLINK "https://www.gov.uk/government/publications/handling-strike-action-in-schools"</w:instrText>
      </w:r>
      <w:r w:rsidRPr="00D738CF">
        <w:fldChar w:fldCharType="separate"/>
      </w:r>
      <w:proofErr w:type="spellStart"/>
      <w:r w:rsidRPr="00D738CF">
        <w:rPr>
          <w:rStyle w:val="Hyperlink"/>
          <w:rFonts w:asciiTheme="minorHAnsi" w:hAnsiTheme="minorHAnsi"/>
        </w:rPr>
        <w:t>DfE</w:t>
      </w:r>
      <w:proofErr w:type="spellEnd"/>
      <w:r w:rsidRPr="00D738CF">
        <w:rPr>
          <w:rStyle w:val="Hyperlink"/>
          <w:rFonts w:asciiTheme="minorHAnsi" w:hAnsiTheme="minorHAnsi"/>
        </w:rPr>
        <w:t>: Handling Strike Action in Schools - Guidance for School Leaders, Governing Bodies and Employers</w:t>
      </w:r>
      <w:r w:rsidRPr="00D738CF">
        <w:fldChar w:fldCharType="end"/>
      </w:r>
      <w:bookmarkEnd w:id="88"/>
    </w:p>
    <w:p w14:paraId="7BEC8F38" w14:textId="77777777" w:rsidR="008B1371" w:rsidRPr="00D738CF" w:rsidRDefault="00265B10" w:rsidP="00B669C1">
      <w:pPr>
        <w:pStyle w:val="ListParagraph"/>
        <w:numPr>
          <w:ilvl w:val="0"/>
          <w:numId w:val="68"/>
        </w:numPr>
        <w:ind w:left="360"/>
        <w:rPr>
          <w:rStyle w:val="Hyperlink"/>
          <w:color w:val="000000"/>
        </w:rPr>
      </w:pPr>
      <w:hyperlink r:id="rId74" w:history="1">
        <w:r w:rsidR="008B1371" w:rsidRPr="00D738CF">
          <w:rPr>
            <w:rStyle w:val="Hyperlink"/>
          </w:rPr>
          <w:t>What schools, colleges and other centres should do if exams or other assessments are seriously disrupted</w:t>
        </w:r>
      </w:hyperlink>
    </w:p>
    <w:bookmarkStart w:id="89" w:name="_Hlk197420522"/>
    <w:bookmarkStart w:id="90" w:name="_Hlk175057266"/>
    <w:bookmarkStart w:id="91" w:name="_Hlk175057183"/>
    <w:p w14:paraId="4579BF47" w14:textId="76B24767" w:rsidR="00510142" w:rsidRPr="00D738CF" w:rsidRDefault="00510142" w:rsidP="00B669C1">
      <w:pPr>
        <w:pStyle w:val="ListParagraph"/>
        <w:numPr>
          <w:ilvl w:val="0"/>
          <w:numId w:val="68"/>
        </w:numPr>
        <w:ind w:left="360"/>
        <w:rPr>
          <w:color w:val="000000"/>
          <w:u w:val="single"/>
        </w:rPr>
      </w:pPr>
      <w:r w:rsidRPr="00D738CF">
        <w:fldChar w:fldCharType="begin"/>
      </w:r>
      <w:r w:rsidR="008B7B3B" w:rsidRPr="00D738CF">
        <w:instrText>HYPERLINK "https://www.gov.uk/government/publications/providing-remote-education-guidance-for-schools"</w:instrText>
      </w:r>
      <w:r w:rsidRPr="00D738CF">
        <w:fldChar w:fldCharType="separate"/>
      </w:r>
      <w:proofErr w:type="spellStart"/>
      <w:r w:rsidRPr="00D738CF">
        <w:rPr>
          <w:rStyle w:val="Hyperlink"/>
        </w:rPr>
        <w:t>DfE</w:t>
      </w:r>
      <w:proofErr w:type="spellEnd"/>
      <w:r w:rsidRPr="00D738CF">
        <w:rPr>
          <w:rStyle w:val="Hyperlink"/>
        </w:rPr>
        <w:t>: Providing remote education - guidance for schools</w:t>
      </w:r>
      <w:r w:rsidRPr="00D738CF">
        <w:rPr>
          <w:rStyle w:val="Hyperlink"/>
        </w:rPr>
        <w:fldChar w:fldCharType="end"/>
      </w:r>
      <w:bookmarkEnd w:id="89"/>
    </w:p>
    <w:bookmarkEnd w:id="90"/>
    <w:p w14:paraId="2D02A8C5" w14:textId="7533CBCB" w:rsidR="009E6C77" w:rsidRPr="00D738CF" w:rsidRDefault="00510142" w:rsidP="00B669C1">
      <w:pPr>
        <w:pStyle w:val="ListParagraph"/>
        <w:numPr>
          <w:ilvl w:val="0"/>
          <w:numId w:val="68"/>
        </w:numPr>
        <w:ind w:left="360"/>
        <w:rPr>
          <w:color w:val="000000"/>
          <w:u w:val="single"/>
        </w:rPr>
      </w:pPr>
      <w:r w:rsidRPr="00D738CF">
        <w:fldChar w:fldCharType="begin"/>
      </w:r>
      <w:r w:rsidR="00677404" w:rsidRPr="00D738CF">
        <w:instrText>HYPERLINK "https://www.gov.uk/government/publications/working-together-to-improve-school-attendance"</w:instrText>
      </w:r>
      <w:r w:rsidRPr="00D738CF">
        <w:fldChar w:fldCharType="separate"/>
      </w:r>
      <w:proofErr w:type="spellStart"/>
      <w:r w:rsidR="009E6C77" w:rsidRPr="00D738CF">
        <w:rPr>
          <w:rStyle w:val="Hyperlink"/>
          <w:szCs w:val="22"/>
        </w:rPr>
        <w:t>DfE</w:t>
      </w:r>
      <w:proofErr w:type="spellEnd"/>
      <w:r w:rsidR="009E6C77" w:rsidRPr="00D738CF">
        <w:rPr>
          <w:rStyle w:val="Hyperlink"/>
          <w:szCs w:val="22"/>
        </w:rPr>
        <w:t>: Working together to improve school attendance</w:t>
      </w:r>
      <w:r w:rsidRPr="00D738CF">
        <w:rPr>
          <w:rStyle w:val="Hyperlink"/>
          <w:szCs w:val="22"/>
        </w:rPr>
        <w:fldChar w:fldCharType="end"/>
      </w:r>
    </w:p>
    <w:p w14:paraId="7A31E378" w14:textId="6BC7587C" w:rsidR="009E6C77" w:rsidRPr="00D738CF" w:rsidRDefault="00265B10" w:rsidP="00B669C1">
      <w:pPr>
        <w:pStyle w:val="ListParagraph"/>
        <w:numPr>
          <w:ilvl w:val="0"/>
          <w:numId w:val="68"/>
        </w:numPr>
        <w:ind w:left="360"/>
        <w:rPr>
          <w:color w:val="000000"/>
          <w:u w:val="single"/>
        </w:rPr>
      </w:pPr>
      <w:hyperlink r:id="rId75" w:history="1">
        <w:r w:rsidR="009E6C77" w:rsidRPr="00D738CF">
          <w:rPr>
            <w:rStyle w:val="Hyperlink"/>
          </w:rPr>
          <w:t>DfE: Children missing education</w:t>
        </w:r>
      </w:hyperlink>
    </w:p>
    <w:p w14:paraId="24FC2165" w14:textId="591E3439" w:rsidR="009E6C77" w:rsidRPr="00D738CF" w:rsidRDefault="00265B10" w:rsidP="00B669C1">
      <w:pPr>
        <w:pStyle w:val="ListParagraph"/>
        <w:numPr>
          <w:ilvl w:val="0"/>
          <w:numId w:val="68"/>
        </w:numPr>
        <w:ind w:left="360"/>
        <w:rPr>
          <w:color w:val="000000"/>
          <w:u w:val="single"/>
        </w:rPr>
      </w:pPr>
      <w:hyperlink r:id="rId76" w:history="1">
        <w:r w:rsidR="009E6C77" w:rsidRPr="00D738CF">
          <w:rPr>
            <w:rStyle w:val="Hyperlink"/>
          </w:rPr>
          <w:t>DfE: Mental health issues affecting a pupil's attendance: guidance for schools</w:t>
        </w:r>
      </w:hyperlink>
    </w:p>
    <w:p w14:paraId="319D403A" w14:textId="6A08F1C7" w:rsidR="009E6C77" w:rsidRPr="00D738CF" w:rsidRDefault="00265B10" w:rsidP="00B669C1">
      <w:pPr>
        <w:pStyle w:val="ListParagraph"/>
        <w:numPr>
          <w:ilvl w:val="0"/>
          <w:numId w:val="68"/>
        </w:numPr>
        <w:ind w:left="360"/>
        <w:rPr>
          <w:color w:val="000000"/>
          <w:u w:val="single"/>
        </w:rPr>
      </w:pPr>
      <w:hyperlink r:id="rId77" w:history="1">
        <w:r w:rsidR="003B7CCD" w:rsidRPr="00D738CF">
          <w:rPr>
            <w:rStyle w:val="Hyperlink"/>
          </w:rPr>
          <w:t>DfE: Arranging education for children who cannot attend school because of health needs</w:t>
        </w:r>
      </w:hyperlink>
    </w:p>
    <w:p w14:paraId="71EE1609" w14:textId="013516F8" w:rsidR="009E6C77" w:rsidRPr="00D738CF" w:rsidRDefault="00265B10" w:rsidP="00B669C1">
      <w:pPr>
        <w:pStyle w:val="ListParagraph"/>
        <w:numPr>
          <w:ilvl w:val="0"/>
          <w:numId w:val="68"/>
        </w:numPr>
        <w:ind w:left="360"/>
        <w:rPr>
          <w:color w:val="000000"/>
          <w:u w:val="single"/>
        </w:rPr>
      </w:pPr>
      <w:hyperlink r:id="rId78" w:history="1">
        <w:r w:rsidR="009E6C77" w:rsidRPr="00D738CF">
          <w:rPr>
            <w:rStyle w:val="Hyperlink"/>
          </w:rPr>
          <w:t>SEND specific resources for learning from home</w:t>
        </w:r>
      </w:hyperlink>
    </w:p>
    <w:bookmarkEnd w:id="91"/>
    <w:p w14:paraId="3D3F3FDF" w14:textId="55D05BF7" w:rsidR="008B1371" w:rsidRPr="00D738CF" w:rsidRDefault="00510142" w:rsidP="00B669C1">
      <w:pPr>
        <w:pStyle w:val="ListParagraph"/>
        <w:numPr>
          <w:ilvl w:val="0"/>
          <w:numId w:val="68"/>
        </w:numPr>
        <w:ind w:left="360"/>
        <w:rPr>
          <w:rStyle w:val="Hyperlink"/>
          <w:color w:val="000000"/>
        </w:rPr>
      </w:pPr>
      <w:r w:rsidRPr="00D738CF">
        <w:fldChar w:fldCharType="begin"/>
      </w:r>
      <w:r w:rsidRPr="00D738CF">
        <w:instrText>HYPERLINK "https://www.gov.uk/alerts?utm_source=26%20January%202023%20C19&amp;utm_medium=Daily%20Email%20C19&amp;utm_campaign=DfE%20C19"</w:instrText>
      </w:r>
      <w:r w:rsidRPr="00D738CF">
        <w:fldChar w:fldCharType="separate"/>
      </w:r>
      <w:r w:rsidR="008B1371" w:rsidRPr="00D738CF">
        <w:rPr>
          <w:rStyle w:val="Hyperlink"/>
          <w:rFonts w:asciiTheme="minorHAnsi" w:hAnsiTheme="minorHAnsi" w:cstheme="minorHAnsi"/>
        </w:rPr>
        <w:t>National Emergency Alerts guidance</w:t>
      </w:r>
      <w:r w:rsidRPr="00D738CF">
        <w:rPr>
          <w:rStyle w:val="Hyperlink"/>
          <w:rFonts w:asciiTheme="minorHAnsi" w:hAnsiTheme="minorHAnsi" w:cstheme="minorHAnsi"/>
        </w:rPr>
        <w:fldChar w:fldCharType="end"/>
      </w:r>
    </w:p>
    <w:bookmarkEnd w:id="86"/>
    <w:p w14:paraId="3E821079" w14:textId="77777777" w:rsidR="008B1371" w:rsidRPr="00D738CF" w:rsidRDefault="008B1371" w:rsidP="00B669C1">
      <w:pPr>
        <w:numPr>
          <w:ilvl w:val="0"/>
          <w:numId w:val="68"/>
        </w:numPr>
        <w:ind w:left="360"/>
        <w:rPr>
          <w:rStyle w:val="Hyperlink"/>
          <w:color w:val="000000"/>
        </w:rPr>
      </w:pPr>
      <w:r w:rsidRPr="00D738CF">
        <w:rPr>
          <w:rStyle w:val="Hyperlink"/>
          <w:color w:val="000000"/>
        </w:rPr>
        <w:fldChar w:fldCharType="begin"/>
      </w:r>
      <w:r w:rsidRPr="00D738CF">
        <w:rPr>
          <w:rStyle w:val="Hyperlink"/>
          <w:color w:val="000000"/>
        </w:rPr>
        <w:instrText>HYPERLINK "https://www.gov.uk/government/collections/cold-weather-plan-for-england"</w:instrText>
      </w:r>
      <w:r w:rsidRPr="00D738CF">
        <w:rPr>
          <w:rStyle w:val="Hyperlink"/>
          <w:color w:val="000000"/>
        </w:rPr>
        <w:fldChar w:fldCharType="separate"/>
      </w:r>
      <w:r w:rsidRPr="00D738CF">
        <w:rPr>
          <w:rStyle w:val="Hyperlink"/>
        </w:rPr>
        <w:t>UKHSA: Adverse Weather &amp; Health Plan - cold weather advice</w:t>
      </w:r>
      <w:r w:rsidRPr="00D738CF">
        <w:rPr>
          <w:rStyle w:val="Hyperlink"/>
          <w:color w:val="000000"/>
        </w:rPr>
        <w:fldChar w:fldCharType="end"/>
      </w:r>
    </w:p>
    <w:bookmarkStart w:id="92" w:name="_Hlk138403217"/>
    <w:p w14:paraId="1EBED038" w14:textId="77777777" w:rsidR="008B1371" w:rsidRPr="00D738CF" w:rsidRDefault="008B1371" w:rsidP="00B669C1">
      <w:pPr>
        <w:numPr>
          <w:ilvl w:val="0"/>
          <w:numId w:val="68"/>
        </w:numPr>
        <w:ind w:left="360"/>
        <w:rPr>
          <w:color w:val="000000"/>
          <w:szCs w:val="22"/>
        </w:rPr>
      </w:pPr>
      <w:r w:rsidRPr="00D738CF">
        <w:rPr>
          <w:rFonts w:cs="Calibri"/>
          <w:color w:val="0B0C0C"/>
          <w:szCs w:val="22"/>
        </w:rPr>
        <w:fldChar w:fldCharType="begin"/>
      </w:r>
      <w:r w:rsidRPr="00D738CF">
        <w:rPr>
          <w:rFonts w:cs="Calibri"/>
          <w:color w:val="0B0C0C"/>
          <w:szCs w:val="22"/>
        </w:rPr>
        <w:instrText>HYPERLINK "https://www.gov.uk/government/collections/hot-weather-and-health-guidance-and-advice?utm_source=3%256June%202023%20C19&amp;utm_medium=Daily%20Email%20C19&amp;utm_campaign=DfE%20C19"</w:instrText>
      </w:r>
      <w:r w:rsidRPr="00D738CF">
        <w:rPr>
          <w:rFonts w:cs="Calibri"/>
          <w:color w:val="0B0C0C"/>
          <w:szCs w:val="22"/>
        </w:rPr>
        <w:fldChar w:fldCharType="separate"/>
      </w:r>
      <w:r w:rsidRPr="00D738CF">
        <w:rPr>
          <w:rStyle w:val="Hyperlink"/>
          <w:rFonts w:cs="Calibri"/>
        </w:rPr>
        <w:t>UKHSA: Hot weather and health</w:t>
      </w:r>
      <w:r w:rsidRPr="00D738CF">
        <w:rPr>
          <w:rFonts w:cs="Calibri"/>
          <w:color w:val="0B0C0C"/>
          <w:szCs w:val="22"/>
        </w:rPr>
        <w:fldChar w:fldCharType="end"/>
      </w:r>
    </w:p>
    <w:bookmarkStart w:id="93" w:name="_Hlk197420609"/>
    <w:p w14:paraId="1946BB27" w14:textId="0F3CC769" w:rsidR="008B1371" w:rsidRPr="00D738CF" w:rsidRDefault="008B1371" w:rsidP="00B669C1">
      <w:pPr>
        <w:numPr>
          <w:ilvl w:val="0"/>
          <w:numId w:val="68"/>
        </w:numPr>
        <w:ind w:left="360"/>
        <w:rPr>
          <w:rStyle w:val="Hyperlink"/>
          <w:color w:val="000000"/>
          <w:szCs w:val="22"/>
          <w:u w:val="none"/>
        </w:rPr>
      </w:pPr>
      <w:r w:rsidRPr="00D738CF">
        <w:fldChar w:fldCharType="begin"/>
      </w:r>
      <w:r w:rsidR="003812DD" w:rsidRPr="00D738CF">
        <w:instrText>HYPERLINK "https://www.gov.uk/guidance/looking-after-children-and-those-in-early-years-settings-before-and-during-hot-weather-teachers-and-other-educational-professionals"</w:instrText>
      </w:r>
      <w:r w:rsidRPr="00D738CF">
        <w:fldChar w:fldCharType="separate"/>
      </w:r>
      <w:r w:rsidRPr="00D738CF">
        <w:rPr>
          <w:rStyle w:val="Hyperlink"/>
        </w:rPr>
        <w:t>UKHSA: Looking after children and those in early years settings during heatwaves</w:t>
      </w:r>
      <w:r w:rsidRPr="00D738CF">
        <w:fldChar w:fldCharType="end"/>
      </w:r>
      <w:bookmarkEnd w:id="92"/>
      <w:bookmarkEnd w:id="93"/>
    </w:p>
    <w:p w14:paraId="49869398" w14:textId="77777777" w:rsidR="008B1371" w:rsidRPr="00D738CF" w:rsidRDefault="00265B10" w:rsidP="00B669C1">
      <w:pPr>
        <w:numPr>
          <w:ilvl w:val="0"/>
          <w:numId w:val="68"/>
        </w:numPr>
        <w:ind w:left="360"/>
        <w:rPr>
          <w:color w:val="000000"/>
          <w:szCs w:val="22"/>
        </w:rPr>
      </w:pPr>
      <w:hyperlink r:id="rId79" w:history="1">
        <w:r w:rsidR="008B1371" w:rsidRPr="00D738CF">
          <w:rPr>
            <w:rStyle w:val="Hyperlink"/>
            <w:szCs w:val="22"/>
          </w:rPr>
          <w:t>NHS: Heatwave - how to cope in hot weather</w:t>
        </w:r>
      </w:hyperlink>
    </w:p>
    <w:p w14:paraId="4AD9128C" w14:textId="77777777" w:rsidR="008B1371" w:rsidRPr="00D738CF" w:rsidRDefault="00265B10" w:rsidP="00B669C1">
      <w:pPr>
        <w:numPr>
          <w:ilvl w:val="0"/>
          <w:numId w:val="68"/>
        </w:numPr>
        <w:ind w:left="360"/>
        <w:rPr>
          <w:color w:val="000000"/>
          <w:szCs w:val="22"/>
        </w:rPr>
      </w:pPr>
      <w:hyperlink r:id="rId80" w:history="1">
        <w:r w:rsidR="008B1371" w:rsidRPr="00D738CF">
          <w:rPr>
            <w:rStyle w:val="Hyperlink"/>
            <w:rFonts w:cs="Calibri"/>
            <w:szCs w:val="22"/>
          </w:rPr>
          <w:t>NHS: Sunscreen and Sun Safety</w:t>
        </w:r>
      </w:hyperlink>
    </w:p>
    <w:p w14:paraId="04A96705" w14:textId="19E091EE" w:rsidR="008B1371" w:rsidRPr="00D738CF" w:rsidRDefault="00265B10" w:rsidP="00B669C1">
      <w:pPr>
        <w:numPr>
          <w:ilvl w:val="0"/>
          <w:numId w:val="68"/>
        </w:numPr>
        <w:ind w:left="360"/>
        <w:rPr>
          <w:color w:val="000000"/>
          <w:szCs w:val="22"/>
        </w:rPr>
      </w:pPr>
      <w:hyperlink r:id="rId81" w:history="1">
        <w:bookmarkStart w:id="94" w:name="_Hlk197420650"/>
        <w:r w:rsidR="00B74527" w:rsidRPr="00D738CF">
          <w:rPr>
            <w:rStyle w:val="Hyperlink"/>
          </w:rPr>
          <w:t>DfE BB101</w:t>
        </w:r>
        <w:bookmarkEnd w:id="94"/>
        <w:r w:rsidR="00B74527" w:rsidRPr="00D738CF">
          <w:rPr>
            <w:rStyle w:val="Hyperlink"/>
            <w:rFonts w:cs="Calibri"/>
          </w:rPr>
          <w:t>: Ventilation, thermal comfort, and indoor air quality in schools</w:t>
        </w:r>
      </w:hyperlink>
    </w:p>
    <w:p w14:paraId="71E1DC57" w14:textId="77777777" w:rsidR="008B1371" w:rsidRPr="00D738CF" w:rsidRDefault="00265B10" w:rsidP="00B669C1">
      <w:pPr>
        <w:numPr>
          <w:ilvl w:val="0"/>
          <w:numId w:val="68"/>
        </w:numPr>
        <w:ind w:left="360"/>
        <w:rPr>
          <w:color w:val="000000"/>
          <w:szCs w:val="22"/>
        </w:rPr>
      </w:pPr>
      <w:hyperlink r:id="rId82" w:history="1">
        <w:r w:rsidR="008B1371" w:rsidRPr="00D738CF">
          <w:rPr>
            <w:rStyle w:val="Hyperlink"/>
            <w:rFonts w:cs="Calibri"/>
          </w:rPr>
          <w:t>HSE: Temperature in the workplace</w:t>
        </w:r>
      </w:hyperlink>
    </w:p>
    <w:p w14:paraId="00CEF849" w14:textId="77777777" w:rsidR="008B1371" w:rsidRPr="00D738CF" w:rsidRDefault="00265B10" w:rsidP="00B669C1">
      <w:pPr>
        <w:numPr>
          <w:ilvl w:val="0"/>
          <w:numId w:val="68"/>
        </w:numPr>
        <w:ind w:left="360"/>
        <w:rPr>
          <w:rStyle w:val="Hyperlink"/>
          <w:color w:val="000000"/>
        </w:rPr>
      </w:pPr>
      <w:hyperlink r:id="rId83" w:history="1">
        <w:r w:rsidR="008B1371" w:rsidRPr="00D738CF">
          <w:rPr>
            <w:rStyle w:val="Hyperlink"/>
            <w:rFonts w:cs="Arial"/>
          </w:rPr>
          <w:t>GOV.UK: Clear snow from a road, path or cycleway</w:t>
        </w:r>
      </w:hyperlink>
    </w:p>
    <w:p w14:paraId="1F17B39B" w14:textId="77777777" w:rsidR="008B1371" w:rsidRPr="00D738CF" w:rsidRDefault="00265B10" w:rsidP="00B669C1">
      <w:pPr>
        <w:numPr>
          <w:ilvl w:val="0"/>
          <w:numId w:val="68"/>
        </w:numPr>
        <w:ind w:left="360"/>
        <w:rPr>
          <w:rStyle w:val="Hyperlink"/>
          <w:color w:val="000000"/>
        </w:rPr>
      </w:pPr>
      <w:hyperlink r:id="rId84" w:history="1">
        <w:r w:rsidR="008B1371" w:rsidRPr="00D738CF">
          <w:rPr>
            <w:rStyle w:val="Hyperlink"/>
            <w:rFonts w:cs="Arial"/>
          </w:rPr>
          <w:t>KAHSC General Safety Series G31 – Severe Weather Procedures</w:t>
        </w:r>
      </w:hyperlink>
    </w:p>
    <w:p w14:paraId="6B5205CB" w14:textId="77777777" w:rsidR="008B1371" w:rsidRPr="00764C97" w:rsidRDefault="00265B10" w:rsidP="00B669C1">
      <w:pPr>
        <w:numPr>
          <w:ilvl w:val="0"/>
          <w:numId w:val="68"/>
        </w:numPr>
        <w:ind w:left="360"/>
        <w:rPr>
          <w:color w:val="000000"/>
          <w:szCs w:val="22"/>
        </w:rPr>
      </w:pPr>
      <w:hyperlink r:id="rId85" w:history="1">
        <w:r w:rsidR="008B1371" w:rsidRPr="00764C97">
          <w:rPr>
            <w:rStyle w:val="Hyperlink"/>
            <w:rFonts w:cs="Arial"/>
          </w:rPr>
          <w:t>KAHSC General Safety Series G46 – Emergency Preparedness</w:t>
        </w:r>
      </w:hyperlink>
    </w:p>
    <w:p w14:paraId="6E1EC61A" w14:textId="77777777" w:rsidR="00433F28" w:rsidRPr="00764C97" w:rsidRDefault="00433F28" w:rsidP="008B1371"/>
    <w:p w14:paraId="4D293CF4" w14:textId="0ACF2994" w:rsidR="00433F28" w:rsidRPr="00764C97" w:rsidRDefault="00433F28" w:rsidP="00EC5429">
      <w:pPr>
        <w:sectPr w:rsidR="00433F28" w:rsidRPr="00764C97" w:rsidSect="006E77F9">
          <w:headerReference w:type="default" r:id="rId86"/>
          <w:footerReference w:type="default" r:id="rId87"/>
          <w:pgSz w:w="11907" w:h="16840" w:code="9"/>
          <w:pgMar w:top="794" w:right="964" w:bottom="794" w:left="964" w:header="397" w:footer="397" w:gutter="0"/>
          <w:paperSrc w:first="15" w:other="15"/>
          <w:pgNumType w:start="1"/>
          <w:cols w:space="720"/>
          <w:docGrid w:linePitch="299"/>
        </w:sectPr>
      </w:pPr>
    </w:p>
    <w:p w14:paraId="42143428" w14:textId="77777777" w:rsidR="008930DC" w:rsidRPr="00764C97" w:rsidRDefault="008930DC" w:rsidP="00766842">
      <w:pPr>
        <w:pStyle w:val="Heading1"/>
        <w:numPr>
          <w:ilvl w:val="0"/>
          <w:numId w:val="0"/>
        </w:numPr>
        <w:spacing w:before="0" w:after="120"/>
      </w:pPr>
      <w:bookmarkStart w:id="95" w:name="_Toc169617202"/>
      <w:bookmarkStart w:id="96" w:name="_Toc199512798"/>
      <w:bookmarkStart w:id="97" w:name="_Toc231219670"/>
      <w:bookmarkStart w:id="98" w:name="_Toc492561431"/>
      <w:bookmarkEnd w:id="0"/>
      <w:r w:rsidRPr="00764C97">
        <w:lastRenderedPageBreak/>
        <w:t>PLAN REVIEW SCHEDULE</w:t>
      </w:r>
      <w:bookmarkEnd w:id="95"/>
      <w:bookmarkEnd w:id="96"/>
      <w:bookmarkEnd w:id="97"/>
    </w:p>
    <w:p w14:paraId="1C21C25E" w14:textId="6094CD12" w:rsidR="00937CA2" w:rsidRPr="00764C97" w:rsidRDefault="00937CA2" w:rsidP="00AB7EF6">
      <w:pPr>
        <w:spacing w:after="120"/>
        <w:rPr>
          <w:color w:val="000000"/>
        </w:rPr>
      </w:pPr>
    </w:p>
    <w:tbl>
      <w:tblPr>
        <w:tblW w:w="1542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8"/>
        <w:gridCol w:w="1205"/>
        <w:gridCol w:w="1206"/>
        <w:gridCol w:w="1206"/>
        <w:gridCol w:w="1206"/>
        <w:gridCol w:w="1205"/>
        <w:gridCol w:w="1206"/>
        <w:gridCol w:w="1206"/>
        <w:gridCol w:w="1206"/>
        <w:gridCol w:w="1268"/>
      </w:tblGrid>
      <w:tr w:rsidR="008930DC" w:rsidRPr="00764C97" w14:paraId="5732025B" w14:textId="77777777" w:rsidTr="00B74527">
        <w:tc>
          <w:tcPr>
            <w:tcW w:w="45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2A4FD6" w14:textId="77777777" w:rsidR="008930DC" w:rsidRPr="00764C97" w:rsidRDefault="008930DC" w:rsidP="00AB7EF6">
            <w:pPr>
              <w:rPr>
                <w:b/>
                <w:sz w:val="20"/>
              </w:rPr>
            </w:pPr>
            <w:r w:rsidRPr="00764C97">
              <w:rPr>
                <w:b/>
                <w:sz w:val="20"/>
              </w:rPr>
              <w:t>Activity</w:t>
            </w:r>
          </w:p>
        </w:tc>
        <w:tc>
          <w:tcPr>
            <w:tcW w:w="120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045ADB8" w14:textId="77777777" w:rsidR="008930DC" w:rsidRPr="00764C97" w:rsidRDefault="008930DC" w:rsidP="00AB7EF6">
            <w:pPr>
              <w:jc w:val="center"/>
              <w:rPr>
                <w:b/>
                <w:sz w:val="20"/>
              </w:rPr>
            </w:pPr>
            <w:r w:rsidRPr="00764C97">
              <w:rPr>
                <w:b/>
                <w:sz w:val="20"/>
              </w:rPr>
              <w:t>Autumn Term</w:t>
            </w:r>
          </w:p>
        </w:tc>
        <w:tc>
          <w:tcPr>
            <w:tcW w:w="120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2631AC" w14:textId="77777777" w:rsidR="008930DC" w:rsidRPr="00764C97" w:rsidRDefault="008930DC" w:rsidP="00AB7EF6">
            <w:pPr>
              <w:jc w:val="center"/>
              <w:rPr>
                <w:b/>
                <w:sz w:val="20"/>
              </w:rPr>
            </w:pPr>
            <w:r w:rsidRPr="00764C97">
              <w:rPr>
                <w:b/>
                <w:sz w:val="20"/>
              </w:rPr>
              <w:t>Spring Term</w:t>
            </w:r>
          </w:p>
        </w:tc>
        <w:tc>
          <w:tcPr>
            <w:tcW w:w="120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04C9EC6" w14:textId="77777777" w:rsidR="008930DC" w:rsidRPr="00764C97" w:rsidRDefault="008930DC" w:rsidP="00AB7EF6">
            <w:pPr>
              <w:jc w:val="center"/>
              <w:rPr>
                <w:b/>
                <w:sz w:val="20"/>
              </w:rPr>
            </w:pPr>
            <w:r w:rsidRPr="00764C97">
              <w:rPr>
                <w:b/>
                <w:sz w:val="20"/>
              </w:rPr>
              <w:t>Summer Term</w:t>
            </w:r>
          </w:p>
        </w:tc>
        <w:tc>
          <w:tcPr>
            <w:tcW w:w="120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674058B" w14:textId="77777777" w:rsidR="008930DC" w:rsidRPr="00764C97" w:rsidRDefault="008930DC" w:rsidP="00AB7EF6">
            <w:pPr>
              <w:jc w:val="center"/>
              <w:rPr>
                <w:b/>
                <w:sz w:val="20"/>
              </w:rPr>
            </w:pPr>
            <w:r w:rsidRPr="00764C97">
              <w:rPr>
                <w:b/>
                <w:sz w:val="20"/>
              </w:rPr>
              <w:t>Autumn Term</w:t>
            </w:r>
          </w:p>
        </w:tc>
        <w:tc>
          <w:tcPr>
            <w:tcW w:w="120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0589C0" w14:textId="77777777" w:rsidR="008930DC" w:rsidRPr="00764C97" w:rsidRDefault="008930DC" w:rsidP="00AB7EF6">
            <w:pPr>
              <w:jc w:val="center"/>
              <w:rPr>
                <w:b/>
                <w:sz w:val="20"/>
              </w:rPr>
            </w:pPr>
            <w:r w:rsidRPr="00764C97">
              <w:rPr>
                <w:b/>
                <w:sz w:val="20"/>
              </w:rPr>
              <w:t>Spring Term</w:t>
            </w:r>
          </w:p>
        </w:tc>
        <w:tc>
          <w:tcPr>
            <w:tcW w:w="120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B826616" w14:textId="77777777" w:rsidR="008930DC" w:rsidRPr="00764C97" w:rsidRDefault="008930DC" w:rsidP="00AB7EF6">
            <w:pPr>
              <w:jc w:val="center"/>
              <w:rPr>
                <w:b/>
                <w:sz w:val="20"/>
              </w:rPr>
            </w:pPr>
            <w:r w:rsidRPr="00764C97">
              <w:rPr>
                <w:b/>
                <w:sz w:val="20"/>
              </w:rPr>
              <w:t>Summer Term</w:t>
            </w:r>
          </w:p>
        </w:tc>
        <w:tc>
          <w:tcPr>
            <w:tcW w:w="120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49343F1" w14:textId="77777777" w:rsidR="008930DC" w:rsidRPr="00764C97" w:rsidRDefault="008930DC" w:rsidP="00AB7EF6">
            <w:pPr>
              <w:jc w:val="center"/>
              <w:rPr>
                <w:b/>
                <w:sz w:val="20"/>
              </w:rPr>
            </w:pPr>
            <w:r w:rsidRPr="00764C97">
              <w:rPr>
                <w:b/>
                <w:sz w:val="20"/>
              </w:rPr>
              <w:t>Autumn Term</w:t>
            </w:r>
          </w:p>
        </w:tc>
        <w:tc>
          <w:tcPr>
            <w:tcW w:w="120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0A24840" w14:textId="77777777" w:rsidR="008930DC" w:rsidRPr="00764C97" w:rsidRDefault="008930DC" w:rsidP="00AB7EF6">
            <w:pPr>
              <w:jc w:val="center"/>
              <w:rPr>
                <w:b/>
                <w:sz w:val="20"/>
              </w:rPr>
            </w:pPr>
            <w:r w:rsidRPr="00764C97">
              <w:rPr>
                <w:b/>
                <w:sz w:val="20"/>
              </w:rPr>
              <w:t>Spring Term</w:t>
            </w:r>
          </w:p>
        </w:tc>
        <w:tc>
          <w:tcPr>
            <w:tcW w:w="1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CBA6E9B" w14:textId="77777777" w:rsidR="008930DC" w:rsidRPr="00764C97" w:rsidRDefault="008930DC" w:rsidP="00AB7EF6">
            <w:pPr>
              <w:jc w:val="center"/>
              <w:rPr>
                <w:b/>
                <w:sz w:val="20"/>
              </w:rPr>
            </w:pPr>
            <w:r w:rsidRPr="00764C97">
              <w:rPr>
                <w:b/>
                <w:sz w:val="20"/>
              </w:rPr>
              <w:t>Summer Term</w:t>
            </w:r>
          </w:p>
        </w:tc>
      </w:tr>
      <w:tr w:rsidR="008930DC" w:rsidRPr="00764C97" w14:paraId="309422BE" w14:textId="77777777" w:rsidTr="00B74527">
        <w:trPr>
          <w:trHeight w:val="365"/>
        </w:trPr>
        <w:tc>
          <w:tcPr>
            <w:tcW w:w="4508" w:type="dxa"/>
            <w:tcBorders>
              <w:top w:val="single" w:sz="4" w:space="0" w:color="auto"/>
            </w:tcBorders>
            <w:vAlign w:val="center"/>
          </w:tcPr>
          <w:p w14:paraId="349132ED" w14:textId="77777777" w:rsidR="008930DC" w:rsidRPr="00764C97" w:rsidRDefault="00333E33" w:rsidP="00AB7EF6">
            <w:pPr>
              <w:rPr>
                <w:sz w:val="20"/>
              </w:rPr>
            </w:pPr>
            <w:r w:rsidRPr="00764C97">
              <w:rPr>
                <w:sz w:val="20"/>
              </w:rPr>
              <w:t>Develop / R</w:t>
            </w:r>
            <w:r w:rsidR="008930DC" w:rsidRPr="00764C97">
              <w:rPr>
                <w:sz w:val="20"/>
              </w:rPr>
              <w:t>eview Emergency Plan</w:t>
            </w:r>
          </w:p>
        </w:tc>
        <w:tc>
          <w:tcPr>
            <w:tcW w:w="1205" w:type="dxa"/>
            <w:tcBorders>
              <w:top w:val="single" w:sz="4" w:space="0" w:color="auto"/>
            </w:tcBorders>
            <w:vAlign w:val="center"/>
          </w:tcPr>
          <w:p w14:paraId="415B8E15" w14:textId="77777777" w:rsidR="008930DC" w:rsidRPr="00764C97" w:rsidRDefault="008930DC" w:rsidP="00AB7EF6">
            <w:pPr>
              <w:jc w:val="center"/>
              <w:rPr>
                <w:sz w:val="20"/>
              </w:rPr>
            </w:pPr>
          </w:p>
        </w:tc>
        <w:tc>
          <w:tcPr>
            <w:tcW w:w="1206" w:type="dxa"/>
            <w:tcBorders>
              <w:top w:val="single" w:sz="4" w:space="0" w:color="auto"/>
            </w:tcBorders>
            <w:vAlign w:val="center"/>
          </w:tcPr>
          <w:p w14:paraId="70668941" w14:textId="77777777" w:rsidR="008930DC" w:rsidRPr="00764C97" w:rsidRDefault="008930DC" w:rsidP="00AB7EF6">
            <w:pPr>
              <w:jc w:val="center"/>
              <w:rPr>
                <w:sz w:val="20"/>
              </w:rPr>
            </w:pPr>
          </w:p>
        </w:tc>
        <w:tc>
          <w:tcPr>
            <w:tcW w:w="1206" w:type="dxa"/>
            <w:tcBorders>
              <w:top w:val="single" w:sz="4" w:space="0" w:color="auto"/>
            </w:tcBorders>
            <w:vAlign w:val="center"/>
          </w:tcPr>
          <w:p w14:paraId="28AC6359" w14:textId="77777777" w:rsidR="008930DC" w:rsidRPr="00764C97" w:rsidRDefault="000B5487" w:rsidP="00AB7EF6">
            <w:pPr>
              <w:jc w:val="center"/>
              <w:rPr>
                <w:sz w:val="20"/>
              </w:rPr>
            </w:pPr>
            <w:r w:rsidRPr="005A7753">
              <w:rPr>
                <w:sz w:val="20"/>
              </w:rPr>
              <w:t>x</w:t>
            </w:r>
          </w:p>
        </w:tc>
        <w:tc>
          <w:tcPr>
            <w:tcW w:w="1206" w:type="dxa"/>
            <w:tcBorders>
              <w:top w:val="single" w:sz="4" w:space="0" w:color="auto"/>
            </w:tcBorders>
            <w:vAlign w:val="center"/>
          </w:tcPr>
          <w:p w14:paraId="786C13FC" w14:textId="77777777" w:rsidR="008930DC" w:rsidRPr="00764C97" w:rsidRDefault="008930DC" w:rsidP="00AB7EF6">
            <w:pPr>
              <w:jc w:val="center"/>
              <w:rPr>
                <w:sz w:val="20"/>
              </w:rPr>
            </w:pPr>
          </w:p>
        </w:tc>
        <w:tc>
          <w:tcPr>
            <w:tcW w:w="1205" w:type="dxa"/>
            <w:tcBorders>
              <w:top w:val="single" w:sz="4" w:space="0" w:color="auto"/>
            </w:tcBorders>
            <w:vAlign w:val="center"/>
          </w:tcPr>
          <w:p w14:paraId="6547B5C3" w14:textId="77777777" w:rsidR="008930DC" w:rsidRPr="00764C97" w:rsidRDefault="008930DC" w:rsidP="00AB7EF6">
            <w:pPr>
              <w:jc w:val="center"/>
              <w:rPr>
                <w:sz w:val="20"/>
              </w:rPr>
            </w:pPr>
          </w:p>
        </w:tc>
        <w:tc>
          <w:tcPr>
            <w:tcW w:w="1206" w:type="dxa"/>
            <w:tcBorders>
              <w:top w:val="single" w:sz="4" w:space="0" w:color="auto"/>
            </w:tcBorders>
            <w:vAlign w:val="center"/>
          </w:tcPr>
          <w:p w14:paraId="0B14E690" w14:textId="77777777" w:rsidR="008930DC" w:rsidRPr="00764C97" w:rsidRDefault="000B5487" w:rsidP="00AB7EF6">
            <w:pPr>
              <w:jc w:val="center"/>
              <w:rPr>
                <w:sz w:val="20"/>
              </w:rPr>
            </w:pPr>
            <w:r w:rsidRPr="005A7753">
              <w:rPr>
                <w:sz w:val="20"/>
              </w:rPr>
              <w:t>x</w:t>
            </w:r>
          </w:p>
        </w:tc>
        <w:tc>
          <w:tcPr>
            <w:tcW w:w="1206" w:type="dxa"/>
            <w:tcBorders>
              <w:top w:val="single" w:sz="4" w:space="0" w:color="auto"/>
            </w:tcBorders>
            <w:vAlign w:val="center"/>
          </w:tcPr>
          <w:p w14:paraId="3BDDEB4B" w14:textId="77777777" w:rsidR="008930DC" w:rsidRPr="00764C97" w:rsidRDefault="008930DC" w:rsidP="00AB7EF6">
            <w:pPr>
              <w:jc w:val="center"/>
              <w:rPr>
                <w:sz w:val="20"/>
              </w:rPr>
            </w:pPr>
          </w:p>
        </w:tc>
        <w:tc>
          <w:tcPr>
            <w:tcW w:w="1206" w:type="dxa"/>
            <w:tcBorders>
              <w:top w:val="single" w:sz="4" w:space="0" w:color="auto"/>
            </w:tcBorders>
            <w:vAlign w:val="center"/>
          </w:tcPr>
          <w:p w14:paraId="4B9872F0" w14:textId="77777777" w:rsidR="008930DC" w:rsidRPr="00764C97" w:rsidRDefault="008930DC" w:rsidP="00AB7EF6">
            <w:pPr>
              <w:jc w:val="center"/>
              <w:rPr>
                <w:sz w:val="20"/>
              </w:rPr>
            </w:pPr>
          </w:p>
        </w:tc>
        <w:tc>
          <w:tcPr>
            <w:tcW w:w="1268" w:type="dxa"/>
            <w:tcBorders>
              <w:top w:val="single" w:sz="4" w:space="0" w:color="auto"/>
            </w:tcBorders>
            <w:vAlign w:val="center"/>
          </w:tcPr>
          <w:p w14:paraId="327E4119" w14:textId="77777777" w:rsidR="008930DC" w:rsidRPr="00764C97" w:rsidRDefault="000B5487" w:rsidP="00AB7EF6">
            <w:pPr>
              <w:jc w:val="center"/>
              <w:rPr>
                <w:sz w:val="20"/>
              </w:rPr>
            </w:pPr>
            <w:r w:rsidRPr="005A7753">
              <w:rPr>
                <w:sz w:val="20"/>
              </w:rPr>
              <w:t>x</w:t>
            </w:r>
          </w:p>
        </w:tc>
      </w:tr>
      <w:tr w:rsidR="008930DC" w:rsidRPr="00764C97" w14:paraId="6A14D0FA" w14:textId="77777777" w:rsidTr="002B22CC">
        <w:trPr>
          <w:trHeight w:val="365"/>
        </w:trPr>
        <w:tc>
          <w:tcPr>
            <w:tcW w:w="4508" w:type="dxa"/>
            <w:vAlign w:val="center"/>
          </w:tcPr>
          <w:p w14:paraId="3E059184" w14:textId="77777777" w:rsidR="008930DC" w:rsidRPr="00764C97" w:rsidRDefault="00333E33" w:rsidP="00AB7EF6">
            <w:pPr>
              <w:rPr>
                <w:sz w:val="20"/>
              </w:rPr>
            </w:pPr>
            <w:r w:rsidRPr="00764C97">
              <w:rPr>
                <w:sz w:val="20"/>
              </w:rPr>
              <w:t>Prepare / R</w:t>
            </w:r>
            <w:r w:rsidR="008930DC" w:rsidRPr="00764C97">
              <w:rPr>
                <w:sz w:val="20"/>
              </w:rPr>
              <w:t>eview Grab Bag</w:t>
            </w:r>
          </w:p>
        </w:tc>
        <w:tc>
          <w:tcPr>
            <w:tcW w:w="1205" w:type="dxa"/>
            <w:vAlign w:val="center"/>
          </w:tcPr>
          <w:p w14:paraId="76AC3B28" w14:textId="77777777" w:rsidR="008930DC" w:rsidRPr="00764C97" w:rsidRDefault="008930DC" w:rsidP="00AB7EF6">
            <w:pPr>
              <w:jc w:val="center"/>
              <w:rPr>
                <w:sz w:val="20"/>
              </w:rPr>
            </w:pPr>
          </w:p>
        </w:tc>
        <w:tc>
          <w:tcPr>
            <w:tcW w:w="1206" w:type="dxa"/>
            <w:vAlign w:val="center"/>
          </w:tcPr>
          <w:p w14:paraId="4866754D" w14:textId="77777777" w:rsidR="008930DC" w:rsidRPr="00764C97" w:rsidRDefault="008930DC" w:rsidP="00AB7EF6">
            <w:pPr>
              <w:jc w:val="center"/>
              <w:rPr>
                <w:sz w:val="20"/>
              </w:rPr>
            </w:pPr>
          </w:p>
        </w:tc>
        <w:tc>
          <w:tcPr>
            <w:tcW w:w="1206" w:type="dxa"/>
            <w:vAlign w:val="center"/>
          </w:tcPr>
          <w:p w14:paraId="1DAEE9E9" w14:textId="77777777" w:rsidR="008930DC" w:rsidRPr="00764C97" w:rsidRDefault="000B5487" w:rsidP="00AB7EF6">
            <w:pPr>
              <w:jc w:val="center"/>
              <w:rPr>
                <w:sz w:val="20"/>
              </w:rPr>
            </w:pPr>
            <w:r w:rsidRPr="005A7753">
              <w:rPr>
                <w:sz w:val="20"/>
              </w:rPr>
              <w:t>x</w:t>
            </w:r>
          </w:p>
        </w:tc>
        <w:tc>
          <w:tcPr>
            <w:tcW w:w="1206" w:type="dxa"/>
            <w:vAlign w:val="center"/>
          </w:tcPr>
          <w:p w14:paraId="5A504870" w14:textId="77777777" w:rsidR="008930DC" w:rsidRPr="00764C97" w:rsidRDefault="008930DC" w:rsidP="00AB7EF6">
            <w:pPr>
              <w:jc w:val="center"/>
              <w:rPr>
                <w:sz w:val="20"/>
              </w:rPr>
            </w:pPr>
          </w:p>
        </w:tc>
        <w:tc>
          <w:tcPr>
            <w:tcW w:w="1205" w:type="dxa"/>
            <w:vAlign w:val="center"/>
          </w:tcPr>
          <w:p w14:paraId="54F7E4C0" w14:textId="77777777" w:rsidR="008930DC" w:rsidRPr="00764C97" w:rsidRDefault="008930DC" w:rsidP="00AB7EF6">
            <w:pPr>
              <w:jc w:val="center"/>
              <w:rPr>
                <w:sz w:val="20"/>
              </w:rPr>
            </w:pPr>
          </w:p>
        </w:tc>
        <w:tc>
          <w:tcPr>
            <w:tcW w:w="1206" w:type="dxa"/>
            <w:vAlign w:val="center"/>
          </w:tcPr>
          <w:p w14:paraId="450F8173" w14:textId="77777777" w:rsidR="008930DC" w:rsidRPr="00764C97" w:rsidRDefault="000B5487" w:rsidP="00AB7EF6">
            <w:pPr>
              <w:jc w:val="center"/>
              <w:rPr>
                <w:sz w:val="20"/>
              </w:rPr>
            </w:pPr>
            <w:r w:rsidRPr="005A7753">
              <w:rPr>
                <w:sz w:val="20"/>
              </w:rPr>
              <w:t>x</w:t>
            </w:r>
          </w:p>
        </w:tc>
        <w:tc>
          <w:tcPr>
            <w:tcW w:w="1206" w:type="dxa"/>
            <w:vAlign w:val="center"/>
          </w:tcPr>
          <w:p w14:paraId="7EE60199" w14:textId="77777777" w:rsidR="008930DC" w:rsidRPr="00764C97" w:rsidRDefault="008930DC" w:rsidP="00AB7EF6">
            <w:pPr>
              <w:jc w:val="center"/>
              <w:rPr>
                <w:sz w:val="20"/>
              </w:rPr>
            </w:pPr>
          </w:p>
        </w:tc>
        <w:tc>
          <w:tcPr>
            <w:tcW w:w="1206" w:type="dxa"/>
            <w:vAlign w:val="center"/>
          </w:tcPr>
          <w:p w14:paraId="58D84F34" w14:textId="77777777" w:rsidR="008930DC" w:rsidRPr="00764C97" w:rsidRDefault="008930DC" w:rsidP="00AB7EF6">
            <w:pPr>
              <w:jc w:val="center"/>
              <w:rPr>
                <w:sz w:val="20"/>
              </w:rPr>
            </w:pPr>
          </w:p>
        </w:tc>
        <w:tc>
          <w:tcPr>
            <w:tcW w:w="1268" w:type="dxa"/>
            <w:vAlign w:val="center"/>
          </w:tcPr>
          <w:p w14:paraId="7D636B35" w14:textId="77777777" w:rsidR="008930DC" w:rsidRPr="00764C97" w:rsidRDefault="000B5487" w:rsidP="00AB7EF6">
            <w:pPr>
              <w:jc w:val="center"/>
              <w:rPr>
                <w:sz w:val="20"/>
              </w:rPr>
            </w:pPr>
            <w:r w:rsidRPr="005A7753">
              <w:rPr>
                <w:sz w:val="20"/>
              </w:rPr>
              <w:t>x</w:t>
            </w:r>
          </w:p>
        </w:tc>
      </w:tr>
      <w:tr w:rsidR="008930DC" w:rsidRPr="00764C97" w14:paraId="7ABDFE7E" w14:textId="77777777" w:rsidTr="002B22CC">
        <w:trPr>
          <w:trHeight w:val="365"/>
        </w:trPr>
        <w:tc>
          <w:tcPr>
            <w:tcW w:w="4508" w:type="dxa"/>
            <w:vAlign w:val="center"/>
          </w:tcPr>
          <w:p w14:paraId="3BA2096C" w14:textId="77777777" w:rsidR="008930DC" w:rsidRPr="00764C97" w:rsidRDefault="008930DC" w:rsidP="00AB7EF6">
            <w:pPr>
              <w:rPr>
                <w:sz w:val="20"/>
              </w:rPr>
            </w:pPr>
            <w:r w:rsidRPr="00764C97">
              <w:rPr>
                <w:sz w:val="20"/>
              </w:rPr>
              <w:t>Review Contact Details</w:t>
            </w:r>
          </w:p>
        </w:tc>
        <w:tc>
          <w:tcPr>
            <w:tcW w:w="1205" w:type="dxa"/>
            <w:vAlign w:val="center"/>
          </w:tcPr>
          <w:p w14:paraId="52503EB6" w14:textId="77777777" w:rsidR="008930DC" w:rsidRPr="00764C97" w:rsidRDefault="008930DC" w:rsidP="00AB7EF6">
            <w:pPr>
              <w:jc w:val="center"/>
              <w:rPr>
                <w:sz w:val="20"/>
              </w:rPr>
            </w:pPr>
          </w:p>
        </w:tc>
        <w:tc>
          <w:tcPr>
            <w:tcW w:w="1206" w:type="dxa"/>
            <w:vAlign w:val="center"/>
          </w:tcPr>
          <w:p w14:paraId="6B82BB15" w14:textId="77777777" w:rsidR="008930DC" w:rsidRPr="00764C97" w:rsidRDefault="008930DC" w:rsidP="00AB7EF6">
            <w:pPr>
              <w:jc w:val="center"/>
              <w:rPr>
                <w:sz w:val="20"/>
              </w:rPr>
            </w:pPr>
          </w:p>
        </w:tc>
        <w:tc>
          <w:tcPr>
            <w:tcW w:w="1206" w:type="dxa"/>
            <w:vAlign w:val="center"/>
          </w:tcPr>
          <w:p w14:paraId="11501536" w14:textId="77777777" w:rsidR="008930DC" w:rsidRPr="00764C97" w:rsidRDefault="000B5487" w:rsidP="00AB7EF6">
            <w:pPr>
              <w:jc w:val="center"/>
              <w:rPr>
                <w:sz w:val="20"/>
              </w:rPr>
            </w:pPr>
            <w:r w:rsidRPr="005A7753">
              <w:rPr>
                <w:sz w:val="20"/>
              </w:rPr>
              <w:t>x</w:t>
            </w:r>
          </w:p>
        </w:tc>
        <w:tc>
          <w:tcPr>
            <w:tcW w:w="1206" w:type="dxa"/>
            <w:vAlign w:val="center"/>
          </w:tcPr>
          <w:p w14:paraId="484A6067" w14:textId="77777777" w:rsidR="008930DC" w:rsidRPr="00764C97" w:rsidRDefault="008930DC" w:rsidP="00AB7EF6">
            <w:pPr>
              <w:jc w:val="center"/>
              <w:rPr>
                <w:sz w:val="20"/>
              </w:rPr>
            </w:pPr>
          </w:p>
        </w:tc>
        <w:tc>
          <w:tcPr>
            <w:tcW w:w="1205" w:type="dxa"/>
            <w:vAlign w:val="center"/>
          </w:tcPr>
          <w:p w14:paraId="68613A90" w14:textId="77777777" w:rsidR="008930DC" w:rsidRPr="00764C97" w:rsidRDefault="008930DC" w:rsidP="00AB7EF6">
            <w:pPr>
              <w:jc w:val="center"/>
              <w:rPr>
                <w:sz w:val="20"/>
              </w:rPr>
            </w:pPr>
          </w:p>
        </w:tc>
        <w:tc>
          <w:tcPr>
            <w:tcW w:w="1206" w:type="dxa"/>
            <w:vAlign w:val="center"/>
          </w:tcPr>
          <w:p w14:paraId="75109CC5" w14:textId="77777777" w:rsidR="008930DC" w:rsidRPr="00764C97" w:rsidRDefault="000B5487" w:rsidP="00AB7EF6">
            <w:pPr>
              <w:jc w:val="center"/>
              <w:rPr>
                <w:sz w:val="20"/>
              </w:rPr>
            </w:pPr>
            <w:r w:rsidRPr="005A7753">
              <w:rPr>
                <w:sz w:val="20"/>
              </w:rPr>
              <w:t>x</w:t>
            </w:r>
          </w:p>
        </w:tc>
        <w:tc>
          <w:tcPr>
            <w:tcW w:w="1206" w:type="dxa"/>
            <w:vAlign w:val="center"/>
          </w:tcPr>
          <w:p w14:paraId="195B3871" w14:textId="77777777" w:rsidR="008930DC" w:rsidRPr="00764C97" w:rsidRDefault="008930DC" w:rsidP="00AB7EF6">
            <w:pPr>
              <w:jc w:val="center"/>
              <w:rPr>
                <w:sz w:val="20"/>
              </w:rPr>
            </w:pPr>
          </w:p>
        </w:tc>
        <w:tc>
          <w:tcPr>
            <w:tcW w:w="1206" w:type="dxa"/>
            <w:vAlign w:val="center"/>
          </w:tcPr>
          <w:p w14:paraId="5B90F8BA" w14:textId="77777777" w:rsidR="008930DC" w:rsidRPr="00764C97" w:rsidRDefault="008930DC" w:rsidP="00AB7EF6">
            <w:pPr>
              <w:jc w:val="center"/>
              <w:rPr>
                <w:sz w:val="20"/>
              </w:rPr>
            </w:pPr>
          </w:p>
        </w:tc>
        <w:tc>
          <w:tcPr>
            <w:tcW w:w="1268" w:type="dxa"/>
            <w:vAlign w:val="center"/>
          </w:tcPr>
          <w:p w14:paraId="63A2E1D1" w14:textId="77777777" w:rsidR="008930DC" w:rsidRPr="00764C97" w:rsidRDefault="000B5487" w:rsidP="00AB7EF6">
            <w:pPr>
              <w:jc w:val="center"/>
              <w:rPr>
                <w:sz w:val="20"/>
              </w:rPr>
            </w:pPr>
            <w:r w:rsidRPr="005A7753">
              <w:rPr>
                <w:sz w:val="20"/>
              </w:rPr>
              <w:t>x</w:t>
            </w:r>
          </w:p>
        </w:tc>
      </w:tr>
      <w:tr w:rsidR="008930DC" w:rsidRPr="00764C97" w14:paraId="08A48255" w14:textId="77777777" w:rsidTr="002B22CC">
        <w:trPr>
          <w:trHeight w:val="365"/>
        </w:trPr>
        <w:tc>
          <w:tcPr>
            <w:tcW w:w="4508" w:type="dxa"/>
            <w:vAlign w:val="center"/>
          </w:tcPr>
          <w:p w14:paraId="65D9135E" w14:textId="77777777" w:rsidR="008930DC" w:rsidRPr="00764C97" w:rsidRDefault="008930DC" w:rsidP="00AB7EF6">
            <w:pPr>
              <w:rPr>
                <w:sz w:val="20"/>
              </w:rPr>
            </w:pPr>
            <w:r w:rsidRPr="00764C97">
              <w:rPr>
                <w:sz w:val="20"/>
              </w:rPr>
              <w:t>General Awareness Training</w:t>
            </w:r>
          </w:p>
        </w:tc>
        <w:tc>
          <w:tcPr>
            <w:tcW w:w="1205" w:type="dxa"/>
            <w:vAlign w:val="center"/>
          </w:tcPr>
          <w:p w14:paraId="53C8F70E" w14:textId="77777777" w:rsidR="008930DC" w:rsidRPr="00764C97" w:rsidRDefault="000B5487" w:rsidP="00AB7EF6">
            <w:pPr>
              <w:jc w:val="center"/>
              <w:rPr>
                <w:sz w:val="20"/>
              </w:rPr>
            </w:pPr>
            <w:r w:rsidRPr="005A7753">
              <w:rPr>
                <w:sz w:val="20"/>
              </w:rPr>
              <w:t>x</w:t>
            </w:r>
          </w:p>
        </w:tc>
        <w:tc>
          <w:tcPr>
            <w:tcW w:w="1206" w:type="dxa"/>
            <w:vAlign w:val="center"/>
          </w:tcPr>
          <w:p w14:paraId="5FBAC23B" w14:textId="77777777" w:rsidR="008930DC" w:rsidRPr="00764C97" w:rsidRDefault="008930DC" w:rsidP="00AB7EF6">
            <w:pPr>
              <w:jc w:val="center"/>
              <w:rPr>
                <w:sz w:val="20"/>
              </w:rPr>
            </w:pPr>
          </w:p>
        </w:tc>
        <w:tc>
          <w:tcPr>
            <w:tcW w:w="1206" w:type="dxa"/>
            <w:vAlign w:val="center"/>
          </w:tcPr>
          <w:p w14:paraId="1ABA2BBA" w14:textId="77777777" w:rsidR="008930DC" w:rsidRPr="00764C97" w:rsidRDefault="008930DC" w:rsidP="00AB7EF6">
            <w:pPr>
              <w:jc w:val="center"/>
              <w:rPr>
                <w:sz w:val="20"/>
              </w:rPr>
            </w:pPr>
          </w:p>
        </w:tc>
        <w:tc>
          <w:tcPr>
            <w:tcW w:w="1206" w:type="dxa"/>
            <w:vAlign w:val="center"/>
          </w:tcPr>
          <w:p w14:paraId="732C2D53" w14:textId="77777777" w:rsidR="008930DC" w:rsidRPr="00764C97" w:rsidRDefault="000B5487" w:rsidP="00AB7EF6">
            <w:pPr>
              <w:jc w:val="center"/>
              <w:rPr>
                <w:sz w:val="20"/>
              </w:rPr>
            </w:pPr>
            <w:r w:rsidRPr="005A7753">
              <w:rPr>
                <w:sz w:val="20"/>
              </w:rPr>
              <w:t>x</w:t>
            </w:r>
          </w:p>
        </w:tc>
        <w:tc>
          <w:tcPr>
            <w:tcW w:w="1205" w:type="dxa"/>
            <w:vAlign w:val="center"/>
          </w:tcPr>
          <w:p w14:paraId="00D3B02F" w14:textId="77777777" w:rsidR="008930DC" w:rsidRPr="00764C97" w:rsidRDefault="008930DC" w:rsidP="00AB7EF6">
            <w:pPr>
              <w:jc w:val="center"/>
              <w:rPr>
                <w:sz w:val="20"/>
              </w:rPr>
            </w:pPr>
          </w:p>
        </w:tc>
        <w:tc>
          <w:tcPr>
            <w:tcW w:w="1206" w:type="dxa"/>
            <w:vAlign w:val="center"/>
          </w:tcPr>
          <w:p w14:paraId="541AA542" w14:textId="77777777" w:rsidR="008930DC" w:rsidRPr="00764C97" w:rsidRDefault="008930DC" w:rsidP="00AB7EF6">
            <w:pPr>
              <w:jc w:val="center"/>
              <w:rPr>
                <w:sz w:val="20"/>
              </w:rPr>
            </w:pPr>
          </w:p>
        </w:tc>
        <w:tc>
          <w:tcPr>
            <w:tcW w:w="1206" w:type="dxa"/>
            <w:vAlign w:val="center"/>
          </w:tcPr>
          <w:p w14:paraId="1D42B8EF" w14:textId="77777777" w:rsidR="008930DC" w:rsidRPr="00764C97" w:rsidRDefault="000B5487" w:rsidP="00AB7EF6">
            <w:pPr>
              <w:jc w:val="center"/>
              <w:rPr>
                <w:sz w:val="20"/>
              </w:rPr>
            </w:pPr>
            <w:r w:rsidRPr="005A7753">
              <w:rPr>
                <w:sz w:val="20"/>
              </w:rPr>
              <w:t>x</w:t>
            </w:r>
          </w:p>
        </w:tc>
        <w:tc>
          <w:tcPr>
            <w:tcW w:w="1206" w:type="dxa"/>
            <w:vAlign w:val="center"/>
          </w:tcPr>
          <w:p w14:paraId="23BD739B" w14:textId="77777777" w:rsidR="008930DC" w:rsidRPr="00764C97" w:rsidRDefault="008930DC" w:rsidP="00AB7EF6">
            <w:pPr>
              <w:jc w:val="center"/>
              <w:rPr>
                <w:sz w:val="20"/>
              </w:rPr>
            </w:pPr>
          </w:p>
        </w:tc>
        <w:tc>
          <w:tcPr>
            <w:tcW w:w="1268" w:type="dxa"/>
            <w:vAlign w:val="center"/>
          </w:tcPr>
          <w:p w14:paraId="3608BF6D" w14:textId="77777777" w:rsidR="008930DC" w:rsidRPr="00764C97" w:rsidRDefault="008930DC" w:rsidP="00AB7EF6">
            <w:pPr>
              <w:jc w:val="center"/>
              <w:rPr>
                <w:sz w:val="20"/>
              </w:rPr>
            </w:pPr>
          </w:p>
        </w:tc>
      </w:tr>
      <w:tr w:rsidR="008930DC" w:rsidRPr="00764C97" w14:paraId="5A1C5923" w14:textId="77777777" w:rsidTr="002B22CC">
        <w:trPr>
          <w:trHeight w:val="365"/>
        </w:trPr>
        <w:tc>
          <w:tcPr>
            <w:tcW w:w="4508" w:type="dxa"/>
            <w:vAlign w:val="center"/>
          </w:tcPr>
          <w:p w14:paraId="2A28A02B" w14:textId="77777777" w:rsidR="008930DC" w:rsidRPr="00764C97" w:rsidRDefault="008930DC" w:rsidP="00AB7EF6">
            <w:pPr>
              <w:rPr>
                <w:sz w:val="20"/>
              </w:rPr>
            </w:pPr>
            <w:r w:rsidRPr="00764C97">
              <w:rPr>
                <w:sz w:val="20"/>
              </w:rPr>
              <w:t>SEMT Training</w:t>
            </w:r>
          </w:p>
        </w:tc>
        <w:tc>
          <w:tcPr>
            <w:tcW w:w="1205" w:type="dxa"/>
            <w:vAlign w:val="center"/>
          </w:tcPr>
          <w:p w14:paraId="73954851" w14:textId="77777777" w:rsidR="008930DC" w:rsidRPr="00764C97" w:rsidRDefault="000B5487" w:rsidP="00AB7EF6">
            <w:pPr>
              <w:jc w:val="center"/>
              <w:rPr>
                <w:sz w:val="20"/>
              </w:rPr>
            </w:pPr>
            <w:r w:rsidRPr="005A7753">
              <w:rPr>
                <w:sz w:val="20"/>
              </w:rPr>
              <w:t>x</w:t>
            </w:r>
          </w:p>
        </w:tc>
        <w:tc>
          <w:tcPr>
            <w:tcW w:w="1206" w:type="dxa"/>
            <w:vAlign w:val="center"/>
          </w:tcPr>
          <w:p w14:paraId="41043C31" w14:textId="77777777" w:rsidR="008930DC" w:rsidRPr="00764C97" w:rsidRDefault="008930DC" w:rsidP="00AB7EF6">
            <w:pPr>
              <w:jc w:val="center"/>
              <w:rPr>
                <w:sz w:val="20"/>
              </w:rPr>
            </w:pPr>
          </w:p>
        </w:tc>
        <w:tc>
          <w:tcPr>
            <w:tcW w:w="1206" w:type="dxa"/>
            <w:vAlign w:val="center"/>
          </w:tcPr>
          <w:p w14:paraId="5A860BE0" w14:textId="77777777" w:rsidR="008930DC" w:rsidRPr="00764C97" w:rsidRDefault="008930DC" w:rsidP="00AB7EF6">
            <w:pPr>
              <w:jc w:val="center"/>
              <w:rPr>
                <w:sz w:val="20"/>
              </w:rPr>
            </w:pPr>
          </w:p>
        </w:tc>
        <w:tc>
          <w:tcPr>
            <w:tcW w:w="1206" w:type="dxa"/>
            <w:vAlign w:val="center"/>
          </w:tcPr>
          <w:p w14:paraId="638275AD" w14:textId="77777777" w:rsidR="008930DC" w:rsidRPr="00764C97" w:rsidRDefault="000B5487" w:rsidP="00AB7EF6">
            <w:pPr>
              <w:jc w:val="center"/>
              <w:rPr>
                <w:sz w:val="20"/>
              </w:rPr>
            </w:pPr>
            <w:r w:rsidRPr="005A7753">
              <w:rPr>
                <w:sz w:val="20"/>
              </w:rPr>
              <w:t>x</w:t>
            </w:r>
          </w:p>
        </w:tc>
        <w:tc>
          <w:tcPr>
            <w:tcW w:w="1205" w:type="dxa"/>
            <w:vAlign w:val="center"/>
          </w:tcPr>
          <w:p w14:paraId="1EE95DDE" w14:textId="77777777" w:rsidR="008930DC" w:rsidRPr="00764C97" w:rsidRDefault="008930DC" w:rsidP="00AB7EF6">
            <w:pPr>
              <w:jc w:val="center"/>
              <w:rPr>
                <w:sz w:val="20"/>
              </w:rPr>
            </w:pPr>
          </w:p>
        </w:tc>
        <w:tc>
          <w:tcPr>
            <w:tcW w:w="1206" w:type="dxa"/>
            <w:vAlign w:val="center"/>
          </w:tcPr>
          <w:p w14:paraId="79C2D653" w14:textId="77777777" w:rsidR="008930DC" w:rsidRPr="00764C97" w:rsidRDefault="008930DC" w:rsidP="00AB7EF6">
            <w:pPr>
              <w:jc w:val="center"/>
              <w:rPr>
                <w:sz w:val="20"/>
              </w:rPr>
            </w:pPr>
          </w:p>
        </w:tc>
        <w:tc>
          <w:tcPr>
            <w:tcW w:w="1206" w:type="dxa"/>
            <w:vAlign w:val="center"/>
          </w:tcPr>
          <w:p w14:paraId="42A535B3" w14:textId="77777777" w:rsidR="008930DC" w:rsidRPr="00764C97" w:rsidRDefault="000B5487" w:rsidP="00AB7EF6">
            <w:pPr>
              <w:jc w:val="center"/>
              <w:rPr>
                <w:sz w:val="20"/>
              </w:rPr>
            </w:pPr>
            <w:r w:rsidRPr="005A7753">
              <w:rPr>
                <w:sz w:val="20"/>
              </w:rPr>
              <w:t>x</w:t>
            </w:r>
          </w:p>
        </w:tc>
        <w:tc>
          <w:tcPr>
            <w:tcW w:w="1206" w:type="dxa"/>
            <w:vAlign w:val="center"/>
          </w:tcPr>
          <w:p w14:paraId="5709DE21" w14:textId="77777777" w:rsidR="008930DC" w:rsidRPr="00764C97" w:rsidRDefault="008930DC" w:rsidP="00AB7EF6">
            <w:pPr>
              <w:jc w:val="center"/>
              <w:rPr>
                <w:sz w:val="20"/>
              </w:rPr>
            </w:pPr>
          </w:p>
        </w:tc>
        <w:tc>
          <w:tcPr>
            <w:tcW w:w="1268" w:type="dxa"/>
            <w:vAlign w:val="center"/>
          </w:tcPr>
          <w:p w14:paraId="309B8A7B" w14:textId="77777777" w:rsidR="008930DC" w:rsidRPr="00764C97" w:rsidRDefault="008930DC" w:rsidP="00AB7EF6">
            <w:pPr>
              <w:jc w:val="center"/>
              <w:rPr>
                <w:sz w:val="20"/>
              </w:rPr>
            </w:pPr>
          </w:p>
        </w:tc>
      </w:tr>
      <w:tr w:rsidR="008930DC" w:rsidRPr="00764C97" w14:paraId="2DD6F07B" w14:textId="77777777" w:rsidTr="002B22CC">
        <w:trPr>
          <w:trHeight w:val="365"/>
        </w:trPr>
        <w:tc>
          <w:tcPr>
            <w:tcW w:w="4508" w:type="dxa"/>
            <w:vAlign w:val="center"/>
          </w:tcPr>
          <w:p w14:paraId="0C94865C" w14:textId="77777777" w:rsidR="008930DC" w:rsidRPr="00764C97" w:rsidRDefault="008930DC" w:rsidP="00AB7EF6">
            <w:pPr>
              <w:rPr>
                <w:sz w:val="20"/>
              </w:rPr>
            </w:pPr>
            <w:r w:rsidRPr="00764C97">
              <w:rPr>
                <w:sz w:val="20"/>
              </w:rPr>
              <w:t>Discussion-based / Tabletop Exercise</w:t>
            </w:r>
          </w:p>
        </w:tc>
        <w:tc>
          <w:tcPr>
            <w:tcW w:w="1205" w:type="dxa"/>
            <w:vAlign w:val="center"/>
          </w:tcPr>
          <w:p w14:paraId="38F32774" w14:textId="77777777" w:rsidR="008930DC" w:rsidRPr="00764C97" w:rsidRDefault="008930DC" w:rsidP="00AB7EF6">
            <w:pPr>
              <w:jc w:val="center"/>
              <w:rPr>
                <w:sz w:val="20"/>
              </w:rPr>
            </w:pPr>
          </w:p>
        </w:tc>
        <w:tc>
          <w:tcPr>
            <w:tcW w:w="1206" w:type="dxa"/>
            <w:vAlign w:val="center"/>
          </w:tcPr>
          <w:p w14:paraId="633D512C" w14:textId="77777777" w:rsidR="008930DC" w:rsidRPr="00764C97" w:rsidRDefault="008930DC" w:rsidP="00AB7EF6">
            <w:pPr>
              <w:jc w:val="center"/>
              <w:rPr>
                <w:sz w:val="20"/>
              </w:rPr>
            </w:pPr>
          </w:p>
        </w:tc>
        <w:tc>
          <w:tcPr>
            <w:tcW w:w="1206" w:type="dxa"/>
            <w:vAlign w:val="center"/>
          </w:tcPr>
          <w:p w14:paraId="4260027D" w14:textId="77777777" w:rsidR="008930DC" w:rsidRPr="00764C97" w:rsidRDefault="000B5487" w:rsidP="00AB7EF6">
            <w:pPr>
              <w:jc w:val="center"/>
              <w:rPr>
                <w:sz w:val="20"/>
              </w:rPr>
            </w:pPr>
            <w:r w:rsidRPr="005A7753">
              <w:rPr>
                <w:sz w:val="20"/>
              </w:rPr>
              <w:t>x</w:t>
            </w:r>
          </w:p>
        </w:tc>
        <w:tc>
          <w:tcPr>
            <w:tcW w:w="1206" w:type="dxa"/>
            <w:vAlign w:val="center"/>
          </w:tcPr>
          <w:p w14:paraId="784C58C3" w14:textId="77777777" w:rsidR="008930DC" w:rsidRPr="00764C97" w:rsidRDefault="008930DC" w:rsidP="00AB7EF6">
            <w:pPr>
              <w:jc w:val="center"/>
              <w:rPr>
                <w:sz w:val="20"/>
              </w:rPr>
            </w:pPr>
          </w:p>
        </w:tc>
        <w:tc>
          <w:tcPr>
            <w:tcW w:w="1205" w:type="dxa"/>
            <w:vAlign w:val="center"/>
          </w:tcPr>
          <w:p w14:paraId="23F62B80" w14:textId="77777777" w:rsidR="008930DC" w:rsidRPr="00764C97" w:rsidRDefault="008930DC" w:rsidP="00AB7EF6">
            <w:pPr>
              <w:jc w:val="center"/>
              <w:rPr>
                <w:sz w:val="20"/>
              </w:rPr>
            </w:pPr>
          </w:p>
        </w:tc>
        <w:tc>
          <w:tcPr>
            <w:tcW w:w="1206" w:type="dxa"/>
            <w:vAlign w:val="center"/>
          </w:tcPr>
          <w:p w14:paraId="35EF8E50" w14:textId="77777777" w:rsidR="008930DC" w:rsidRPr="00764C97" w:rsidRDefault="000B5487" w:rsidP="00AB7EF6">
            <w:pPr>
              <w:jc w:val="center"/>
              <w:rPr>
                <w:sz w:val="20"/>
              </w:rPr>
            </w:pPr>
            <w:r w:rsidRPr="005A7753">
              <w:rPr>
                <w:sz w:val="20"/>
              </w:rPr>
              <w:t>x</w:t>
            </w:r>
          </w:p>
        </w:tc>
        <w:tc>
          <w:tcPr>
            <w:tcW w:w="1206" w:type="dxa"/>
            <w:vAlign w:val="center"/>
          </w:tcPr>
          <w:p w14:paraId="42337179" w14:textId="77777777" w:rsidR="008930DC" w:rsidRPr="00764C97" w:rsidRDefault="008930DC" w:rsidP="00AB7EF6">
            <w:pPr>
              <w:jc w:val="center"/>
              <w:rPr>
                <w:sz w:val="20"/>
              </w:rPr>
            </w:pPr>
          </w:p>
        </w:tc>
        <w:tc>
          <w:tcPr>
            <w:tcW w:w="1206" w:type="dxa"/>
            <w:vAlign w:val="center"/>
          </w:tcPr>
          <w:p w14:paraId="4A9503B3" w14:textId="77777777" w:rsidR="008930DC" w:rsidRPr="00764C97" w:rsidRDefault="008930DC" w:rsidP="00AB7EF6">
            <w:pPr>
              <w:jc w:val="center"/>
              <w:rPr>
                <w:sz w:val="20"/>
              </w:rPr>
            </w:pPr>
          </w:p>
        </w:tc>
        <w:tc>
          <w:tcPr>
            <w:tcW w:w="1268" w:type="dxa"/>
            <w:vAlign w:val="center"/>
          </w:tcPr>
          <w:p w14:paraId="51BBD493" w14:textId="77777777" w:rsidR="008930DC" w:rsidRPr="00764C97" w:rsidRDefault="000B5487" w:rsidP="00AB7EF6">
            <w:pPr>
              <w:jc w:val="center"/>
              <w:rPr>
                <w:sz w:val="20"/>
              </w:rPr>
            </w:pPr>
            <w:r w:rsidRPr="005A7753">
              <w:rPr>
                <w:sz w:val="20"/>
              </w:rPr>
              <w:t>x</w:t>
            </w:r>
          </w:p>
        </w:tc>
      </w:tr>
      <w:tr w:rsidR="008930DC" w:rsidRPr="00764C97" w14:paraId="156F3ECC" w14:textId="77777777" w:rsidTr="002B22CC">
        <w:trPr>
          <w:trHeight w:val="365"/>
        </w:trPr>
        <w:tc>
          <w:tcPr>
            <w:tcW w:w="4508" w:type="dxa"/>
            <w:vAlign w:val="center"/>
          </w:tcPr>
          <w:p w14:paraId="29D479CC" w14:textId="77777777" w:rsidR="008930DC" w:rsidRPr="00764C97" w:rsidRDefault="008930DC" w:rsidP="00AB7EF6">
            <w:pPr>
              <w:rPr>
                <w:sz w:val="20"/>
              </w:rPr>
            </w:pPr>
            <w:r w:rsidRPr="00764C97">
              <w:rPr>
                <w:sz w:val="20"/>
              </w:rPr>
              <w:t>Live Exercise</w:t>
            </w:r>
            <w:r w:rsidR="000B5487" w:rsidRPr="005A7753">
              <w:rPr>
                <w:sz w:val="20"/>
              </w:rPr>
              <w:t xml:space="preserve"> – lockdown practice</w:t>
            </w:r>
          </w:p>
        </w:tc>
        <w:tc>
          <w:tcPr>
            <w:tcW w:w="1205" w:type="dxa"/>
            <w:vAlign w:val="center"/>
          </w:tcPr>
          <w:p w14:paraId="57515C27" w14:textId="77777777" w:rsidR="008930DC" w:rsidRPr="00764C97" w:rsidRDefault="008930DC" w:rsidP="00AB7EF6">
            <w:pPr>
              <w:jc w:val="center"/>
              <w:rPr>
                <w:sz w:val="20"/>
              </w:rPr>
            </w:pPr>
          </w:p>
        </w:tc>
        <w:tc>
          <w:tcPr>
            <w:tcW w:w="1206" w:type="dxa"/>
            <w:vAlign w:val="center"/>
          </w:tcPr>
          <w:p w14:paraId="67492439" w14:textId="77777777" w:rsidR="008930DC" w:rsidRPr="00764C97" w:rsidRDefault="000B5487" w:rsidP="00AB7EF6">
            <w:pPr>
              <w:jc w:val="center"/>
              <w:rPr>
                <w:sz w:val="20"/>
              </w:rPr>
            </w:pPr>
            <w:r w:rsidRPr="005A7753">
              <w:rPr>
                <w:sz w:val="20"/>
              </w:rPr>
              <w:t>x</w:t>
            </w:r>
          </w:p>
        </w:tc>
        <w:tc>
          <w:tcPr>
            <w:tcW w:w="1206" w:type="dxa"/>
            <w:vAlign w:val="center"/>
          </w:tcPr>
          <w:p w14:paraId="7BFF99A9" w14:textId="77777777" w:rsidR="008930DC" w:rsidRPr="00764C97" w:rsidRDefault="008930DC" w:rsidP="00AB7EF6">
            <w:pPr>
              <w:jc w:val="center"/>
              <w:rPr>
                <w:sz w:val="20"/>
              </w:rPr>
            </w:pPr>
          </w:p>
        </w:tc>
        <w:tc>
          <w:tcPr>
            <w:tcW w:w="1206" w:type="dxa"/>
            <w:vAlign w:val="center"/>
          </w:tcPr>
          <w:p w14:paraId="17B6EB5F" w14:textId="77777777" w:rsidR="008930DC" w:rsidRPr="00764C97" w:rsidRDefault="008930DC" w:rsidP="00AB7EF6">
            <w:pPr>
              <w:jc w:val="center"/>
              <w:rPr>
                <w:sz w:val="20"/>
              </w:rPr>
            </w:pPr>
          </w:p>
        </w:tc>
        <w:tc>
          <w:tcPr>
            <w:tcW w:w="1205" w:type="dxa"/>
            <w:vAlign w:val="center"/>
          </w:tcPr>
          <w:p w14:paraId="5F706278" w14:textId="77777777" w:rsidR="008930DC" w:rsidRPr="00764C97" w:rsidRDefault="000B5487" w:rsidP="00AB7EF6">
            <w:pPr>
              <w:jc w:val="center"/>
              <w:rPr>
                <w:sz w:val="20"/>
              </w:rPr>
            </w:pPr>
            <w:r w:rsidRPr="005A7753">
              <w:rPr>
                <w:sz w:val="20"/>
              </w:rPr>
              <w:t>x</w:t>
            </w:r>
          </w:p>
        </w:tc>
        <w:tc>
          <w:tcPr>
            <w:tcW w:w="1206" w:type="dxa"/>
            <w:vAlign w:val="center"/>
          </w:tcPr>
          <w:p w14:paraId="757E6FF4" w14:textId="77777777" w:rsidR="008930DC" w:rsidRPr="00764C97" w:rsidRDefault="008930DC" w:rsidP="00AB7EF6">
            <w:pPr>
              <w:jc w:val="center"/>
              <w:rPr>
                <w:sz w:val="20"/>
              </w:rPr>
            </w:pPr>
          </w:p>
        </w:tc>
        <w:tc>
          <w:tcPr>
            <w:tcW w:w="1206" w:type="dxa"/>
            <w:vAlign w:val="center"/>
          </w:tcPr>
          <w:p w14:paraId="0E99E618" w14:textId="77777777" w:rsidR="008930DC" w:rsidRPr="00764C97" w:rsidRDefault="008930DC" w:rsidP="00AB7EF6">
            <w:pPr>
              <w:jc w:val="center"/>
              <w:rPr>
                <w:sz w:val="20"/>
              </w:rPr>
            </w:pPr>
          </w:p>
        </w:tc>
        <w:tc>
          <w:tcPr>
            <w:tcW w:w="1206" w:type="dxa"/>
            <w:vAlign w:val="center"/>
          </w:tcPr>
          <w:p w14:paraId="411CE356" w14:textId="77777777" w:rsidR="008930DC" w:rsidRPr="00764C97" w:rsidRDefault="000B5487" w:rsidP="00AB7EF6">
            <w:pPr>
              <w:jc w:val="center"/>
              <w:rPr>
                <w:sz w:val="20"/>
              </w:rPr>
            </w:pPr>
            <w:r w:rsidRPr="005A7753">
              <w:rPr>
                <w:sz w:val="20"/>
              </w:rPr>
              <w:t>x</w:t>
            </w:r>
          </w:p>
        </w:tc>
        <w:tc>
          <w:tcPr>
            <w:tcW w:w="1268" w:type="dxa"/>
            <w:vAlign w:val="center"/>
          </w:tcPr>
          <w:p w14:paraId="0C4A3210" w14:textId="77777777" w:rsidR="008930DC" w:rsidRPr="00764C97" w:rsidRDefault="008930DC" w:rsidP="00AB7EF6">
            <w:pPr>
              <w:jc w:val="center"/>
              <w:rPr>
                <w:sz w:val="20"/>
              </w:rPr>
            </w:pPr>
          </w:p>
        </w:tc>
      </w:tr>
    </w:tbl>
    <w:p w14:paraId="67C8C750" w14:textId="77777777" w:rsidR="008930DC" w:rsidRPr="00764C97" w:rsidRDefault="008930DC" w:rsidP="00766842">
      <w:pPr>
        <w:pStyle w:val="Heading1"/>
        <w:numPr>
          <w:ilvl w:val="0"/>
          <w:numId w:val="0"/>
        </w:numPr>
        <w:spacing w:after="120"/>
      </w:pPr>
      <w:bookmarkStart w:id="99" w:name="_Toc169617203"/>
      <w:bookmarkStart w:id="100" w:name="_Toc199512799"/>
      <w:bookmarkStart w:id="101" w:name="_Toc231219671"/>
      <w:r w:rsidRPr="00764C97">
        <w:t>PLAN DISTRIBUTION AND STORAGE</w:t>
      </w:r>
      <w:bookmarkEnd w:id="99"/>
      <w:bookmarkEnd w:id="100"/>
      <w:bookmarkEnd w:id="101"/>
    </w:p>
    <w:p w14:paraId="1C93328A" w14:textId="1937F2F9" w:rsidR="008930DC" w:rsidRPr="00764C97" w:rsidRDefault="001706A6" w:rsidP="00AB7EF6">
      <w:pPr>
        <w:spacing w:after="120"/>
        <w:rPr>
          <w:sz w:val="20"/>
        </w:rPr>
      </w:pPr>
      <w:r w:rsidRPr="00764C97">
        <w:rPr>
          <w:sz w:val="20"/>
        </w:rPr>
        <w:t xml:space="preserve">All parties on the distribution list are required to safely and confidentially store a copy of this plan at their regular place of work </w:t>
      </w:r>
      <w:r w:rsidRPr="00764C97">
        <w:rPr>
          <w:b/>
          <w:sz w:val="20"/>
        </w:rPr>
        <w:t>and</w:t>
      </w:r>
      <w:r w:rsidRPr="00764C97">
        <w:rPr>
          <w:sz w:val="20"/>
        </w:rPr>
        <w:t xml:space="preserve"> off-site i.e. at home</w:t>
      </w:r>
      <w:r w:rsidR="00000B38">
        <w:rPr>
          <w:sz w:val="20"/>
        </w:rPr>
        <w:t>/</w:t>
      </w:r>
      <w:r w:rsidRPr="00764C97">
        <w:rPr>
          <w:sz w:val="20"/>
        </w:rPr>
        <w:t>in grab bags.  This Emergency Plan is distributed as follows:</w:t>
      </w: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0"/>
        <w:gridCol w:w="2268"/>
        <w:gridCol w:w="791"/>
        <w:gridCol w:w="798"/>
        <w:gridCol w:w="785"/>
        <w:gridCol w:w="746"/>
        <w:gridCol w:w="837"/>
        <w:gridCol w:w="722"/>
        <w:gridCol w:w="861"/>
        <w:gridCol w:w="840"/>
        <w:gridCol w:w="743"/>
        <w:gridCol w:w="804"/>
        <w:gridCol w:w="779"/>
        <w:gridCol w:w="934"/>
        <w:gridCol w:w="1559"/>
      </w:tblGrid>
      <w:tr w:rsidR="00DB04F4" w:rsidRPr="00764C97" w14:paraId="71589618" w14:textId="77777777" w:rsidTr="00B74527">
        <w:trPr>
          <w:trHeight w:val="433"/>
        </w:trPr>
        <w:tc>
          <w:tcPr>
            <w:tcW w:w="195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068FE1" w14:textId="77777777" w:rsidR="00DB04F4" w:rsidRPr="00764C97" w:rsidRDefault="00DB04F4" w:rsidP="00AB7EF6">
            <w:pPr>
              <w:rPr>
                <w:b/>
                <w:sz w:val="20"/>
              </w:rPr>
            </w:pPr>
            <w:r w:rsidRPr="00764C97">
              <w:rPr>
                <w:b/>
                <w:sz w:val="20"/>
              </w:rPr>
              <w:t>Name</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4CA89F9" w14:textId="77777777" w:rsidR="00DB04F4" w:rsidRPr="00764C97" w:rsidRDefault="00DB04F4" w:rsidP="00AB7EF6">
            <w:pPr>
              <w:rPr>
                <w:b/>
                <w:sz w:val="20"/>
              </w:rPr>
            </w:pPr>
            <w:r w:rsidRPr="00764C97">
              <w:rPr>
                <w:b/>
                <w:sz w:val="20"/>
              </w:rPr>
              <w:t>Job Title</w:t>
            </w:r>
          </w:p>
        </w:tc>
        <w:tc>
          <w:tcPr>
            <w:tcW w:w="312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91BEA1F" w14:textId="77777777" w:rsidR="00DB04F4" w:rsidRPr="00764C97" w:rsidRDefault="00DB04F4" w:rsidP="00AB7EF6">
            <w:pPr>
              <w:jc w:val="center"/>
              <w:rPr>
                <w:b/>
                <w:sz w:val="20"/>
              </w:rPr>
            </w:pPr>
            <w:r w:rsidRPr="00764C97">
              <w:rPr>
                <w:b/>
                <w:sz w:val="20"/>
              </w:rPr>
              <w:t>Protected Version</w:t>
            </w:r>
          </w:p>
        </w:tc>
        <w:tc>
          <w:tcPr>
            <w:tcW w:w="32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EF1B135" w14:textId="77777777" w:rsidR="00DB04F4" w:rsidRPr="00764C97" w:rsidRDefault="00DB04F4" w:rsidP="00AB7EF6">
            <w:pPr>
              <w:jc w:val="center"/>
              <w:rPr>
                <w:b/>
                <w:sz w:val="20"/>
              </w:rPr>
            </w:pPr>
            <w:r w:rsidRPr="00764C97">
              <w:rPr>
                <w:b/>
                <w:sz w:val="20"/>
              </w:rPr>
              <w:t>Public Version</w:t>
            </w:r>
          </w:p>
        </w:tc>
        <w:tc>
          <w:tcPr>
            <w:tcW w:w="1547" w:type="dxa"/>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28012A" w14:textId="77777777" w:rsidR="00DB04F4" w:rsidRPr="00764C97" w:rsidRDefault="00DB04F4" w:rsidP="00AB7EF6">
            <w:pPr>
              <w:jc w:val="center"/>
              <w:rPr>
                <w:b/>
                <w:sz w:val="20"/>
              </w:rPr>
            </w:pPr>
            <w:r w:rsidRPr="00764C97">
              <w:rPr>
                <w:b/>
                <w:sz w:val="20"/>
              </w:rPr>
              <w:t>Logbook</w:t>
            </w:r>
          </w:p>
        </w:tc>
        <w:tc>
          <w:tcPr>
            <w:tcW w:w="1713" w:type="dxa"/>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C189F6" w14:textId="77777777" w:rsidR="00DB04F4" w:rsidRPr="00764C97" w:rsidRDefault="00DB04F4" w:rsidP="00AB7EF6">
            <w:pPr>
              <w:jc w:val="center"/>
              <w:rPr>
                <w:b/>
                <w:sz w:val="20"/>
              </w:rPr>
            </w:pPr>
            <w:r w:rsidRPr="00764C97">
              <w:rPr>
                <w:b/>
                <w:sz w:val="20"/>
              </w:rPr>
              <w:t>Previous Version Destroyed</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1D69D2E" w14:textId="77777777" w:rsidR="00DB04F4" w:rsidRPr="00764C97" w:rsidRDefault="00DB04F4" w:rsidP="00AB7EF6">
            <w:pPr>
              <w:rPr>
                <w:b/>
                <w:sz w:val="20"/>
              </w:rPr>
            </w:pPr>
            <w:r w:rsidRPr="00764C97">
              <w:rPr>
                <w:b/>
                <w:sz w:val="20"/>
              </w:rPr>
              <w:t>Notes</w:t>
            </w:r>
          </w:p>
        </w:tc>
      </w:tr>
      <w:tr w:rsidR="00DB04F4" w:rsidRPr="00764C97" w14:paraId="626480F2" w14:textId="77777777" w:rsidTr="00B74527">
        <w:tc>
          <w:tcPr>
            <w:tcW w:w="1950"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83133F" w14:textId="77777777" w:rsidR="00DB04F4" w:rsidRPr="00764C97" w:rsidRDefault="00DB04F4" w:rsidP="00AB7EF6">
            <w:pPr>
              <w:rPr>
                <w:sz w:val="20"/>
              </w:rPr>
            </w:pPr>
          </w:p>
        </w:tc>
        <w:tc>
          <w:tcPr>
            <w:tcW w:w="2268"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58653E5" w14:textId="77777777" w:rsidR="00DB04F4" w:rsidRPr="00764C97" w:rsidRDefault="00DB04F4" w:rsidP="00AB7EF6">
            <w:pPr>
              <w:rPr>
                <w:sz w:val="20"/>
              </w:rPr>
            </w:pPr>
          </w:p>
        </w:tc>
        <w:tc>
          <w:tcPr>
            <w:tcW w:w="158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4D4357" w14:textId="77777777" w:rsidR="00DB04F4" w:rsidRPr="00764C97" w:rsidRDefault="00DB04F4" w:rsidP="00AB7EF6">
            <w:pPr>
              <w:jc w:val="center"/>
              <w:rPr>
                <w:b/>
                <w:sz w:val="18"/>
              </w:rPr>
            </w:pPr>
            <w:r w:rsidRPr="00764C97">
              <w:rPr>
                <w:b/>
                <w:sz w:val="18"/>
              </w:rPr>
              <w:t>Hard Copy</w:t>
            </w:r>
          </w:p>
        </w:tc>
        <w:tc>
          <w:tcPr>
            <w:tcW w:w="153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81D67EE" w14:textId="77777777" w:rsidR="00DB04F4" w:rsidRPr="00764C97" w:rsidRDefault="00DB04F4" w:rsidP="00AB7EF6">
            <w:pPr>
              <w:jc w:val="center"/>
              <w:rPr>
                <w:b/>
                <w:sz w:val="18"/>
              </w:rPr>
            </w:pPr>
            <w:r w:rsidRPr="00764C97">
              <w:rPr>
                <w:b/>
                <w:sz w:val="18"/>
              </w:rPr>
              <w:t>Electronic Copy</w:t>
            </w:r>
          </w:p>
        </w:tc>
        <w:tc>
          <w:tcPr>
            <w:tcW w:w="155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B28CABC" w14:textId="77777777" w:rsidR="00DB04F4" w:rsidRPr="00764C97" w:rsidRDefault="00DB04F4" w:rsidP="00AB7EF6">
            <w:pPr>
              <w:jc w:val="center"/>
              <w:rPr>
                <w:b/>
                <w:sz w:val="18"/>
              </w:rPr>
            </w:pPr>
            <w:r w:rsidRPr="00764C97">
              <w:rPr>
                <w:b/>
                <w:sz w:val="18"/>
              </w:rPr>
              <w:t>Hard Copy</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6F66DC2" w14:textId="77777777" w:rsidR="00DB04F4" w:rsidRPr="00764C97" w:rsidRDefault="00DB04F4" w:rsidP="00AB7EF6">
            <w:pPr>
              <w:jc w:val="center"/>
              <w:rPr>
                <w:b/>
                <w:sz w:val="18"/>
              </w:rPr>
            </w:pPr>
            <w:r w:rsidRPr="00764C97">
              <w:rPr>
                <w:b/>
                <w:sz w:val="18"/>
              </w:rPr>
              <w:t>Electronic Copy</w:t>
            </w:r>
          </w:p>
        </w:tc>
        <w:tc>
          <w:tcPr>
            <w:tcW w:w="1547" w:type="dxa"/>
            <w:gridSpan w:val="2"/>
            <w:vMerge/>
            <w:tcBorders>
              <w:top w:val="single" w:sz="4" w:space="0" w:color="auto"/>
              <w:left w:val="single" w:sz="4" w:space="0" w:color="auto"/>
              <w:bottom w:val="single" w:sz="4" w:space="0" w:color="auto"/>
              <w:right w:val="single" w:sz="4" w:space="0" w:color="auto"/>
            </w:tcBorders>
            <w:vAlign w:val="center"/>
          </w:tcPr>
          <w:p w14:paraId="56DD6EB0" w14:textId="77777777" w:rsidR="00DB04F4" w:rsidRPr="00764C97" w:rsidRDefault="00DB04F4" w:rsidP="00AB7EF6">
            <w:pPr>
              <w:jc w:val="center"/>
              <w:rPr>
                <w:b/>
                <w:sz w:val="20"/>
              </w:rPr>
            </w:pPr>
          </w:p>
        </w:tc>
        <w:tc>
          <w:tcPr>
            <w:tcW w:w="1713" w:type="dxa"/>
            <w:gridSpan w:val="2"/>
            <w:vMerge/>
            <w:tcBorders>
              <w:top w:val="single" w:sz="4" w:space="0" w:color="auto"/>
              <w:left w:val="single" w:sz="4" w:space="0" w:color="auto"/>
              <w:bottom w:val="single" w:sz="4" w:space="0" w:color="auto"/>
              <w:right w:val="single" w:sz="4" w:space="0" w:color="auto"/>
            </w:tcBorders>
            <w:vAlign w:val="center"/>
          </w:tcPr>
          <w:p w14:paraId="07EC2D28" w14:textId="77777777" w:rsidR="00DB04F4" w:rsidRPr="00764C97" w:rsidRDefault="00DB04F4" w:rsidP="00AB7EF6">
            <w:pPr>
              <w:jc w:val="center"/>
              <w:rPr>
                <w:b/>
                <w:sz w:val="20"/>
              </w:rPr>
            </w:pPr>
          </w:p>
        </w:tc>
        <w:tc>
          <w:tcPr>
            <w:tcW w:w="1559" w:type="dxa"/>
            <w:vMerge/>
            <w:tcBorders>
              <w:top w:val="single" w:sz="4" w:space="0" w:color="auto"/>
              <w:left w:val="single" w:sz="4" w:space="0" w:color="auto"/>
              <w:bottom w:val="single" w:sz="4" w:space="0" w:color="auto"/>
              <w:right w:val="single" w:sz="4" w:space="0" w:color="auto"/>
            </w:tcBorders>
            <w:vAlign w:val="center"/>
          </w:tcPr>
          <w:p w14:paraId="0A8D1B7F" w14:textId="77777777" w:rsidR="00DB04F4" w:rsidRPr="00764C97" w:rsidRDefault="00DB04F4" w:rsidP="00AB7EF6">
            <w:pPr>
              <w:rPr>
                <w:sz w:val="20"/>
              </w:rPr>
            </w:pPr>
          </w:p>
        </w:tc>
      </w:tr>
      <w:tr w:rsidR="00DB04F4" w:rsidRPr="00764C97" w14:paraId="22AAD641" w14:textId="77777777" w:rsidTr="00B74527">
        <w:trPr>
          <w:trHeight w:val="244"/>
        </w:trPr>
        <w:tc>
          <w:tcPr>
            <w:tcW w:w="1950"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B3AB64" w14:textId="77777777" w:rsidR="00DB04F4" w:rsidRPr="00764C97" w:rsidRDefault="00DB04F4" w:rsidP="00AB7EF6">
            <w:pPr>
              <w:rPr>
                <w:sz w:val="20"/>
              </w:rPr>
            </w:pPr>
          </w:p>
        </w:tc>
        <w:tc>
          <w:tcPr>
            <w:tcW w:w="2268"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BC2EF40" w14:textId="77777777" w:rsidR="00DB04F4" w:rsidRPr="00764C97" w:rsidRDefault="00DB04F4" w:rsidP="00AB7EF6">
            <w:pPr>
              <w:rPr>
                <w:sz w:val="20"/>
              </w:rPr>
            </w:pPr>
          </w:p>
        </w:tc>
        <w:tc>
          <w:tcPr>
            <w:tcW w:w="7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0612E83" w14:textId="77777777" w:rsidR="00DB04F4" w:rsidRPr="00764C97" w:rsidRDefault="00DB04F4" w:rsidP="00AB7EF6">
            <w:pPr>
              <w:jc w:val="center"/>
              <w:rPr>
                <w:b/>
                <w:sz w:val="18"/>
              </w:rPr>
            </w:pPr>
            <w:r w:rsidRPr="00764C97">
              <w:rPr>
                <w:b/>
                <w:sz w:val="18"/>
              </w:rPr>
              <w:t>Yes</w:t>
            </w:r>
          </w:p>
        </w:tc>
        <w:tc>
          <w:tcPr>
            <w:tcW w:w="79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B421D45" w14:textId="77777777" w:rsidR="00DB04F4" w:rsidRPr="00764C97" w:rsidRDefault="00DB04F4" w:rsidP="00AB7EF6">
            <w:pPr>
              <w:jc w:val="center"/>
              <w:rPr>
                <w:b/>
                <w:sz w:val="18"/>
              </w:rPr>
            </w:pPr>
            <w:r w:rsidRPr="00764C97">
              <w:rPr>
                <w:b/>
                <w:sz w:val="18"/>
              </w:rPr>
              <w:t>No</w:t>
            </w:r>
          </w:p>
        </w:tc>
        <w:tc>
          <w:tcPr>
            <w:tcW w:w="7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269DD6B" w14:textId="77777777" w:rsidR="00DB04F4" w:rsidRPr="00764C97" w:rsidRDefault="00DB04F4" w:rsidP="00AB7EF6">
            <w:pPr>
              <w:jc w:val="center"/>
              <w:rPr>
                <w:b/>
                <w:sz w:val="18"/>
              </w:rPr>
            </w:pPr>
            <w:r w:rsidRPr="00764C97">
              <w:rPr>
                <w:b/>
                <w:sz w:val="18"/>
              </w:rPr>
              <w:t>Yes</w:t>
            </w:r>
          </w:p>
        </w:tc>
        <w:tc>
          <w:tcPr>
            <w:tcW w:w="74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2604DBB" w14:textId="77777777" w:rsidR="00DB04F4" w:rsidRPr="00764C97" w:rsidRDefault="00DB04F4" w:rsidP="00AB7EF6">
            <w:pPr>
              <w:jc w:val="center"/>
              <w:rPr>
                <w:b/>
                <w:sz w:val="18"/>
              </w:rPr>
            </w:pPr>
            <w:r w:rsidRPr="00764C97">
              <w:rPr>
                <w:b/>
                <w:sz w:val="18"/>
              </w:rPr>
              <w:t>No</w:t>
            </w:r>
          </w:p>
        </w:tc>
        <w:tc>
          <w:tcPr>
            <w:tcW w:w="83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392BC14" w14:textId="77777777" w:rsidR="00DB04F4" w:rsidRPr="00764C97" w:rsidRDefault="00DB04F4" w:rsidP="00AB7EF6">
            <w:pPr>
              <w:jc w:val="center"/>
              <w:rPr>
                <w:b/>
                <w:sz w:val="18"/>
              </w:rPr>
            </w:pPr>
            <w:r w:rsidRPr="00764C97">
              <w:rPr>
                <w:b/>
                <w:sz w:val="18"/>
              </w:rPr>
              <w:t>Yes</w:t>
            </w:r>
          </w:p>
        </w:tc>
        <w:tc>
          <w:tcPr>
            <w:tcW w:w="72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F460721" w14:textId="77777777" w:rsidR="00DB04F4" w:rsidRPr="00764C97" w:rsidRDefault="00DB04F4" w:rsidP="00AB7EF6">
            <w:pPr>
              <w:jc w:val="center"/>
              <w:rPr>
                <w:b/>
                <w:sz w:val="18"/>
              </w:rPr>
            </w:pPr>
            <w:r w:rsidRPr="00764C97">
              <w:rPr>
                <w:b/>
                <w:sz w:val="18"/>
              </w:rPr>
              <w:t>No</w:t>
            </w:r>
          </w:p>
        </w:tc>
        <w:tc>
          <w:tcPr>
            <w:tcW w:w="86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C8C8236" w14:textId="77777777" w:rsidR="00DB04F4" w:rsidRPr="00764C97" w:rsidRDefault="00DB04F4" w:rsidP="00AB7EF6">
            <w:pPr>
              <w:jc w:val="center"/>
              <w:rPr>
                <w:b/>
                <w:sz w:val="18"/>
              </w:rPr>
            </w:pPr>
            <w:r w:rsidRPr="00764C97">
              <w:rPr>
                <w:b/>
                <w:sz w:val="18"/>
              </w:rPr>
              <w:t>Yes</w:t>
            </w:r>
          </w:p>
        </w:tc>
        <w:tc>
          <w:tcPr>
            <w:tcW w:w="84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56C29F4" w14:textId="77777777" w:rsidR="00DB04F4" w:rsidRPr="00764C97" w:rsidRDefault="00DB04F4" w:rsidP="00AB7EF6">
            <w:pPr>
              <w:jc w:val="center"/>
              <w:rPr>
                <w:b/>
                <w:sz w:val="18"/>
              </w:rPr>
            </w:pPr>
            <w:r w:rsidRPr="00764C97">
              <w:rPr>
                <w:b/>
                <w:sz w:val="18"/>
              </w:rPr>
              <w:t>No</w:t>
            </w:r>
          </w:p>
        </w:tc>
        <w:tc>
          <w:tcPr>
            <w:tcW w:w="7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1927BC3" w14:textId="77777777" w:rsidR="00DB04F4" w:rsidRPr="00764C97" w:rsidRDefault="00DB04F4" w:rsidP="00AB7EF6">
            <w:pPr>
              <w:jc w:val="center"/>
              <w:rPr>
                <w:b/>
                <w:sz w:val="18"/>
              </w:rPr>
            </w:pPr>
            <w:r w:rsidRPr="00764C97">
              <w:rPr>
                <w:b/>
                <w:sz w:val="18"/>
              </w:rPr>
              <w:t>Yes</w:t>
            </w:r>
          </w:p>
        </w:tc>
        <w:tc>
          <w:tcPr>
            <w:tcW w:w="80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BA2C712" w14:textId="77777777" w:rsidR="00DB04F4" w:rsidRPr="00764C97" w:rsidRDefault="00DB04F4" w:rsidP="00AB7EF6">
            <w:pPr>
              <w:jc w:val="center"/>
              <w:rPr>
                <w:b/>
                <w:sz w:val="18"/>
              </w:rPr>
            </w:pPr>
            <w:r w:rsidRPr="00764C97">
              <w:rPr>
                <w:b/>
                <w:sz w:val="18"/>
              </w:rPr>
              <w:t>No</w:t>
            </w:r>
          </w:p>
        </w:tc>
        <w:tc>
          <w:tcPr>
            <w:tcW w:w="77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EBBF893" w14:textId="77777777" w:rsidR="00DB04F4" w:rsidRPr="00764C97" w:rsidRDefault="00DB04F4" w:rsidP="00AB7EF6">
            <w:pPr>
              <w:jc w:val="center"/>
              <w:rPr>
                <w:b/>
                <w:sz w:val="18"/>
              </w:rPr>
            </w:pPr>
            <w:r w:rsidRPr="00764C97">
              <w:rPr>
                <w:b/>
                <w:sz w:val="18"/>
              </w:rPr>
              <w:t>Yes</w:t>
            </w:r>
          </w:p>
        </w:tc>
        <w:tc>
          <w:tcPr>
            <w:tcW w:w="9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C3BDCC4" w14:textId="77777777" w:rsidR="00DB04F4" w:rsidRPr="00764C97" w:rsidRDefault="00DB04F4" w:rsidP="00AB7EF6">
            <w:pPr>
              <w:jc w:val="center"/>
              <w:rPr>
                <w:b/>
                <w:sz w:val="18"/>
              </w:rPr>
            </w:pPr>
            <w:r w:rsidRPr="00764C97">
              <w:rPr>
                <w:b/>
                <w:sz w:val="18"/>
              </w:rPr>
              <w:t>No</w:t>
            </w:r>
          </w:p>
        </w:tc>
        <w:tc>
          <w:tcPr>
            <w:tcW w:w="1559" w:type="dxa"/>
            <w:vMerge/>
            <w:tcBorders>
              <w:top w:val="single" w:sz="4" w:space="0" w:color="auto"/>
              <w:left w:val="single" w:sz="4" w:space="0" w:color="auto"/>
              <w:bottom w:val="single" w:sz="4" w:space="0" w:color="auto"/>
              <w:right w:val="single" w:sz="4" w:space="0" w:color="auto"/>
            </w:tcBorders>
            <w:shd w:val="clear" w:color="auto" w:fill="000000"/>
            <w:vAlign w:val="center"/>
          </w:tcPr>
          <w:p w14:paraId="1F914257" w14:textId="77777777" w:rsidR="00DB04F4" w:rsidRPr="00764C97" w:rsidRDefault="00DB04F4" w:rsidP="00AB7EF6">
            <w:pPr>
              <w:rPr>
                <w:sz w:val="20"/>
              </w:rPr>
            </w:pPr>
          </w:p>
        </w:tc>
      </w:tr>
      <w:tr w:rsidR="00002A58" w:rsidRPr="00764C97" w14:paraId="1576A5F3" w14:textId="77777777" w:rsidTr="00B74527">
        <w:trPr>
          <w:trHeight w:val="328"/>
        </w:trPr>
        <w:tc>
          <w:tcPr>
            <w:tcW w:w="1950" w:type="dxa"/>
            <w:tcBorders>
              <w:top w:val="single" w:sz="4" w:space="0" w:color="auto"/>
            </w:tcBorders>
            <w:vAlign w:val="center"/>
          </w:tcPr>
          <w:p w14:paraId="0EEA3C81" w14:textId="1270FA39" w:rsidR="00002A58" w:rsidRPr="00D738CF" w:rsidRDefault="000B5487" w:rsidP="00002A58">
            <w:pPr>
              <w:rPr>
                <w:sz w:val="20"/>
              </w:rPr>
            </w:pPr>
            <w:r w:rsidRPr="009E2C69">
              <w:rPr>
                <w:sz w:val="20"/>
              </w:rPr>
              <w:t>Duncan Priestley</w:t>
            </w:r>
          </w:p>
        </w:tc>
        <w:tc>
          <w:tcPr>
            <w:tcW w:w="2268" w:type="dxa"/>
            <w:tcBorders>
              <w:top w:val="single" w:sz="4" w:space="0" w:color="auto"/>
            </w:tcBorders>
            <w:vAlign w:val="center"/>
          </w:tcPr>
          <w:p w14:paraId="4B1FDFE1" w14:textId="133C264A" w:rsidR="00002A58" w:rsidRPr="00D738CF" w:rsidRDefault="000B5487" w:rsidP="00002A58">
            <w:pPr>
              <w:rPr>
                <w:sz w:val="20"/>
              </w:rPr>
            </w:pPr>
            <w:r w:rsidRPr="009E2C69">
              <w:rPr>
                <w:sz w:val="20"/>
              </w:rPr>
              <w:t>Head teacher</w:t>
            </w:r>
          </w:p>
        </w:tc>
        <w:tc>
          <w:tcPr>
            <w:tcW w:w="791" w:type="dxa"/>
            <w:tcBorders>
              <w:top w:val="single" w:sz="4" w:space="0" w:color="auto"/>
            </w:tcBorders>
            <w:vAlign w:val="center"/>
          </w:tcPr>
          <w:p w14:paraId="20DC8B5D" w14:textId="77777777" w:rsidR="00002A58" w:rsidRPr="00764C97" w:rsidRDefault="000B5487" w:rsidP="00002A58">
            <w:pPr>
              <w:jc w:val="center"/>
              <w:rPr>
                <w:sz w:val="20"/>
              </w:rPr>
            </w:pPr>
            <w:r w:rsidRPr="005A7753">
              <w:rPr>
                <w:sz w:val="20"/>
              </w:rPr>
              <w:t>X</w:t>
            </w:r>
          </w:p>
        </w:tc>
        <w:tc>
          <w:tcPr>
            <w:tcW w:w="798" w:type="dxa"/>
            <w:tcBorders>
              <w:top w:val="single" w:sz="4" w:space="0" w:color="auto"/>
            </w:tcBorders>
            <w:vAlign w:val="center"/>
          </w:tcPr>
          <w:p w14:paraId="47DB3358" w14:textId="77777777" w:rsidR="00002A58" w:rsidRPr="00764C97" w:rsidRDefault="00002A58" w:rsidP="00002A58">
            <w:pPr>
              <w:jc w:val="center"/>
              <w:rPr>
                <w:sz w:val="20"/>
              </w:rPr>
            </w:pPr>
          </w:p>
        </w:tc>
        <w:tc>
          <w:tcPr>
            <w:tcW w:w="785" w:type="dxa"/>
            <w:tcBorders>
              <w:top w:val="single" w:sz="4" w:space="0" w:color="auto"/>
            </w:tcBorders>
            <w:vAlign w:val="center"/>
          </w:tcPr>
          <w:p w14:paraId="3F4D9887" w14:textId="77777777" w:rsidR="00002A58" w:rsidRPr="00764C97" w:rsidRDefault="000B5487" w:rsidP="00002A58">
            <w:pPr>
              <w:jc w:val="center"/>
              <w:rPr>
                <w:sz w:val="20"/>
              </w:rPr>
            </w:pPr>
            <w:r w:rsidRPr="005A7753">
              <w:rPr>
                <w:sz w:val="20"/>
              </w:rPr>
              <w:t>X</w:t>
            </w:r>
          </w:p>
        </w:tc>
        <w:tc>
          <w:tcPr>
            <w:tcW w:w="746" w:type="dxa"/>
            <w:tcBorders>
              <w:top w:val="single" w:sz="4" w:space="0" w:color="auto"/>
            </w:tcBorders>
            <w:vAlign w:val="center"/>
          </w:tcPr>
          <w:p w14:paraId="1EE1398E" w14:textId="77777777" w:rsidR="00002A58" w:rsidRPr="00764C97" w:rsidRDefault="00002A58" w:rsidP="00002A58">
            <w:pPr>
              <w:jc w:val="center"/>
              <w:rPr>
                <w:sz w:val="20"/>
              </w:rPr>
            </w:pPr>
          </w:p>
        </w:tc>
        <w:tc>
          <w:tcPr>
            <w:tcW w:w="837" w:type="dxa"/>
            <w:tcBorders>
              <w:top w:val="single" w:sz="4" w:space="0" w:color="auto"/>
            </w:tcBorders>
            <w:vAlign w:val="center"/>
          </w:tcPr>
          <w:p w14:paraId="4169AD24" w14:textId="77777777" w:rsidR="00002A58" w:rsidRPr="00764C97" w:rsidRDefault="00002A58" w:rsidP="00002A58">
            <w:pPr>
              <w:jc w:val="center"/>
              <w:rPr>
                <w:sz w:val="20"/>
              </w:rPr>
            </w:pPr>
          </w:p>
        </w:tc>
        <w:tc>
          <w:tcPr>
            <w:tcW w:w="722" w:type="dxa"/>
            <w:tcBorders>
              <w:top w:val="single" w:sz="4" w:space="0" w:color="auto"/>
            </w:tcBorders>
            <w:vAlign w:val="center"/>
          </w:tcPr>
          <w:p w14:paraId="0E240C88" w14:textId="77777777" w:rsidR="00002A58" w:rsidRPr="00764C97" w:rsidRDefault="00002A58" w:rsidP="00002A58">
            <w:pPr>
              <w:jc w:val="center"/>
              <w:rPr>
                <w:sz w:val="20"/>
              </w:rPr>
            </w:pPr>
          </w:p>
        </w:tc>
        <w:tc>
          <w:tcPr>
            <w:tcW w:w="861" w:type="dxa"/>
            <w:tcBorders>
              <w:top w:val="single" w:sz="4" w:space="0" w:color="auto"/>
            </w:tcBorders>
            <w:vAlign w:val="center"/>
          </w:tcPr>
          <w:p w14:paraId="180177B4" w14:textId="77777777" w:rsidR="00002A58" w:rsidRPr="00764C97" w:rsidRDefault="00002A58" w:rsidP="00002A58">
            <w:pPr>
              <w:jc w:val="center"/>
              <w:rPr>
                <w:sz w:val="20"/>
              </w:rPr>
            </w:pPr>
          </w:p>
        </w:tc>
        <w:tc>
          <w:tcPr>
            <w:tcW w:w="840" w:type="dxa"/>
            <w:tcBorders>
              <w:top w:val="single" w:sz="4" w:space="0" w:color="auto"/>
            </w:tcBorders>
            <w:vAlign w:val="center"/>
          </w:tcPr>
          <w:p w14:paraId="0B59F402" w14:textId="77777777" w:rsidR="00002A58" w:rsidRPr="00764C97" w:rsidRDefault="00002A58" w:rsidP="00002A58">
            <w:pPr>
              <w:jc w:val="center"/>
              <w:rPr>
                <w:sz w:val="20"/>
              </w:rPr>
            </w:pPr>
          </w:p>
        </w:tc>
        <w:tc>
          <w:tcPr>
            <w:tcW w:w="743" w:type="dxa"/>
            <w:tcBorders>
              <w:top w:val="single" w:sz="4" w:space="0" w:color="auto"/>
            </w:tcBorders>
            <w:vAlign w:val="center"/>
          </w:tcPr>
          <w:p w14:paraId="14F2AC5F" w14:textId="77777777" w:rsidR="00002A58" w:rsidRPr="00764C97" w:rsidRDefault="00002A58" w:rsidP="00002A58">
            <w:pPr>
              <w:jc w:val="center"/>
              <w:rPr>
                <w:sz w:val="20"/>
              </w:rPr>
            </w:pPr>
          </w:p>
        </w:tc>
        <w:tc>
          <w:tcPr>
            <w:tcW w:w="804" w:type="dxa"/>
            <w:tcBorders>
              <w:top w:val="single" w:sz="4" w:space="0" w:color="auto"/>
            </w:tcBorders>
            <w:vAlign w:val="center"/>
          </w:tcPr>
          <w:p w14:paraId="3CCB8277" w14:textId="77777777" w:rsidR="00002A58" w:rsidRPr="00764C97" w:rsidRDefault="00002A58" w:rsidP="00002A58">
            <w:pPr>
              <w:jc w:val="center"/>
              <w:rPr>
                <w:sz w:val="20"/>
              </w:rPr>
            </w:pPr>
          </w:p>
        </w:tc>
        <w:tc>
          <w:tcPr>
            <w:tcW w:w="779" w:type="dxa"/>
            <w:tcBorders>
              <w:top w:val="single" w:sz="4" w:space="0" w:color="auto"/>
            </w:tcBorders>
            <w:vAlign w:val="center"/>
          </w:tcPr>
          <w:p w14:paraId="6658F3C8" w14:textId="77777777" w:rsidR="00002A58" w:rsidRPr="00764C97" w:rsidRDefault="00002A58" w:rsidP="00002A58">
            <w:pPr>
              <w:jc w:val="center"/>
              <w:rPr>
                <w:sz w:val="20"/>
              </w:rPr>
            </w:pPr>
          </w:p>
        </w:tc>
        <w:tc>
          <w:tcPr>
            <w:tcW w:w="934" w:type="dxa"/>
            <w:tcBorders>
              <w:top w:val="single" w:sz="4" w:space="0" w:color="auto"/>
            </w:tcBorders>
            <w:vAlign w:val="center"/>
          </w:tcPr>
          <w:p w14:paraId="7D8D36B7" w14:textId="77777777" w:rsidR="00002A58" w:rsidRPr="00764C97" w:rsidRDefault="00002A58" w:rsidP="00002A58">
            <w:pPr>
              <w:jc w:val="center"/>
              <w:rPr>
                <w:sz w:val="20"/>
              </w:rPr>
            </w:pPr>
          </w:p>
        </w:tc>
        <w:tc>
          <w:tcPr>
            <w:tcW w:w="1559" w:type="dxa"/>
            <w:tcBorders>
              <w:top w:val="single" w:sz="4" w:space="0" w:color="auto"/>
            </w:tcBorders>
            <w:vAlign w:val="center"/>
          </w:tcPr>
          <w:p w14:paraId="2D78FC5F" w14:textId="77777777" w:rsidR="00002A58" w:rsidRPr="00764C97" w:rsidRDefault="00002A58" w:rsidP="00002A58">
            <w:pPr>
              <w:rPr>
                <w:sz w:val="20"/>
              </w:rPr>
            </w:pPr>
          </w:p>
        </w:tc>
      </w:tr>
      <w:tr w:rsidR="00DB04F4" w:rsidRPr="00764C97" w14:paraId="54A2AFA4" w14:textId="77777777" w:rsidTr="00B74527">
        <w:trPr>
          <w:trHeight w:val="328"/>
        </w:trPr>
        <w:tc>
          <w:tcPr>
            <w:tcW w:w="1950" w:type="dxa"/>
            <w:vAlign w:val="center"/>
          </w:tcPr>
          <w:p w14:paraId="03C9222A" w14:textId="77777777" w:rsidR="00DB04F4" w:rsidRPr="00D738CF" w:rsidRDefault="003F07C8" w:rsidP="00AB7EF6">
            <w:pPr>
              <w:rPr>
                <w:color w:val="000000" w:themeColor="text1"/>
                <w:sz w:val="20"/>
              </w:rPr>
            </w:pPr>
            <w:r w:rsidRPr="00D738CF">
              <w:rPr>
                <w:color w:val="000000" w:themeColor="text1"/>
                <w:sz w:val="20"/>
              </w:rPr>
              <w:t>Abi Ruehorn-Hyde</w:t>
            </w:r>
          </w:p>
        </w:tc>
        <w:tc>
          <w:tcPr>
            <w:tcW w:w="2268" w:type="dxa"/>
            <w:vAlign w:val="center"/>
          </w:tcPr>
          <w:p w14:paraId="5630524A" w14:textId="77777777" w:rsidR="00DB04F4" w:rsidRPr="00D738CF" w:rsidRDefault="000B5487" w:rsidP="00AB7EF6">
            <w:pPr>
              <w:rPr>
                <w:color w:val="000000" w:themeColor="text1"/>
                <w:sz w:val="20"/>
              </w:rPr>
            </w:pPr>
            <w:r w:rsidRPr="00D738CF">
              <w:rPr>
                <w:color w:val="000000" w:themeColor="text1"/>
                <w:sz w:val="20"/>
              </w:rPr>
              <w:t>SBM</w:t>
            </w:r>
          </w:p>
        </w:tc>
        <w:tc>
          <w:tcPr>
            <w:tcW w:w="791" w:type="dxa"/>
            <w:vAlign w:val="center"/>
          </w:tcPr>
          <w:p w14:paraId="16D1C118" w14:textId="77777777" w:rsidR="00DB04F4" w:rsidRPr="00764C97" w:rsidRDefault="00DB04F4" w:rsidP="00AB7EF6">
            <w:pPr>
              <w:jc w:val="center"/>
              <w:rPr>
                <w:sz w:val="20"/>
              </w:rPr>
            </w:pPr>
          </w:p>
        </w:tc>
        <w:tc>
          <w:tcPr>
            <w:tcW w:w="798" w:type="dxa"/>
            <w:vAlign w:val="center"/>
          </w:tcPr>
          <w:p w14:paraId="07E971E4" w14:textId="77777777" w:rsidR="00DB04F4" w:rsidRPr="00764C97" w:rsidRDefault="000B5487" w:rsidP="00AB7EF6">
            <w:pPr>
              <w:jc w:val="center"/>
              <w:rPr>
                <w:sz w:val="20"/>
              </w:rPr>
            </w:pPr>
            <w:r w:rsidRPr="005A7753">
              <w:rPr>
                <w:sz w:val="20"/>
              </w:rPr>
              <w:t>X</w:t>
            </w:r>
          </w:p>
        </w:tc>
        <w:tc>
          <w:tcPr>
            <w:tcW w:w="785" w:type="dxa"/>
            <w:vAlign w:val="center"/>
          </w:tcPr>
          <w:p w14:paraId="21C2E5D6" w14:textId="77777777" w:rsidR="00DB04F4" w:rsidRPr="00764C97" w:rsidRDefault="000B5487" w:rsidP="00AB7EF6">
            <w:pPr>
              <w:jc w:val="center"/>
              <w:rPr>
                <w:sz w:val="20"/>
              </w:rPr>
            </w:pPr>
            <w:r w:rsidRPr="005A7753">
              <w:rPr>
                <w:sz w:val="20"/>
              </w:rPr>
              <w:t>X</w:t>
            </w:r>
          </w:p>
        </w:tc>
        <w:tc>
          <w:tcPr>
            <w:tcW w:w="746" w:type="dxa"/>
            <w:vAlign w:val="center"/>
          </w:tcPr>
          <w:p w14:paraId="4CF80A73" w14:textId="77777777" w:rsidR="00DB04F4" w:rsidRPr="00764C97" w:rsidRDefault="00DB04F4" w:rsidP="00AB7EF6">
            <w:pPr>
              <w:jc w:val="center"/>
              <w:rPr>
                <w:sz w:val="20"/>
              </w:rPr>
            </w:pPr>
          </w:p>
        </w:tc>
        <w:tc>
          <w:tcPr>
            <w:tcW w:w="837" w:type="dxa"/>
            <w:vAlign w:val="center"/>
          </w:tcPr>
          <w:p w14:paraId="62B5B119" w14:textId="77777777" w:rsidR="00DB04F4" w:rsidRPr="00764C97" w:rsidRDefault="00DB04F4" w:rsidP="00AB7EF6">
            <w:pPr>
              <w:jc w:val="center"/>
              <w:rPr>
                <w:sz w:val="20"/>
              </w:rPr>
            </w:pPr>
          </w:p>
        </w:tc>
        <w:tc>
          <w:tcPr>
            <w:tcW w:w="722" w:type="dxa"/>
            <w:vAlign w:val="center"/>
          </w:tcPr>
          <w:p w14:paraId="6F57E552" w14:textId="77777777" w:rsidR="00DB04F4" w:rsidRPr="00764C97" w:rsidRDefault="00DB04F4" w:rsidP="00AB7EF6">
            <w:pPr>
              <w:jc w:val="center"/>
              <w:rPr>
                <w:sz w:val="20"/>
              </w:rPr>
            </w:pPr>
          </w:p>
        </w:tc>
        <w:tc>
          <w:tcPr>
            <w:tcW w:w="861" w:type="dxa"/>
            <w:vAlign w:val="center"/>
          </w:tcPr>
          <w:p w14:paraId="1A056172" w14:textId="77777777" w:rsidR="00DB04F4" w:rsidRPr="00764C97" w:rsidRDefault="00DB04F4" w:rsidP="00AB7EF6">
            <w:pPr>
              <w:jc w:val="center"/>
              <w:rPr>
                <w:sz w:val="20"/>
              </w:rPr>
            </w:pPr>
          </w:p>
        </w:tc>
        <w:tc>
          <w:tcPr>
            <w:tcW w:w="840" w:type="dxa"/>
            <w:vAlign w:val="center"/>
          </w:tcPr>
          <w:p w14:paraId="5B780032" w14:textId="77777777" w:rsidR="00DB04F4" w:rsidRPr="00764C97" w:rsidRDefault="00DB04F4" w:rsidP="00AB7EF6">
            <w:pPr>
              <w:jc w:val="center"/>
              <w:rPr>
                <w:sz w:val="20"/>
              </w:rPr>
            </w:pPr>
          </w:p>
        </w:tc>
        <w:tc>
          <w:tcPr>
            <w:tcW w:w="743" w:type="dxa"/>
            <w:vAlign w:val="center"/>
          </w:tcPr>
          <w:p w14:paraId="25AC5755" w14:textId="77777777" w:rsidR="00DB04F4" w:rsidRPr="00764C97" w:rsidRDefault="00DB04F4" w:rsidP="00AB7EF6">
            <w:pPr>
              <w:jc w:val="center"/>
              <w:rPr>
                <w:sz w:val="20"/>
              </w:rPr>
            </w:pPr>
          </w:p>
        </w:tc>
        <w:tc>
          <w:tcPr>
            <w:tcW w:w="804" w:type="dxa"/>
            <w:vAlign w:val="center"/>
          </w:tcPr>
          <w:p w14:paraId="5F9F1133" w14:textId="77777777" w:rsidR="00DB04F4" w:rsidRPr="00764C97" w:rsidRDefault="00DB04F4" w:rsidP="00AB7EF6">
            <w:pPr>
              <w:jc w:val="center"/>
              <w:rPr>
                <w:sz w:val="20"/>
              </w:rPr>
            </w:pPr>
          </w:p>
        </w:tc>
        <w:tc>
          <w:tcPr>
            <w:tcW w:w="779" w:type="dxa"/>
            <w:vAlign w:val="center"/>
          </w:tcPr>
          <w:p w14:paraId="7463A9A4" w14:textId="77777777" w:rsidR="00DB04F4" w:rsidRPr="00764C97" w:rsidRDefault="00DB04F4" w:rsidP="00AB7EF6">
            <w:pPr>
              <w:jc w:val="center"/>
              <w:rPr>
                <w:sz w:val="20"/>
              </w:rPr>
            </w:pPr>
          </w:p>
        </w:tc>
        <w:tc>
          <w:tcPr>
            <w:tcW w:w="934" w:type="dxa"/>
            <w:vAlign w:val="center"/>
          </w:tcPr>
          <w:p w14:paraId="2E6FE9CC" w14:textId="77777777" w:rsidR="00DB04F4" w:rsidRPr="00764C97" w:rsidRDefault="00DB04F4" w:rsidP="00AB7EF6">
            <w:pPr>
              <w:jc w:val="center"/>
              <w:rPr>
                <w:sz w:val="20"/>
              </w:rPr>
            </w:pPr>
          </w:p>
        </w:tc>
        <w:tc>
          <w:tcPr>
            <w:tcW w:w="1559" w:type="dxa"/>
            <w:vAlign w:val="center"/>
          </w:tcPr>
          <w:p w14:paraId="1668FC45" w14:textId="77777777" w:rsidR="00DB04F4" w:rsidRPr="00764C97" w:rsidRDefault="00DB04F4" w:rsidP="00AB7EF6">
            <w:pPr>
              <w:rPr>
                <w:sz w:val="20"/>
              </w:rPr>
            </w:pPr>
          </w:p>
        </w:tc>
      </w:tr>
      <w:tr w:rsidR="00DB04F4" w:rsidRPr="00764C97" w14:paraId="1D61452A" w14:textId="77777777" w:rsidTr="00B74527">
        <w:trPr>
          <w:trHeight w:val="328"/>
        </w:trPr>
        <w:tc>
          <w:tcPr>
            <w:tcW w:w="1950" w:type="dxa"/>
            <w:vAlign w:val="center"/>
          </w:tcPr>
          <w:p w14:paraId="003918D9" w14:textId="77777777" w:rsidR="00DB04F4" w:rsidRPr="00D738CF" w:rsidRDefault="000B5487" w:rsidP="00AB7EF6">
            <w:pPr>
              <w:rPr>
                <w:color w:val="000000" w:themeColor="text1"/>
                <w:sz w:val="20"/>
              </w:rPr>
            </w:pPr>
            <w:r w:rsidRPr="00D738CF">
              <w:rPr>
                <w:rFonts w:cs="Calibri"/>
                <w:color w:val="000000" w:themeColor="text1"/>
                <w:sz w:val="20"/>
              </w:rPr>
              <w:t>Barbara Wallis</w:t>
            </w:r>
          </w:p>
        </w:tc>
        <w:tc>
          <w:tcPr>
            <w:tcW w:w="2268" w:type="dxa"/>
            <w:vAlign w:val="center"/>
          </w:tcPr>
          <w:p w14:paraId="297AF062" w14:textId="77777777" w:rsidR="00DB04F4" w:rsidRPr="00D738CF" w:rsidRDefault="000B5487" w:rsidP="00AB7EF6">
            <w:pPr>
              <w:rPr>
                <w:color w:val="000000" w:themeColor="text1"/>
                <w:sz w:val="20"/>
              </w:rPr>
            </w:pPr>
            <w:r w:rsidRPr="00D738CF">
              <w:rPr>
                <w:rFonts w:cs="Calibri"/>
                <w:color w:val="000000" w:themeColor="text1"/>
                <w:sz w:val="20"/>
              </w:rPr>
              <w:t>Chair of Governors</w:t>
            </w:r>
          </w:p>
        </w:tc>
        <w:tc>
          <w:tcPr>
            <w:tcW w:w="791" w:type="dxa"/>
            <w:vAlign w:val="center"/>
          </w:tcPr>
          <w:p w14:paraId="6C64B83E" w14:textId="77777777" w:rsidR="00DB04F4" w:rsidRPr="00764C97" w:rsidRDefault="000B5487" w:rsidP="00AB7EF6">
            <w:pPr>
              <w:jc w:val="center"/>
              <w:rPr>
                <w:sz w:val="20"/>
              </w:rPr>
            </w:pPr>
            <w:r w:rsidRPr="005A7753">
              <w:rPr>
                <w:sz w:val="20"/>
              </w:rPr>
              <w:t>X</w:t>
            </w:r>
          </w:p>
        </w:tc>
        <w:tc>
          <w:tcPr>
            <w:tcW w:w="798" w:type="dxa"/>
            <w:vAlign w:val="center"/>
          </w:tcPr>
          <w:p w14:paraId="6EFD062D" w14:textId="77777777" w:rsidR="00DB04F4" w:rsidRPr="00764C97" w:rsidRDefault="00DB04F4" w:rsidP="00AB7EF6">
            <w:pPr>
              <w:jc w:val="center"/>
              <w:rPr>
                <w:sz w:val="20"/>
              </w:rPr>
            </w:pPr>
          </w:p>
        </w:tc>
        <w:tc>
          <w:tcPr>
            <w:tcW w:w="785" w:type="dxa"/>
            <w:vAlign w:val="center"/>
          </w:tcPr>
          <w:p w14:paraId="7BE2DCA9" w14:textId="77777777" w:rsidR="00DB04F4" w:rsidRPr="00764C97" w:rsidRDefault="000B5487" w:rsidP="00AB7EF6">
            <w:pPr>
              <w:jc w:val="center"/>
              <w:rPr>
                <w:sz w:val="20"/>
              </w:rPr>
            </w:pPr>
            <w:r w:rsidRPr="005A7753">
              <w:rPr>
                <w:sz w:val="20"/>
              </w:rPr>
              <w:t>X</w:t>
            </w:r>
          </w:p>
        </w:tc>
        <w:tc>
          <w:tcPr>
            <w:tcW w:w="746" w:type="dxa"/>
            <w:vAlign w:val="center"/>
          </w:tcPr>
          <w:p w14:paraId="49384A63" w14:textId="77777777" w:rsidR="00DB04F4" w:rsidRPr="00764C97" w:rsidRDefault="00DB04F4" w:rsidP="00AB7EF6">
            <w:pPr>
              <w:jc w:val="center"/>
              <w:rPr>
                <w:sz w:val="20"/>
              </w:rPr>
            </w:pPr>
          </w:p>
        </w:tc>
        <w:tc>
          <w:tcPr>
            <w:tcW w:w="837" w:type="dxa"/>
            <w:vAlign w:val="center"/>
          </w:tcPr>
          <w:p w14:paraId="0F8A8FB6" w14:textId="77777777" w:rsidR="00DB04F4" w:rsidRPr="00764C97" w:rsidRDefault="00DB04F4" w:rsidP="00AB7EF6">
            <w:pPr>
              <w:jc w:val="center"/>
              <w:rPr>
                <w:sz w:val="20"/>
              </w:rPr>
            </w:pPr>
          </w:p>
        </w:tc>
        <w:tc>
          <w:tcPr>
            <w:tcW w:w="722" w:type="dxa"/>
            <w:vAlign w:val="center"/>
          </w:tcPr>
          <w:p w14:paraId="51B7E121" w14:textId="77777777" w:rsidR="00DB04F4" w:rsidRPr="00764C97" w:rsidRDefault="00DB04F4" w:rsidP="00AB7EF6">
            <w:pPr>
              <w:jc w:val="center"/>
              <w:rPr>
                <w:sz w:val="20"/>
              </w:rPr>
            </w:pPr>
          </w:p>
        </w:tc>
        <w:tc>
          <w:tcPr>
            <w:tcW w:w="861" w:type="dxa"/>
            <w:vAlign w:val="center"/>
          </w:tcPr>
          <w:p w14:paraId="164488AE" w14:textId="77777777" w:rsidR="00DB04F4" w:rsidRPr="00764C97" w:rsidRDefault="00DB04F4" w:rsidP="00AB7EF6">
            <w:pPr>
              <w:jc w:val="center"/>
              <w:rPr>
                <w:sz w:val="20"/>
              </w:rPr>
            </w:pPr>
          </w:p>
        </w:tc>
        <w:tc>
          <w:tcPr>
            <w:tcW w:w="840" w:type="dxa"/>
            <w:vAlign w:val="center"/>
          </w:tcPr>
          <w:p w14:paraId="5E3C3EF2" w14:textId="77777777" w:rsidR="00DB04F4" w:rsidRPr="00764C97" w:rsidRDefault="00DB04F4" w:rsidP="00AB7EF6">
            <w:pPr>
              <w:jc w:val="center"/>
              <w:rPr>
                <w:sz w:val="20"/>
              </w:rPr>
            </w:pPr>
          </w:p>
        </w:tc>
        <w:tc>
          <w:tcPr>
            <w:tcW w:w="743" w:type="dxa"/>
            <w:vAlign w:val="center"/>
          </w:tcPr>
          <w:p w14:paraId="4847AB8C" w14:textId="77777777" w:rsidR="00DB04F4" w:rsidRPr="00764C97" w:rsidRDefault="00DB04F4" w:rsidP="00AB7EF6">
            <w:pPr>
              <w:jc w:val="center"/>
              <w:rPr>
                <w:sz w:val="20"/>
              </w:rPr>
            </w:pPr>
          </w:p>
        </w:tc>
        <w:tc>
          <w:tcPr>
            <w:tcW w:w="804" w:type="dxa"/>
            <w:vAlign w:val="center"/>
          </w:tcPr>
          <w:p w14:paraId="008CE757" w14:textId="77777777" w:rsidR="00DB04F4" w:rsidRPr="00764C97" w:rsidRDefault="00DB04F4" w:rsidP="00AB7EF6">
            <w:pPr>
              <w:jc w:val="center"/>
              <w:rPr>
                <w:sz w:val="20"/>
              </w:rPr>
            </w:pPr>
          </w:p>
        </w:tc>
        <w:tc>
          <w:tcPr>
            <w:tcW w:w="779" w:type="dxa"/>
            <w:vAlign w:val="center"/>
          </w:tcPr>
          <w:p w14:paraId="3893A10A" w14:textId="77777777" w:rsidR="00DB04F4" w:rsidRPr="00764C97" w:rsidRDefault="00DB04F4" w:rsidP="00AB7EF6">
            <w:pPr>
              <w:jc w:val="center"/>
              <w:rPr>
                <w:sz w:val="20"/>
              </w:rPr>
            </w:pPr>
          </w:p>
        </w:tc>
        <w:tc>
          <w:tcPr>
            <w:tcW w:w="934" w:type="dxa"/>
            <w:vAlign w:val="center"/>
          </w:tcPr>
          <w:p w14:paraId="1295CB76" w14:textId="77777777" w:rsidR="00DB04F4" w:rsidRPr="00764C97" w:rsidRDefault="00DB04F4" w:rsidP="00AB7EF6">
            <w:pPr>
              <w:jc w:val="center"/>
              <w:rPr>
                <w:sz w:val="20"/>
              </w:rPr>
            </w:pPr>
          </w:p>
        </w:tc>
        <w:tc>
          <w:tcPr>
            <w:tcW w:w="1559" w:type="dxa"/>
            <w:vAlign w:val="center"/>
          </w:tcPr>
          <w:p w14:paraId="17AB301B" w14:textId="77777777" w:rsidR="00DB04F4" w:rsidRPr="00764C97" w:rsidRDefault="00DB04F4" w:rsidP="00AB7EF6">
            <w:pPr>
              <w:rPr>
                <w:sz w:val="20"/>
              </w:rPr>
            </w:pPr>
          </w:p>
        </w:tc>
      </w:tr>
      <w:tr w:rsidR="00DB04F4" w:rsidRPr="00764C97" w14:paraId="288A9B95" w14:textId="77777777" w:rsidTr="00B74527">
        <w:trPr>
          <w:trHeight w:val="328"/>
        </w:trPr>
        <w:tc>
          <w:tcPr>
            <w:tcW w:w="1950" w:type="dxa"/>
            <w:vAlign w:val="center"/>
          </w:tcPr>
          <w:p w14:paraId="37A72F6E" w14:textId="77777777" w:rsidR="00DB04F4" w:rsidRPr="00D738CF" w:rsidRDefault="001E5631" w:rsidP="00AB7EF6">
            <w:pPr>
              <w:rPr>
                <w:color w:val="000000" w:themeColor="text1"/>
                <w:sz w:val="20"/>
              </w:rPr>
            </w:pPr>
            <w:r w:rsidRPr="00D738CF">
              <w:rPr>
                <w:color w:val="000000" w:themeColor="text1"/>
                <w:sz w:val="20"/>
              </w:rPr>
              <w:t>Georgina Griffiths</w:t>
            </w:r>
          </w:p>
        </w:tc>
        <w:tc>
          <w:tcPr>
            <w:tcW w:w="2268" w:type="dxa"/>
            <w:vAlign w:val="center"/>
          </w:tcPr>
          <w:p w14:paraId="23D35A44" w14:textId="77777777" w:rsidR="00DB04F4" w:rsidRPr="00D738CF" w:rsidRDefault="000B5487" w:rsidP="00AB7EF6">
            <w:pPr>
              <w:rPr>
                <w:color w:val="000000" w:themeColor="text1"/>
                <w:sz w:val="20"/>
              </w:rPr>
            </w:pPr>
            <w:r w:rsidRPr="00D738CF">
              <w:rPr>
                <w:color w:val="000000" w:themeColor="text1"/>
                <w:sz w:val="20"/>
              </w:rPr>
              <w:t>Vice Chair</w:t>
            </w:r>
          </w:p>
        </w:tc>
        <w:tc>
          <w:tcPr>
            <w:tcW w:w="791" w:type="dxa"/>
            <w:vAlign w:val="center"/>
          </w:tcPr>
          <w:p w14:paraId="7E3AAB3B" w14:textId="77777777" w:rsidR="00DB04F4" w:rsidRPr="00764C97" w:rsidRDefault="000B5487" w:rsidP="00AB7EF6">
            <w:pPr>
              <w:jc w:val="center"/>
              <w:rPr>
                <w:sz w:val="20"/>
              </w:rPr>
            </w:pPr>
            <w:r w:rsidRPr="005A7753">
              <w:rPr>
                <w:sz w:val="20"/>
              </w:rPr>
              <w:t>x</w:t>
            </w:r>
          </w:p>
        </w:tc>
        <w:tc>
          <w:tcPr>
            <w:tcW w:w="798" w:type="dxa"/>
            <w:vAlign w:val="center"/>
          </w:tcPr>
          <w:p w14:paraId="2BC7F00B" w14:textId="77777777" w:rsidR="00DB04F4" w:rsidRPr="00764C97" w:rsidRDefault="00DB04F4" w:rsidP="00AB7EF6">
            <w:pPr>
              <w:jc w:val="center"/>
              <w:rPr>
                <w:sz w:val="20"/>
              </w:rPr>
            </w:pPr>
          </w:p>
        </w:tc>
        <w:tc>
          <w:tcPr>
            <w:tcW w:w="785" w:type="dxa"/>
            <w:vAlign w:val="center"/>
          </w:tcPr>
          <w:p w14:paraId="3050A858" w14:textId="77777777" w:rsidR="00DB04F4" w:rsidRPr="00764C97" w:rsidRDefault="000B5487" w:rsidP="00AB7EF6">
            <w:pPr>
              <w:jc w:val="center"/>
              <w:rPr>
                <w:sz w:val="20"/>
              </w:rPr>
            </w:pPr>
            <w:r w:rsidRPr="005A7753">
              <w:rPr>
                <w:sz w:val="20"/>
              </w:rPr>
              <w:t>x</w:t>
            </w:r>
          </w:p>
        </w:tc>
        <w:tc>
          <w:tcPr>
            <w:tcW w:w="746" w:type="dxa"/>
            <w:vAlign w:val="center"/>
          </w:tcPr>
          <w:p w14:paraId="21570359" w14:textId="77777777" w:rsidR="00DB04F4" w:rsidRPr="00764C97" w:rsidRDefault="00DB04F4" w:rsidP="00AB7EF6">
            <w:pPr>
              <w:jc w:val="center"/>
              <w:rPr>
                <w:sz w:val="20"/>
              </w:rPr>
            </w:pPr>
          </w:p>
        </w:tc>
        <w:tc>
          <w:tcPr>
            <w:tcW w:w="837" w:type="dxa"/>
            <w:vAlign w:val="center"/>
          </w:tcPr>
          <w:p w14:paraId="22283CD5" w14:textId="77777777" w:rsidR="00DB04F4" w:rsidRPr="00764C97" w:rsidRDefault="00DB04F4" w:rsidP="00AB7EF6">
            <w:pPr>
              <w:jc w:val="center"/>
              <w:rPr>
                <w:sz w:val="20"/>
              </w:rPr>
            </w:pPr>
          </w:p>
        </w:tc>
        <w:tc>
          <w:tcPr>
            <w:tcW w:w="722" w:type="dxa"/>
            <w:vAlign w:val="center"/>
          </w:tcPr>
          <w:p w14:paraId="7CB28680" w14:textId="77777777" w:rsidR="00DB04F4" w:rsidRPr="00764C97" w:rsidRDefault="00DB04F4" w:rsidP="00AB7EF6">
            <w:pPr>
              <w:jc w:val="center"/>
              <w:rPr>
                <w:sz w:val="20"/>
              </w:rPr>
            </w:pPr>
          </w:p>
        </w:tc>
        <w:tc>
          <w:tcPr>
            <w:tcW w:w="861" w:type="dxa"/>
            <w:vAlign w:val="center"/>
          </w:tcPr>
          <w:p w14:paraId="67DED582" w14:textId="77777777" w:rsidR="00DB04F4" w:rsidRPr="00764C97" w:rsidRDefault="00DB04F4" w:rsidP="00AB7EF6">
            <w:pPr>
              <w:jc w:val="center"/>
              <w:rPr>
                <w:sz w:val="20"/>
              </w:rPr>
            </w:pPr>
          </w:p>
        </w:tc>
        <w:tc>
          <w:tcPr>
            <w:tcW w:w="840" w:type="dxa"/>
            <w:vAlign w:val="center"/>
          </w:tcPr>
          <w:p w14:paraId="6AB1C38D" w14:textId="77777777" w:rsidR="00DB04F4" w:rsidRPr="00764C97" w:rsidRDefault="00DB04F4" w:rsidP="00AB7EF6">
            <w:pPr>
              <w:jc w:val="center"/>
              <w:rPr>
                <w:sz w:val="20"/>
              </w:rPr>
            </w:pPr>
          </w:p>
        </w:tc>
        <w:tc>
          <w:tcPr>
            <w:tcW w:w="743" w:type="dxa"/>
            <w:vAlign w:val="center"/>
          </w:tcPr>
          <w:p w14:paraId="40A7E492" w14:textId="77777777" w:rsidR="00DB04F4" w:rsidRPr="00764C97" w:rsidRDefault="00DB04F4" w:rsidP="00AB7EF6">
            <w:pPr>
              <w:jc w:val="center"/>
              <w:rPr>
                <w:sz w:val="20"/>
              </w:rPr>
            </w:pPr>
          </w:p>
        </w:tc>
        <w:tc>
          <w:tcPr>
            <w:tcW w:w="804" w:type="dxa"/>
            <w:vAlign w:val="center"/>
          </w:tcPr>
          <w:p w14:paraId="03F8818B" w14:textId="77777777" w:rsidR="00DB04F4" w:rsidRPr="00764C97" w:rsidRDefault="00DB04F4" w:rsidP="00AB7EF6">
            <w:pPr>
              <w:jc w:val="center"/>
              <w:rPr>
                <w:sz w:val="20"/>
              </w:rPr>
            </w:pPr>
          </w:p>
        </w:tc>
        <w:tc>
          <w:tcPr>
            <w:tcW w:w="779" w:type="dxa"/>
            <w:vAlign w:val="center"/>
          </w:tcPr>
          <w:p w14:paraId="6F8E766D" w14:textId="77777777" w:rsidR="00DB04F4" w:rsidRPr="00764C97" w:rsidRDefault="00DB04F4" w:rsidP="00AB7EF6">
            <w:pPr>
              <w:jc w:val="center"/>
              <w:rPr>
                <w:sz w:val="20"/>
              </w:rPr>
            </w:pPr>
          </w:p>
        </w:tc>
        <w:tc>
          <w:tcPr>
            <w:tcW w:w="934" w:type="dxa"/>
            <w:vAlign w:val="center"/>
          </w:tcPr>
          <w:p w14:paraId="476237FF" w14:textId="77777777" w:rsidR="00DB04F4" w:rsidRPr="00764C97" w:rsidRDefault="00DB04F4" w:rsidP="00AB7EF6">
            <w:pPr>
              <w:jc w:val="center"/>
              <w:rPr>
                <w:sz w:val="20"/>
              </w:rPr>
            </w:pPr>
          </w:p>
        </w:tc>
        <w:tc>
          <w:tcPr>
            <w:tcW w:w="1559" w:type="dxa"/>
            <w:vAlign w:val="center"/>
          </w:tcPr>
          <w:p w14:paraId="1E0B09FB" w14:textId="77777777" w:rsidR="00DB04F4" w:rsidRPr="00764C97" w:rsidRDefault="00DB04F4" w:rsidP="00AB7EF6">
            <w:pPr>
              <w:rPr>
                <w:sz w:val="20"/>
              </w:rPr>
            </w:pPr>
          </w:p>
        </w:tc>
      </w:tr>
      <w:tr w:rsidR="00DB04F4" w:rsidRPr="00764C97" w14:paraId="588BCB83" w14:textId="77777777" w:rsidTr="00B74527">
        <w:trPr>
          <w:trHeight w:val="328"/>
        </w:trPr>
        <w:tc>
          <w:tcPr>
            <w:tcW w:w="1950" w:type="dxa"/>
            <w:vAlign w:val="center"/>
          </w:tcPr>
          <w:p w14:paraId="687F5BD9" w14:textId="77777777" w:rsidR="00DB04F4" w:rsidRPr="00D738CF" w:rsidRDefault="000B5487" w:rsidP="00AB7EF6">
            <w:pPr>
              <w:rPr>
                <w:color w:val="000000" w:themeColor="text1"/>
                <w:sz w:val="20"/>
              </w:rPr>
            </w:pPr>
            <w:r w:rsidRPr="00D738CF">
              <w:rPr>
                <w:color w:val="000000" w:themeColor="text1"/>
                <w:sz w:val="20"/>
              </w:rPr>
              <w:t>Susan Pattinson</w:t>
            </w:r>
          </w:p>
        </w:tc>
        <w:tc>
          <w:tcPr>
            <w:tcW w:w="2268" w:type="dxa"/>
            <w:vAlign w:val="center"/>
          </w:tcPr>
          <w:p w14:paraId="78F380ED" w14:textId="77777777" w:rsidR="00DB04F4" w:rsidRPr="00D738CF" w:rsidRDefault="000B5487" w:rsidP="00AB7EF6">
            <w:pPr>
              <w:rPr>
                <w:color w:val="000000" w:themeColor="text1"/>
                <w:sz w:val="20"/>
              </w:rPr>
            </w:pPr>
            <w:r w:rsidRPr="00D738CF">
              <w:rPr>
                <w:color w:val="000000" w:themeColor="text1"/>
                <w:sz w:val="20"/>
              </w:rPr>
              <w:t>Teacher</w:t>
            </w:r>
          </w:p>
        </w:tc>
        <w:tc>
          <w:tcPr>
            <w:tcW w:w="791" w:type="dxa"/>
            <w:vAlign w:val="center"/>
          </w:tcPr>
          <w:p w14:paraId="30A5EFEC" w14:textId="77777777" w:rsidR="00DB04F4" w:rsidRPr="00764C97" w:rsidRDefault="00DB04F4" w:rsidP="00AB7EF6">
            <w:pPr>
              <w:jc w:val="center"/>
              <w:rPr>
                <w:sz w:val="20"/>
              </w:rPr>
            </w:pPr>
          </w:p>
        </w:tc>
        <w:tc>
          <w:tcPr>
            <w:tcW w:w="798" w:type="dxa"/>
            <w:vAlign w:val="center"/>
          </w:tcPr>
          <w:p w14:paraId="68F1F2E5" w14:textId="77777777" w:rsidR="00DB04F4" w:rsidRPr="00764C97" w:rsidRDefault="00DB04F4" w:rsidP="00AB7EF6">
            <w:pPr>
              <w:jc w:val="center"/>
              <w:rPr>
                <w:sz w:val="20"/>
              </w:rPr>
            </w:pPr>
          </w:p>
        </w:tc>
        <w:tc>
          <w:tcPr>
            <w:tcW w:w="785" w:type="dxa"/>
            <w:vAlign w:val="center"/>
          </w:tcPr>
          <w:p w14:paraId="250023F1" w14:textId="77777777" w:rsidR="00DB04F4" w:rsidRPr="00764C97" w:rsidRDefault="000B5487" w:rsidP="00AB7EF6">
            <w:pPr>
              <w:jc w:val="center"/>
              <w:rPr>
                <w:sz w:val="20"/>
              </w:rPr>
            </w:pPr>
            <w:r w:rsidRPr="005A7753">
              <w:rPr>
                <w:sz w:val="20"/>
              </w:rPr>
              <w:t>x</w:t>
            </w:r>
          </w:p>
        </w:tc>
        <w:tc>
          <w:tcPr>
            <w:tcW w:w="746" w:type="dxa"/>
            <w:vAlign w:val="center"/>
          </w:tcPr>
          <w:p w14:paraId="116FABD8" w14:textId="77777777" w:rsidR="00DB04F4" w:rsidRPr="00764C97" w:rsidRDefault="00DB04F4" w:rsidP="00AB7EF6">
            <w:pPr>
              <w:jc w:val="center"/>
              <w:rPr>
                <w:sz w:val="20"/>
              </w:rPr>
            </w:pPr>
          </w:p>
        </w:tc>
        <w:tc>
          <w:tcPr>
            <w:tcW w:w="837" w:type="dxa"/>
            <w:vAlign w:val="center"/>
          </w:tcPr>
          <w:p w14:paraId="04204867" w14:textId="77777777" w:rsidR="00DB04F4" w:rsidRPr="00764C97" w:rsidRDefault="00DB04F4" w:rsidP="00AB7EF6">
            <w:pPr>
              <w:jc w:val="center"/>
              <w:rPr>
                <w:sz w:val="20"/>
              </w:rPr>
            </w:pPr>
          </w:p>
        </w:tc>
        <w:tc>
          <w:tcPr>
            <w:tcW w:w="722" w:type="dxa"/>
            <w:vAlign w:val="center"/>
          </w:tcPr>
          <w:p w14:paraId="65863D1B" w14:textId="77777777" w:rsidR="00DB04F4" w:rsidRPr="00764C97" w:rsidRDefault="00DB04F4" w:rsidP="00AB7EF6">
            <w:pPr>
              <w:jc w:val="center"/>
              <w:rPr>
                <w:sz w:val="20"/>
              </w:rPr>
            </w:pPr>
          </w:p>
        </w:tc>
        <w:tc>
          <w:tcPr>
            <w:tcW w:w="861" w:type="dxa"/>
            <w:vAlign w:val="center"/>
          </w:tcPr>
          <w:p w14:paraId="69E31CA8" w14:textId="77777777" w:rsidR="00DB04F4" w:rsidRPr="00764C97" w:rsidRDefault="00DB04F4" w:rsidP="00AB7EF6">
            <w:pPr>
              <w:jc w:val="center"/>
              <w:rPr>
                <w:sz w:val="20"/>
              </w:rPr>
            </w:pPr>
          </w:p>
        </w:tc>
        <w:tc>
          <w:tcPr>
            <w:tcW w:w="840" w:type="dxa"/>
            <w:vAlign w:val="center"/>
          </w:tcPr>
          <w:p w14:paraId="48CF4FCB" w14:textId="77777777" w:rsidR="00DB04F4" w:rsidRPr="00764C97" w:rsidRDefault="00DB04F4" w:rsidP="00AB7EF6">
            <w:pPr>
              <w:jc w:val="center"/>
              <w:rPr>
                <w:sz w:val="20"/>
              </w:rPr>
            </w:pPr>
          </w:p>
        </w:tc>
        <w:tc>
          <w:tcPr>
            <w:tcW w:w="743" w:type="dxa"/>
            <w:vAlign w:val="center"/>
          </w:tcPr>
          <w:p w14:paraId="5434F4C3" w14:textId="77777777" w:rsidR="00DB04F4" w:rsidRPr="00764C97" w:rsidRDefault="00DB04F4" w:rsidP="00AB7EF6">
            <w:pPr>
              <w:jc w:val="center"/>
              <w:rPr>
                <w:sz w:val="20"/>
              </w:rPr>
            </w:pPr>
          </w:p>
        </w:tc>
        <w:tc>
          <w:tcPr>
            <w:tcW w:w="804" w:type="dxa"/>
            <w:vAlign w:val="center"/>
          </w:tcPr>
          <w:p w14:paraId="0E9ECAC3" w14:textId="77777777" w:rsidR="00DB04F4" w:rsidRPr="00764C97" w:rsidRDefault="00DB04F4" w:rsidP="00AB7EF6">
            <w:pPr>
              <w:jc w:val="center"/>
              <w:rPr>
                <w:sz w:val="20"/>
              </w:rPr>
            </w:pPr>
          </w:p>
        </w:tc>
        <w:tc>
          <w:tcPr>
            <w:tcW w:w="779" w:type="dxa"/>
            <w:vAlign w:val="center"/>
          </w:tcPr>
          <w:p w14:paraId="7CD56038" w14:textId="77777777" w:rsidR="00DB04F4" w:rsidRPr="00764C97" w:rsidRDefault="00DB04F4" w:rsidP="00AB7EF6">
            <w:pPr>
              <w:jc w:val="center"/>
              <w:rPr>
                <w:sz w:val="20"/>
              </w:rPr>
            </w:pPr>
          </w:p>
        </w:tc>
        <w:tc>
          <w:tcPr>
            <w:tcW w:w="934" w:type="dxa"/>
            <w:vAlign w:val="center"/>
          </w:tcPr>
          <w:p w14:paraId="20D94C31" w14:textId="77777777" w:rsidR="00DB04F4" w:rsidRPr="00764C97" w:rsidRDefault="00DB04F4" w:rsidP="00AB7EF6">
            <w:pPr>
              <w:jc w:val="center"/>
              <w:rPr>
                <w:sz w:val="20"/>
              </w:rPr>
            </w:pPr>
          </w:p>
        </w:tc>
        <w:tc>
          <w:tcPr>
            <w:tcW w:w="1559" w:type="dxa"/>
            <w:vAlign w:val="center"/>
          </w:tcPr>
          <w:p w14:paraId="4B4CB36A" w14:textId="77777777" w:rsidR="00DB04F4" w:rsidRPr="00764C97" w:rsidRDefault="00DB04F4" w:rsidP="00AB7EF6">
            <w:pPr>
              <w:rPr>
                <w:sz w:val="20"/>
              </w:rPr>
            </w:pPr>
          </w:p>
        </w:tc>
      </w:tr>
      <w:tr w:rsidR="00DB04F4" w:rsidRPr="00764C97" w14:paraId="4FAF6206" w14:textId="77777777" w:rsidTr="00B74527">
        <w:trPr>
          <w:trHeight w:val="328"/>
        </w:trPr>
        <w:tc>
          <w:tcPr>
            <w:tcW w:w="1950" w:type="dxa"/>
            <w:vAlign w:val="center"/>
          </w:tcPr>
          <w:p w14:paraId="060B50E9" w14:textId="77777777" w:rsidR="00DB04F4" w:rsidRPr="00D738CF" w:rsidRDefault="000B5487" w:rsidP="00AB7EF6">
            <w:pPr>
              <w:rPr>
                <w:color w:val="000000" w:themeColor="text1"/>
                <w:sz w:val="20"/>
              </w:rPr>
            </w:pPr>
            <w:r w:rsidRPr="00D738CF">
              <w:rPr>
                <w:color w:val="000000" w:themeColor="text1"/>
                <w:sz w:val="20"/>
              </w:rPr>
              <w:t>Jane Corrie</w:t>
            </w:r>
          </w:p>
        </w:tc>
        <w:tc>
          <w:tcPr>
            <w:tcW w:w="2268" w:type="dxa"/>
            <w:vAlign w:val="center"/>
          </w:tcPr>
          <w:p w14:paraId="7B2BB8D5" w14:textId="77777777" w:rsidR="00DB04F4" w:rsidRPr="00D738CF" w:rsidRDefault="000B5487" w:rsidP="00AB7EF6">
            <w:pPr>
              <w:rPr>
                <w:color w:val="000000" w:themeColor="text1"/>
                <w:sz w:val="20"/>
              </w:rPr>
            </w:pPr>
            <w:r w:rsidRPr="00D738CF">
              <w:rPr>
                <w:color w:val="000000" w:themeColor="text1"/>
                <w:sz w:val="20"/>
              </w:rPr>
              <w:t>Teacher</w:t>
            </w:r>
          </w:p>
        </w:tc>
        <w:tc>
          <w:tcPr>
            <w:tcW w:w="791" w:type="dxa"/>
            <w:vAlign w:val="center"/>
          </w:tcPr>
          <w:p w14:paraId="575EBA70" w14:textId="77777777" w:rsidR="00DB04F4" w:rsidRPr="00764C97" w:rsidRDefault="00DB04F4" w:rsidP="00AB7EF6">
            <w:pPr>
              <w:jc w:val="center"/>
              <w:rPr>
                <w:sz w:val="20"/>
              </w:rPr>
            </w:pPr>
          </w:p>
        </w:tc>
        <w:tc>
          <w:tcPr>
            <w:tcW w:w="798" w:type="dxa"/>
            <w:vAlign w:val="center"/>
          </w:tcPr>
          <w:p w14:paraId="68234CA7" w14:textId="77777777" w:rsidR="00DB04F4" w:rsidRPr="00764C97" w:rsidRDefault="00DB04F4" w:rsidP="00AB7EF6">
            <w:pPr>
              <w:jc w:val="center"/>
              <w:rPr>
                <w:sz w:val="20"/>
              </w:rPr>
            </w:pPr>
          </w:p>
        </w:tc>
        <w:tc>
          <w:tcPr>
            <w:tcW w:w="785" w:type="dxa"/>
            <w:vAlign w:val="center"/>
          </w:tcPr>
          <w:p w14:paraId="2D408713" w14:textId="77777777" w:rsidR="00DB04F4" w:rsidRPr="00764C97" w:rsidRDefault="000B5487" w:rsidP="00AB7EF6">
            <w:pPr>
              <w:jc w:val="center"/>
              <w:rPr>
                <w:sz w:val="20"/>
              </w:rPr>
            </w:pPr>
            <w:r w:rsidRPr="005A7753">
              <w:rPr>
                <w:sz w:val="20"/>
              </w:rPr>
              <w:t>x</w:t>
            </w:r>
          </w:p>
        </w:tc>
        <w:tc>
          <w:tcPr>
            <w:tcW w:w="746" w:type="dxa"/>
            <w:vAlign w:val="center"/>
          </w:tcPr>
          <w:p w14:paraId="1F8AA6AA" w14:textId="77777777" w:rsidR="00DB04F4" w:rsidRPr="00764C97" w:rsidRDefault="00DB04F4" w:rsidP="00AB7EF6">
            <w:pPr>
              <w:jc w:val="center"/>
              <w:rPr>
                <w:sz w:val="20"/>
              </w:rPr>
            </w:pPr>
          </w:p>
        </w:tc>
        <w:tc>
          <w:tcPr>
            <w:tcW w:w="837" w:type="dxa"/>
            <w:vAlign w:val="center"/>
          </w:tcPr>
          <w:p w14:paraId="25289B88" w14:textId="77777777" w:rsidR="00DB04F4" w:rsidRPr="00764C97" w:rsidRDefault="00DB04F4" w:rsidP="00AB7EF6">
            <w:pPr>
              <w:jc w:val="center"/>
              <w:rPr>
                <w:sz w:val="20"/>
              </w:rPr>
            </w:pPr>
          </w:p>
        </w:tc>
        <w:tc>
          <w:tcPr>
            <w:tcW w:w="722" w:type="dxa"/>
            <w:vAlign w:val="center"/>
          </w:tcPr>
          <w:p w14:paraId="21E366BB" w14:textId="77777777" w:rsidR="00DB04F4" w:rsidRPr="00764C97" w:rsidRDefault="00DB04F4" w:rsidP="00AB7EF6">
            <w:pPr>
              <w:jc w:val="center"/>
              <w:rPr>
                <w:sz w:val="20"/>
              </w:rPr>
            </w:pPr>
          </w:p>
        </w:tc>
        <w:tc>
          <w:tcPr>
            <w:tcW w:w="861" w:type="dxa"/>
            <w:vAlign w:val="center"/>
          </w:tcPr>
          <w:p w14:paraId="2BE8E1DC" w14:textId="77777777" w:rsidR="00DB04F4" w:rsidRPr="00764C97" w:rsidRDefault="00DB04F4" w:rsidP="00AB7EF6">
            <w:pPr>
              <w:jc w:val="center"/>
              <w:rPr>
                <w:sz w:val="20"/>
              </w:rPr>
            </w:pPr>
          </w:p>
        </w:tc>
        <w:tc>
          <w:tcPr>
            <w:tcW w:w="840" w:type="dxa"/>
            <w:vAlign w:val="center"/>
          </w:tcPr>
          <w:p w14:paraId="202D8B2B" w14:textId="77777777" w:rsidR="00DB04F4" w:rsidRPr="00764C97" w:rsidRDefault="00DB04F4" w:rsidP="00AB7EF6">
            <w:pPr>
              <w:jc w:val="center"/>
              <w:rPr>
                <w:sz w:val="20"/>
              </w:rPr>
            </w:pPr>
          </w:p>
        </w:tc>
        <w:tc>
          <w:tcPr>
            <w:tcW w:w="743" w:type="dxa"/>
            <w:vAlign w:val="center"/>
          </w:tcPr>
          <w:p w14:paraId="0E40A6B9" w14:textId="77777777" w:rsidR="00DB04F4" w:rsidRPr="00764C97" w:rsidRDefault="00DB04F4" w:rsidP="00AB7EF6">
            <w:pPr>
              <w:jc w:val="center"/>
              <w:rPr>
                <w:sz w:val="20"/>
              </w:rPr>
            </w:pPr>
          </w:p>
        </w:tc>
        <w:tc>
          <w:tcPr>
            <w:tcW w:w="804" w:type="dxa"/>
            <w:vAlign w:val="center"/>
          </w:tcPr>
          <w:p w14:paraId="6148C03A" w14:textId="77777777" w:rsidR="00DB04F4" w:rsidRPr="00764C97" w:rsidRDefault="00DB04F4" w:rsidP="00AB7EF6">
            <w:pPr>
              <w:jc w:val="center"/>
              <w:rPr>
                <w:sz w:val="20"/>
              </w:rPr>
            </w:pPr>
          </w:p>
        </w:tc>
        <w:tc>
          <w:tcPr>
            <w:tcW w:w="779" w:type="dxa"/>
            <w:vAlign w:val="center"/>
          </w:tcPr>
          <w:p w14:paraId="3F0353AD" w14:textId="77777777" w:rsidR="00DB04F4" w:rsidRPr="00764C97" w:rsidRDefault="00DB04F4" w:rsidP="00AB7EF6">
            <w:pPr>
              <w:jc w:val="center"/>
              <w:rPr>
                <w:sz w:val="20"/>
              </w:rPr>
            </w:pPr>
          </w:p>
        </w:tc>
        <w:tc>
          <w:tcPr>
            <w:tcW w:w="934" w:type="dxa"/>
            <w:vAlign w:val="center"/>
          </w:tcPr>
          <w:p w14:paraId="7DADEF2F" w14:textId="77777777" w:rsidR="00DB04F4" w:rsidRPr="00764C97" w:rsidRDefault="00DB04F4" w:rsidP="00AB7EF6">
            <w:pPr>
              <w:jc w:val="center"/>
              <w:rPr>
                <w:sz w:val="20"/>
              </w:rPr>
            </w:pPr>
          </w:p>
        </w:tc>
        <w:tc>
          <w:tcPr>
            <w:tcW w:w="1559" w:type="dxa"/>
            <w:vAlign w:val="center"/>
          </w:tcPr>
          <w:p w14:paraId="14BDC807" w14:textId="77777777" w:rsidR="00DB04F4" w:rsidRPr="00764C97" w:rsidRDefault="00DB04F4" w:rsidP="00AB7EF6">
            <w:pPr>
              <w:rPr>
                <w:sz w:val="20"/>
              </w:rPr>
            </w:pPr>
          </w:p>
        </w:tc>
      </w:tr>
      <w:tr w:rsidR="00DB04F4" w:rsidRPr="00764C97" w14:paraId="1A232F3B" w14:textId="77777777" w:rsidTr="00B74527">
        <w:trPr>
          <w:trHeight w:val="328"/>
        </w:trPr>
        <w:tc>
          <w:tcPr>
            <w:tcW w:w="1950" w:type="dxa"/>
            <w:vAlign w:val="center"/>
          </w:tcPr>
          <w:p w14:paraId="165063D6" w14:textId="77777777" w:rsidR="00DB04F4" w:rsidRPr="00D738CF" w:rsidRDefault="000B5487" w:rsidP="00AB7EF6">
            <w:pPr>
              <w:rPr>
                <w:color w:val="000000" w:themeColor="text1"/>
                <w:sz w:val="20"/>
              </w:rPr>
            </w:pPr>
            <w:r w:rsidRPr="00D738CF">
              <w:rPr>
                <w:color w:val="000000" w:themeColor="text1"/>
                <w:sz w:val="20"/>
              </w:rPr>
              <w:t>Tara Hollis</w:t>
            </w:r>
          </w:p>
        </w:tc>
        <w:tc>
          <w:tcPr>
            <w:tcW w:w="2268" w:type="dxa"/>
            <w:vAlign w:val="center"/>
          </w:tcPr>
          <w:p w14:paraId="2512D28C" w14:textId="77777777" w:rsidR="00DB04F4" w:rsidRPr="00D738CF" w:rsidRDefault="000B5487" w:rsidP="00AB7EF6">
            <w:pPr>
              <w:rPr>
                <w:color w:val="000000" w:themeColor="text1"/>
                <w:sz w:val="20"/>
              </w:rPr>
            </w:pPr>
            <w:r w:rsidRPr="00D738CF">
              <w:rPr>
                <w:color w:val="000000" w:themeColor="text1"/>
                <w:sz w:val="20"/>
              </w:rPr>
              <w:t>Teacher Assistant</w:t>
            </w:r>
          </w:p>
        </w:tc>
        <w:tc>
          <w:tcPr>
            <w:tcW w:w="791" w:type="dxa"/>
            <w:vAlign w:val="center"/>
          </w:tcPr>
          <w:p w14:paraId="5E241B7A" w14:textId="77777777" w:rsidR="00DB04F4" w:rsidRPr="00764C97" w:rsidRDefault="00DB04F4" w:rsidP="00AB7EF6">
            <w:pPr>
              <w:jc w:val="center"/>
              <w:rPr>
                <w:sz w:val="20"/>
              </w:rPr>
            </w:pPr>
          </w:p>
        </w:tc>
        <w:tc>
          <w:tcPr>
            <w:tcW w:w="798" w:type="dxa"/>
            <w:vAlign w:val="center"/>
          </w:tcPr>
          <w:p w14:paraId="2A3EF043" w14:textId="77777777" w:rsidR="00DB04F4" w:rsidRPr="00764C97" w:rsidRDefault="00DB04F4" w:rsidP="00AB7EF6">
            <w:pPr>
              <w:jc w:val="center"/>
              <w:rPr>
                <w:sz w:val="20"/>
              </w:rPr>
            </w:pPr>
          </w:p>
        </w:tc>
        <w:tc>
          <w:tcPr>
            <w:tcW w:w="785" w:type="dxa"/>
            <w:vAlign w:val="center"/>
          </w:tcPr>
          <w:p w14:paraId="4B94051E" w14:textId="77777777" w:rsidR="00DB04F4" w:rsidRPr="00764C97" w:rsidRDefault="000B5487" w:rsidP="00AB7EF6">
            <w:pPr>
              <w:jc w:val="center"/>
              <w:rPr>
                <w:sz w:val="20"/>
              </w:rPr>
            </w:pPr>
            <w:r w:rsidRPr="005A7753">
              <w:rPr>
                <w:sz w:val="20"/>
              </w:rPr>
              <w:t>x</w:t>
            </w:r>
          </w:p>
        </w:tc>
        <w:tc>
          <w:tcPr>
            <w:tcW w:w="746" w:type="dxa"/>
            <w:vAlign w:val="center"/>
          </w:tcPr>
          <w:p w14:paraId="08953462" w14:textId="77777777" w:rsidR="00DB04F4" w:rsidRPr="00764C97" w:rsidRDefault="00DB04F4" w:rsidP="00AB7EF6">
            <w:pPr>
              <w:jc w:val="center"/>
              <w:rPr>
                <w:sz w:val="20"/>
              </w:rPr>
            </w:pPr>
          </w:p>
        </w:tc>
        <w:tc>
          <w:tcPr>
            <w:tcW w:w="837" w:type="dxa"/>
            <w:vAlign w:val="center"/>
          </w:tcPr>
          <w:p w14:paraId="5F0736F7" w14:textId="77777777" w:rsidR="00DB04F4" w:rsidRPr="00764C97" w:rsidRDefault="00DB04F4" w:rsidP="00AB7EF6">
            <w:pPr>
              <w:jc w:val="center"/>
              <w:rPr>
                <w:sz w:val="20"/>
              </w:rPr>
            </w:pPr>
          </w:p>
        </w:tc>
        <w:tc>
          <w:tcPr>
            <w:tcW w:w="722" w:type="dxa"/>
            <w:vAlign w:val="center"/>
          </w:tcPr>
          <w:p w14:paraId="32D497BE" w14:textId="77777777" w:rsidR="00DB04F4" w:rsidRPr="00764C97" w:rsidRDefault="00DB04F4" w:rsidP="00AB7EF6">
            <w:pPr>
              <w:jc w:val="center"/>
              <w:rPr>
                <w:sz w:val="20"/>
              </w:rPr>
            </w:pPr>
          </w:p>
        </w:tc>
        <w:tc>
          <w:tcPr>
            <w:tcW w:w="861" w:type="dxa"/>
            <w:vAlign w:val="center"/>
          </w:tcPr>
          <w:p w14:paraId="20CE3116" w14:textId="77777777" w:rsidR="00DB04F4" w:rsidRPr="00764C97" w:rsidRDefault="00DB04F4" w:rsidP="00AB7EF6">
            <w:pPr>
              <w:jc w:val="center"/>
              <w:rPr>
                <w:sz w:val="20"/>
              </w:rPr>
            </w:pPr>
          </w:p>
        </w:tc>
        <w:tc>
          <w:tcPr>
            <w:tcW w:w="840" w:type="dxa"/>
            <w:vAlign w:val="center"/>
          </w:tcPr>
          <w:p w14:paraId="213DE366" w14:textId="77777777" w:rsidR="00DB04F4" w:rsidRPr="00764C97" w:rsidRDefault="00DB04F4" w:rsidP="00AB7EF6">
            <w:pPr>
              <w:jc w:val="center"/>
              <w:rPr>
                <w:sz w:val="20"/>
              </w:rPr>
            </w:pPr>
          </w:p>
        </w:tc>
        <w:tc>
          <w:tcPr>
            <w:tcW w:w="743" w:type="dxa"/>
            <w:vAlign w:val="center"/>
          </w:tcPr>
          <w:p w14:paraId="5E4981B1" w14:textId="77777777" w:rsidR="00DB04F4" w:rsidRPr="00764C97" w:rsidRDefault="00DB04F4" w:rsidP="00AB7EF6">
            <w:pPr>
              <w:jc w:val="center"/>
              <w:rPr>
                <w:sz w:val="20"/>
              </w:rPr>
            </w:pPr>
          </w:p>
        </w:tc>
        <w:tc>
          <w:tcPr>
            <w:tcW w:w="804" w:type="dxa"/>
            <w:vAlign w:val="center"/>
          </w:tcPr>
          <w:p w14:paraId="450141A3" w14:textId="77777777" w:rsidR="00DB04F4" w:rsidRPr="00764C97" w:rsidRDefault="00DB04F4" w:rsidP="00AB7EF6">
            <w:pPr>
              <w:jc w:val="center"/>
              <w:rPr>
                <w:sz w:val="20"/>
              </w:rPr>
            </w:pPr>
          </w:p>
        </w:tc>
        <w:tc>
          <w:tcPr>
            <w:tcW w:w="779" w:type="dxa"/>
            <w:vAlign w:val="center"/>
          </w:tcPr>
          <w:p w14:paraId="5C3FD7FD" w14:textId="77777777" w:rsidR="00DB04F4" w:rsidRPr="00764C97" w:rsidRDefault="00DB04F4" w:rsidP="00AB7EF6">
            <w:pPr>
              <w:jc w:val="center"/>
              <w:rPr>
                <w:sz w:val="20"/>
              </w:rPr>
            </w:pPr>
          </w:p>
        </w:tc>
        <w:tc>
          <w:tcPr>
            <w:tcW w:w="934" w:type="dxa"/>
            <w:vAlign w:val="center"/>
          </w:tcPr>
          <w:p w14:paraId="184DF395" w14:textId="77777777" w:rsidR="00DB04F4" w:rsidRPr="00764C97" w:rsidRDefault="00DB04F4" w:rsidP="00AB7EF6">
            <w:pPr>
              <w:jc w:val="center"/>
              <w:rPr>
                <w:sz w:val="20"/>
              </w:rPr>
            </w:pPr>
          </w:p>
        </w:tc>
        <w:tc>
          <w:tcPr>
            <w:tcW w:w="1559" w:type="dxa"/>
            <w:vAlign w:val="center"/>
          </w:tcPr>
          <w:p w14:paraId="01865979" w14:textId="77777777" w:rsidR="00DB04F4" w:rsidRPr="00764C97" w:rsidRDefault="00DB04F4" w:rsidP="00AB7EF6">
            <w:pPr>
              <w:rPr>
                <w:sz w:val="20"/>
              </w:rPr>
            </w:pPr>
          </w:p>
        </w:tc>
      </w:tr>
      <w:tr w:rsidR="00DB04F4" w:rsidRPr="00764C97" w14:paraId="7D2E958E" w14:textId="77777777" w:rsidTr="00B74527">
        <w:trPr>
          <w:trHeight w:val="328"/>
        </w:trPr>
        <w:tc>
          <w:tcPr>
            <w:tcW w:w="1950" w:type="dxa"/>
            <w:vAlign w:val="center"/>
          </w:tcPr>
          <w:p w14:paraId="52D7ADB8" w14:textId="77777777" w:rsidR="00DB04F4" w:rsidRPr="00D738CF" w:rsidRDefault="001E5631" w:rsidP="00AB7EF6">
            <w:pPr>
              <w:rPr>
                <w:color w:val="000000" w:themeColor="text1"/>
                <w:sz w:val="20"/>
              </w:rPr>
            </w:pPr>
            <w:r w:rsidRPr="00D738CF">
              <w:rPr>
                <w:color w:val="000000" w:themeColor="text1"/>
                <w:sz w:val="20"/>
              </w:rPr>
              <w:t>Sally Hill</w:t>
            </w:r>
          </w:p>
        </w:tc>
        <w:tc>
          <w:tcPr>
            <w:tcW w:w="2268" w:type="dxa"/>
            <w:vAlign w:val="center"/>
          </w:tcPr>
          <w:p w14:paraId="37305588" w14:textId="77777777" w:rsidR="00DB04F4" w:rsidRPr="00D738CF" w:rsidRDefault="001E5631" w:rsidP="00AB7EF6">
            <w:pPr>
              <w:rPr>
                <w:color w:val="000000" w:themeColor="text1"/>
                <w:sz w:val="20"/>
              </w:rPr>
            </w:pPr>
            <w:r w:rsidRPr="00D738CF">
              <w:rPr>
                <w:color w:val="000000" w:themeColor="text1"/>
                <w:sz w:val="20"/>
              </w:rPr>
              <w:t xml:space="preserve">Teacher </w:t>
            </w:r>
          </w:p>
        </w:tc>
        <w:tc>
          <w:tcPr>
            <w:tcW w:w="791" w:type="dxa"/>
            <w:vAlign w:val="center"/>
          </w:tcPr>
          <w:p w14:paraId="544E10EE" w14:textId="77777777" w:rsidR="00DB04F4" w:rsidRPr="00764C97" w:rsidRDefault="00DB04F4" w:rsidP="00AB7EF6">
            <w:pPr>
              <w:jc w:val="center"/>
              <w:rPr>
                <w:sz w:val="20"/>
              </w:rPr>
            </w:pPr>
          </w:p>
        </w:tc>
        <w:tc>
          <w:tcPr>
            <w:tcW w:w="798" w:type="dxa"/>
            <w:vAlign w:val="center"/>
          </w:tcPr>
          <w:p w14:paraId="51EC6216" w14:textId="77777777" w:rsidR="00DB04F4" w:rsidRPr="00764C97" w:rsidRDefault="00DB04F4" w:rsidP="00AB7EF6">
            <w:pPr>
              <w:jc w:val="center"/>
              <w:rPr>
                <w:sz w:val="20"/>
              </w:rPr>
            </w:pPr>
          </w:p>
        </w:tc>
        <w:tc>
          <w:tcPr>
            <w:tcW w:w="785" w:type="dxa"/>
            <w:vAlign w:val="center"/>
          </w:tcPr>
          <w:p w14:paraId="747BC7D8" w14:textId="77777777" w:rsidR="00DB04F4" w:rsidRPr="00764C97" w:rsidRDefault="000B5487" w:rsidP="00AB7EF6">
            <w:pPr>
              <w:jc w:val="center"/>
              <w:rPr>
                <w:sz w:val="20"/>
              </w:rPr>
            </w:pPr>
            <w:r w:rsidRPr="005A7753">
              <w:rPr>
                <w:sz w:val="20"/>
              </w:rPr>
              <w:t>x</w:t>
            </w:r>
          </w:p>
        </w:tc>
        <w:tc>
          <w:tcPr>
            <w:tcW w:w="746" w:type="dxa"/>
            <w:vAlign w:val="center"/>
          </w:tcPr>
          <w:p w14:paraId="4BAEB236" w14:textId="77777777" w:rsidR="00DB04F4" w:rsidRPr="00764C97" w:rsidRDefault="00DB04F4" w:rsidP="00AB7EF6">
            <w:pPr>
              <w:jc w:val="center"/>
              <w:rPr>
                <w:sz w:val="20"/>
              </w:rPr>
            </w:pPr>
          </w:p>
        </w:tc>
        <w:tc>
          <w:tcPr>
            <w:tcW w:w="837" w:type="dxa"/>
            <w:vAlign w:val="center"/>
          </w:tcPr>
          <w:p w14:paraId="07F7AE7E" w14:textId="77777777" w:rsidR="00DB04F4" w:rsidRPr="00764C97" w:rsidRDefault="00DB04F4" w:rsidP="00AB7EF6">
            <w:pPr>
              <w:jc w:val="center"/>
              <w:rPr>
                <w:sz w:val="20"/>
              </w:rPr>
            </w:pPr>
          </w:p>
        </w:tc>
        <w:tc>
          <w:tcPr>
            <w:tcW w:w="722" w:type="dxa"/>
            <w:vAlign w:val="center"/>
          </w:tcPr>
          <w:p w14:paraId="43EDC854" w14:textId="77777777" w:rsidR="00DB04F4" w:rsidRPr="00764C97" w:rsidRDefault="00DB04F4" w:rsidP="00AB7EF6">
            <w:pPr>
              <w:jc w:val="center"/>
              <w:rPr>
                <w:sz w:val="20"/>
              </w:rPr>
            </w:pPr>
          </w:p>
        </w:tc>
        <w:tc>
          <w:tcPr>
            <w:tcW w:w="861" w:type="dxa"/>
            <w:vAlign w:val="center"/>
          </w:tcPr>
          <w:p w14:paraId="142B0CF8" w14:textId="77777777" w:rsidR="00DB04F4" w:rsidRPr="00764C97" w:rsidRDefault="00DB04F4" w:rsidP="00AB7EF6">
            <w:pPr>
              <w:jc w:val="center"/>
              <w:rPr>
                <w:sz w:val="20"/>
              </w:rPr>
            </w:pPr>
          </w:p>
        </w:tc>
        <w:tc>
          <w:tcPr>
            <w:tcW w:w="840" w:type="dxa"/>
            <w:vAlign w:val="center"/>
          </w:tcPr>
          <w:p w14:paraId="529D4063" w14:textId="77777777" w:rsidR="00DB04F4" w:rsidRPr="00764C97" w:rsidRDefault="00DB04F4" w:rsidP="00AB7EF6">
            <w:pPr>
              <w:jc w:val="center"/>
              <w:rPr>
                <w:sz w:val="20"/>
              </w:rPr>
            </w:pPr>
          </w:p>
        </w:tc>
        <w:tc>
          <w:tcPr>
            <w:tcW w:w="743" w:type="dxa"/>
            <w:vAlign w:val="center"/>
          </w:tcPr>
          <w:p w14:paraId="75BBFBF0" w14:textId="77777777" w:rsidR="00DB04F4" w:rsidRPr="00764C97" w:rsidRDefault="00DB04F4" w:rsidP="00AB7EF6">
            <w:pPr>
              <w:jc w:val="center"/>
              <w:rPr>
                <w:sz w:val="20"/>
              </w:rPr>
            </w:pPr>
          </w:p>
        </w:tc>
        <w:tc>
          <w:tcPr>
            <w:tcW w:w="804" w:type="dxa"/>
            <w:vAlign w:val="center"/>
          </w:tcPr>
          <w:p w14:paraId="47BD2E8F" w14:textId="77777777" w:rsidR="00DB04F4" w:rsidRPr="00764C97" w:rsidRDefault="00DB04F4" w:rsidP="00AB7EF6">
            <w:pPr>
              <w:jc w:val="center"/>
              <w:rPr>
                <w:sz w:val="20"/>
              </w:rPr>
            </w:pPr>
          </w:p>
        </w:tc>
        <w:tc>
          <w:tcPr>
            <w:tcW w:w="779" w:type="dxa"/>
            <w:vAlign w:val="center"/>
          </w:tcPr>
          <w:p w14:paraId="3FAFEDE7" w14:textId="77777777" w:rsidR="00DB04F4" w:rsidRPr="00764C97" w:rsidRDefault="00DB04F4" w:rsidP="00AB7EF6">
            <w:pPr>
              <w:jc w:val="center"/>
              <w:rPr>
                <w:sz w:val="20"/>
              </w:rPr>
            </w:pPr>
          </w:p>
        </w:tc>
        <w:tc>
          <w:tcPr>
            <w:tcW w:w="934" w:type="dxa"/>
            <w:vAlign w:val="center"/>
          </w:tcPr>
          <w:p w14:paraId="5B469B78" w14:textId="77777777" w:rsidR="00DB04F4" w:rsidRPr="00764C97" w:rsidRDefault="00DB04F4" w:rsidP="00AB7EF6">
            <w:pPr>
              <w:jc w:val="center"/>
              <w:rPr>
                <w:sz w:val="20"/>
              </w:rPr>
            </w:pPr>
          </w:p>
        </w:tc>
        <w:tc>
          <w:tcPr>
            <w:tcW w:w="1559" w:type="dxa"/>
            <w:vAlign w:val="center"/>
          </w:tcPr>
          <w:p w14:paraId="3EC741A8" w14:textId="77777777" w:rsidR="00DB04F4" w:rsidRPr="00764C97" w:rsidRDefault="00DB04F4" w:rsidP="00AB7EF6">
            <w:pPr>
              <w:rPr>
                <w:sz w:val="20"/>
              </w:rPr>
            </w:pPr>
          </w:p>
        </w:tc>
      </w:tr>
      <w:tr w:rsidR="00DB04F4" w:rsidRPr="00764C97" w14:paraId="43B88263" w14:textId="77777777" w:rsidTr="00B74527">
        <w:trPr>
          <w:trHeight w:val="328"/>
        </w:trPr>
        <w:tc>
          <w:tcPr>
            <w:tcW w:w="1950" w:type="dxa"/>
            <w:vAlign w:val="center"/>
          </w:tcPr>
          <w:p w14:paraId="7F2C6C62" w14:textId="77777777" w:rsidR="00DB04F4" w:rsidRPr="00D738CF" w:rsidRDefault="000B5487" w:rsidP="00AB7EF6">
            <w:pPr>
              <w:rPr>
                <w:color w:val="000000" w:themeColor="text1"/>
                <w:sz w:val="20"/>
              </w:rPr>
            </w:pPr>
            <w:r w:rsidRPr="00D738CF">
              <w:rPr>
                <w:color w:val="000000" w:themeColor="text1"/>
                <w:sz w:val="20"/>
              </w:rPr>
              <w:t>Freda Smith</w:t>
            </w:r>
          </w:p>
        </w:tc>
        <w:tc>
          <w:tcPr>
            <w:tcW w:w="2268" w:type="dxa"/>
            <w:vAlign w:val="center"/>
          </w:tcPr>
          <w:p w14:paraId="6646D8EC" w14:textId="77777777" w:rsidR="00DB04F4" w:rsidRPr="00D738CF" w:rsidRDefault="000B5487" w:rsidP="00AB7EF6">
            <w:pPr>
              <w:rPr>
                <w:color w:val="000000" w:themeColor="text1"/>
                <w:sz w:val="20"/>
              </w:rPr>
            </w:pPr>
            <w:r w:rsidRPr="00D738CF">
              <w:rPr>
                <w:color w:val="000000" w:themeColor="text1"/>
                <w:sz w:val="20"/>
              </w:rPr>
              <w:t>Cook</w:t>
            </w:r>
          </w:p>
        </w:tc>
        <w:tc>
          <w:tcPr>
            <w:tcW w:w="791" w:type="dxa"/>
            <w:vAlign w:val="center"/>
          </w:tcPr>
          <w:p w14:paraId="46FCB02C" w14:textId="77777777" w:rsidR="00DB04F4" w:rsidRPr="00764C97" w:rsidRDefault="00DB04F4" w:rsidP="00AB7EF6">
            <w:pPr>
              <w:jc w:val="center"/>
              <w:rPr>
                <w:sz w:val="20"/>
              </w:rPr>
            </w:pPr>
          </w:p>
        </w:tc>
        <w:tc>
          <w:tcPr>
            <w:tcW w:w="798" w:type="dxa"/>
            <w:vAlign w:val="center"/>
          </w:tcPr>
          <w:p w14:paraId="66FF6B0A" w14:textId="77777777" w:rsidR="00DB04F4" w:rsidRPr="00764C97" w:rsidRDefault="00DB04F4" w:rsidP="00AB7EF6">
            <w:pPr>
              <w:jc w:val="center"/>
              <w:rPr>
                <w:sz w:val="20"/>
              </w:rPr>
            </w:pPr>
          </w:p>
        </w:tc>
        <w:tc>
          <w:tcPr>
            <w:tcW w:w="785" w:type="dxa"/>
            <w:vAlign w:val="center"/>
          </w:tcPr>
          <w:p w14:paraId="6FBA3D6A" w14:textId="77777777" w:rsidR="00DB04F4" w:rsidRPr="00764C97" w:rsidRDefault="000B5487" w:rsidP="00AB7EF6">
            <w:pPr>
              <w:jc w:val="center"/>
              <w:rPr>
                <w:sz w:val="20"/>
              </w:rPr>
            </w:pPr>
            <w:r w:rsidRPr="005A7753">
              <w:rPr>
                <w:sz w:val="20"/>
              </w:rPr>
              <w:t>x</w:t>
            </w:r>
          </w:p>
        </w:tc>
        <w:tc>
          <w:tcPr>
            <w:tcW w:w="746" w:type="dxa"/>
            <w:vAlign w:val="center"/>
          </w:tcPr>
          <w:p w14:paraId="56D30318" w14:textId="77777777" w:rsidR="00DB04F4" w:rsidRPr="00764C97" w:rsidRDefault="00DB04F4" w:rsidP="00AB7EF6">
            <w:pPr>
              <w:jc w:val="center"/>
              <w:rPr>
                <w:sz w:val="20"/>
              </w:rPr>
            </w:pPr>
          </w:p>
        </w:tc>
        <w:tc>
          <w:tcPr>
            <w:tcW w:w="837" w:type="dxa"/>
            <w:vAlign w:val="center"/>
          </w:tcPr>
          <w:p w14:paraId="782A85A9" w14:textId="77777777" w:rsidR="00DB04F4" w:rsidRPr="00764C97" w:rsidRDefault="00DB04F4" w:rsidP="00AB7EF6">
            <w:pPr>
              <w:jc w:val="center"/>
              <w:rPr>
                <w:sz w:val="20"/>
              </w:rPr>
            </w:pPr>
          </w:p>
        </w:tc>
        <w:tc>
          <w:tcPr>
            <w:tcW w:w="722" w:type="dxa"/>
            <w:vAlign w:val="center"/>
          </w:tcPr>
          <w:p w14:paraId="12568B59" w14:textId="77777777" w:rsidR="00DB04F4" w:rsidRPr="00764C97" w:rsidRDefault="00DB04F4" w:rsidP="00AB7EF6">
            <w:pPr>
              <w:jc w:val="center"/>
              <w:rPr>
                <w:sz w:val="20"/>
              </w:rPr>
            </w:pPr>
          </w:p>
        </w:tc>
        <w:tc>
          <w:tcPr>
            <w:tcW w:w="861" w:type="dxa"/>
            <w:vAlign w:val="center"/>
          </w:tcPr>
          <w:p w14:paraId="1D2C9EFD" w14:textId="77777777" w:rsidR="00DB04F4" w:rsidRPr="00764C97" w:rsidRDefault="00DB04F4" w:rsidP="00AB7EF6">
            <w:pPr>
              <w:jc w:val="center"/>
              <w:rPr>
                <w:sz w:val="20"/>
              </w:rPr>
            </w:pPr>
          </w:p>
        </w:tc>
        <w:tc>
          <w:tcPr>
            <w:tcW w:w="840" w:type="dxa"/>
            <w:vAlign w:val="center"/>
          </w:tcPr>
          <w:p w14:paraId="53DC1897" w14:textId="77777777" w:rsidR="00DB04F4" w:rsidRPr="00764C97" w:rsidRDefault="00DB04F4" w:rsidP="00AB7EF6">
            <w:pPr>
              <w:jc w:val="center"/>
              <w:rPr>
                <w:sz w:val="20"/>
              </w:rPr>
            </w:pPr>
          </w:p>
        </w:tc>
        <w:tc>
          <w:tcPr>
            <w:tcW w:w="743" w:type="dxa"/>
            <w:vAlign w:val="center"/>
          </w:tcPr>
          <w:p w14:paraId="3DA83A0A" w14:textId="77777777" w:rsidR="00DB04F4" w:rsidRPr="00764C97" w:rsidRDefault="00DB04F4" w:rsidP="00AB7EF6">
            <w:pPr>
              <w:jc w:val="center"/>
              <w:rPr>
                <w:sz w:val="20"/>
              </w:rPr>
            </w:pPr>
          </w:p>
        </w:tc>
        <w:tc>
          <w:tcPr>
            <w:tcW w:w="804" w:type="dxa"/>
            <w:vAlign w:val="center"/>
          </w:tcPr>
          <w:p w14:paraId="79C75BA9" w14:textId="77777777" w:rsidR="00DB04F4" w:rsidRPr="00764C97" w:rsidRDefault="00DB04F4" w:rsidP="00AB7EF6">
            <w:pPr>
              <w:jc w:val="center"/>
              <w:rPr>
                <w:sz w:val="20"/>
              </w:rPr>
            </w:pPr>
          </w:p>
        </w:tc>
        <w:tc>
          <w:tcPr>
            <w:tcW w:w="779" w:type="dxa"/>
            <w:vAlign w:val="center"/>
          </w:tcPr>
          <w:p w14:paraId="70144DEA" w14:textId="77777777" w:rsidR="00DB04F4" w:rsidRPr="00764C97" w:rsidRDefault="00DB04F4" w:rsidP="00AB7EF6">
            <w:pPr>
              <w:jc w:val="center"/>
              <w:rPr>
                <w:sz w:val="20"/>
              </w:rPr>
            </w:pPr>
          </w:p>
        </w:tc>
        <w:tc>
          <w:tcPr>
            <w:tcW w:w="934" w:type="dxa"/>
            <w:vAlign w:val="center"/>
          </w:tcPr>
          <w:p w14:paraId="55FDFD06" w14:textId="77777777" w:rsidR="00DB04F4" w:rsidRPr="00764C97" w:rsidRDefault="00DB04F4" w:rsidP="00AB7EF6">
            <w:pPr>
              <w:jc w:val="center"/>
              <w:rPr>
                <w:sz w:val="20"/>
              </w:rPr>
            </w:pPr>
          </w:p>
        </w:tc>
        <w:tc>
          <w:tcPr>
            <w:tcW w:w="1559" w:type="dxa"/>
            <w:vAlign w:val="center"/>
          </w:tcPr>
          <w:p w14:paraId="0BE0A221" w14:textId="77777777" w:rsidR="00DB04F4" w:rsidRPr="00764C97" w:rsidRDefault="00DB04F4" w:rsidP="00AB7EF6">
            <w:pPr>
              <w:rPr>
                <w:sz w:val="20"/>
              </w:rPr>
            </w:pPr>
          </w:p>
        </w:tc>
      </w:tr>
      <w:tr w:rsidR="00DB04F4" w:rsidRPr="00764C97" w14:paraId="054A6977" w14:textId="77777777" w:rsidTr="00B74527">
        <w:trPr>
          <w:trHeight w:val="328"/>
        </w:trPr>
        <w:tc>
          <w:tcPr>
            <w:tcW w:w="1950" w:type="dxa"/>
            <w:vAlign w:val="center"/>
          </w:tcPr>
          <w:p w14:paraId="186EE4DD" w14:textId="77777777" w:rsidR="00DB04F4" w:rsidRPr="00D738CF" w:rsidRDefault="001E5631" w:rsidP="00AB7EF6">
            <w:pPr>
              <w:rPr>
                <w:color w:val="000000" w:themeColor="text1"/>
                <w:sz w:val="20"/>
              </w:rPr>
            </w:pPr>
            <w:r w:rsidRPr="00D738CF">
              <w:rPr>
                <w:color w:val="000000" w:themeColor="text1"/>
                <w:sz w:val="20"/>
              </w:rPr>
              <w:t>Karen Winder</w:t>
            </w:r>
          </w:p>
        </w:tc>
        <w:tc>
          <w:tcPr>
            <w:tcW w:w="2268" w:type="dxa"/>
            <w:vAlign w:val="center"/>
          </w:tcPr>
          <w:p w14:paraId="714E9E0A" w14:textId="77777777" w:rsidR="00DB04F4" w:rsidRPr="00D738CF" w:rsidRDefault="001E5631" w:rsidP="00AB7EF6">
            <w:pPr>
              <w:rPr>
                <w:color w:val="000000" w:themeColor="text1"/>
                <w:sz w:val="20"/>
              </w:rPr>
            </w:pPr>
            <w:r w:rsidRPr="00D738CF">
              <w:rPr>
                <w:color w:val="000000" w:themeColor="text1"/>
                <w:sz w:val="20"/>
              </w:rPr>
              <w:t>Teaching Assistant</w:t>
            </w:r>
          </w:p>
        </w:tc>
        <w:tc>
          <w:tcPr>
            <w:tcW w:w="791" w:type="dxa"/>
            <w:vAlign w:val="center"/>
          </w:tcPr>
          <w:p w14:paraId="7011E8D4" w14:textId="77777777" w:rsidR="00DB04F4" w:rsidRPr="00764C97" w:rsidRDefault="00DB04F4" w:rsidP="00AB7EF6">
            <w:pPr>
              <w:jc w:val="center"/>
              <w:rPr>
                <w:sz w:val="20"/>
              </w:rPr>
            </w:pPr>
          </w:p>
        </w:tc>
        <w:tc>
          <w:tcPr>
            <w:tcW w:w="798" w:type="dxa"/>
            <w:vAlign w:val="center"/>
          </w:tcPr>
          <w:p w14:paraId="7A1E0F50" w14:textId="77777777" w:rsidR="00DB04F4" w:rsidRPr="00764C97" w:rsidRDefault="00DB04F4" w:rsidP="00AB7EF6">
            <w:pPr>
              <w:jc w:val="center"/>
              <w:rPr>
                <w:sz w:val="20"/>
              </w:rPr>
            </w:pPr>
          </w:p>
        </w:tc>
        <w:tc>
          <w:tcPr>
            <w:tcW w:w="785" w:type="dxa"/>
            <w:vAlign w:val="center"/>
          </w:tcPr>
          <w:p w14:paraId="6E3E6B78" w14:textId="77777777" w:rsidR="00DB04F4" w:rsidRPr="00764C97" w:rsidRDefault="001E5631" w:rsidP="00AB7EF6">
            <w:pPr>
              <w:jc w:val="center"/>
              <w:rPr>
                <w:sz w:val="20"/>
              </w:rPr>
            </w:pPr>
            <w:r>
              <w:rPr>
                <w:sz w:val="20"/>
              </w:rPr>
              <w:t>x</w:t>
            </w:r>
          </w:p>
        </w:tc>
        <w:tc>
          <w:tcPr>
            <w:tcW w:w="746" w:type="dxa"/>
            <w:vAlign w:val="center"/>
          </w:tcPr>
          <w:p w14:paraId="6BADBAB9" w14:textId="77777777" w:rsidR="00DB04F4" w:rsidRPr="00764C97" w:rsidRDefault="00DB04F4" w:rsidP="00AB7EF6">
            <w:pPr>
              <w:jc w:val="center"/>
              <w:rPr>
                <w:sz w:val="20"/>
              </w:rPr>
            </w:pPr>
          </w:p>
        </w:tc>
        <w:tc>
          <w:tcPr>
            <w:tcW w:w="837" w:type="dxa"/>
            <w:vAlign w:val="center"/>
          </w:tcPr>
          <w:p w14:paraId="02E14D36" w14:textId="77777777" w:rsidR="00DB04F4" w:rsidRPr="00764C97" w:rsidRDefault="00DB04F4" w:rsidP="00AB7EF6">
            <w:pPr>
              <w:jc w:val="center"/>
              <w:rPr>
                <w:sz w:val="20"/>
              </w:rPr>
            </w:pPr>
          </w:p>
        </w:tc>
        <w:tc>
          <w:tcPr>
            <w:tcW w:w="722" w:type="dxa"/>
            <w:vAlign w:val="center"/>
          </w:tcPr>
          <w:p w14:paraId="185BC9CA" w14:textId="77777777" w:rsidR="00DB04F4" w:rsidRPr="00764C97" w:rsidRDefault="00DB04F4" w:rsidP="00AB7EF6">
            <w:pPr>
              <w:jc w:val="center"/>
              <w:rPr>
                <w:sz w:val="20"/>
              </w:rPr>
            </w:pPr>
          </w:p>
        </w:tc>
        <w:tc>
          <w:tcPr>
            <w:tcW w:w="861" w:type="dxa"/>
            <w:vAlign w:val="center"/>
          </w:tcPr>
          <w:p w14:paraId="14591491" w14:textId="77777777" w:rsidR="00DB04F4" w:rsidRPr="00764C97" w:rsidRDefault="00DB04F4" w:rsidP="00AB7EF6">
            <w:pPr>
              <w:jc w:val="center"/>
              <w:rPr>
                <w:sz w:val="20"/>
              </w:rPr>
            </w:pPr>
          </w:p>
        </w:tc>
        <w:tc>
          <w:tcPr>
            <w:tcW w:w="840" w:type="dxa"/>
            <w:vAlign w:val="center"/>
          </w:tcPr>
          <w:p w14:paraId="3876C269" w14:textId="77777777" w:rsidR="00DB04F4" w:rsidRPr="00764C97" w:rsidRDefault="00DB04F4" w:rsidP="00AB7EF6">
            <w:pPr>
              <w:jc w:val="center"/>
              <w:rPr>
                <w:sz w:val="20"/>
              </w:rPr>
            </w:pPr>
          </w:p>
        </w:tc>
        <w:tc>
          <w:tcPr>
            <w:tcW w:w="743" w:type="dxa"/>
            <w:vAlign w:val="center"/>
          </w:tcPr>
          <w:p w14:paraId="3F0D17C7" w14:textId="77777777" w:rsidR="00DB04F4" w:rsidRPr="00764C97" w:rsidRDefault="00DB04F4" w:rsidP="00AB7EF6">
            <w:pPr>
              <w:jc w:val="center"/>
              <w:rPr>
                <w:sz w:val="20"/>
              </w:rPr>
            </w:pPr>
          </w:p>
        </w:tc>
        <w:tc>
          <w:tcPr>
            <w:tcW w:w="804" w:type="dxa"/>
            <w:vAlign w:val="center"/>
          </w:tcPr>
          <w:p w14:paraId="7455FAC4" w14:textId="77777777" w:rsidR="00DB04F4" w:rsidRPr="00764C97" w:rsidRDefault="00DB04F4" w:rsidP="00AB7EF6">
            <w:pPr>
              <w:jc w:val="center"/>
              <w:rPr>
                <w:sz w:val="20"/>
              </w:rPr>
            </w:pPr>
          </w:p>
        </w:tc>
        <w:tc>
          <w:tcPr>
            <w:tcW w:w="779" w:type="dxa"/>
            <w:vAlign w:val="center"/>
          </w:tcPr>
          <w:p w14:paraId="21822A5D" w14:textId="77777777" w:rsidR="00DB04F4" w:rsidRPr="00764C97" w:rsidRDefault="00DB04F4" w:rsidP="00AB7EF6">
            <w:pPr>
              <w:jc w:val="center"/>
              <w:rPr>
                <w:sz w:val="20"/>
              </w:rPr>
            </w:pPr>
          </w:p>
        </w:tc>
        <w:tc>
          <w:tcPr>
            <w:tcW w:w="934" w:type="dxa"/>
            <w:vAlign w:val="center"/>
          </w:tcPr>
          <w:p w14:paraId="19A000B0" w14:textId="77777777" w:rsidR="00DB04F4" w:rsidRPr="00764C97" w:rsidRDefault="00DB04F4" w:rsidP="00AB7EF6">
            <w:pPr>
              <w:jc w:val="center"/>
              <w:rPr>
                <w:sz w:val="20"/>
              </w:rPr>
            </w:pPr>
          </w:p>
        </w:tc>
        <w:tc>
          <w:tcPr>
            <w:tcW w:w="1559" w:type="dxa"/>
            <w:vAlign w:val="center"/>
          </w:tcPr>
          <w:p w14:paraId="2A471DAE" w14:textId="77777777" w:rsidR="00DB04F4" w:rsidRPr="00764C97" w:rsidRDefault="00DB04F4" w:rsidP="00AB7EF6">
            <w:pPr>
              <w:rPr>
                <w:sz w:val="20"/>
              </w:rPr>
            </w:pPr>
          </w:p>
        </w:tc>
      </w:tr>
      <w:tr w:rsidR="00DB04F4" w:rsidRPr="00764C97" w14:paraId="5A32D74A" w14:textId="77777777" w:rsidTr="00B74527">
        <w:trPr>
          <w:trHeight w:val="328"/>
        </w:trPr>
        <w:tc>
          <w:tcPr>
            <w:tcW w:w="1950" w:type="dxa"/>
            <w:vAlign w:val="center"/>
          </w:tcPr>
          <w:p w14:paraId="12BCB820" w14:textId="77777777" w:rsidR="00DB04F4" w:rsidRPr="00764C97" w:rsidRDefault="001E5631" w:rsidP="00AB7EF6">
            <w:pPr>
              <w:rPr>
                <w:sz w:val="20"/>
              </w:rPr>
            </w:pPr>
            <w:r>
              <w:rPr>
                <w:sz w:val="20"/>
              </w:rPr>
              <w:t>Heather Lowthian</w:t>
            </w:r>
          </w:p>
        </w:tc>
        <w:tc>
          <w:tcPr>
            <w:tcW w:w="2268" w:type="dxa"/>
            <w:vAlign w:val="center"/>
          </w:tcPr>
          <w:p w14:paraId="6CF05872" w14:textId="77777777" w:rsidR="00DB04F4" w:rsidRPr="00764C97" w:rsidRDefault="001E5631" w:rsidP="00AB7EF6">
            <w:pPr>
              <w:rPr>
                <w:color w:val="000000"/>
                <w:sz w:val="20"/>
              </w:rPr>
            </w:pPr>
            <w:r>
              <w:rPr>
                <w:color w:val="000000"/>
                <w:sz w:val="20"/>
              </w:rPr>
              <w:t>Teacher</w:t>
            </w:r>
          </w:p>
        </w:tc>
        <w:tc>
          <w:tcPr>
            <w:tcW w:w="791" w:type="dxa"/>
            <w:vAlign w:val="center"/>
          </w:tcPr>
          <w:p w14:paraId="5B7E0FCA" w14:textId="77777777" w:rsidR="00DB04F4" w:rsidRPr="00764C97" w:rsidRDefault="00DB04F4" w:rsidP="00AB7EF6">
            <w:pPr>
              <w:jc w:val="center"/>
              <w:rPr>
                <w:sz w:val="20"/>
              </w:rPr>
            </w:pPr>
          </w:p>
        </w:tc>
        <w:tc>
          <w:tcPr>
            <w:tcW w:w="798" w:type="dxa"/>
            <w:vAlign w:val="center"/>
          </w:tcPr>
          <w:p w14:paraId="0E309453" w14:textId="77777777" w:rsidR="00DB04F4" w:rsidRPr="00764C97" w:rsidRDefault="00DB04F4" w:rsidP="00AB7EF6">
            <w:pPr>
              <w:jc w:val="center"/>
              <w:rPr>
                <w:sz w:val="20"/>
              </w:rPr>
            </w:pPr>
          </w:p>
        </w:tc>
        <w:tc>
          <w:tcPr>
            <w:tcW w:w="785" w:type="dxa"/>
            <w:vAlign w:val="center"/>
          </w:tcPr>
          <w:p w14:paraId="78B6E2C1" w14:textId="77777777" w:rsidR="00DB04F4" w:rsidRPr="00764C97" w:rsidRDefault="001E5631" w:rsidP="00AB7EF6">
            <w:pPr>
              <w:jc w:val="center"/>
              <w:rPr>
                <w:sz w:val="20"/>
              </w:rPr>
            </w:pPr>
            <w:r>
              <w:rPr>
                <w:sz w:val="20"/>
              </w:rPr>
              <w:t>x</w:t>
            </w:r>
          </w:p>
        </w:tc>
        <w:tc>
          <w:tcPr>
            <w:tcW w:w="746" w:type="dxa"/>
            <w:vAlign w:val="center"/>
          </w:tcPr>
          <w:p w14:paraId="1B260592" w14:textId="77777777" w:rsidR="00DB04F4" w:rsidRPr="00764C97" w:rsidRDefault="00DB04F4" w:rsidP="00AB7EF6">
            <w:pPr>
              <w:jc w:val="center"/>
              <w:rPr>
                <w:sz w:val="20"/>
              </w:rPr>
            </w:pPr>
          </w:p>
        </w:tc>
        <w:tc>
          <w:tcPr>
            <w:tcW w:w="837" w:type="dxa"/>
            <w:vAlign w:val="center"/>
          </w:tcPr>
          <w:p w14:paraId="1CB06478" w14:textId="77777777" w:rsidR="00DB04F4" w:rsidRPr="00764C97" w:rsidRDefault="00DB04F4" w:rsidP="00AB7EF6">
            <w:pPr>
              <w:jc w:val="center"/>
              <w:rPr>
                <w:sz w:val="20"/>
              </w:rPr>
            </w:pPr>
          </w:p>
        </w:tc>
        <w:tc>
          <w:tcPr>
            <w:tcW w:w="722" w:type="dxa"/>
            <w:vAlign w:val="center"/>
          </w:tcPr>
          <w:p w14:paraId="360B0C70" w14:textId="77777777" w:rsidR="00DB04F4" w:rsidRPr="00764C97" w:rsidRDefault="00DB04F4" w:rsidP="00AB7EF6">
            <w:pPr>
              <w:jc w:val="center"/>
              <w:rPr>
                <w:sz w:val="20"/>
              </w:rPr>
            </w:pPr>
          </w:p>
        </w:tc>
        <w:tc>
          <w:tcPr>
            <w:tcW w:w="861" w:type="dxa"/>
            <w:vAlign w:val="center"/>
          </w:tcPr>
          <w:p w14:paraId="60E8EB0B" w14:textId="77777777" w:rsidR="00DB04F4" w:rsidRPr="00764C97" w:rsidRDefault="00DB04F4" w:rsidP="00AB7EF6">
            <w:pPr>
              <w:jc w:val="center"/>
              <w:rPr>
                <w:sz w:val="20"/>
              </w:rPr>
            </w:pPr>
          </w:p>
        </w:tc>
        <w:tc>
          <w:tcPr>
            <w:tcW w:w="840" w:type="dxa"/>
            <w:vAlign w:val="center"/>
          </w:tcPr>
          <w:p w14:paraId="628DF456" w14:textId="77777777" w:rsidR="00DB04F4" w:rsidRPr="00764C97" w:rsidRDefault="00DB04F4" w:rsidP="00AB7EF6">
            <w:pPr>
              <w:jc w:val="center"/>
              <w:rPr>
                <w:sz w:val="20"/>
              </w:rPr>
            </w:pPr>
          </w:p>
        </w:tc>
        <w:tc>
          <w:tcPr>
            <w:tcW w:w="743" w:type="dxa"/>
            <w:vAlign w:val="center"/>
          </w:tcPr>
          <w:p w14:paraId="7AE3844B" w14:textId="77777777" w:rsidR="00DB04F4" w:rsidRPr="00764C97" w:rsidRDefault="00DB04F4" w:rsidP="00AB7EF6">
            <w:pPr>
              <w:jc w:val="center"/>
              <w:rPr>
                <w:sz w:val="20"/>
              </w:rPr>
            </w:pPr>
          </w:p>
        </w:tc>
        <w:tc>
          <w:tcPr>
            <w:tcW w:w="804" w:type="dxa"/>
            <w:vAlign w:val="center"/>
          </w:tcPr>
          <w:p w14:paraId="05573786" w14:textId="77777777" w:rsidR="00DB04F4" w:rsidRPr="00764C97" w:rsidRDefault="00DB04F4" w:rsidP="00AB7EF6">
            <w:pPr>
              <w:jc w:val="center"/>
              <w:rPr>
                <w:sz w:val="20"/>
              </w:rPr>
            </w:pPr>
          </w:p>
        </w:tc>
        <w:tc>
          <w:tcPr>
            <w:tcW w:w="779" w:type="dxa"/>
            <w:vAlign w:val="center"/>
          </w:tcPr>
          <w:p w14:paraId="7DF9AFF8" w14:textId="77777777" w:rsidR="00DB04F4" w:rsidRPr="00764C97" w:rsidRDefault="00DB04F4" w:rsidP="00AB7EF6">
            <w:pPr>
              <w:jc w:val="center"/>
              <w:rPr>
                <w:sz w:val="20"/>
              </w:rPr>
            </w:pPr>
          </w:p>
        </w:tc>
        <w:tc>
          <w:tcPr>
            <w:tcW w:w="934" w:type="dxa"/>
            <w:vAlign w:val="center"/>
          </w:tcPr>
          <w:p w14:paraId="6EE0C84F" w14:textId="77777777" w:rsidR="00DB04F4" w:rsidRPr="00764C97" w:rsidRDefault="00DB04F4" w:rsidP="00AB7EF6">
            <w:pPr>
              <w:jc w:val="center"/>
              <w:rPr>
                <w:sz w:val="20"/>
              </w:rPr>
            </w:pPr>
          </w:p>
        </w:tc>
        <w:tc>
          <w:tcPr>
            <w:tcW w:w="1559" w:type="dxa"/>
            <w:vAlign w:val="center"/>
          </w:tcPr>
          <w:p w14:paraId="40716B6C" w14:textId="77777777" w:rsidR="00DB04F4" w:rsidRPr="00764C97" w:rsidRDefault="00DB04F4" w:rsidP="00AB7EF6">
            <w:pPr>
              <w:rPr>
                <w:sz w:val="20"/>
              </w:rPr>
            </w:pPr>
          </w:p>
        </w:tc>
      </w:tr>
    </w:tbl>
    <w:p w14:paraId="6B7A0F8A" w14:textId="77777777" w:rsidR="00D81367" w:rsidRPr="00764C97" w:rsidRDefault="00D81367" w:rsidP="00AB7EF6">
      <w:pPr>
        <w:spacing w:before="120" w:after="120"/>
        <w:rPr>
          <w:sz w:val="2"/>
          <w:szCs w:val="2"/>
        </w:rPr>
        <w:sectPr w:rsidR="00D81367" w:rsidRPr="00764C97" w:rsidSect="006E77F9">
          <w:headerReference w:type="even" r:id="rId88"/>
          <w:headerReference w:type="default" r:id="rId89"/>
          <w:footerReference w:type="default" r:id="rId90"/>
          <w:headerReference w:type="first" r:id="rId91"/>
          <w:pgSz w:w="16840" w:h="11907" w:orient="landscape" w:code="9"/>
          <w:pgMar w:top="851" w:right="794" w:bottom="851" w:left="907" w:header="340" w:footer="340" w:gutter="0"/>
          <w:paperSrc w:first="258" w:other="258"/>
          <w:pgNumType w:start="13"/>
          <w:cols w:space="720"/>
          <w:docGrid w:linePitch="299"/>
        </w:sectPr>
      </w:pPr>
    </w:p>
    <w:p w14:paraId="44B32349" w14:textId="77777777" w:rsidR="00D81367" w:rsidRPr="00764C97" w:rsidRDefault="00D81367" w:rsidP="00AB7EF6">
      <w:pPr>
        <w:tabs>
          <w:tab w:val="left" w:pos="1701"/>
          <w:tab w:val="left" w:pos="2127"/>
        </w:tabs>
        <w:jc w:val="center"/>
        <w:rPr>
          <w:rFonts w:cs="Arial"/>
          <w:color w:val="000000"/>
          <w:sz w:val="21"/>
          <w:szCs w:val="21"/>
        </w:rPr>
      </w:pPr>
    </w:p>
    <w:p w14:paraId="275D6EA1" w14:textId="77777777" w:rsidR="00D81367" w:rsidRPr="00764C97" w:rsidRDefault="00D81367" w:rsidP="00AB7EF6">
      <w:pPr>
        <w:tabs>
          <w:tab w:val="left" w:pos="1701"/>
          <w:tab w:val="left" w:pos="2127"/>
        </w:tabs>
        <w:jc w:val="center"/>
        <w:rPr>
          <w:rFonts w:cs="Arial"/>
          <w:color w:val="000000"/>
          <w:sz w:val="21"/>
          <w:szCs w:val="21"/>
        </w:rPr>
      </w:pPr>
    </w:p>
    <w:p w14:paraId="4669D86D" w14:textId="77777777" w:rsidR="00D81367" w:rsidRPr="00764C97" w:rsidRDefault="00D81367" w:rsidP="00AB7EF6">
      <w:pPr>
        <w:tabs>
          <w:tab w:val="left" w:pos="1701"/>
          <w:tab w:val="left" w:pos="2127"/>
        </w:tabs>
        <w:jc w:val="center"/>
        <w:rPr>
          <w:rFonts w:cs="Arial"/>
          <w:color w:val="000000"/>
          <w:sz w:val="21"/>
          <w:szCs w:val="21"/>
        </w:rPr>
      </w:pPr>
    </w:p>
    <w:p w14:paraId="65A0A171" w14:textId="77777777" w:rsidR="00D81367" w:rsidRPr="00764C97" w:rsidRDefault="00D81367" w:rsidP="00AB7EF6">
      <w:pPr>
        <w:tabs>
          <w:tab w:val="left" w:pos="1701"/>
          <w:tab w:val="left" w:pos="2127"/>
        </w:tabs>
        <w:jc w:val="center"/>
        <w:rPr>
          <w:rFonts w:cs="Arial"/>
          <w:color w:val="000000"/>
          <w:sz w:val="21"/>
          <w:szCs w:val="21"/>
        </w:rPr>
      </w:pPr>
    </w:p>
    <w:p w14:paraId="5E5E4FB4" w14:textId="77777777" w:rsidR="00D81367" w:rsidRPr="00764C97" w:rsidRDefault="00D81367" w:rsidP="00AB7EF6">
      <w:pPr>
        <w:tabs>
          <w:tab w:val="left" w:pos="1701"/>
          <w:tab w:val="left" w:pos="2127"/>
        </w:tabs>
        <w:jc w:val="center"/>
        <w:rPr>
          <w:rFonts w:cs="Arial"/>
          <w:color w:val="000000"/>
          <w:sz w:val="21"/>
          <w:szCs w:val="21"/>
        </w:rPr>
      </w:pPr>
    </w:p>
    <w:p w14:paraId="63249C8E" w14:textId="77777777" w:rsidR="00D81367" w:rsidRPr="00764C97" w:rsidRDefault="00D81367" w:rsidP="00AB7EF6">
      <w:pPr>
        <w:tabs>
          <w:tab w:val="left" w:pos="1701"/>
          <w:tab w:val="left" w:pos="2127"/>
        </w:tabs>
        <w:jc w:val="center"/>
        <w:rPr>
          <w:rFonts w:cs="Arial"/>
          <w:color w:val="000000"/>
          <w:sz w:val="21"/>
          <w:szCs w:val="21"/>
        </w:rPr>
      </w:pPr>
    </w:p>
    <w:p w14:paraId="0E96F092" w14:textId="77777777" w:rsidR="00D81367" w:rsidRPr="00764C97" w:rsidRDefault="00D81367" w:rsidP="00AB7EF6">
      <w:pPr>
        <w:tabs>
          <w:tab w:val="left" w:pos="1701"/>
          <w:tab w:val="left" w:pos="2127"/>
        </w:tabs>
        <w:jc w:val="center"/>
        <w:rPr>
          <w:rFonts w:cs="Arial"/>
          <w:color w:val="000000"/>
          <w:sz w:val="21"/>
          <w:szCs w:val="21"/>
        </w:rPr>
      </w:pPr>
    </w:p>
    <w:p w14:paraId="4F97C39D" w14:textId="77777777" w:rsidR="00D81367" w:rsidRPr="00764C97" w:rsidRDefault="00D81367" w:rsidP="00AB7EF6">
      <w:pPr>
        <w:tabs>
          <w:tab w:val="left" w:pos="1701"/>
          <w:tab w:val="left" w:pos="2127"/>
        </w:tabs>
        <w:jc w:val="center"/>
        <w:rPr>
          <w:rFonts w:cs="Arial"/>
          <w:color w:val="000000"/>
          <w:sz w:val="21"/>
          <w:szCs w:val="21"/>
        </w:rPr>
      </w:pPr>
    </w:p>
    <w:p w14:paraId="0C384F2E" w14:textId="77777777" w:rsidR="00D81367" w:rsidRPr="00764C97" w:rsidRDefault="00D81367" w:rsidP="00AB7EF6">
      <w:pPr>
        <w:tabs>
          <w:tab w:val="left" w:pos="1701"/>
          <w:tab w:val="left" w:pos="2127"/>
        </w:tabs>
        <w:jc w:val="center"/>
        <w:rPr>
          <w:rFonts w:cs="Arial"/>
          <w:color w:val="000000"/>
          <w:sz w:val="21"/>
          <w:szCs w:val="21"/>
        </w:rPr>
      </w:pPr>
    </w:p>
    <w:p w14:paraId="674255D3" w14:textId="77777777" w:rsidR="00D81367" w:rsidRPr="00764C97" w:rsidRDefault="00D81367" w:rsidP="00AB7EF6">
      <w:pPr>
        <w:tabs>
          <w:tab w:val="left" w:pos="1701"/>
          <w:tab w:val="left" w:pos="2127"/>
        </w:tabs>
        <w:jc w:val="center"/>
        <w:rPr>
          <w:rFonts w:cs="Arial"/>
          <w:color w:val="000000"/>
          <w:sz w:val="21"/>
          <w:szCs w:val="21"/>
        </w:rPr>
      </w:pPr>
    </w:p>
    <w:p w14:paraId="76E36FBE" w14:textId="77777777" w:rsidR="00D81367" w:rsidRPr="00764C97" w:rsidRDefault="00D81367" w:rsidP="00AB7EF6">
      <w:pPr>
        <w:tabs>
          <w:tab w:val="left" w:pos="1701"/>
          <w:tab w:val="left" w:pos="2127"/>
        </w:tabs>
        <w:jc w:val="center"/>
        <w:rPr>
          <w:rFonts w:cs="Arial"/>
          <w:color w:val="000000"/>
          <w:sz w:val="21"/>
          <w:szCs w:val="21"/>
        </w:rPr>
      </w:pPr>
    </w:p>
    <w:p w14:paraId="0E42C20A" w14:textId="77777777" w:rsidR="00D81367" w:rsidRPr="00764C97" w:rsidRDefault="00D81367" w:rsidP="00AB7EF6">
      <w:pPr>
        <w:tabs>
          <w:tab w:val="left" w:pos="1701"/>
          <w:tab w:val="left" w:pos="2127"/>
        </w:tabs>
        <w:jc w:val="center"/>
        <w:rPr>
          <w:rFonts w:cs="Arial"/>
          <w:color w:val="000000"/>
          <w:sz w:val="21"/>
          <w:szCs w:val="21"/>
        </w:rPr>
      </w:pPr>
    </w:p>
    <w:p w14:paraId="321AB068" w14:textId="77777777" w:rsidR="00D81367" w:rsidRPr="00764C97" w:rsidRDefault="00D81367" w:rsidP="00AB7EF6">
      <w:pPr>
        <w:tabs>
          <w:tab w:val="left" w:pos="1701"/>
          <w:tab w:val="left" w:pos="2127"/>
        </w:tabs>
        <w:jc w:val="center"/>
        <w:rPr>
          <w:rFonts w:cs="Arial"/>
          <w:color w:val="000000"/>
          <w:sz w:val="21"/>
          <w:szCs w:val="21"/>
        </w:rPr>
      </w:pPr>
    </w:p>
    <w:p w14:paraId="44EE5727" w14:textId="77777777" w:rsidR="00D81367" w:rsidRPr="00764C97" w:rsidRDefault="00D81367" w:rsidP="00AB7EF6">
      <w:pPr>
        <w:tabs>
          <w:tab w:val="left" w:pos="1701"/>
          <w:tab w:val="left" w:pos="2127"/>
        </w:tabs>
        <w:jc w:val="center"/>
        <w:rPr>
          <w:rFonts w:cs="Arial"/>
          <w:color w:val="000000"/>
          <w:sz w:val="21"/>
          <w:szCs w:val="21"/>
        </w:rPr>
      </w:pPr>
    </w:p>
    <w:p w14:paraId="0692570D" w14:textId="77777777" w:rsidR="00D81367" w:rsidRPr="00764C97" w:rsidRDefault="00D81367" w:rsidP="00AB7EF6">
      <w:pPr>
        <w:tabs>
          <w:tab w:val="left" w:pos="1701"/>
          <w:tab w:val="left" w:pos="2127"/>
        </w:tabs>
        <w:jc w:val="center"/>
        <w:rPr>
          <w:rFonts w:cs="Arial"/>
          <w:color w:val="000000"/>
          <w:sz w:val="21"/>
          <w:szCs w:val="21"/>
        </w:rPr>
      </w:pPr>
    </w:p>
    <w:p w14:paraId="37224612" w14:textId="77777777" w:rsidR="00D81367" w:rsidRPr="00764C97" w:rsidRDefault="00D81367" w:rsidP="00AB7EF6">
      <w:pPr>
        <w:tabs>
          <w:tab w:val="left" w:pos="1701"/>
          <w:tab w:val="left" w:pos="2127"/>
        </w:tabs>
        <w:jc w:val="center"/>
        <w:rPr>
          <w:rFonts w:cs="Arial"/>
          <w:color w:val="000000"/>
          <w:sz w:val="21"/>
          <w:szCs w:val="21"/>
        </w:rPr>
      </w:pPr>
    </w:p>
    <w:p w14:paraId="38E6EACB" w14:textId="77777777" w:rsidR="00D81367" w:rsidRPr="00764C97" w:rsidRDefault="00D81367" w:rsidP="00AB7EF6">
      <w:pPr>
        <w:tabs>
          <w:tab w:val="left" w:pos="1701"/>
          <w:tab w:val="left" w:pos="2127"/>
        </w:tabs>
        <w:jc w:val="center"/>
        <w:rPr>
          <w:rFonts w:cs="Arial"/>
          <w:color w:val="000000"/>
          <w:sz w:val="21"/>
          <w:szCs w:val="21"/>
        </w:rPr>
      </w:pPr>
    </w:p>
    <w:p w14:paraId="0DCA47D0" w14:textId="77777777" w:rsidR="00D81367" w:rsidRPr="00764C97" w:rsidRDefault="00D81367" w:rsidP="00AB7EF6">
      <w:pPr>
        <w:tabs>
          <w:tab w:val="left" w:pos="1701"/>
          <w:tab w:val="left" w:pos="2127"/>
        </w:tabs>
        <w:jc w:val="center"/>
        <w:rPr>
          <w:rFonts w:cs="Arial"/>
          <w:b/>
          <w:i/>
          <w:color w:val="000000"/>
          <w:sz w:val="21"/>
          <w:szCs w:val="21"/>
        </w:rPr>
      </w:pPr>
      <w:r w:rsidRPr="00764C97">
        <w:rPr>
          <w:rFonts w:cs="Arial"/>
          <w:b/>
          <w:i/>
          <w:color w:val="000000"/>
          <w:sz w:val="28"/>
          <w:szCs w:val="21"/>
        </w:rPr>
        <w:t>This page is intentionally blank for printing purposes</w:t>
      </w:r>
    </w:p>
    <w:p w14:paraId="2431B6C7" w14:textId="77777777" w:rsidR="001706A6" w:rsidRPr="00764C97" w:rsidRDefault="001706A6" w:rsidP="00AB7EF6">
      <w:pPr>
        <w:spacing w:before="120" w:after="120"/>
        <w:rPr>
          <w:sz w:val="2"/>
          <w:szCs w:val="2"/>
        </w:rPr>
      </w:pPr>
    </w:p>
    <w:p w14:paraId="223DBD52" w14:textId="77777777" w:rsidR="008930DC" w:rsidRPr="00764C97" w:rsidRDefault="008930DC" w:rsidP="00AB7EF6">
      <w:pPr>
        <w:rPr>
          <w:sz w:val="2"/>
          <w:szCs w:val="2"/>
        </w:rPr>
        <w:sectPr w:rsidR="008930DC" w:rsidRPr="00764C97" w:rsidSect="006E77F9">
          <w:footerReference w:type="default" r:id="rId92"/>
          <w:pgSz w:w="16840" w:h="11907" w:orient="landscape" w:code="9"/>
          <w:pgMar w:top="851" w:right="794" w:bottom="851" w:left="907" w:header="340" w:footer="340" w:gutter="0"/>
          <w:paperSrc w:first="258" w:other="258"/>
          <w:pgNumType w:start="14"/>
          <w:cols w:space="720"/>
          <w:docGrid w:linePitch="299"/>
        </w:sectPr>
      </w:pPr>
    </w:p>
    <w:p w14:paraId="3594C224" w14:textId="77777777" w:rsidR="00792536" w:rsidRPr="00764C97" w:rsidRDefault="00792536" w:rsidP="00766842">
      <w:pPr>
        <w:pStyle w:val="Heading1"/>
      </w:pPr>
      <w:bookmarkStart w:id="102" w:name="_Toc169617204"/>
      <w:bookmarkStart w:id="103" w:name="_Toc199512800"/>
      <w:bookmarkStart w:id="104" w:name="_Toc231219672"/>
      <w:r w:rsidRPr="00764C97">
        <w:lastRenderedPageBreak/>
        <w:t>SECTION 1 - CONTACT DETAILS</w:t>
      </w:r>
      <w:bookmarkEnd w:id="98"/>
      <w:bookmarkEnd w:id="102"/>
      <w:bookmarkEnd w:id="103"/>
      <w:bookmarkEnd w:id="104"/>
    </w:p>
    <w:p w14:paraId="26E8A045" w14:textId="77777777" w:rsidR="002559F0" w:rsidRPr="00764C97" w:rsidRDefault="002559F0" w:rsidP="00AB7EF6">
      <w:pPr>
        <w:rPr>
          <w:sz w:val="2"/>
          <w:szCs w:val="2"/>
        </w:rPr>
      </w:pPr>
    </w:p>
    <w:p w14:paraId="45592B97" w14:textId="77777777" w:rsidR="00792536" w:rsidRPr="00764C97" w:rsidRDefault="00792536" w:rsidP="00766842">
      <w:pPr>
        <w:pStyle w:val="Heading2"/>
      </w:pPr>
      <w:bookmarkStart w:id="105" w:name="_Toc492561432"/>
      <w:bookmarkStart w:id="106" w:name="_Toc169617205"/>
      <w:bookmarkStart w:id="107" w:name="_Toc199512801"/>
      <w:bookmarkStart w:id="108" w:name="_Toc231219673"/>
      <w:r w:rsidRPr="00764C97">
        <w:t>School Information</w:t>
      </w:r>
      <w:bookmarkEnd w:id="105"/>
      <w:bookmarkEnd w:id="106"/>
      <w:bookmarkEnd w:id="107"/>
      <w:bookmarkEnd w:id="108"/>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1807"/>
        <w:gridCol w:w="1807"/>
        <w:gridCol w:w="1807"/>
        <w:gridCol w:w="1808"/>
      </w:tblGrid>
      <w:tr w:rsidR="00792536" w:rsidRPr="00764C97" w14:paraId="19CE5D7C" w14:textId="77777777" w:rsidTr="00CA6162">
        <w:trPr>
          <w:trHeight w:val="402"/>
        </w:trPr>
        <w:tc>
          <w:tcPr>
            <w:tcW w:w="10348" w:type="dxa"/>
            <w:gridSpan w:val="5"/>
            <w:shd w:val="clear" w:color="auto" w:fill="D9D9D9" w:themeFill="background1" w:themeFillShade="D9"/>
            <w:vAlign w:val="center"/>
          </w:tcPr>
          <w:p w14:paraId="08EA265C" w14:textId="77777777" w:rsidR="00792536" w:rsidRPr="00764C97" w:rsidRDefault="00792536" w:rsidP="00AB7EF6">
            <w:pPr>
              <w:rPr>
                <w:b/>
                <w:color w:val="000000" w:themeColor="text1"/>
                <w:sz w:val="24"/>
                <w:szCs w:val="22"/>
              </w:rPr>
            </w:pPr>
            <w:r w:rsidRPr="00764C97">
              <w:rPr>
                <w:b/>
                <w:color w:val="000000" w:themeColor="text1"/>
                <w:sz w:val="24"/>
                <w:szCs w:val="22"/>
              </w:rPr>
              <w:t>School Details</w:t>
            </w:r>
          </w:p>
        </w:tc>
      </w:tr>
      <w:tr w:rsidR="00792536" w:rsidRPr="00764C97" w14:paraId="37381461" w14:textId="77777777" w:rsidTr="00CA6162">
        <w:trPr>
          <w:trHeight w:val="537"/>
        </w:trPr>
        <w:tc>
          <w:tcPr>
            <w:tcW w:w="3119" w:type="dxa"/>
            <w:shd w:val="clear" w:color="auto" w:fill="F2F2F2" w:themeFill="background1" w:themeFillShade="F2"/>
            <w:vAlign w:val="center"/>
          </w:tcPr>
          <w:p w14:paraId="1CE50B28" w14:textId="77777777" w:rsidR="00792536" w:rsidRPr="00764C97" w:rsidRDefault="00792536" w:rsidP="00AB7EF6">
            <w:pPr>
              <w:rPr>
                <w:b/>
                <w:szCs w:val="22"/>
              </w:rPr>
            </w:pPr>
            <w:r w:rsidRPr="00764C97">
              <w:rPr>
                <w:b/>
                <w:szCs w:val="22"/>
              </w:rPr>
              <w:t>Name of School</w:t>
            </w:r>
          </w:p>
        </w:tc>
        <w:tc>
          <w:tcPr>
            <w:tcW w:w="7229" w:type="dxa"/>
            <w:gridSpan w:val="4"/>
            <w:vAlign w:val="center"/>
          </w:tcPr>
          <w:p w14:paraId="19E9BE59" w14:textId="44335F8F" w:rsidR="00792536" w:rsidRPr="00764C97" w:rsidRDefault="000B5487" w:rsidP="00AB7EF6">
            <w:pPr>
              <w:rPr>
                <w:color w:val="000000"/>
                <w:szCs w:val="22"/>
              </w:rPr>
            </w:pPr>
            <w:r w:rsidRPr="005A7753">
              <w:t>Crosby Ravensworth CE (Aided) Primary School</w:t>
            </w:r>
          </w:p>
        </w:tc>
      </w:tr>
      <w:tr w:rsidR="00792536" w:rsidRPr="00764C97" w14:paraId="3B6B5F2A" w14:textId="77777777" w:rsidTr="00CA6162">
        <w:trPr>
          <w:trHeight w:val="537"/>
        </w:trPr>
        <w:tc>
          <w:tcPr>
            <w:tcW w:w="3119" w:type="dxa"/>
            <w:shd w:val="clear" w:color="auto" w:fill="F2F2F2" w:themeFill="background1" w:themeFillShade="F2"/>
            <w:vAlign w:val="center"/>
          </w:tcPr>
          <w:p w14:paraId="7D72A1FB" w14:textId="77777777" w:rsidR="00792536" w:rsidRPr="00764C97" w:rsidRDefault="00792536" w:rsidP="00AB7EF6">
            <w:pPr>
              <w:rPr>
                <w:b/>
                <w:szCs w:val="22"/>
              </w:rPr>
            </w:pPr>
            <w:r w:rsidRPr="00764C97">
              <w:rPr>
                <w:b/>
                <w:szCs w:val="22"/>
              </w:rPr>
              <w:t>School Address</w:t>
            </w:r>
          </w:p>
        </w:tc>
        <w:tc>
          <w:tcPr>
            <w:tcW w:w="7229" w:type="dxa"/>
            <w:gridSpan w:val="4"/>
            <w:vAlign w:val="center"/>
          </w:tcPr>
          <w:p w14:paraId="31BD04BC" w14:textId="01E5C998" w:rsidR="00792536" w:rsidRPr="00764C97" w:rsidRDefault="000B5487" w:rsidP="00AB7EF6">
            <w:pPr>
              <w:rPr>
                <w:color w:val="000000"/>
                <w:szCs w:val="22"/>
              </w:rPr>
            </w:pPr>
            <w:r w:rsidRPr="005A7753">
              <w:t>Crosby Ravensworth, Penrith, Cumbria, CA10 3JJ</w:t>
            </w:r>
          </w:p>
        </w:tc>
      </w:tr>
      <w:tr w:rsidR="00D13A81" w:rsidRPr="00764C97" w14:paraId="223A2D4A" w14:textId="77777777" w:rsidTr="00CA6162">
        <w:trPr>
          <w:trHeight w:val="537"/>
        </w:trPr>
        <w:tc>
          <w:tcPr>
            <w:tcW w:w="3119" w:type="dxa"/>
            <w:shd w:val="clear" w:color="auto" w:fill="F2F2F2" w:themeFill="background1" w:themeFillShade="F2"/>
            <w:vAlign w:val="center"/>
          </w:tcPr>
          <w:p w14:paraId="212E90F2" w14:textId="77777777" w:rsidR="00D13A81" w:rsidRPr="00764C97" w:rsidRDefault="00D13A81" w:rsidP="00D13A81">
            <w:pPr>
              <w:rPr>
                <w:b/>
                <w:szCs w:val="22"/>
              </w:rPr>
            </w:pPr>
            <w:r w:rsidRPr="00764C97">
              <w:rPr>
                <w:b/>
                <w:szCs w:val="22"/>
              </w:rPr>
              <w:t>Type of School</w:t>
            </w:r>
          </w:p>
        </w:tc>
        <w:tc>
          <w:tcPr>
            <w:tcW w:w="7229" w:type="dxa"/>
            <w:gridSpan w:val="4"/>
            <w:vAlign w:val="center"/>
          </w:tcPr>
          <w:p w14:paraId="127B60B8" w14:textId="5447493A" w:rsidR="00D13A81" w:rsidRPr="00764C97" w:rsidRDefault="000B5487" w:rsidP="00D13A81">
            <w:pPr>
              <w:rPr>
                <w:szCs w:val="22"/>
              </w:rPr>
            </w:pPr>
            <w:r w:rsidRPr="005A7753">
              <w:rPr>
                <w:color w:val="000000"/>
              </w:rPr>
              <w:t>Primary</w:t>
            </w:r>
          </w:p>
        </w:tc>
      </w:tr>
      <w:tr w:rsidR="00FD09AB" w:rsidRPr="00764C97" w14:paraId="0F8F2E10" w14:textId="77777777" w:rsidTr="00CA6162">
        <w:trPr>
          <w:trHeight w:val="537"/>
        </w:trPr>
        <w:tc>
          <w:tcPr>
            <w:tcW w:w="3119" w:type="dxa"/>
            <w:shd w:val="clear" w:color="auto" w:fill="F2F2F2" w:themeFill="background1" w:themeFillShade="F2"/>
            <w:vAlign w:val="center"/>
          </w:tcPr>
          <w:p w14:paraId="2CE83D6F" w14:textId="77777777" w:rsidR="00FD09AB" w:rsidRPr="00764C97" w:rsidRDefault="00FD09AB" w:rsidP="00FD09AB">
            <w:pPr>
              <w:rPr>
                <w:b/>
                <w:szCs w:val="22"/>
              </w:rPr>
            </w:pPr>
            <w:r w:rsidRPr="00764C97">
              <w:rPr>
                <w:b/>
                <w:szCs w:val="22"/>
              </w:rPr>
              <w:t>Status of School</w:t>
            </w:r>
          </w:p>
        </w:tc>
        <w:tc>
          <w:tcPr>
            <w:tcW w:w="7229" w:type="dxa"/>
            <w:gridSpan w:val="4"/>
            <w:vAlign w:val="center"/>
          </w:tcPr>
          <w:p w14:paraId="6489A516" w14:textId="692B2601" w:rsidR="00FD09AB" w:rsidRPr="00764C97" w:rsidRDefault="00FD09AB" w:rsidP="00FD09AB">
            <w:pPr>
              <w:rPr>
                <w:szCs w:val="22"/>
              </w:rPr>
            </w:pPr>
            <w:r w:rsidRPr="00D738CF">
              <w:rPr>
                <w:color w:val="000000"/>
              </w:rPr>
              <w:t>Voluntary Aided</w:t>
            </w:r>
          </w:p>
        </w:tc>
      </w:tr>
      <w:tr w:rsidR="00792536" w:rsidRPr="00764C97" w14:paraId="2A3A8910" w14:textId="77777777" w:rsidTr="00CA6162">
        <w:trPr>
          <w:trHeight w:val="537"/>
        </w:trPr>
        <w:tc>
          <w:tcPr>
            <w:tcW w:w="3119" w:type="dxa"/>
            <w:shd w:val="clear" w:color="auto" w:fill="F2F2F2" w:themeFill="background1" w:themeFillShade="F2"/>
            <w:vAlign w:val="center"/>
          </w:tcPr>
          <w:p w14:paraId="02E6D2F7" w14:textId="77777777" w:rsidR="00792536" w:rsidRPr="00764C97" w:rsidRDefault="00792536" w:rsidP="00AB7EF6">
            <w:pPr>
              <w:rPr>
                <w:b/>
                <w:szCs w:val="22"/>
              </w:rPr>
            </w:pPr>
            <w:r w:rsidRPr="00764C97">
              <w:rPr>
                <w:b/>
                <w:szCs w:val="22"/>
              </w:rPr>
              <w:t>School Operating Hours</w:t>
            </w:r>
          </w:p>
          <w:p w14:paraId="6C37F537" w14:textId="77777777" w:rsidR="00792536" w:rsidRPr="00764C97" w:rsidRDefault="00792536" w:rsidP="00AB7EF6">
            <w:pPr>
              <w:rPr>
                <w:b/>
                <w:i/>
                <w:szCs w:val="22"/>
              </w:rPr>
            </w:pPr>
            <w:r w:rsidRPr="00764C97">
              <w:rPr>
                <w:b/>
                <w:i/>
                <w:sz w:val="18"/>
                <w:szCs w:val="22"/>
              </w:rPr>
              <w:t xml:space="preserve">(including </w:t>
            </w:r>
            <w:r w:rsidR="005834B2" w:rsidRPr="00764C97">
              <w:rPr>
                <w:b/>
                <w:i/>
                <w:sz w:val="18"/>
                <w:szCs w:val="22"/>
              </w:rPr>
              <w:t xml:space="preserve">wrap around care, </w:t>
            </w:r>
            <w:r w:rsidRPr="00764C97">
              <w:rPr>
                <w:b/>
                <w:i/>
                <w:sz w:val="18"/>
                <w:szCs w:val="22"/>
              </w:rPr>
              <w:t>extended services</w:t>
            </w:r>
            <w:r w:rsidR="005834B2" w:rsidRPr="00764C97">
              <w:rPr>
                <w:b/>
                <w:i/>
                <w:sz w:val="18"/>
                <w:szCs w:val="22"/>
              </w:rPr>
              <w:t>, lettings etc.</w:t>
            </w:r>
            <w:r w:rsidRPr="00764C97">
              <w:rPr>
                <w:b/>
                <w:i/>
                <w:sz w:val="18"/>
                <w:szCs w:val="22"/>
              </w:rPr>
              <w:t>)</w:t>
            </w:r>
          </w:p>
        </w:tc>
        <w:tc>
          <w:tcPr>
            <w:tcW w:w="7229" w:type="dxa"/>
            <w:gridSpan w:val="4"/>
            <w:vAlign w:val="center"/>
          </w:tcPr>
          <w:p w14:paraId="39C7349F" w14:textId="375DD7F2" w:rsidR="00792536" w:rsidRPr="00764C97" w:rsidRDefault="000B5487" w:rsidP="00AB7EF6">
            <w:pPr>
              <w:rPr>
                <w:color w:val="000000"/>
                <w:szCs w:val="22"/>
              </w:rPr>
            </w:pPr>
            <w:r w:rsidRPr="005A7753">
              <w:rPr>
                <w:color w:val="000000"/>
                <w:szCs w:val="22"/>
              </w:rPr>
              <w:t xml:space="preserve">8.00am </w:t>
            </w:r>
            <w:r w:rsidR="001A219F" w:rsidRPr="005A7753">
              <w:rPr>
                <w:color w:val="000000"/>
                <w:szCs w:val="22"/>
              </w:rPr>
              <w:t>-</w:t>
            </w:r>
            <w:r w:rsidRPr="005A7753">
              <w:rPr>
                <w:color w:val="000000"/>
                <w:szCs w:val="22"/>
              </w:rPr>
              <w:t xml:space="preserve"> 5.00pm</w:t>
            </w:r>
          </w:p>
        </w:tc>
      </w:tr>
      <w:tr w:rsidR="00792536" w:rsidRPr="00764C97" w14:paraId="2D04AC7E" w14:textId="77777777" w:rsidTr="00CA6162">
        <w:trPr>
          <w:trHeight w:val="537"/>
        </w:trPr>
        <w:tc>
          <w:tcPr>
            <w:tcW w:w="3119" w:type="dxa"/>
            <w:shd w:val="clear" w:color="auto" w:fill="F2F2F2" w:themeFill="background1" w:themeFillShade="F2"/>
            <w:vAlign w:val="center"/>
          </w:tcPr>
          <w:p w14:paraId="22A8E15D" w14:textId="77777777" w:rsidR="00792536" w:rsidRPr="00764C97" w:rsidRDefault="00792536" w:rsidP="00AB7EF6">
            <w:pPr>
              <w:rPr>
                <w:b/>
              </w:rPr>
            </w:pPr>
            <w:r w:rsidRPr="00764C97">
              <w:rPr>
                <w:b/>
              </w:rPr>
              <w:t>Location Map</w:t>
            </w:r>
          </w:p>
        </w:tc>
        <w:tc>
          <w:tcPr>
            <w:tcW w:w="7229" w:type="dxa"/>
            <w:gridSpan w:val="4"/>
            <w:vAlign w:val="center"/>
          </w:tcPr>
          <w:p w14:paraId="43DA6941" w14:textId="45B79CFA" w:rsidR="00792536" w:rsidRPr="00764C97" w:rsidRDefault="00265B10" w:rsidP="00AB7EF6">
            <w:pPr>
              <w:rPr>
                <w:color w:val="000000"/>
                <w:szCs w:val="22"/>
              </w:rPr>
            </w:pPr>
            <w:hyperlink r:id="rId93" w:history="1">
              <w:r w:rsidR="001A219F" w:rsidRPr="005A7753">
                <w:rPr>
                  <w:rStyle w:val="Hyperlink"/>
                </w:rPr>
                <w:t>Link to 'Google Map' of school</w:t>
              </w:r>
            </w:hyperlink>
            <w:r w:rsidR="000B5487" w:rsidRPr="005A7753">
              <w:rPr>
                <w:color w:val="000000"/>
              </w:rPr>
              <w:t xml:space="preserve"> </w:t>
            </w:r>
          </w:p>
        </w:tc>
      </w:tr>
      <w:tr w:rsidR="00792536" w:rsidRPr="00764C97" w14:paraId="6F9CCEAD" w14:textId="77777777" w:rsidTr="00CA6162">
        <w:trPr>
          <w:trHeight w:val="537"/>
        </w:trPr>
        <w:tc>
          <w:tcPr>
            <w:tcW w:w="3119" w:type="dxa"/>
            <w:shd w:val="clear" w:color="auto" w:fill="F2F2F2" w:themeFill="background1" w:themeFillShade="F2"/>
            <w:vAlign w:val="center"/>
          </w:tcPr>
          <w:p w14:paraId="275A3B5C" w14:textId="77777777" w:rsidR="00792536" w:rsidRPr="00764C97" w:rsidRDefault="00792536" w:rsidP="00AB7EF6">
            <w:pPr>
              <w:rPr>
                <w:b/>
              </w:rPr>
            </w:pPr>
            <w:r w:rsidRPr="00764C97">
              <w:rPr>
                <w:b/>
              </w:rPr>
              <w:t>Building Plans</w:t>
            </w:r>
          </w:p>
        </w:tc>
        <w:tc>
          <w:tcPr>
            <w:tcW w:w="7229" w:type="dxa"/>
            <w:gridSpan w:val="4"/>
            <w:vAlign w:val="center"/>
          </w:tcPr>
          <w:p w14:paraId="4BA40D3E" w14:textId="77777777" w:rsidR="00792536" w:rsidRPr="00764C97" w:rsidRDefault="00DB04F4" w:rsidP="00AB7EF6">
            <w:pPr>
              <w:rPr>
                <w:color w:val="000000"/>
              </w:rPr>
            </w:pPr>
            <w:r w:rsidRPr="00764C97">
              <w:rPr>
                <w:color w:val="000000"/>
              </w:rPr>
              <w:t>Refer to Section 1.2 overleaf</w:t>
            </w:r>
          </w:p>
        </w:tc>
      </w:tr>
      <w:tr w:rsidR="00792536" w:rsidRPr="00764C97" w14:paraId="5A6D8E7D" w14:textId="77777777" w:rsidTr="00CA6162">
        <w:trPr>
          <w:trHeight w:val="537"/>
        </w:trPr>
        <w:tc>
          <w:tcPr>
            <w:tcW w:w="3119" w:type="dxa"/>
            <w:shd w:val="clear" w:color="auto" w:fill="F2F2F2" w:themeFill="background1" w:themeFillShade="F2"/>
            <w:vAlign w:val="center"/>
          </w:tcPr>
          <w:p w14:paraId="6DB1A3CD" w14:textId="77777777" w:rsidR="00792536" w:rsidRPr="00764C97" w:rsidRDefault="00792536" w:rsidP="00AB7EF6">
            <w:pPr>
              <w:rPr>
                <w:b/>
                <w:szCs w:val="22"/>
              </w:rPr>
            </w:pPr>
            <w:r w:rsidRPr="00764C97">
              <w:rPr>
                <w:b/>
                <w:szCs w:val="22"/>
              </w:rPr>
              <w:t>Age range of pupils</w:t>
            </w:r>
          </w:p>
        </w:tc>
        <w:tc>
          <w:tcPr>
            <w:tcW w:w="7229" w:type="dxa"/>
            <w:gridSpan w:val="4"/>
            <w:vAlign w:val="center"/>
          </w:tcPr>
          <w:p w14:paraId="52E5F179" w14:textId="300DF146" w:rsidR="00792536" w:rsidRPr="00764C97" w:rsidRDefault="000B5487" w:rsidP="00AB7EF6">
            <w:pPr>
              <w:rPr>
                <w:color w:val="000000"/>
                <w:szCs w:val="22"/>
              </w:rPr>
            </w:pPr>
            <w:r w:rsidRPr="005A7753">
              <w:rPr>
                <w:color w:val="000000"/>
                <w:szCs w:val="22"/>
              </w:rPr>
              <w:t>3 - 11</w:t>
            </w:r>
          </w:p>
        </w:tc>
      </w:tr>
      <w:tr w:rsidR="007F46D0" w:rsidRPr="00764C97" w14:paraId="2BD30FC7" w14:textId="77777777" w:rsidTr="00CA6162">
        <w:trPr>
          <w:trHeight w:val="537"/>
        </w:trPr>
        <w:tc>
          <w:tcPr>
            <w:tcW w:w="3119" w:type="dxa"/>
            <w:shd w:val="clear" w:color="auto" w:fill="F2F2F2" w:themeFill="background1" w:themeFillShade="F2"/>
            <w:vAlign w:val="center"/>
          </w:tcPr>
          <w:p w14:paraId="380041F4" w14:textId="77777777" w:rsidR="007F46D0" w:rsidRPr="00764C97" w:rsidRDefault="007F46D0" w:rsidP="00AB7EF6">
            <w:pPr>
              <w:rPr>
                <w:b/>
                <w:i/>
                <w:szCs w:val="22"/>
              </w:rPr>
            </w:pPr>
            <w:r w:rsidRPr="00764C97">
              <w:rPr>
                <w:b/>
                <w:szCs w:val="22"/>
              </w:rPr>
              <w:t>Number of pupils</w:t>
            </w:r>
          </w:p>
        </w:tc>
        <w:tc>
          <w:tcPr>
            <w:tcW w:w="1807" w:type="dxa"/>
            <w:shd w:val="clear" w:color="auto" w:fill="D9D9D9" w:themeFill="background1" w:themeFillShade="D9"/>
            <w:vAlign w:val="center"/>
          </w:tcPr>
          <w:p w14:paraId="7CEF00BC" w14:textId="77777777" w:rsidR="007F46D0" w:rsidRPr="00764C97" w:rsidRDefault="007F46D0" w:rsidP="00AB7EF6">
            <w:pPr>
              <w:rPr>
                <w:b/>
                <w:color w:val="000000" w:themeColor="text1"/>
                <w:szCs w:val="22"/>
              </w:rPr>
            </w:pPr>
            <w:r w:rsidRPr="00764C97">
              <w:rPr>
                <w:b/>
                <w:color w:val="000000" w:themeColor="text1"/>
                <w:szCs w:val="22"/>
              </w:rPr>
              <w:t>Current</w:t>
            </w:r>
          </w:p>
        </w:tc>
        <w:tc>
          <w:tcPr>
            <w:tcW w:w="1807" w:type="dxa"/>
            <w:vAlign w:val="center"/>
          </w:tcPr>
          <w:p w14:paraId="77FC16FE" w14:textId="58E89E35" w:rsidR="007F46D0" w:rsidRPr="00764C97" w:rsidRDefault="00437EB7" w:rsidP="00AB7EF6">
            <w:pPr>
              <w:rPr>
                <w:color w:val="000000"/>
                <w:szCs w:val="22"/>
              </w:rPr>
            </w:pPr>
            <w:r>
              <w:rPr>
                <w:color w:val="000000"/>
                <w:szCs w:val="22"/>
              </w:rPr>
              <w:t>41</w:t>
            </w:r>
          </w:p>
        </w:tc>
        <w:tc>
          <w:tcPr>
            <w:tcW w:w="1807" w:type="dxa"/>
            <w:shd w:val="clear" w:color="auto" w:fill="D9D9D9" w:themeFill="background1" w:themeFillShade="D9"/>
            <w:vAlign w:val="center"/>
          </w:tcPr>
          <w:p w14:paraId="1D0B014A" w14:textId="77777777" w:rsidR="007F46D0" w:rsidRPr="00764C97" w:rsidRDefault="007F46D0" w:rsidP="00AB7EF6">
            <w:pPr>
              <w:rPr>
                <w:b/>
                <w:color w:val="000000" w:themeColor="text1"/>
                <w:szCs w:val="22"/>
              </w:rPr>
            </w:pPr>
            <w:r w:rsidRPr="00764C97">
              <w:rPr>
                <w:b/>
                <w:color w:val="000000" w:themeColor="text1"/>
                <w:szCs w:val="22"/>
              </w:rPr>
              <w:t>At Capacity</w:t>
            </w:r>
          </w:p>
        </w:tc>
        <w:tc>
          <w:tcPr>
            <w:tcW w:w="1808" w:type="dxa"/>
            <w:vAlign w:val="center"/>
          </w:tcPr>
          <w:p w14:paraId="4A3D46D4" w14:textId="39A0D32F" w:rsidR="007F46D0" w:rsidRPr="00764C97" w:rsidRDefault="000B5487" w:rsidP="00AB7EF6">
            <w:pPr>
              <w:rPr>
                <w:color w:val="000000"/>
                <w:szCs w:val="22"/>
              </w:rPr>
            </w:pPr>
            <w:r w:rsidRPr="005A7753">
              <w:rPr>
                <w:color w:val="000000"/>
                <w:szCs w:val="22"/>
              </w:rPr>
              <w:t>48</w:t>
            </w:r>
          </w:p>
        </w:tc>
      </w:tr>
      <w:tr w:rsidR="007F46D0" w:rsidRPr="00764C97" w14:paraId="441FFFBA" w14:textId="77777777" w:rsidTr="00CA6162">
        <w:tc>
          <w:tcPr>
            <w:tcW w:w="3119" w:type="dxa"/>
            <w:shd w:val="clear" w:color="auto" w:fill="F2F2F2" w:themeFill="background1" w:themeFillShade="F2"/>
          </w:tcPr>
          <w:p w14:paraId="5B111A2F" w14:textId="77777777" w:rsidR="007F46D0" w:rsidRPr="00764C97" w:rsidRDefault="007F46D0" w:rsidP="00AB7EF6">
            <w:pPr>
              <w:rPr>
                <w:b/>
                <w:szCs w:val="22"/>
              </w:rPr>
            </w:pPr>
            <w:r w:rsidRPr="00764C97">
              <w:rPr>
                <w:b/>
                <w:szCs w:val="22"/>
              </w:rPr>
              <w:t>Number of staff:</w:t>
            </w:r>
          </w:p>
          <w:p w14:paraId="3A26758F" w14:textId="77777777" w:rsidR="007F46D0" w:rsidRPr="00764C97" w:rsidRDefault="007F46D0" w:rsidP="00B669C1">
            <w:pPr>
              <w:numPr>
                <w:ilvl w:val="0"/>
                <w:numId w:val="45"/>
              </w:numPr>
            </w:pPr>
            <w:r w:rsidRPr="00764C97">
              <w:t>Management</w:t>
            </w:r>
          </w:p>
          <w:p w14:paraId="7078CBC8" w14:textId="77777777" w:rsidR="007F46D0" w:rsidRPr="00764C97" w:rsidRDefault="007F46D0" w:rsidP="00B669C1">
            <w:pPr>
              <w:numPr>
                <w:ilvl w:val="0"/>
                <w:numId w:val="45"/>
              </w:numPr>
            </w:pPr>
            <w:r w:rsidRPr="00764C97">
              <w:t>Teaching</w:t>
            </w:r>
          </w:p>
          <w:p w14:paraId="652EB9E1" w14:textId="77777777" w:rsidR="007F46D0" w:rsidRPr="00764C97" w:rsidRDefault="007F46D0" w:rsidP="00B669C1">
            <w:pPr>
              <w:numPr>
                <w:ilvl w:val="0"/>
                <w:numId w:val="45"/>
              </w:numPr>
            </w:pPr>
            <w:r w:rsidRPr="00764C97">
              <w:t>Non-Teaching/Support</w:t>
            </w:r>
          </w:p>
          <w:p w14:paraId="4C9DE140" w14:textId="77777777" w:rsidR="007F46D0" w:rsidRPr="00764C97" w:rsidRDefault="007F46D0" w:rsidP="00B669C1">
            <w:pPr>
              <w:numPr>
                <w:ilvl w:val="0"/>
                <w:numId w:val="45"/>
              </w:numPr>
            </w:pPr>
            <w:r w:rsidRPr="00764C97">
              <w:t>Office</w:t>
            </w:r>
          </w:p>
          <w:p w14:paraId="5FD73F65" w14:textId="77777777" w:rsidR="007F46D0" w:rsidRPr="00764C97" w:rsidRDefault="007F46D0" w:rsidP="00B669C1">
            <w:pPr>
              <w:numPr>
                <w:ilvl w:val="0"/>
                <w:numId w:val="45"/>
              </w:numPr>
            </w:pPr>
            <w:r w:rsidRPr="00764C97">
              <w:t>Catering</w:t>
            </w:r>
          </w:p>
          <w:p w14:paraId="5FA7FC27" w14:textId="77777777" w:rsidR="007F46D0" w:rsidRPr="00764C97" w:rsidRDefault="007F46D0" w:rsidP="00B669C1">
            <w:pPr>
              <w:numPr>
                <w:ilvl w:val="0"/>
                <w:numId w:val="45"/>
              </w:numPr>
              <w:rPr>
                <w:i/>
                <w:color w:val="000000"/>
                <w:szCs w:val="22"/>
              </w:rPr>
            </w:pPr>
            <w:r w:rsidRPr="00764C97">
              <w:t>Cleaning/Facilities</w:t>
            </w:r>
          </w:p>
        </w:tc>
        <w:tc>
          <w:tcPr>
            <w:tcW w:w="7229" w:type="dxa"/>
            <w:gridSpan w:val="4"/>
          </w:tcPr>
          <w:p w14:paraId="4A8144AD" w14:textId="77777777" w:rsidR="007F46D0" w:rsidRPr="00764C97" w:rsidRDefault="007F46D0" w:rsidP="00AB7EF6">
            <w:pPr>
              <w:rPr>
                <w:sz w:val="24"/>
                <w:szCs w:val="24"/>
              </w:rPr>
            </w:pPr>
          </w:p>
          <w:p w14:paraId="751C4370" w14:textId="77777777" w:rsidR="000B5487" w:rsidRPr="00570F82" w:rsidRDefault="000B5487" w:rsidP="000B5487">
            <w:pPr>
              <w:rPr>
                <w:color w:val="EE0000"/>
                <w:szCs w:val="22"/>
              </w:rPr>
            </w:pPr>
            <w:r w:rsidRPr="00570F82">
              <w:rPr>
                <w:color w:val="EE0000"/>
                <w:szCs w:val="22"/>
              </w:rPr>
              <w:t>1</w:t>
            </w:r>
          </w:p>
          <w:p w14:paraId="58542668" w14:textId="77777777" w:rsidR="007F46D0" w:rsidRPr="00570F82" w:rsidRDefault="000B5487" w:rsidP="00A7629D">
            <w:pPr>
              <w:rPr>
                <w:color w:val="EE0000"/>
                <w:szCs w:val="22"/>
              </w:rPr>
            </w:pPr>
            <w:r w:rsidRPr="00570F82">
              <w:rPr>
                <w:color w:val="EE0000"/>
                <w:szCs w:val="22"/>
              </w:rPr>
              <w:t>4</w:t>
            </w:r>
          </w:p>
          <w:p w14:paraId="2F525466" w14:textId="77777777" w:rsidR="000B5487" w:rsidRPr="00570F82" w:rsidRDefault="0053285D" w:rsidP="00A7629D">
            <w:pPr>
              <w:rPr>
                <w:color w:val="EE0000"/>
                <w:szCs w:val="22"/>
              </w:rPr>
            </w:pPr>
            <w:r w:rsidRPr="00570F82">
              <w:rPr>
                <w:color w:val="EE0000"/>
                <w:szCs w:val="22"/>
              </w:rPr>
              <w:t>2</w:t>
            </w:r>
          </w:p>
          <w:p w14:paraId="047CA71F" w14:textId="77777777" w:rsidR="000B5487" w:rsidRPr="00570F82" w:rsidRDefault="0053285D" w:rsidP="00A7629D">
            <w:pPr>
              <w:rPr>
                <w:color w:val="EE0000"/>
                <w:szCs w:val="22"/>
              </w:rPr>
            </w:pPr>
            <w:r w:rsidRPr="00570F82">
              <w:rPr>
                <w:color w:val="EE0000"/>
                <w:szCs w:val="22"/>
              </w:rPr>
              <w:t>1</w:t>
            </w:r>
          </w:p>
          <w:p w14:paraId="3D24107A" w14:textId="77777777" w:rsidR="000B5487" w:rsidRPr="00570F82" w:rsidRDefault="000B5487" w:rsidP="00A7629D">
            <w:pPr>
              <w:rPr>
                <w:color w:val="EE0000"/>
                <w:szCs w:val="22"/>
              </w:rPr>
            </w:pPr>
            <w:r w:rsidRPr="00570F82">
              <w:rPr>
                <w:color w:val="EE0000"/>
                <w:szCs w:val="22"/>
              </w:rPr>
              <w:t>1</w:t>
            </w:r>
          </w:p>
          <w:p w14:paraId="0E148431" w14:textId="2F3B88DA" w:rsidR="007F46D0" w:rsidRPr="00764C97" w:rsidRDefault="000B5487" w:rsidP="00AB7EF6">
            <w:pPr>
              <w:rPr>
                <w:szCs w:val="22"/>
              </w:rPr>
            </w:pPr>
            <w:r w:rsidRPr="00570F82">
              <w:rPr>
                <w:color w:val="EE0000"/>
                <w:szCs w:val="22"/>
              </w:rPr>
              <w:t>1</w:t>
            </w:r>
          </w:p>
        </w:tc>
      </w:tr>
      <w:tr w:rsidR="002804F8" w:rsidRPr="00764C97" w14:paraId="7A4E54E0" w14:textId="77777777" w:rsidTr="00CA6162">
        <w:tc>
          <w:tcPr>
            <w:tcW w:w="3119" w:type="dxa"/>
            <w:shd w:val="clear" w:color="auto" w:fill="F2F2F2" w:themeFill="background1" w:themeFillShade="F2"/>
            <w:vAlign w:val="center"/>
          </w:tcPr>
          <w:p w14:paraId="1AA257B1" w14:textId="77777777" w:rsidR="002804F8" w:rsidRPr="00764C97" w:rsidRDefault="002804F8" w:rsidP="00AB7EF6">
            <w:pPr>
              <w:rPr>
                <w:b/>
                <w:szCs w:val="22"/>
              </w:rPr>
            </w:pPr>
            <w:r w:rsidRPr="00764C97">
              <w:rPr>
                <w:b/>
                <w:szCs w:val="22"/>
              </w:rPr>
              <w:t>Is the School a Nominated Emergency Assistance Centre (Reception Centre)?</w:t>
            </w:r>
          </w:p>
        </w:tc>
        <w:tc>
          <w:tcPr>
            <w:tcW w:w="7229" w:type="dxa"/>
            <w:gridSpan w:val="4"/>
            <w:vAlign w:val="center"/>
          </w:tcPr>
          <w:p w14:paraId="798B9133" w14:textId="5F7D3D33" w:rsidR="002804F8" w:rsidRPr="00764C97" w:rsidRDefault="0053285D" w:rsidP="005E336D">
            <w:pPr>
              <w:rPr>
                <w:color w:val="000000"/>
                <w:sz w:val="20"/>
              </w:rPr>
            </w:pPr>
            <w:r w:rsidRPr="005A7753">
              <w:rPr>
                <w:szCs w:val="22"/>
              </w:rPr>
              <w:t>No</w:t>
            </w:r>
          </w:p>
        </w:tc>
      </w:tr>
      <w:tr w:rsidR="007F46D0" w:rsidRPr="00764C97" w14:paraId="037E5E89" w14:textId="77777777" w:rsidTr="00CA6162">
        <w:trPr>
          <w:trHeight w:val="402"/>
        </w:trPr>
        <w:tc>
          <w:tcPr>
            <w:tcW w:w="3119" w:type="dxa"/>
            <w:shd w:val="clear" w:color="auto" w:fill="F2F2F2" w:themeFill="background1" w:themeFillShade="F2"/>
            <w:vAlign w:val="center"/>
          </w:tcPr>
          <w:p w14:paraId="2A1AFF40" w14:textId="77777777" w:rsidR="007F46D0" w:rsidRPr="00764C97" w:rsidRDefault="007F46D0" w:rsidP="00AB7EF6">
            <w:pPr>
              <w:rPr>
                <w:b/>
                <w:szCs w:val="22"/>
              </w:rPr>
            </w:pPr>
            <w:r w:rsidRPr="00764C97">
              <w:rPr>
                <w:b/>
                <w:szCs w:val="22"/>
              </w:rPr>
              <w:t>Nearest Emergency Assistance Centre (Reception) Centre</w:t>
            </w:r>
          </w:p>
        </w:tc>
        <w:tc>
          <w:tcPr>
            <w:tcW w:w="7229" w:type="dxa"/>
            <w:gridSpan w:val="4"/>
            <w:vAlign w:val="center"/>
          </w:tcPr>
          <w:p w14:paraId="68BF070D" w14:textId="62A1B3F4" w:rsidR="007F46D0" w:rsidRPr="00764C97" w:rsidRDefault="0053285D" w:rsidP="00AB7EF6">
            <w:pPr>
              <w:rPr>
                <w:color w:val="000000"/>
                <w:szCs w:val="22"/>
              </w:rPr>
            </w:pPr>
            <w:r w:rsidRPr="005A7753">
              <w:rPr>
                <w:szCs w:val="22"/>
              </w:rPr>
              <w:t>Penrith Hospital</w:t>
            </w:r>
          </w:p>
        </w:tc>
      </w:tr>
      <w:tr w:rsidR="007F46D0" w:rsidRPr="00764C97" w14:paraId="3A769445" w14:textId="77777777" w:rsidTr="00CA6162">
        <w:tc>
          <w:tcPr>
            <w:tcW w:w="3119" w:type="dxa"/>
            <w:shd w:val="clear" w:color="auto" w:fill="F2F2F2" w:themeFill="background1" w:themeFillShade="F2"/>
            <w:vAlign w:val="center"/>
          </w:tcPr>
          <w:p w14:paraId="21FD54F6" w14:textId="77777777" w:rsidR="007F46D0" w:rsidRPr="00764C97" w:rsidRDefault="007F46D0" w:rsidP="00AB7EF6">
            <w:pPr>
              <w:rPr>
                <w:b/>
                <w:szCs w:val="22"/>
              </w:rPr>
            </w:pPr>
            <w:r w:rsidRPr="00764C97">
              <w:rPr>
                <w:b/>
                <w:szCs w:val="22"/>
              </w:rPr>
              <w:t>Air Ambulance Landing Point</w:t>
            </w:r>
          </w:p>
        </w:tc>
        <w:tc>
          <w:tcPr>
            <w:tcW w:w="7229" w:type="dxa"/>
            <w:gridSpan w:val="4"/>
            <w:vAlign w:val="center"/>
          </w:tcPr>
          <w:p w14:paraId="0EB114C5" w14:textId="75334133" w:rsidR="007F46D0" w:rsidRPr="00764C97" w:rsidRDefault="0053285D" w:rsidP="00AB7EF6">
            <w:pPr>
              <w:rPr>
                <w:color w:val="000000"/>
                <w:szCs w:val="22"/>
              </w:rPr>
            </w:pPr>
            <w:r w:rsidRPr="005A7753">
              <w:rPr>
                <w:szCs w:val="22"/>
              </w:rPr>
              <w:t>School playground</w:t>
            </w:r>
          </w:p>
        </w:tc>
      </w:tr>
    </w:tbl>
    <w:p w14:paraId="7222F893" w14:textId="77777777" w:rsidR="00792536" w:rsidRPr="00764C97" w:rsidRDefault="00792536" w:rsidP="00AB7EF6">
      <w:pPr>
        <w:rPr>
          <w:sz w:val="18"/>
          <w:szCs w:val="22"/>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7229"/>
      </w:tblGrid>
      <w:tr w:rsidR="00792536" w:rsidRPr="00764C97" w14:paraId="1EA863C0" w14:textId="77777777" w:rsidTr="00CA6162">
        <w:trPr>
          <w:trHeight w:val="402"/>
        </w:trPr>
        <w:tc>
          <w:tcPr>
            <w:tcW w:w="10348" w:type="dxa"/>
            <w:gridSpan w:val="2"/>
            <w:shd w:val="clear" w:color="auto" w:fill="D9D9D9" w:themeFill="background1" w:themeFillShade="D9"/>
            <w:vAlign w:val="center"/>
          </w:tcPr>
          <w:p w14:paraId="42A7139E" w14:textId="77777777" w:rsidR="00792536" w:rsidRPr="00764C97" w:rsidRDefault="00792536" w:rsidP="00AB7EF6">
            <w:pPr>
              <w:rPr>
                <w:b/>
                <w:color w:val="000000" w:themeColor="text1"/>
                <w:szCs w:val="22"/>
              </w:rPr>
            </w:pPr>
            <w:r w:rsidRPr="00764C97">
              <w:rPr>
                <w:b/>
                <w:color w:val="000000" w:themeColor="text1"/>
                <w:szCs w:val="22"/>
              </w:rPr>
              <w:t>Office Contact Details</w:t>
            </w:r>
          </w:p>
        </w:tc>
      </w:tr>
      <w:tr w:rsidR="00792536" w:rsidRPr="00764C97" w14:paraId="70222E67" w14:textId="77777777" w:rsidTr="00CA6162">
        <w:trPr>
          <w:trHeight w:val="402"/>
        </w:trPr>
        <w:tc>
          <w:tcPr>
            <w:tcW w:w="3119" w:type="dxa"/>
            <w:shd w:val="clear" w:color="auto" w:fill="F2F2F2" w:themeFill="background1" w:themeFillShade="F2"/>
            <w:vAlign w:val="center"/>
          </w:tcPr>
          <w:p w14:paraId="3D077DF0" w14:textId="77777777" w:rsidR="00792536" w:rsidRPr="00764C97" w:rsidRDefault="00792536" w:rsidP="00AB7EF6">
            <w:pPr>
              <w:rPr>
                <w:b/>
                <w:szCs w:val="22"/>
              </w:rPr>
            </w:pPr>
            <w:r w:rsidRPr="00764C97">
              <w:rPr>
                <w:b/>
                <w:szCs w:val="22"/>
              </w:rPr>
              <w:t>Office Telephone No.</w:t>
            </w:r>
          </w:p>
        </w:tc>
        <w:tc>
          <w:tcPr>
            <w:tcW w:w="7229" w:type="dxa"/>
            <w:vAlign w:val="center"/>
          </w:tcPr>
          <w:p w14:paraId="63773B13" w14:textId="4A592AA7" w:rsidR="00792536" w:rsidRPr="00764C97" w:rsidRDefault="0053285D" w:rsidP="00AB7EF6">
            <w:pPr>
              <w:rPr>
                <w:color w:val="000000"/>
                <w:szCs w:val="22"/>
              </w:rPr>
            </w:pPr>
            <w:r w:rsidRPr="005A7753">
              <w:rPr>
                <w:color w:val="000000"/>
                <w:szCs w:val="22"/>
              </w:rPr>
              <w:t>01931 715265</w:t>
            </w:r>
          </w:p>
        </w:tc>
      </w:tr>
      <w:tr w:rsidR="00792536" w:rsidRPr="00764C97" w14:paraId="119C6547" w14:textId="77777777" w:rsidTr="00CA6162">
        <w:trPr>
          <w:trHeight w:val="402"/>
        </w:trPr>
        <w:tc>
          <w:tcPr>
            <w:tcW w:w="3119" w:type="dxa"/>
            <w:shd w:val="clear" w:color="auto" w:fill="F2F2F2" w:themeFill="background1" w:themeFillShade="F2"/>
            <w:vAlign w:val="center"/>
          </w:tcPr>
          <w:p w14:paraId="1CF9E412" w14:textId="77777777" w:rsidR="00792536" w:rsidRPr="00764C97" w:rsidRDefault="00792536" w:rsidP="00AB7EF6">
            <w:pPr>
              <w:rPr>
                <w:b/>
                <w:szCs w:val="22"/>
              </w:rPr>
            </w:pPr>
            <w:r w:rsidRPr="00764C97">
              <w:rPr>
                <w:b/>
                <w:szCs w:val="22"/>
              </w:rPr>
              <w:t>Office Email Address</w:t>
            </w:r>
          </w:p>
        </w:tc>
        <w:tc>
          <w:tcPr>
            <w:tcW w:w="7229" w:type="dxa"/>
            <w:vAlign w:val="center"/>
          </w:tcPr>
          <w:p w14:paraId="39AF354C" w14:textId="59C61C83" w:rsidR="00792536" w:rsidRPr="00764C97" w:rsidRDefault="00265B10" w:rsidP="00AB7EF6">
            <w:pPr>
              <w:rPr>
                <w:color w:val="000000"/>
                <w:szCs w:val="22"/>
              </w:rPr>
            </w:pPr>
            <w:hyperlink r:id="rId94" w:history="1">
              <w:r w:rsidR="0053285D" w:rsidRPr="005A7753">
                <w:rPr>
                  <w:rStyle w:val="Hyperlink"/>
                  <w:szCs w:val="22"/>
                </w:rPr>
                <w:t>admin@crosbyravensworth.cumbria.sch.uk</w:t>
              </w:r>
            </w:hyperlink>
          </w:p>
        </w:tc>
      </w:tr>
      <w:tr w:rsidR="00792536" w:rsidRPr="00764C97" w14:paraId="555B9D94" w14:textId="77777777" w:rsidTr="00D738CF">
        <w:trPr>
          <w:trHeight w:val="402"/>
        </w:trPr>
        <w:tc>
          <w:tcPr>
            <w:tcW w:w="3119" w:type="dxa"/>
            <w:shd w:val="clear" w:color="auto" w:fill="D9D9D9"/>
            <w:vAlign w:val="center"/>
          </w:tcPr>
          <w:p w14:paraId="14BD239B" w14:textId="77777777" w:rsidR="00792536" w:rsidRPr="00764C97" w:rsidRDefault="00792536" w:rsidP="00AB7EF6">
            <w:pPr>
              <w:rPr>
                <w:b/>
                <w:szCs w:val="22"/>
              </w:rPr>
            </w:pPr>
            <w:r w:rsidRPr="00764C97">
              <w:rPr>
                <w:b/>
                <w:szCs w:val="22"/>
              </w:rPr>
              <w:t>School Website</w:t>
            </w:r>
          </w:p>
        </w:tc>
        <w:tc>
          <w:tcPr>
            <w:tcW w:w="7229" w:type="dxa"/>
            <w:vAlign w:val="center"/>
          </w:tcPr>
          <w:p w14:paraId="370BA8E8" w14:textId="2040B13F" w:rsidR="00792536" w:rsidRPr="00764C97" w:rsidRDefault="00265B10" w:rsidP="00AB7EF6">
            <w:pPr>
              <w:rPr>
                <w:color w:val="000000"/>
                <w:szCs w:val="22"/>
              </w:rPr>
            </w:pPr>
            <w:hyperlink r:id="rId95" w:history="1">
              <w:r w:rsidR="0053285D" w:rsidRPr="005A7753">
                <w:rPr>
                  <w:rStyle w:val="Hyperlink"/>
                  <w:rFonts w:cs="Arial"/>
                  <w:iCs/>
                  <w:szCs w:val="24"/>
                  <w:lang w:eastAsia="en-GB"/>
                </w:rPr>
                <w:t>www.crosbyravensworth.cumbria.sch.uk/</w:t>
              </w:r>
            </w:hyperlink>
          </w:p>
        </w:tc>
      </w:tr>
    </w:tbl>
    <w:p w14:paraId="36B913AD" w14:textId="77777777" w:rsidR="00792536" w:rsidRPr="00764C97" w:rsidRDefault="00792536" w:rsidP="00AB7EF6">
      <w:pPr>
        <w:rPr>
          <w:sz w:val="6"/>
          <w:szCs w:val="6"/>
        </w:rPr>
      </w:pPr>
    </w:p>
    <w:p w14:paraId="7534B6AD" w14:textId="77777777" w:rsidR="00792536" w:rsidRPr="00764C97" w:rsidRDefault="00792536" w:rsidP="00AB7EF6">
      <w:pPr>
        <w:rPr>
          <w:sz w:val="6"/>
          <w:szCs w:val="6"/>
        </w:rPr>
        <w:sectPr w:rsidR="00792536" w:rsidRPr="00764C97" w:rsidSect="006E77F9">
          <w:headerReference w:type="even" r:id="rId96"/>
          <w:headerReference w:type="default" r:id="rId97"/>
          <w:footerReference w:type="default" r:id="rId98"/>
          <w:headerReference w:type="first" r:id="rId99"/>
          <w:pgSz w:w="11907" w:h="16840" w:code="9"/>
          <w:pgMar w:top="794" w:right="851" w:bottom="907" w:left="851" w:header="567" w:footer="397" w:gutter="0"/>
          <w:paperSrc w:first="258" w:other="258"/>
          <w:pgNumType w:start="15"/>
          <w:cols w:space="720"/>
          <w:docGrid w:linePitch="299"/>
        </w:sectPr>
      </w:pPr>
    </w:p>
    <w:p w14:paraId="0250FB18" w14:textId="77777777" w:rsidR="00DB04F4" w:rsidRPr="00764C97" w:rsidRDefault="00DB04F4" w:rsidP="00766842">
      <w:pPr>
        <w:pStyle w:val="Heading2"/>
      </w:pPr>
      <w:bookmarkStart w:id="109" w:name="_Toc169617206"/>
      <w:bookmarkStart w:id="110" w:name="_Toc199512802"/>
      <w:bookmarkStart w:id="111" w:name="_Toc231219674"/>
      <w:bookmarkStart w:id="112" w:name="_Toc492561433"/>
      <w:r w:rsidRPr="00764C97">
        <w:lastRenderedPageBreak/>
        <w:t>Building Plans</w:t>
      </w:r>
      <w:bookmarkEnd w:id="109"/>
      <w:bookmarkEnd w:id="110"/>
      <w:bookmarkEnd w:id="111"/>
    </w:p>
    <w:p w14:paraId="3BC1781D" w14:textId="634E67EB" w:rsidR="006D504B" w:rsidRPr="00764C97" w:rsidRDefault="0053285D" w:rsidP="00AB7EF6">
      <w:pPr>
        <w:ind w:left="709"/>
        <w:rPr>
          <w:color w:val="000000"/>
        </w:rPr>
      </w:pPr>
      <w:r w:rsidRPr="005A7753">
        <w:rPr>
          <w:b/>
          <w:noProof/>
          <w:color w:val="000000"/>
          <w:sz w:val="44"/>
          <w:szCs w:val="56"/>
          <w:lang w:eastAsia="en-GB"/>
        </w:rPr>
        <w:drawing>
          <wp:inline distT="0" distB="0" distL="0" distR="0" wp14:anchorId="46C128DB" wp14:editId="7B493544">
            <wp:extent cx="7734300" cy="5881370"/>
            <wp:effectExtent l="0" t="0" r="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0">
                      <a:extLst>
                        <a:ext uri="{28A0092B-C50C-407E-A947-70E740481C1C}">
                          <a14:useLocalDpi xmlns:a14="http://schemas.microsoft.com/office/drawing/2010/main" val="0"/>
                        </a:ext>
                      </a:extLst>
                    </a:blip>
                    <a:srcRect l="28369" t="23793" r="17970" b="18140"/>
                    <a:stretch>
                      <a:fillRect/>
                    </a:stretch>
                  </pic:blipFill>
                  <pic:spPr bwMode="auto">
                    <a:xfrm>
                      <a:off x="0" y="0"/>
                      <a:ext cx="7734300" cy="5881370"/>
                    </a:xfrm>
                    <a:prstGeom prst="rect">
                      <a:avLst/>
                    </a:prstGeom>
                    <a:noFill/>
                    <a:ln>
                      <a:noFill/>
                    </a:ln>
                  </pic:spPr>
                </pic:pic>
              </a:graphicData>
            </a:graphic>
          </wp:inline>
        </w:drawing>
      </w:r>
    </w:p>
    <w:p w14:paraId="0829CA87" w14:textId="77777777" w:rsidR="00792536" w:rsidRPr="00764C97" w:rsidRDefault="00DB04F4" w:rsidP="00766842">
      <w:pPr>
        <w:pStyle w:val="Heading2"/>
      </w:pPr>
      <w:r w:rsidRPr="00764C97">
        <w:br w:type="page"/>
      </w:r>
      <w:bookmarkStart w:id="113" w:name="_Toc169617207"/>
      <w:bookmarkStart w:id="114" w:name="_Toc199512803"/>
      <w:bookmarkStart w:id="115" w:name="_Toc231219675"/>
      <w:r w:rsidR="00792536" w:rsidRPr="00764C97">
        <w:lastRenderedPageBreak/>
        <w:t>Contact Details – School Staff and Governors</w:t>
      </w:r>
      <w:bookmarkEnd w:id="112"/>
      <w:bookmarkEnd w:id="113"/>
      <w:bookmarkEnd w:id="114"/>
      <w:bookmarkEnd w:id="115"/>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2126"/>
        <w:gridCol w:w="2977"/>
        <w:gridCol w:w="1418"/>
        <w:gridCol w:w="1417"/>
        <w:gridCol w:w="2126"/>
        <w:gridCol w:w="1985"/>
        <w:gridCol w:w="1417"/>
      </w:tblGrid>
      <w:tr w:rsidR="00792536" w:rsidRPr="00764C97" w14:paraId="23279606" w14:textId="77777777" w:rsidTr="00CA6162">
        <w:tc>
          <w:tcPr>
            <w:tcW w:w="1951"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64B564A" w14:textId="77777777" w:rsidR="00792536" w:rsidRPr="00764C97" w:rsidRDefault="00792536" w:rsidP="00AB7EF6">
            <w:pPr>
              <w:rPr>
                <w:b/>
                <w:szCs w:val="10"/>
              </w:rPr>
            </w:pPr>
            <w:r w:rsidRPr="00764C97">
              <w:rPr>
                <w:b/>
                <w:szCs w:val="10"/>
              </w:rPr>
              <w:t>Name</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33A2608" w14:textId="77777777" w:rsidR="00792536" w:rsidRPr="00764C97" w:rsidRDefault="00792536" w:rsidP="00AB7EF6">
            <w:pPr>
              <w:rPr>
                <w:b/>
                <w:szCs w:val="10"/>
              </w:rPr>
            </w:pPr>
            <w:r w:rsidRPr="00764C97">
              <w:rPr>
                <w:b/>
                <w:szCs w:val="10"/>
              </w:rPr>
              <w:t>Job Title / Role</w:t>
            </w:r>
          </w:p>
        </w:tc>
        <w:tc>
          <w:tcPr>
            <w:tcW w:w="2977"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8D1CFE1" w14:textId="77777777" w:rsidR="00792536" w:rsidRPr="00764C97" w:rsidRDefault="00792536" w:rsidP="00AB7EF6">
            <w:pPr>
              <w:rPr>
                <w:b/>
                <w:szCs w:val="10"/>
              </w:rPr>
            </w:pPr>
            <w:r w:rsidRPr="00764C97">
              <w:rPr>
                <w:b/>
                <w:szCs w:val="10"/>
              </w:rPr>
              <w:t>SEMT Roles(s)</w:t>
            </w:r>
          </w:p>
          <w:p w14:paraId="2420D5D0" w14:textId="77777777" w:rsidR="00792536" w:rsidRPr="00764C97" w:rsidRDefault="00792536" w:rsidP="00AB7EF6">
            <w:pPr>
              <w:rPr>
                <w:b/>
                <w:i/>
                <w:szCs w:val="10"/>
              </w:rPr>
            </w:pPr>
            <w:r w:rsidRPr="00764C97">
              <w:rPr>
                <w:b/>
                <w:i/>
                <w:sz w:val="18"/>
                <w:szCs w:val="10"/>
              </w:rPr>
              <w:t>(if applicable)</w:t>
            </w:r>
          </w:p>
        </w:tc>
        <w:tc>
          <w:tcPr>
            <w:tcW w:w="283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B755C5" w14:textId="77777777" w:rsidR="00792536" w:rsidRPr="00764C97" w:rsidRDefault="00792536" w:rsidP="00AB7EF6">
            <w:pPr>
              <w:jc w:val="center"/>
              <w:rPr>
                <w:b/>
                <w:szCs w:val="10"/>
              </w:rPr>
            </w:pPr>
            <w:r w:rsidRPr="00764C97">
              <w:rPr>
                <w:b/>
                <w:szCs w:val="10"/>
              </w:rPr>
              <w:t>Telephone</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622BCE" w14:textId="77777777" w:rsidR="00792536" w:rsidRPr="00764C97" w:rsidRDefault="00792536" w:rsidP="00AB7EF6">
            <w:pPr>
              <w:rPr>
                <w:b/>
                <w:szCs w:val="10"/>
              </w:rPr>
            </w:pPr>
            <w:r w:rsidRPr="00764C97">
              <w:rPr>
                <w:b/>
                <w:szCs w:val="10"/>
              </w:rPr>
              <w:t>Notes</w:t>
            </w:r>
          </w:p>
          <w:p w14:paraId="7F372B04" w14:textId="77777777" w:rsidR="00792536" w:rsidRPr="00764C97" w:rsidRDefault="00792536" w:rsidP="00AB7EF6">
            <w:pPr>
              <w:rPr>
                <w:b/>
                <w:i/>
                <w:szCs w:val="10"/>
              </w:rPr>
            </w:pPr>
            <w:r w:rsidRPr="00764C97">
              <w:rPr>
                <w:b/>
                <w:i/>
                <w:sz w:val="18"/>
                <w:szCs w:val="10"/>
              </w:rPr>
              <w:t>(e.g. first aid trained etc.)</w:t>
            </w:r>
          </w:p>
        </w:tc>
        <w:tc>
          <w:tcPr>
            <w:tcW w:w="340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27A269A" w14:textId="77777777" w:rsidR="00792536" w:rsidRPr="00764C97" w:rsidRDefault="00792536" w:rsidP="00AB7EF6">
            <w:pPr>
              <w:jc w:val="center"/>
              <w:rPr>
                <w:b/>
                <w:szCs w:val="10"/>
              </w:rPr>
            </w:pPr>
            <w:r w:rsidRPr="00764C97">
              <w:rPr>
                <w:b/>
                <w:szCs w:val="10"/>
              </w:rPr>
              <w:t>Next of Kin</w:t>
            </w:r>
          </w:p>
        </w:tc>
      </w:tr>
      <w:tr w:rsidR="00792536" w:rsidRPr="00764C97" w14:paraId="04792D9C" w14:textId="77777777" w:rsidTr="00CA6162">
        <w:tc>
          <w:tcPr>
            <w:tcW w:w="1951"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0B320E0" w14:textId="77777777" w:rsidR="00792536" w:rsidRPr="00764C97" w:rsidRDefault="00792536" w:rsidP="00AB7EF6">
            <w:pPr>
              <w:rPr>
                <w:b/>
                <w:szCs w:val="10"/>
              </w:rPr>
            </w:pPr>
          </w:p>
        </w:tc>
        <w:tc>
          <w:tcPr>
            <w:tcW w:w="2126"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30100CD" w14:textId="77777777" w:rsidR="00792536" w:rsidRPr="00764C97" w:rsidRDefault="00792536" w:rsidP="00AB7EF6">
            <w:pPr>
              <w:rPr>
                <w:b/>
                <w:szCs w:val="10"/>
              </w:rPr>
            </w:pPr>
          </w:p>
        </w:tc>
        <w:tc>
          <w:tcPr>
            <w:tcW w:w="2977"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88880A1" w14:textId="77777777" w:rsidR="00792536" w:rsidRPr="00764C97" w:rsidRDefault="00792536" w:rsidP="00AB7EF6">
            <w:pPr>
              <w:rPr>
                <w:b/>
                <w:szCs w:val="10"/>
              </w:rPr>
            </w:pP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7BB7742" w14:textId="77777777" w:rsidR="00792536" w:rsidRPr="00764C97" w:rsidRDefault="00792536" w:rsidP="00AB7EF6">
            <w:pPr>
              <w:jc w:val="center"/>
              <w:rPr>
                <w:b/>
                <w:szCs w:val="10"/>
              </w:rPr>
            </w:pPr>
            <w:r w:rsidRPr="00764C97">
              <w:rPr>
                <w:b/>
                <w:szCs w:val="10"/>
              </w:rPr>
              <w:t>Home</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DDADF7E" w14:textId="77777777" w:rsidR="00792536" w:rsidRPr="00764C97" w:rsidRDefault="00792536" w:rsidP="00AB7EF6">
            <w:pPr>
              <w:jc w:val="center"/>
              <w:rPr>
                <w:b/>
                <w:szCs w:val="10"/>
              </w:rPr>
            </w:pPr>
            <w:r w:rsidRPr="00764C97">
              <w:rPr>
                <w:b/>
                <w:szCs w:val="10"/>
              </w:rPr>
              <w:t>Mobile</w:t>
            </w:r>
          </w:p>
        </w:tc>
        <w:tc>
          <w:tcPr>
            <w:tcW w:w="2126"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0BCA74F" w14:textId="77777777" w:rsidR="00792536" w:rsidRPr="00764C97" w:rsidRDefault="00792536" w:rsidP="00AB7EF6">
            <w:pPr>
              <w:jc w:val="center"/>
              <w:rPr>
                <w:b/>
                <w:szCs w:val="10"/>
              </w:rPr>
            </w:pPr>
          </w:p>
        </w:tc>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6B66EE" w14:textId="77777777" w:rsidR="00792536" w:rsidRPr="00764C97" w:rsidRDefault="00792536" w:rsidP="00AB7EF6">
            <w:pPr>
              <w:jc w:val="center"/>
              <w:rPr>
                <w:b/>
                <w:szCs w:val="10"/>
              </w:rPr>
            </w:pPr>
            <w:r w:rsidRPr="00764C97">
              <w:rPr>
                <w:b/>
                <w:szCs w:val="10"/>
              </w:rPr>
              <w:t>Name</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3587B25" w14:textId="77777777" w:rsidR="00792536" w:rsidRPr="00764C97" w:rsidRDefault="00792536" w:rsidP="00AB7EF6">
            <w:pPr>
              <w:jc w:val="center"/>
              <w:rPr>
                <w:b/>
                <w:szCs w:val="10"/>
              </w:rPr>
            </w:pPr>
            <w:r w:rsidRPr="00764C97">
              <w:rPr>
                <w:b/>
                <w:szCs w:val="10"/>
              </w:rPr>
              <w:t>Tel:</w:t>
            </w:r>
          </w:p>
        </w:tc>
      </w:tr>
      <w:tr w:rsidR="00002A58" w:rsidRPr="00764C97" w14:paraId="309F6335" w14:textId="77777777" w:rsidTr="00D738CF">
        <w:trPr>
          <w:trHeight w:val="427"/>
        </w:trPr>
        <w:tc>
          <w:tcPr>
            <w:tcW w:w="1951" w:type="dxa"/>
            <w:tcBorders>
              <w:top w:val="single" w:sz="4" w:space="0" w:color="FFFFFF"/>
            </w:tcBorders>
            <w:vAlign w:val="center"/>
          </w:tcPr>
          <w:p w14:paraId="37D7741E" w14:textId="51F57B4F" w:rsidR="00002A58" w:rsidRPr="00764C97" w:rsidRDefault="0053285D" w:rsidP="00002A58">
            <w:pPr>
              <w:rPr>
                <w:sz w:val="20"/>
              </w:rPr>
            </w:pPr>
            <w:r w:rsidRPr="009E2C69">
              <w:rPr>
                <w:rFonts w:cs="Calibri"/>
                <w:sz w:val="20"/>
              </w:rPr>
              <w:t>Duncan Priestley</w:t>
            </w:r>
          </w:p>
        </w:tc>
        <w:tc>
          <w:tcPr>
            <w:tcW w:w="2126" w:type="dxa"/>
            <w:tcBorders>
              <w:top w:val="single" w:sz="4" w:space="0" w:color="FFFFFF"/>
            </w:tcBorders>
            <w:vAlign w:val="center"/>
          </w:tcPr>
          <w:p w14:paraId="5F8E7073" w14:textId="518876D7" w:rsidR="00002A58" w:rsidRPr="00764C97" w:rsidRDefault="001A219F" w:rsidP="00002A58">
            <w:pPr>
              <w:rPr>
                <w:sz w:val="20"/>
              </w:rPr>
            </w:pPr>
            <w:r w:rsidRPr="009E2C69">
              <w:rPr>
                <w:rFonts w:cs="Calibri"/>
                <w:sz w:val="20"/>
              </w:rPr>
              <w:t>Head teacher</w:t>
            </w:r>
            <w:r w:rsidR="0053285D" w:rsidRPr="009E2C69">
              <w:rPr>
                <w:rFonts w:cs="Calibri"/>
                <w:sz w:val="20"/>
              </w:rPr>
              <w:t xml:space="preserve"> (DSL)</w:t>
            </w:r>
          </w:p>
        </w:tc>
        <w:tc>
          <w:tcPr>
            <w:tcW w:w="2977" w:type="dxa"/>
            <w:tcBorders>
              <w:top w:val="single" w:sz="4" w:space="0" w:color="FFFFFF"/>
            </w:tcBorders>
            <w:vAlign w:val="center"/>
          </w:tcPr>
          <w:p w14:paraId="2D7EBB5A" w14:textId="5737BB8E" w:rsidR="00002A58" w:rsidRPr="00764C97" w:rsidRDefault="00002A58" w:rsidP="00B669C1">
            <w:pPr>
              <w:numPr>
                <w:ilvl w:val="0"/>
                <w:numId w:val="46"/>
              </w:numPr>
              <w:rPr>
                <w:i/>
                <w:color w:val="000000"/>
                <w:sz w:val="20"/>
              </w:rPr>
            </w:pPr>
            <w:r w:rsidRPr="00D738CF">
              <w:rPr>
                <w:sz w:val="20"/>
              </w:rPr>
              <w:t>Emergency</w:t>
            </w:r>
            <w:r w:rsidR="0053285D" w:rsidRPr="005A7753">
              <w:rPr>
                <w:rFonts w:cs="Calibri"/>
                <w:sz w:val="20"/>
              </w:rPr>
              <w:t xml:space="preserve">, </w:t>
            </w:r>
            <w:r w:rsidRPr="00D738CF">
              <w:rPr>
                <w:sz w:val="20"/>
              </w:rPr>
              <w:t>Business Continuity</w:t>
            </w:r>
            <w:r w:rsidR="0053285D" w:rsidRPr="005A7753">
              <w:rPr>
                <w:rFonts w:cs="Calibri"/>
                <w:sz w:val="20"/>
              </w:rPr>
              <w:t xml:space="preserve"> &amp; </w:t>
            </w:r>
            <w:r w:rsidRPr="00D738CF">
              <w:rPr>
                <w:sz w:val="20"/>
              </w:rPr>
              <w:t>Communications</w:t>
            </w:r>
            <w:r w:rsidR="0053285D" w:rsidRPr="005A7753">
              <w:rPr>
                <w:rFonts w:cs="Calibri"/>
                <w:sz w:val="20"/>
              </w:rPr>
              <w:t xml:space="preserve"> Coordinator</w:t>
            </w:r>
          </w:p>
        </w:tc>
        <w:tc>
          <w:tcPr>
            <w:tcW w:w="1418" w:type="dxa"/>
            <w:tcBorders>
              <w:top w:val="single" w:sz="4" w:space="0" w:color="FFFFFF"/>
            </w:tcBorders>
            <w:vAlign w:val="center"/>
          </w:tcPr>
          <w:p w14:paraId="71E63725" w14:textId="10232BDA" w:rsidR="00002A58" w:rsidRPr="00764C97" w:rsidRDefault="0053285D" w:rsidP="00002A58">
            <w:pPr>
              <w:jc w:val="center"/>
              <w:rPr>
                <w:sz w:val="20"/>
              </w:rPr>
            </w:pPr>
            <w:r w:rsidRPr="005A7753">
              <w:rPr>
                <w:rFonts w:cs="Calibri"/>
                <w:color w:val="000000"/>
                <w:sz w:val="20"/>
              </w:rPr>
              <w:t>01524784851</w:t>
            </w:r>
          </w:p>
        </w:tc>
        <w:tc>
          <w:tcPr>
            <w:tcW w:w="1417" w:type="dxa"/>
            <w:tcBorders>
              <w:top w:val="single" w:sz="4" w:space="0" w:color="FFFFFF"/>
            </w:tcBorders>
            <w:vAlign w:val="center"/>
          </w:tcPr>
          <w:p w14:paraId="27DE8346" w14:textId="305607F0" w:rsidR="00002A58" w:rsidRPr="00764C97" w:rsidRDefault="0053285D" w:rsidP="00002A58">
            <w:pPr>
              <w:jc w:val="center"/>
              <w:rPr>
                <w:sz w:val="20"/>
              </w:rPr>
            </w:pPr>
            <w:r w:rsidRPr="005A7753">
              <w:rPr>
                <w:rFonts w:cs="Calibri"/>
                <w:color w:val="000000"/>
                <w:sz w:val="20"/>
              </w:rPr>
              <w:t>07840079627</w:t>
            </w:r>
          </w:p>
        </w:tc>
        <w:tc>
          <w:tcPr>
            <w:tcW w:w="2126" w:type="dxa"/>
            <w:tcBorders>
              <w:top w:val="single" w:sz="4" w:space="0" w:color="FFFFFF"/>
            </w:tcBorders>
            <w:vAlign w:val="center"/>
          </w:tcPr>
          <w:p w14:paraId="1E5EDF96" w14:textId="6F7B4F70" w:rsidR="00002A58" w:rsidRPr="00764C97" w:rsidRDefault="0053285D" w:rsidP="00002A58">
            <w:pPr>
              <w:rPr>
                <w:sz w:val="20"/>
              </w:rPr>
            </w:pPr>
            <w:r w:rsidRPr="005A7753">
              <w:rPr>
                <w:rFonts w:cs="Calibri"/>
                <w:sz w:val="20"/>
              </w:rPr>
              <w:t xml:space="preserve">First aid adult &amp; paediatric </w:t>
            </w:r>
          </w:p>
        </w:tc>
        <w:tc>
          <w:tcPr>
            <w:tcW w:w="1985" w:type="dxa"/>
            <w:tcBorders>
              <w:top w:val="single" w:sz="4" w:space="0" w:color="FFFFFF"/>
            </w:tcBorders>
            <w:vAlign w:val="center"/>
          </w:tcPr>
          <w:p w14:paraId="38B43816" w14:textId="68A35FF0" w:rsidR="00002A58" w:rsidRPr="00764C97" w:rsidRDefault="0053285D" w:rsidP="00002A58">
            <w:pPr>
              <w:jc w:val="center"/>
              <w:rPr>
                <w:sz w:val="20"/>
              </w:rPr>
            </w:pPr>
            <w:r w:rsidRPr="005A7753">
              <w:rPr>
                <w:rFonts w:cs="Calibri"/>
                <w:sz w:val="20"/>
              </w:rPr>
              <w:t>Joanne Priestley</w:t>
            </w:r>
          </w:p>
        </w:tc>
        <w:tc>
          <w:tcPr>
            <w:tcW w:w="1417" w:type="dxa"/>
            <w:tcBorders>
              <w:top w:val="single" w:sz="4" w:space="0" w:color="FFFFFF"/>
            </w:tcBorders>
            <w:vAlign w:val="center"/>
          </w:tcPr>
          <w:p w14:paraId="74D87F7A" w14:textId="5EA47BE3" w:rsidR="00002A58" w:rsidRPr="00764C97" w:rsidRDefault="0053285D" w:rsidP="00002A58">
            <w:pPr>
              <w:jc w:val="center"/>
              <w:rPr>
                <w:sz w:val="20"/>
              </w:rPr>
            </w:pPr>
            <w:r w:rsidRPr="005A7753">
              <w:rPr>
                <w:rFonts w:cs="Calibri"/>
                <w:color w:val="000000"/>
                <w:sz w:val="20"/>
              </w:rPr>
              <w:t>01524784851</w:t>
            </w:r>
          </w:p>
        </w:tc>
      </w:tr>
      <w:tr w:rsidR="00792536" w:rsidRPr="00764C97" w14:paraId="16EB3CA6" w14:textId="77777777" w:rsidTr="00A7629D">
        <w:trPr>
          <w:trHeight w:val="427"/>
        </w:trPr>
        <w:tc>
          <w:tcPr>
            <w:tcW w:w="1951" w:type="dxa"/>
            <w:vAlign w:val="center"/>
          </w:tcPr>
          <w:p w14:paraId="6DADB3B4" w14:textId="77777777" w:rsidR="00792536" w:rsidRPr="00764C97" w:rsidRDefault="0053285D" w:rsidP="00AB7EF6">
            <w:pPr>
              <w:rPr>
                <w:sz w:val="20"/>
              </w:rPr>
            </w:pPr>
            <w:r w:rsidRPr="009E2C69">
              <w:rPr>
                <w:rFonts w:cs="Calibri"/>
                <w:sz w:val="20"/>
              </w:rPr>
              <w:t>Susan Pattinson</w:t>
            </w:r>
          </w:p>
        </w:tc>
        <w:tc>
          <w:tcPr>
            <w:tcW w:w="2126" w:type="dxa"/>
            <w:vAlign w:val="center"/>
          </w:tcPr>
          <w:p w14:paraId="3BD3FD39" w14:textId="77777777" w:rsidR="00792536" w:rsidRPr="00764C97" w:rsidRDefault="0053285D" w:rsidP="00AB7EF6">
            <w:pPr>
              <w:rPr>
                <w:sz w:val="20"/>
              </w:rPr>
            </w:pPr>
            <w:r w:rsidRPr="009E2C69">
              <w:rPr>
                <w:rFonts w:cs="Calibri"/>
                <w:sz w:val="20"/>
              </w:rPr>
              <w:t>Teacher</w:t>
            </w:r>
          </w:p>
        </w:tc>
        <w:tc>
          <w:tcPr>
            <w:tcW w:w="2977" w:type="dxa"/>
            <w:vAlign w:val="center"/>
          </w:tcPr>
          <w:p w14:paraId="4EA63EDC" w14:textId="7570BF33" w:rsidR="00792536" w:rsidRPr="00764C97" w:rsidRDefault="00002A58" w:rsidP="00AB7EF6">
            <w:pPr>
              <w:rPr>
                <w:sz w:val="20"/>
              </w:rPr>
            </w:pPr>
            <w:r w:rsidRPr="00D738CF">
              <w:rPr>
                <w:sz w:val="20"/>
              </w:rPr>
              <w:t>Pastoral Care/Welfare</w:t>
            </w:r>
            <w:r w:rsidR="0053285D" w:rsidRPr="005A7753">
              <w:rPr>
                <w:rFonts w:cs="Calibri"/>
                <w:sz w:val="20"/>
              </w:rPr>
              <w:t xml:space="preserve"> Coordinator</w:t>
            </w:r>
          </w:p>
        </w:tc>
        <w:tc>
          <w:tcPr>
            <w:tcW w:w="1418" w:type="dxa"/>
            <w:vAlign w:val="center"/>
          </w:tcPr>
          <w:p w14:paraId="5AC65EE1" w14:textId="77777777" w:rsidR="00792536" w:rsidRPr="00764C97" w:rsidRDefault="0053285D" w:rsidP="00AB7EF6">
            <w:pPr>
              <w:jc w:val="center"/>
              <w:rPr>
                <w:sz w:val="20"/>
              </w:rPr>
            </w:pPr>
            <w:r w:rsidRPr="005A7753">
              <w:rPr>
                <w:rFonts w:cs="Calibri"/>
                <w:color w:val="000000"/>
                <w:sz w:val="20"/>
              </w:rPr>
              <w:t>01768867177</w:t>
            </w:r>
          </w:p>
        </w:tc>
        <w:tc>
          <w:tcPr>
            <w:tcW w:w="1417" w:type="dxa"/>
            <w:vAlign w:val="center"/>
          </w:tcPr>
          <w:p w14:paraId="0732B93B" w14:textId="77777777" w:rsidR="00792536" w:rsidRPr="00764C97" w:rsidRDefault="0053285D" w:rsidP="00AB7EF6">
            <w:pPr>
              <w:jc w:val="center"/>
              <w:rPr>
                <w:sz w:val="20"/>
              </w:rPr>
            </w:pPr>
            <w:r w:rsidRPr="005A7753">
              <w:rPr>
                <w:rFonts w:cs="Calibri"/>
                <w:color w:val="000000"/>
                <w:sz w:val="20"/>
              </w:rPr>
              <w:t>07796804947</w:t>
            </w:r>
          </w:p>
        </w:tc>
        <w:tc>
          <w:tcPr>
            <w:tcW w:w="2126" w:type="dxa"/>
            <w:vAlign w:val="center"/>
          </w:tcPr>
          <w:p w14:paraId="3FF8B798" w14:textId="77777777" w:rsidR="00792536" w:rsidRPr="00764C97" w:rsidRDefault="0053285D" w:rsidP="00AB7EF6">
            <w:pPr>
              <w:rPr>
                <w:sz w:val="20"/>
              </w:rPr>
            </w:pPr>
            <w:r w:rsidRPr="005A7753">
              <w:rPr>
                <w:rFonts w:cs="Calibri"/>
                <w:sz w:val="20"/>
              </w:rPr>
              <w:t>First aid paediatric</w:t>
            </w:r>
          </w:p>
        </w:tc>
        <w:tc>
          <w:tcPr>
            <w:tcW w:w="1985" w:type="dxa"/>
            <w:vAlign w:val="center"/>
          </w:tcPr>
          <w:p w14:paraId="43A80DAC" w14:textId="77777777" w:rsidR="00792536" w:rsidRPr="00764C97" w:rsidRDefault="0053285D" w:rsidP="00AB7EF6">
            <w:pPr>
              <w:jc w:val="center"/>
              <w:rPr>
                <w:sz w:val="20"/>
              </w:rPr>
            </w:pPr>
            <w:r w:rsidRPr="005A7753">
              <w:rPr>
                <w:rFonts w:cs="Calibri"/>
                <w:color w:val="000000"/>
                <w:sz w:val="20"/>
              </w:rPr>
              <w:t>Paul Pattinson</w:t>
            </w:r>
          </w:p>
        </w:tc>
        <w:tc>
          <w:tcPr>
            <w:tcW w:w="1417" w:type="dxa"/>
            <w:vAlign w:val="center"/>
          </w:tcPr>
          <w:p w14:paraId="212155F4" w14:textId="77777777" w:rsidR="00792536" w:rsidRPr="00764C97" w:rsidRDefault="0053285D" w:rsidP="00AB7EF6">
            <w:pPr>
              <w:jc w:val="center"/>
              <w:rPr>
                <w:sz w:val="20"/>
              </w:rPr>
            </w:pPr>
            <w:r w:rsidRPr="005A7753">
              <w:rPr>
                <w:rFonts w:cs="Calibri"/>
                <w:color w:val="000000"/>
                <w:sz w:val="20"/>
              </w:rPr>
              <w:t>01768867177</w:t>
            </w:r>
          </w:p>
        </w:tc>
      </w:tr>
      <w:tr w:rsidR="00792536" w:rsidRPr="00764C97" w14:paraId="2628976B" w14:textId="77777777" w:rsidTr="00A7629D">
        <w:trPr>
          <w:trHeight w:val="427"/>
        </w:trPr>
        <w:tc>
          <w:tcPr>
            <w:tcW w:w="1951" w:type="dxa"/>
            <w:vAlign w:val="center"/>
          </w:tcPr>
          <w:p w14:paraId="598258F6" w14:textId="77777777" w:rsidR="00792536" w:rsidRPr="00764C97" w:rsidRDefault="0053285D" w:rsidP="00AB7EF6">
            <w:pPr>
              <w:rPr>
                <w:sz w:val="20"/>
              </w:rPr>
            </w:pPr>
            <w:r w:rsidRPr="009E2C69">
              <w:rPr>
                <w:rFonts w:cs="Calibri"/>
                <w:sz w:val="20"/>
              </w:rPr>
              <w:t>Jane Corrie</w:t>
            </w:r>
          </w:p>
        </w:tc>
        <w:tc>
          <w:tcPr>
            <w:tcW w:w="2126" w:type="dxa"/>
            <w:vAlign w:val="center"/>
          </w:tcPr>
          <w:p w14:paraId="789BB918" w14:textId="77777777" w:rsidR="00792536" w:rsidRPr="00764C97" w:rsidRDefault="0053285D" w:rsidP="00AB7EF6">
            <w:pPr>
              <w:rPr>
                <w:sz w:val="20"/>
              </w:rPr>
            </w:pPr>
            <w:r w:rsidRPr="009E2C69">
              <w:rPr>
                <w:rFonts w:cs="Calibri"/>
                <w:sz w:val="20"/>
              </w:rPr>
              <w:t>Teacher (Deputy DSL)</w:t>
            </w:r>
          </w:p>
        </w:tc>
        <w:tc>
          <w:tcPr>
            <w:tcW w:w="2977" w:type="dxa"/>
            <w:vAlign w:val="center"/>
          </w:tcPr>
          <w:p w14:paraId="0918C4DC" w14:textId="77777777" w:rsidR="00792536" w:rsidRPr="00764C97" w:rsidRDefault="0053285D" w:rsidP="00AB7EF6">
            <w:pPr>
              <w:rPr>
                <w:sz w:val="20"/>
              </w:rPr>
            </w:pPr>
            <w:r w:rsidRPr="005A7753">
              <w:rPr>
                <w:rFonts w:cs="Calibri"/>
                <w:sz w:val="20"/>
              </w:rPr>
              <w:t>Pastoral Care/Welfare Coordinator</w:t>
            </w:r>
          </w:p>
        </w:tc>
        <w:tc>
          <w:tcPr>
            <w:tcW w:w="1418" w:type="dxa"/>
            <w:vAlign w:val="center"/>
          </w:tcPr>
          <w:p w14:paraId="1644D835" w14:textId="77777777" w:rsidR="00792536" w:rsidRPr="00764C97" w:rsidRDefault="0053285D" w:rsidP="00AB7EF6">
            <w:pPr>
              <w:jc w:val="center"/>
              <w:rPr>
                <w:sz w:val="20"/>
              </w:rPr>
            </w:pPr>
            <w:r w:rsidRPr="005A7753">
              <w:rPr>
                <w:rFonts w:cs="Calibri"/>
                <w:color w:val="000000"/>
                <w:sz w:val="20"/>
              </w:rPr>
              <w:t>01931716250</w:t>
            </w:r>
          </w:p>
        </w:tc>
        <w:tc>
          <w:tcPr>
            <w:tcW w:w="1417" w:type="dxa"/>
            <w:vAlign w:val="center"/>
          </w:tcPr>
          <w:p w14:paraId="6A272A24" w14:textId="77777777" w:rsidR="00792536" w:rsidRPr="00764C97" w:rsidRDefault="0053285D" w:rsidP="00AB7EF6">
            <w:pPr>
              <w:jc w:val="center"/>
              <w:rPr>
                <w:sz w:val="20"/>
              </w:rPr>
            </w:pPr>
            <w:r w:rsidRPr="005A7753">
              <w:rPr>
                <w:rFonts w:cs="Calibri"/>
                <w:color w:val="000000"/>
                <w:sz w:val="20"/>
              </w:rPr>
              <w:t>07946185569</w:t>
            </w:r>
          </w:p>
        </w:tc>
        <w:tc>
          <w:tcPr>
            <w:tcW w:w="2126" w:type="dxa"/>
            <w:vAlign w:val="center"/>
          </w:tcPr>
          <w:p w14:paraId="7B888C74" w14:textId="77777777" w:rsidR="00792536" w:rsidRPr="00764C97" w:rsidRDefault="0053285D" w:rsidP="00AB7EF6">
            <w:pPr>
              <w:rPr>
                <w:sz w:val="20"/>
              </w:rPr>
            </w:pPr>
            <w:r w:rsidRPr="005A7753">
              <w:rPr>
                <w:rFonts w:cs="Calibri"/>
                <w:sz w:val="20"/>
              </w:rPr>
              <w:t>First aid paediatric</w:t>
            </w:r>
          </w:p>
        </w:tc>
        <w:tc>
          <w:tcPr>
            <w:tcW w:w="1985" w:type="dxa"/>
            <w:vAlign w:val="center"/>
          </w:tcPr>
          <w:p w14:paraId="40813521" w14:textId="77777777" w:rsidR="00792536" w:rsidRPr="00764C97" w:rsidRDefault="0053285D" w:rsidP="00AB7EF6">
            <w:pPr>
              <w:jc w:val="center"/>
              <w:rPr>
                <w:sz w:val="20"/>
              </w:rPr>
            </w:pPr>
            <w:r w:rsidRPr="005A7753">
              <w:rPr>
                <w:rFonts w:cs="Calibri"/>
                <w:color w:val="000000"/>
                <w:sz w:val="20"/>
              </w:rPr>
              <w:t>David Corrie</w:t>
            </w:r>
          </w:p>
        </w:tc>
        <w:tc>
          <w:tcPr>
            <w:tcW w:w="1417" w:type="dxa"/>
            <w:vAlign w:val="center"/>
          </w:tcPr>
          <w:p w14:paraId="37DFF78C" w14:textId="77777777" w:rsidR="00792536" w:rsidRPr="00764C97" w:rsidRDefault="0053285D" w:rsidP="00AB7EF6">
            <w:pPr>
              <w:jc w:val="center"/>
              <w:rPr>
                <w:sz w:val="20"/>
              </w:rPr>
            </w:pPr>
            <w:r w:rsidRPr="005A7753">
              <w:rPr>
                <w:rFonts w:cs="Calibri"/>
                <w:color w:val="000000"/>
                <w:sz w:val="20"/>
              </w:rPr>
              <w:t>01931716250</w:t>
            </w:r>
          </w:p>
        </w:tc>
      </w:tr>
      <w:tr w:rsidR="00792536" w:rsidRPr="00764C97" w14:paraId="2DE0BAC9" w14:textId="77777777" w:rsidTr="00D738CF">
        <w:trPr>
          <w:trHeight w:val="247"/>
        </w:trPr>
        <w:tc>
          <w:tcPr>
            <w:tcW w:w="1951" w:type="dxa"/>
            <w:vAlign w:val="center"/>
          </w:tcPr>
          <w:p w14:paraId="7E45AA60" w14:textId="77777777" w:rsidR="00792536" w:rsidRPr="00764C97" w:rsidRDefault="0053285D" w:rsidP="00AB7EF6">
            <w:pPr>
              <w:rPr>
                <w:sz w:val="20"/>
              </w:rPr>
            </w:pPr>
            <w:r w:rsidRPr="009E2C69">
              <w:rPr>
                <w:rFonts w:cs="Calibri"/>
                <w:sz w:val="20"/>
              </w:rPr>
              <w:t>Heather Lowthian</w:t>
            </w:r>
          </w:p>
        </w:tc>
        <w:tc>
          <w:tcPr>
            <w:tcW w:w="2126" w:type="dxa"/>
            <w:vAlign w:val="center"/>
          </w:tcPr>
          <w:p w14:paraId="51A62228" w14:textId="77777777" w:rsidR="00792536" w:rsidRPr="00764C97" w:rsidRDefault="0053285D" w:rsidP="00AB7EF6">
            <w:pPr>
              <w:rPr>
                <w:sz w:val="20"/>
              </w:rPr>
            </w:pPr>
            <w:r w:rsidRPr="009E2C69">
              <w:rPr>
                <w:rFonts w:cs="Calibri"/>
                <w:sz w:val="20"/>
              </w:rPr>
              <w:t>Teacher &amp; SENDCo</w:t>
            </w:r>
          </w:p>
        </w:tc>
        <w:tc>
          <w:tcPr>
            <w:tcW w:w="2977" w:type="dxa"/>
            <w:vAlign w:val="center"/>
          </w:tcPr>
          <w:p w14:paraId="6D7926FB" w14:textId="77777777" w:rsidR="00792536" w:rsidRPr="00764C97" w:rsidRDefault="00792536" w:rsidP="00AB7EF6">
            <w:pPr>
              <w:rPr>
                <w:sz w:val="20"/>
              </w:rPr>
            </w:pPr>
          </w:p>
        </w:tc>
        <w:tc>
          <w:tcPr>
            <w:tcW w:w="1418" w:type="dxa"/>
            <w:vAlign w:val="center"/>
          </w:tcPr>
          <w:p w14:paraId="5BD94BD7" w14:textId="77777777" w:rsidR="00792536" w:rsidRPr="00764C97" w:rsidRDefault="0053285D" w:rsidP="00AB7EF6">
            <w:pPr>
              <w:jc w:val="center"/>
              <w:rPr>
                <w:sz w:val="20"/>
              </w:rPr>
            </w:pPr>
            <w:r w:rsidRPr="005A7753">
              <w:rPr>
                <w:rFonts w:cs="Calibri"/>
                <w:color w:val="000000"/>
                <w:sz w:val="20"/>
              </w:rPr>
              <w:t>01768362643</w:t>
            </w:r>
          </w:p>
        </w:tc>
        <w:tc>
          <w:tcPr>
            <w:tcW w:w="1417" w:type="dxa"/>
            <w:vAlign w:val="center"/>
          </w:tcPr>
          <w:p w14:paraId="3A3F5D3C" w14:textId="77777777" w:rsidR="00792536" w:rsidRPr="00764C97" w:rsidRDefault="0053285D" w:rsidP="00AB7EF6">
            <w:pPr>
              <w:jc w:val="center"/>
              <w:rPr>
                <w:sz w:val="20"/>
              </w:rPr>
            </w:pPr>
            <w:r w:rsidRPr="005A7753">
              <w:rPr>
                <w:rFonts w:cs="Calibri"/>
                <w:color w:val="000000"/>
                <w:sz w:val="20"/>
              </w:rPr>
              <w:t>07725354138</w:t>
            </w:r>
          </w:p>
        </w:tc>
        <w:tc>
          <w:tcPr>
            <w:tcW w:w="2126" w:type="dxa"/>
            <w:vAlign w:val="center"/>
          </w:tcPr>
          <w:p w14:paraId="2BE89061" w14:textId="77777777" w:rsidR="00792536" w:rsidRPr="00764C97" w:rsidRDefault="0053285D" w:rsidP="00AB7EF6">
            <w:pPr>
              <w:rPr>
                <w:sz w:val="20"/>
              </w:rPr>
            </w:pPr>
            <w:r w:rsidRPr="005A7753">
              <w:rPr>
                <w:rFonts w:cs="Calibri"/>
                <w:sz w:val="20"/>
              </w:rPr>
              <w:t>First aid paediatric</w:t>
            </w:r>
          </w:p>
        </w:tc>
        <w:tc>
          <w:tcPr>
            <w:tcW w:w="1985" w:type="dxa"/>
            <w:vAlign w:val="center"/>
          </w:tcPr>
          <w:p w14:paraId="13F79AF4" w14:textId="77777777" w:rsidR="00792536" w:rsidRPr="00764C97" w:rsidRDefault="0053285D" w:rsidP="00AB7EF6">
            <w:pPr>
              <w:jc w:val="center"/>
              <w:rPr>
                <w:sz w:val="20"/>
              </w:rPr>
            </w:pPr>
            <w:r w:rsidRPr="005A7753">
              <w:rPr>
                <w:rFonts w:cs="Calibri"/>
                <w:color w:val="000000"/>
                <w:sz w:val="20"/>
              </w:rPr>
              <w:t>Susan Pepper</w:t>
            </w:r>
          </w:p>
        </w:tc>
        <w:tc>
          <w:tcPr>
            <w:tcW w:w="1417" w:type="dxa"/>
            <w:vAlign w:val="center"/>
          </w:tcPr>
          <w:p w14:paraId="1D004195" w14:textId="77777777" w:rsidR="00792536" w:rsidRPr="00764C97" w:rsidRDefault="0053285D" w:rsidP="00AB7EF6">
            <w:pPr>
              <w:jc w:val="center"/>
              <w:rPr>
                <w:sz w:val="20"/>
              </w:rPr>
            </w:pPr>
            <w:r w:rsidRPr="005A7753">
              <w:rPr>
                <w:rFonts w:cs="Calibri"/>
                <w:sz w:val="20"/>
              </w:rPr>
              <w:t>07800975914</w:t>
            </w:r>
          </w:p>
        </w:tc>
      </w:tr>
      <w:tr w:rsidR="00792536" w:rsidRPr="00764C97" w14:paraId="7D390072" w14:textId="77777777" w:rsidTr="00D738CF">
        <w:trPr>
          <w:trHeight w:val="137"/>
        </w:trPr>
        <w:tc>
          <w:tcPr>
            <w:tcW w:w="1951" w:type="dxa"/>
            <w:vAlign w:val="center"/>
          </w:tcPr>
          <w:p w14:paraId="216A79B4" w14:textId="77777777" w:rsidR="00792536" w:rsidRPr="00764C97" w:rsidRDefault="007E796A" w:rsidP="00AB7EF6">
            <w:pPr>
              <w:rPr>
                <w:sz w:val="20"/>
              </w:rPr>
            </w:pPr>
            <w:r w:rsidRPr="009E2C69">
              <w:rPr>
                <w:rFonts w:cs="Calibri"/>
                <w:sz w:val="20"/>
              </w:rPr>
              <w:t>Tara Hollis</w:t>
            </w:r>
          </w:p>
        </w:tc>
        <w:tc>
          <w:tcPr>
            <w:tcW w:w="2126" w:type="dxa"/>
            <w:vAlign w:val="center"/>
          </w:tcPr>
          <w:p w14:paraId="0CCBA936" w14:textId="77777777" w:rsidR="00792536" w:rsidRPr="00764C97" w:rsidRDefault="0053285D" w:rsidP="00AB7EF6">
            <w:pPr>
              <w:rPr>
                <w:sz w:val="20"/>
              </w:rPr>
            </w:pPr>
            <w:r w:rsidRPr="009E2C69">
              <w:rPr>
                <w:rFonts w:cs="Calibri"/>
                <w:sz w:val="20"/>
              </w:rPr>
              <w:t>Teaching Assistant</w:t>
            </w:r>
          </w:p>
        </w:tc>
        <w:tc>
          <w:tcPr>
            <w:tcW w:w="2977" w:type="dxa"/>
            <w:vAlign w:val="center"/>
          </w:tcPr>
          <w:p w14:paraId="7C2746A5" w14:textId="77777777" w:rsidR="00792536" w:rsidRPr="00764C97" w:rsidRDefault="00792536" w:rsidP="00AB7EF6">
            <w:pPr>
              <w:rPr>
                <w:sz w:val="20"/>
              </w:rPr>
            </w:pPr>
          </w:p>
        </w:tc>
        <w:tc>
          <w:tcPr>
            <w:tcW w:w="1418" w:type="dxa"/>
            <w:vAlign w:val="center"/>
          </w:tcPr>
          <w:p w14:paraId="09CE1378" w14:textId="77777777" w:rsidR="00792536" w:rsidRPr="00764C97" w:rsidRDefault="007E796A" w:rsidP="00AB7EF6">
            <w:pPr>
              <w:jc w:val="center"/>
              <w:rPr>
                <w:sz w:val="20"/>
              </w:rPr>
            </w:pPr>
            <w:r w:rsidRPr="005A7753">
              <w:rPr>
                <w:sz w:val="20"/>
              </w:rPr>
              <w:t>017683 62030</w:t>
            </w:r>
          </w:p>
        </w:tc>
        <w:tc>
          <w:tcPr>
            <w:tcW w:w="1417" w:type="dxa"/>
            <w:vAlign w:val="center"/>
          </w:tcPr>
          <w:p w14:paraId="41CD88E2" w14:textId="77777777" w:rsidR="00792536" w:rsidRPr="00D738CF" w:rsidRDefault="007E796A" w:rsidP="00AB7EF6">
            <w:pPr>
              <w:jc w:val="center"/>
              <w:rPr>
                <w:sz w:val="18"/>
              </w:rPr>
            </w:pPr>
            <w:r w:rsidRPr="005A7753">
              <w:rPr>
                <w:rFonts w:ascii="Arial" w:hAnsi="Arial" w:cs="Arial"/>
                <w:color w:val="222222"/>
                <w:sz w:val="18"/>
                <w:szCs w:val="18"/>
                <w:shd w:val="clear" w:color="auto" w:fill="FFFFFF"/>
              </w:rPr>
              <w:t>07939 954280</w:t>
            </w:r>
          </w:p>
        </w:tc>
        <w:tc>
          <w:tcPr>
            <w:tcW w:w="2126" w:type="dxa"/>
            <w:vAlign w:val="center"/>
          </w:tcPr>
          <w:p w14:paraId="050918FA" w14:textId="77777777" w:rsidR="00792536" w:rsidRPr="00764C97" w:rsidRDefault="0053285D" w:rsidP="00AB7EF6">
            <w:pPr>
              <w:rPr>
                <w:sz w:val="20"/>
              </w:rPr>
            </w:pPr>
            <w:r w:rsidRPr="005A7753">
              <w:rPr>
                <w:rFonts w:cs="Calibri"/>
                <w:sz w:val="20"/>
              </w:rPr>
              <w:t>First aid paediatric</w:t>
            </w:r>
          </w:p>
        </w:tc>
        <w:tc>
          <w:tcPr>
            <w:tcW w:w="1985" w:type="dxa"/>
            <w:vAlign w:val="center"/>
          </w:tcPr>
          <w:p w14:paraId="490FDE40" w14:textId="77777777" w:rsidR="00792536" w:rsidRPr="00764C97" w:rsidRDefault="007E796A" w:rsidP="00AB7EF6">
            <w:pPr>
              <w:jc w:val="center"/>
              <w:rPr>
                <w:sz w:val="20"/>
              </w:rPr>
            </w:pPr>
            <w:r w:rsidRPr="005A7753">
              <w:rPr>
                <w:rFonts w:cs="Calibri"/>
                <w:color w:val="000000"/>
                <w:sz w:val="20"/>
              </w:rPr>
              <w:t>Tom Hollis</w:t>
            </w:r>
          </w:p>
        </w:tc>
        <w:tc>
          <w:tcPr>
            <w:tcW w:w="1417" w:type="dxa"/>
            <w:vAlign w:val="center"/>
          </w:tcPr>
          <w:p w14:paraId="00CE1645" w14:textId="77777777" w:rsidR="00792536" w:rsidRPr="00764C97" w:rsidRDefault="007E796A" w:rsidP="00AB7EF6">
            <w:pPr>
              <w:jc w:val="center"/>
              <w:rPr>
                <w:sz w:val="20"/>
              </w:rPr>
            </w:pPr>
            <w:r w:rsidRPr="005A7753">
              <w:rPr>
                <w:rFonts w:cs="Calibri"/>
                <w:color w:val="000000"/>
                <w:sz w:val="20"/>
              </w:rPr>
              <w:t>07811824320</w:t>
            </w:r>
          </w:p>
        </w:tc>
      </w:tr>
      <w:tr w:rsidR="00792536" w:rsidRPr="00764C97" w14:paraId="647B051C" w14:textId="77777777" w:rsidTr="00D738CF">
        <w:trPr>
          <w:trHeight w:val="155"/>
        </w:trPr>
        <w:tc>
          <w:tcPr>
            <w:tcW w:w="1951" w:type="dxa"/>
            <w:vAlign w:val="center"/>
          </w:tcPr>
          <w:p w14:paraId="0ED31C24" w14:textId="77777777" w:rsidR="00792536" w:rsidRPr="00764C97" w:rsidRDefault="001E5631" w:rsidP="00AB7EF6">
            <w:pPr>
              <w:rPr>
                <w:sz w:val="20"/>
              </w:rPr>
            </w:pPr>
            <w:r w:rsidRPr="00150559">
              <w:rPr>
                <w:rFonts w:cs="Calibri"/>
                <w:sz w:val="20"/>
              </w:rPr>
              <w:t>Sally Hill</w:t>
            </w:r>
          </w:p>
        </w:tc>
        <w:tc>
          <w:tcPr>
            <w:tcW w:w="2126" w:type="dxa"/>
            <w:vAlign w:val="center"/>
          </w:tcPr>
          <w:p w14:paraId="53EB405B" w14:textId="77777777" w:rsidR="00792536" w:rsidRPr="00764C97" w:rsidRDefault="001E5631" w:rsidP="00AB7EF6">
            <w:pPr>
              <w:rPr>
                <w:sz w:val="20"/>
              </w:rPr>
            </w:pPr>
            <w:r w:rsidRPr="00150559">
              <w:rPr>
                <w:rFonts w:cs="Calibri"/>
                <w:sz w:val="20"/>
              </w:rPr>
              <w:t>Teacher</w:t>
            </w:r>
          </w:p>
        </w:tc>
        <w:tc>
          <w:tcPr>
            <w:tcW w:w="2977" w:type="dxa"/>
            <w:vAlign w:val="center"/>
          </w:tcPr>
          <w:p w14:paraId="0310D481" w14:textId="77777777" w:rsidR="00792536" w:rsidRPr="00764C97" w:rsidRDefault="00792536" w:rsidP="00AB7EF6">
            <w:pPr>
              <w:rPr>
                <w:sz w:val="20"/>
              </w:rPr>
            </w:pPr>
          </w:p>
        </w:tc>
        <w:tc>
          <w:tcPr>
            <w:tcW w:w="1418" w:type="dxa"/>
            <w:vAlign w:val="center"/>
          </w:tcPr>
          <w:p w14:paraId="37B50C7D" w14:textId="77777777" w:rsidR="00792536" w:rsidRPr="00764C97" w:rsidRDefault="00792536" w:rsidP="00AB7EF6">
            <w:pPr>
              <w:jc w:val="center"/>
              <w:rPr>
                <w:sz w:val="20"/>
              </w:rPr>
            </w:pPr>
          </w:p>
        </w:tc>
        <w:tc>
          <w:tcPr>
            <w:tcW w:w="1417" w:type="dxa"/>
            <w:vAlign w:val="center"/>
          </w:tcPr>
          <w:p w14:paraId="37ACF706" w14:textId="77777777" w:rsidR="00792536" w:rsidRPr="00764C97" w:rsidRDefault="00792536" w:rsidP="00AB7EF6">
            <w:pPr>
              <w:jc w:val="center"/>
              <w:rPr>
                <w:sz w:val="20"/>
              </w:rPr>
            </w:pPr>
          </w:p>
        </w:tc>
        <w:tc>
          <w:tcPr>
            <w:tcW w:w="2126" w:type="dxa"/>
            <w:vAlign w:val="center"/>
          </w:tcPr>
          <w:p w14:paraId="018D62F9" w14:textId="77777777" w:rsidR="00792536" w:rsidRPr="00764C97" w:rsidRDefault="0053285D" w:rsidP="00AB7EF6">
            <w:pPr>
              <w:rPr>
                <w:sz w:val="20"/>
              </w:rPr>
            </w:pPr>
            <w:r w:rsidRPr="005A7753">
              <w:rPr>
                <w:rFonts w:cs="Calibri"/>
                <w:sz w:val="20"/>
              </w:rPr>
              <w:t>First aid paediatric</w:t>
            </w:r>
          </w:p>
        </w:tc>
        <w:tc>
          <w:tcPr>
            <w:tcW w:w="1985" w:type="dxa"/>
            <w:vAlign w:val="center"/>
          </w:tcPr>
          <w:p w14:paraId="281A8A01" w14:textId="77777777" w:rsidR="00792536" w:rsidRPr="00764C97" w:rsidRDefault="00792536" w:rsidP="00AB7EF6">
            <w:pPr>
              <w:jc w:val="center"/>
              <w:rPr>
                <w:sz w:val="20"/>
              </w:rPr>
            </w:pPr>
          </w:p>
        </w:tc>
        <w:tc>
          <w:tcPr>
            <w:tcW w:w="1417" w:type="dxa"/>
            <w:vAlign w:val="center"/>
          </w:tcPr>
          <w:p w14:paraId="1D2D0DE6" w14:textId="77777777" w:rsidR="00792536" w:rsidRPr="00764C97" w:rsidRDefault="00792536" w:rsidP="00AB7EF6">
            <w:pPr>
              <w:jc w:val="center"/>
              <w:rPr>
                <w:sz w:val="20"/>
              </w:rPr>
            </w:pPr>
          </w:p>
        </w:tc>
      </w:tr>
      <w:tr w:rsidR="00792536" w:rsidRPr="00764C97" w14:paraId="4A4BFCEC" w14:textId="77777777" w:rsidTr="00A7629D">
        <w:trPr>
          <w:trHeight w:val="427"/>
        </w:trPr>
        <w:tc>
          <w:tcPr>
            <w:tcW w:w="1951" w:type="dxa"/>
            <w:vAlign w:val="center"/>
          </w:tcPr>
          <w:p w14:paraId="5E7FEF7B" w14:textId="77777777" w:rsidR="00792536" w:rsidRPr="00764C97" w:rsidRDefault="003F07C8" w:rsidP="00AB7EF6">
            <w:pPr>
              <w:rPr>
                <w:sz w:val="20"/>
              </w:rPr>
            </w:pPr>
            <w:r w:rsidRPr="00150559">
              <w:rPr>
                <w:sz w:val="20"/>
              </w:rPr>
              <w:t>Abi Ruehorn-Hyde</w:t>
            </w:r>
          </w:p>
        </w:tc>
        <w:tc>
          <w:tcPr>
            <w:tcW w:w="2126" w:type="dxa"/>
            <w:vAlign w:val="center"/>
          </w:tcPr>
          <w:p w14:paraId="6D131DD8" w14:textId="6F0A44DF" w:rsidR="00792536" w:rsidRPr="00764C97" w:rsidRDefault="0053285D" w:rsidP="00437EB7">
            <w:pPr>
              <w:rPr>
                <w:sz w:val="20"/>
              </w:rPr>
            </w:pPr>
            <w:r w:rsidRPr="00150559">
              <w:rPr>
                <w:rFonts w:cs="Calibri"/>
                <w:sz w:val="20"/>
              </w:rPr>
              <w:t>School SBM</w:t>
            </w:r>
            <w:r w:rsidR="001E5631" w:rsidRPr="00150559">
              <w:rPr>
                <w:rFonts w:cs="Calibri"/>
                <w:sz w:val="20"/>
              </w:rPr>
              <w:t xml:space="preserve"> </w:t>
            </w:r>
          </w:p>
        </w:tc>
        <w:tc>
          <w:tcPr>
            <w:tcW w:w="2977" w:type="dxa"/>
            <w:vAlign w:val="center"/>
          </w:tcPr>
          <w:p w14:paraId="116CD158" w14:textId="77777777" w:rsidR="00792536" w:rsidRPr="00764C97" w:rsidRDefault="00002A58" w:rsidP="00AB7EF6">
            <w:pPr>
              <w:rPr>
                <w:sz w:val="20"/>
              </w:rPr>
            </w:pPr>
            <w:r w:rsidRPr="00D738CF">
              <w:rPr>
                <w:sz w:val="20"/>
              </w:rPr>
              <w:t>Resources</w:t>
            </w:r>
            <w:r w:rsidR="0053285D" w:rsidRPr="00150559">
              <w:rPr>
                <w:rFonts w:cs="Calibri"/>
                <w:sz w:val="20"/>
              </w:rPr>
              <w:t xml:space="preserve"> Coordinator &amp; </w:t>
            </w:r>
            <w:r w:rsidRPr="00D738CF">
              <w:rPr>
                <w:sz w:val="20"/>
              </w:rPr>
              <w:t>Log Keeping</w:t>
            </w:r>
          </w:p>
        </w:tc>
        <w:tc>
          <w:tcPr>
            <w:tcW w:w="1418" w:type="dxa"/>
            <w:vAlign w:val="center"/>
          </w:tcPr>
          <w:p w14:paraId="16A7E9C6" w14:textId="77777777" w:rsidR="00792536" w:rsidRPr="00764C97" w:rsidRDefault="00792536" w:rsidP="00AB7EF6">
            <w:pPr>
              <w:jc w:val="center"/>
              <w:rPr>
                <w:sz w:val="20"/>
              </w:rPr>
            </w:pPr>
          </w:p>
        </w:tc>
        <w:tc>
          <w:tcPr>
            <w:tcW w:w="1417" w:type="dxa"/>
            <w:vAlign w:val="center"/>
          </w:tcPr>
          <w:p w14:paraId="42C00B60" w14:textId="77777777" w:rsidR="00792536" w:rsidRPr="00764C97" w:rsidRDefault="00150559" w:rsidP="00AB7EF6">
            <w:pPr>
              <w:jc w:val="center"/>
              <w:rPr>
                <w:sz w:val="20"/>
              </w:rPr>
            </w:pPr>
            <w:r>
              <w:rPr>
                <w:sz w:val="20"/>
              </w:rPr>
              <w:t>07479695427</w:t>
            </w:r>
          </w:p>
        </w:tc>
        <w:tc>
          <w:tcPr>
            <w:tcW w:w="2126" w:type="dxa"/>
            <w:vAlign w:val="center"/>
          </w:tcPr>
          <w:p w14:paraId="5C812F6D" w14:textId="77777777" w:rsidR="00792536" w:rsidRPr="00764C97" w:rsidRDefault="00150559" w:rsidP="00AB7EF6">
            <w:pPr>
              <w:rPr>
                <w:sz w:val="20"/>
              </w:rPr>
            </w:pPr>
            <w:r w:rsidRPr="005A7753">
              <w:rPr>
                <w:rFonts w:cs="Calibri"/>
                <w:sz w:val="20"/>
              </w:rPr>
              <w:t>First aid paediatric</w:t>
            </w:r>
          </w:p>
        </w:tc>
        <w:tc>
          <w:tcPr>
            <w:tcW w:w="1985" w:type="dxa"/>
            <w:vAlign w:val="center"/>
          </w:tcPr>
          <w:p w14:paraId="6305425C" w14:textId="77777777" w:rsidR="00792536" w:rsidRPr="00764C97" w:rsidRDefault="00792536" w:rsidP="00AB7EF6">
            <w:pPr>
              <w:jc w:val="center"/>
              <w:rPr>
                <w:sz w:val="20"/>
              </w:rPr>
            </w:pPr>
          </w:p>
        </w:tc>
        <w:tc>
          <w:tcPr>
            <w:tcW w:w="1417" w:type="dxa"/>
            <w:vAlign w:val="center"/>
          </w:tcPr>
          <w:p w14:paraId="5BCFB47D" w14:textId="77777777" w:rsidR="00792536" w:rsidRPr="00764C97" w:rsidRDefault="00792536" w:rsidP="00AB7EF6">
            <w:pPr>
              <w:jc w:val="center"/>
              <w:rPr>
                <w:sz w:val="20"/>
              </w:rPr>
            </w:pPr>
          </w:p>
        </w:tc>
      </w:tr>
      <w:tr w:rsidR="00792536" w:rsidRPr="00764C97" w14:paraId="30940001" w14:textId="77777777" w:rsidTr="00D738CF">
        <w:trPr>
          <w:trHeight w:val="124"/>
        </w:trPr>
        <w:tc>
          <w:tcPr>
            <w:tcW w:w="1951" w:type="dxa"/>
            <w:vAlign w:val="center"/>
          </w:tcPr>
          <w:p w14:paraId="6032B795" w14:textId="77777777" w:rsidR="00792536" w:rsidRPr="00764C97" w:rsidRDefault="0053285D" w:rsidP="00AB7EF6">
            <w:pPr>
              <w:rPr>
                <w:sz w:val="20"/>
              </w:rPr>
            </w:pPr>
            <w:r w:rsidRPr="00150559">
              <w:rPr>
                <w:rFonts w:cs="Calibri"/>
                <w:sz w:val="20"/>
              </w:rPr>
              <w:t>Karen Winder</w:t>
            </w:r>
          </w:p>
        </w:tc>
        <w:tc>
          <w:tcPr>
            <w:tcW w:w="2126" w:type="dxa"/>
            <w:vAlign w:val="center"/>
          </w:tcPr>
          <w:p w14:paraId="14B9C4C5" w14:textId="77777777" w:rsidR="00792536" w:rsidRPr="00764C97" w:rsidRDefault="001E5631" w:rsidP="00AB7EF6">
            <w:pPr>
              <w:rPr>
                <w:sz w:val="20"/>
              </w:rPr>
            </w:pPr>
            <w:r w:rsidRPr="00150559">
              <w:rPr>
                <w:rFonts w:cs="Calibri"/>
                <w:sz w:val="20"/>
              </w:rPr>
              <w:t>Teaching Assistant</w:t>
            </w:r>
            <w:r w:rsidR="0053285D" w:rsidRPr="00150559">
              <w:rPr>
                <w:rFonts w:cs="Calibri"/>
                <w:sz w:val="20"/>
              </w:rPr>
              <w:t xml:space="preserve"> </w:t>
            </w:r>
          </w:p>
        </w:tc>
        <w:tc>
          <w:tcPr>
            <w:tcW w:w="2977" w:type="dxa"/>
            <w:vAlign w:val="center"/>
          </w:tcPr>
          <w:p w14:paraId="35BE73C9" w14:textId="77777777" w:rsidR="00792536" w:rsidRPr="00764C97" w:rsidRDefault="00792536" w:rsidP="00AB7EF6">
            <w:pPr>
              <w:rPr>
                <w:sz w:val="20"/>
              </w:rPr>
            </w:pPr>
          </w:p>
        </w:tc>
        <w:tc>
          <w:tcPr>
            <w:tcW w:w="1418" w:type="dxa"/>
            <w:vAlign w:val="center"/>
          </w:tcPr>
          <w:p w14:paraId="666CC507" w14:textId="77777777" w:rsidR="00792536" w:rsidRPr="00764C97" w:rsidRDefault="0053285D" w:rsidP="00AB7EF6">
            <w:pPr>
              <w:jc w:val="center"/>
              <w:rPr>
                <w:sz w:val="20"/>
              </w:rPr>
            </w:pPr>
            <w:r w:rsidRPr="005A7753">
              <w:rPr>
                <w:rFonts w:cs="Calibri"/>
                <w:color w:val="222222"/>
                <w:sz w:val="20"/>
                <w:shd w:val="clear" w:color="auto" w:fill="FFFFFF"/>
              </w:rPr>
              <w:t>01931 715002</w:t>
            </w:r>
          </w:p>
        </w:tc>
        <w:tc>
          <w:tcPr>
            <w:tcW w:w="1417" w:type="dxa"/>
            <w:vAlign w:val="center"/>
          </w:tcPr>
          <w:p w14:paraId="75CF83AB" w14:textId="77777777" w:rsidR="00792536" w:rsidRPr="00764C97" w:rsidRDefault="0053285D" w:rsidP="00AB7EF6">
            <w:pPr>
              <w:jc w:val="center"/>
              <w:rPr>
                <w:sz w:val="20"/>
              </w:rPr>
            </w:pPr>
            <w:r w:rsidRPr="005A7753">
              <w:rPr>
                <w:rFonts w:cs="Calibri"/>
                <w:color w:val="222222"/>
                <w:sz w:val="20"/>
                <w:shd w:val="clear" w:color="auto" w:fill="FFFFFF"/>
              </w:rPr>
              <w:t>07870 844057</w:t>
            </w:r>
          </w:p>
        </w:tc>
        <w:tc>
          <w:tcPr>
            <w:tcW w:w="2126" w:type="dxa"/>
            <w:vAlign w:val="center"/>
          </w:tcPr>
          <w:p w14:paraId="34FB2711" w14:textId="77777777" w:rsidR="00792536" w:rsidRPr="00764C97" w:rsidRDefault="0053285D" w:rsidP="00AB7EF6">
            <w:pPr>
              <w:rPr>
                <w:sz w:val="20"/>
              </w:rPr>
            </w:pPr>
            <w:r w:rsidRPr="005A7753">
              <w:rPr>
                <w:rFonts w:cs="Calibri"/>
                <w:sz w:val="20"/>
              </w:rPr>
              <w:t>First aid paediatric</w:t>
            </w:r>
          </w:p>
        </w:tc>
        <w:tc>
          <w:tcPr>
            <w:tcW w:w="1985" w:type="dxa"/>
            <w:vAlign w:val="center"/>
          </w:tcPr>
          <w:p w14:paraId="2216790A" w14:textId="77777777" w:rsidR="00792536" w:rsidRPr="00764C97" w:rsidRDefault="0053285D" w:rsidP="00AB7EF6">
            <w:pPr>
              <w:jc w:val="center"/>
              <w:rPr>
                <w:sz w:val="20"/>
              </w:rPr>
            </w:pPr>
            <w:r w:rsidRPr="005A7753">
              <w:rPr>
                <w:rFonts w:cs="Calibri"/>
                <w:color w:val="000000"/>
                <w:sz w:val="20"/>
              </w:rPr>
              <w:t>Jill Winder</w:t>
            </w:r>
          </w:p>
        </w:tc>
        <w:tc>
          <w:tcPr>
            <w:tcW w:w="1417" w:type="dxa"/>
            <w:vAlign w:val="center"/>
          </w:tcPr>
          <w:p w14:paraId="532E4182" w14:textId="77777777" w:rsidR="00792536" w:rsidRPr="00764C97" w:rsidRDefault="0053285D" w:rsidP="00AB7EF6">
            <w:pPr>
              <w:jc w:val="center"/>
              <w:rPr>
                <w:sz w:val="20"/>
              </w:rPr>
            </w:pPr>
            <w:r w:rsidRPr="005A7753">
              <w:rPr>
                <w:rFonts w:cs="Calibri"/>
                <w:color w:val="000000"/>
                <w:sz w:val="20"/>
              </w:rPr>
              <w:t>01931715 496</w:t>
            </w:r>
          </w:p>
        </w:tc>
      </w:tr>
      <w:tr w:rsidR="00792536" w:rsidRPr="00764C97" w14:paraId="46B42BD6" w14:textId="77777777" w:rsidTr="00D738CF">
        <w:trPr>
          <w:trHeight w:val="155"/>
        </w:trPr>
        <w:tc>
          <w:tcPr>
            <w:tcW w:w="1951" w:type="dxa"/>
            <w:vAlign w:val="center"/>
          </w:tcPr>
          <w:p w14:paraId="38D0EFCB" w14:textId="77777777" w:rsidR="00792536" w:rsidRPr="00764C97" w:rsidRDefault="001E5631" w:rsidP="00AB7EF6">
            <w:pPr>
              <w:rPr>
                <w:sz w:val="20"/>
              </w:rPr>
            </w:pPr>
            <w:r w:rsidRPr="00150559">
              <w:rPr>
                <w:rFonts w:cs="Calibri"/>
                <w:sz w:val="20"/>
              </w:rPr>
              <w:t>Sharon Thwaite</w:t>
            </w:r>
          </w:p>
        </w:tc>
        <w:tc>
          <w:tcPr>
            <w:tcW w:w="2126" w:type="dxa"/>
            <w:vAlign w:val="center"/>
          </w:tcPr>
          <w:p w14:paraId="428C18E3" w14:textId="77777777" w:rsidR="00792536" w:rsidRPr="00764C97" w:rsidRDefault="0053285D" w:rsidP="00AB7EF6">
            <w:pPr>
              <w:rPr>
                <w:sz w:val="20"/>
              </w:rPr>
            </w:pPr>
            <w:proofErr w:type="spellStart"/>
            <w:r w:rsidRPr="00150559">
              <w:rPr>
                <w:rFonts w:cs="Calibri"/>
                <w:sz w:val="20"/>
              </w:rPr>
              <w:t>Mid day</w:t>
            </w:r>
            <w:proofErr w:type="spellEnd"/>
            <w:r w:rsidRPr="00150559">
              <w:rPr>
                <w:rFonts w:cs="Calibri"/>
                <w:sz w:val="20"/>
              </w:rPr>
              <w:t xml:space="preserve"> supervisor</w:t>
            </w:r>
          </w:p>
        </w:tc>
        <w:tc>
          <w:tcPr>
            <w:tcW w:w="2977" w:type="dxa"/>
            <w:vAlign w:val="center"/>
          </w:tcPr>
          <w:p w14:paraId="13A383A6" w14:textId="77777777" w:rsidR="00792536" w:rsidRPr="00764C97" w:rsidRDefault="00792536" w:rsidP="00AB7EF6">
            <w:pPr>
              <w:rPr>
                <w:sz w:val="20"/>
              </w:rPr>
            </w:pPr>
          </w:p>
        </w:tc>
        <w:tc>
          <w:tcPr>
            <w:tcW w:w="1418" w:type="dxa"/>
            <w:vAlign w:val="center"/>
          </w:tcPr>
          <w:p w14:paraId="02FE4037" w14:textId="77777777" w:rsidR="00792536" w:rsidRPr="00764C97" w:rsidRDefault="001E5631" w:rsidP="00AB7EF6">
            <w:pPr>
              <w:jc w:val="center"/>
              <w:rPr>
                <w:sz w:val="20"/>
              </w:rPr>
            </w:pPr>
            <w:r>
              <w:rPr>
                <w:sz w:val="20"/>
              </w:rPr>
              <w:t>715231</w:t>
            </w:r>
          </w:p>
        </w:tc>
        <w:tc>
          <w:tcPr>
            <w:tcW w:w="1417" w:type="dxa"/>
            <w:vAlign w:val="center"/>
          </w:tcPr>
          <w:p w14:paraId="6EF22757" w14:textId="77777777" w:rsidR="00792536" w:rsidRPr="00764C97" w:rsidRDefault="00150559" w:rsidP="00AB7EF6">
            <w:pPr>
              <w:jc w:val="center"/>
              <w:rPr>
                <w:sz w:val="20"/>
              </w:rPr>
            </w:pPr>
            <w:r>
              <w:rPr>
                <w:sz w:val="20"/>
              </w:rPr>
              <w:t>07751348876</w:t>
            </w:r>
          </w:p>
        </w:tc>
        <w:tc>
          <w:tcPr>
            <w:tcW w:w="2126" w:type="dxa"/>
            <w:vAlign w:val="center"/>
          </w:tcPr>
          <w:p w14:paraId="5ADC18A3" w14:textId="77777777" w:rsidR="00792536" w:rsidRPr="00764C97" w:rsidRDefault="0053285D" w:rsidP="00AB7EF6">
            <w:pPr>
              <w:rPr>
                <w:sz w:val="20"/>
              </w:rPr>
            </w:pPr>
            <w:r w:rsidRPr="005A7753">
              <w:rPr>
                <w:rFonts w:cs="Calibri"/>
                <w:sz w:val="20"/>
              </w:rPr>
              <w:t xml:space="preserve">First aid </w:t>
            </w:r>
            <w:proofErr w:type="spellStart"/>
            <w:r w:rsidRPr="005A7753">
              <w:rPr>
                <w:rFonts w:cs="Calibri"/>
                <w:sz w:val="20"/>
              </w:rPr>
              <w:t>pediatric</w:t>
            </w:r>
            <w:proofErr w:type="spellEnd"/>
          </w:p>
        </w:tc>
        <w:tc>
          <w:tcPr>
            <w:tcW w:w="1985" w:type="dxa"/>
            <w:vAlign w:val="center"/>
          </w:tcPr>
          <w:p w14:paraId="48AA0280" w14:textId="77777777" w:rsidR="00792536" w:rsidRPr="00764C97" w:rsidRDefault="00792536" w:rsidP="00AB7EF6">
            <w:pPr>
              <w:jc w:val="center"/>
              <w:rPr>
                <w:sz w:val="20"/>
              </w:rPr>
            </w:pPr>
          </w:p>
        </w:tc>
        <w:tc>
          <w:tcPr>
            <w:tcW w:w="1417" w:type="dxa"/>
            <w:vAlign w:val="center"/>
          </w:tcPr>
          <w:p w14:paraId="3D2EC7CF" w14:textId="77777777" w:rsidR="00792536" w:rsidRPr="00764C97" w:rsidRDefault="00792536" w:rsidP="00AB7EF6">
            <w:pPr>
              <w:jc w:val="center"/>
              <w:rPr>
                <w:sz w:val="20"/>
              </w:rPr>
            </w:pPr>
          </w:p>
        </w:tc>
      </w:tr>
      <w:tr w:rsidR="00792536" w:rsidRPr="00764C97" w14:paraId="1995F6F9" w14:textId="77777777" w:rsidTr="00D738CF">
        <w:trPr>
          <w:trHeight w:val="173"/>
        </w:trPr>
        <w:tc>
          <w:tcPr>
            <w:tcW w:w="1951" w:type="dxa"/>
            <w:vAlign w:val="center"/>
          </w:tcPr>
          <w:p w14:paraId="09029034" w14:textId="77777777" w:rsidR="00792536" w:rsidRPr="00764C97" w:rsidRDefault="0053285D" w:rsidP="00AB7EF6">
            <w:pPr>
              <w:rPr>
                <w:sz w:val="20"/>
              </w:rPr>
            </w:pPr>
            <w:r w:rsidRPr="00150559">
              <w:rPr>
                <w:rFonts w:cs="Calibri"/>
                <w:sz w:val="20"/>
              </w:rPr>
              <w:t>Freda Smith</w:t>
            </w:r>
          </w:p>
        </w:tc>
        <w:tc>
          <w:tcPr>
            <w:tcW w:w="2126" w:type="dxa"/>
            <w:vAlign w:val="center"/>
          </w:tcPr>
          <w:p w14:paraId="4262DE1A" w14:textId="77777777" w:rsidR="00792536" w:rsidRPr="00764C97" w:rsidRDefault="0053285D" w:rsidP="00AB7EF6">
            <w:pPr>
              <w:rPr>
                <w:sz w:val="20"/>
              </w:rPr>
            </w:pPr>
            <w:r w:rsidRPr="00150559">
              <w:rPr>
                <w:rFonts w:cs="Calibri"/>
                <w:sz w:val="20"/>
              </w:rPr>
              <w:t xml:space="preserve">Cook </w:t>
            </w:r>
          </w:p>
        </w:tc>
        <w:tc>
          <w:tcPr>
            <w:tcW w:w="2977" w:type="dxa"/>
            <w:vAlign w:val="center"/>
          </w:tcPr>
          <w:p w14:paraId="65EF62A9" w14:textId="77777777" w:rsidR="00792536" w:rsidRPr="00764C97" w:rsidRDefault="00792536" w:rsidP="00AB7EF6">
            <w:pPr>
              <w:rPr>
                <w:sz w:val="20"/>
              </w:rPr>
            </w:pPr>
          </w:p>
        </w:tc>
        <w:tc>
          <w:tcPr>
            <w:tcW w:w="1418" w:type="dxa"/>
            <w:vAlign w:val="center"/>
          </w:tcPr>
          <w:p w14:paraId="2BA8D7B8" w14:textId="77777777" w:rsidR="00792536" w:rsidRPr="00764C97" w:rsidRDefault="0053285D" w:rsidP="00AB7EF6">
            <w:pPr>
              <w:jc w:val="center"/>
              <w:rPr>
                <w:sz w:val="20"/>
              </w:rPr>
            </w:pPr>
            <w:r w:rsidRPr="005A7753">
              <w:rPr>
                <w:rFonts w:cs="Calibri"/>
                <w:color w:val="000000"/>
                <w:sz w:val="20"/>
              </w:rPr>
              <w:t>01931715381</w:t>
            </w:r>
          </w:p>
        </w:tc>
        <w:tc>
          <w:tcPr>
            <w:tcW w:w="1417" w:type="dxa"/>
            <w:vAlign w:val="center"/>
          </w:tcPr>
          <w:p w14:paraId="07687E05" w14:textId="77777777" w:rsidR="00792536" w:rsidRPr="00764C97" w:rsidRDefault="0053285D" w:rsidP="00AB7EF6">
            <w:pPr>
              <w:jc w:val="center"/>
              <w:rPr>
                <w:sz w:val="20"/>
              </w:rPr>
            </w:pPr>
            <w:r w:rsidRPr="005A7753">
              <w:rPr>
                <w:rFonts w:cs="Calibri"/>
                <w:color w:val="000000"/>
                <w:sz w:val="20"/>
              </w:rPr>
              <w:t>07896156567</w:t>
            </w:r>
          </w:p>
        </w:tc>
        <w:tc>
          <w:tcPr>
            <w:tcW w:w="2126" w:type="dxa"/>
            <w:vAlign w:val="center"/>
          </w:tcPr>
          <w:p w14:paraId="4EB746EE" w14:textId="77777777" w:rsidR="00792536" w:rsidRPr="00764C97" w:rsidRDefault="00792536" w:rsidP="00AB7EF6">
            <w:pPr>
              <w:rPr>
                <w:sz w:val="20"/>
              </w:rPr>
            </w:pPr>
          </w:p>
        </w:tc>
        <w:tc>
          <w:tcPr>
            <w:tcW w:w="1985" w:type="dxa"/>
            <w:vAlign w:val="center"/>
          </w:tcPr>
          <w:p w14:paraId="6828EC61" w14:textId="77777777" w:rsidR="00792536" w:rsidRPr="00764C97" w:rsidRDefault="0053285D" w:rsidP="00AB7EF6">
            <w:pPr>
              <w:jc w:val="center"/>
              <w:rPr>
                <w:sz w:val="20"/>
              </w:rPr>
            </w:pPr>
            <w:r w:rsidRPr="005A7753">
              <w:rPr>
                <w:rFonts w:cs="Calibri"/>
                <w:color w:val="000000"/>
                <w:sz w:val="20"/>
              </w:rPr>
              <w:t>Stuart Smith</w:t>
            </w:r>
          </w:p>
        </w:tc>
        <w:tc>
          <w:tcPr>
            <w:tcW w:w="1417" w:type="dxa"/>
            <w:vAlign w:val="center"/>
          </w:tcPr>
          <w:p w14:paraId="05012FDD" w14:textId="77777777" w:rsidR="00792536" w:rsidRPr="00764C97" w:rsidRDefault="0053285D" w:rsidP="00AB7EF6">
            <w:pPr>
              <w:jc w:val="center"/>
              <w:rPr>
                <w:sz w:val="20"/>
              </w:rPr>
            </w:pPr>
            <w:r w:rsidRPr="005A7753">
              <w:rPr>
                <w:rFonts w:cs="Calibri"/>
                <w:color w:val="000000"/>
                <w:sz w:val="20"/>
              </w:rPr>
              <w:t>01931715381</w:t>
            </w:r>
          </w:p>
        </w:tc>
      </w:tr>
      <w:tr w:rsidR="00792536" w:rsidRPr="00764C97" w14:paraId="0766E76B" w14:textId="77777777" w:rsidTr="00D738CF">
        <w:trPr>
          <w:trHeight w:val="70"/>
        </w:trPr>
        <w:tc>
          <w:tcPr>
            <w:tcW w:w="1951" w:type="dxa"/>
            <w:vAlign w:val="center"/>
          </w:tcPr>
          <w:p w14:paraId="29305F16" w14:textId="77777777" w:rsidR="00792536" w:rsidRPr="00764C97" w:rsidRDefault="0053285D" w:rsidP="00AB7EF6">
            <w:pPr>
              <w:rPr>
                <w:sz w:val="20"/>
              </w:rPr>
            </w:pPr>
            <w:r w:rsidRPr="00150559">
              <w:rPr>
                <w:rFonts w:cs="Calibri"/>
                <w:sz w:val="20"/>
              </w:rPr>
              <w:t>Carolyn Fyfe</w:t>
            </w:r>
          </w:p>
        </w:tc>
        <w:tc>
          <w:tcPr>
            <w:tcW w:w="2126" w:type="dxa"/>
            <w:vAlign w:val="center"/>
          </w:tcPr>
          <w:p w14:paraId="3FBCA469" w14:textId="77777777" w:rsidR="00792536" w:rsidRPr="00764C97" w:rsidRDefault="0053285D" w:rsidP="00AB7EF6">
            <w:pPr>
              <w:rPr>
                <w:sz w:val="20"/>
              </w:rPr>
            </w:pPr>
            <w:r w:rsidRPr="00150559">
              <w:rPr>
                <w:rFonts w:cs="Calibri"/>
                <w:sz w:val="20"/>
              </w:rPr>
              <w:t>Music Teacher</w:t>
            </w:r>
          </w:p>
        </w:tc>
        <w:tc>
          <w:tcPr>
            <w:tcW w:w="2977" w:type="dxa"/>
            <w:vAlign w:val="center"/>
          </w:tcPr>
          <w:p w14:paraId="42FC2CAE" w14:textId="77777777" w:rsidR="00792536" w:rsidRPr="00764C97" w:rsidRDefault="00792536" w:rsidP="00AB7EF6">
            <w:pPr>
              <w:rPr>
                <w:sz w:val="20"/>
              </w:rPr>
            </w:pPr>
          </w:p>
        </w:tc>
        <w:tc>
          <w:tcPr>
            <w:tcW w:w="1418" w:type="dxa"/>
            <w:vAlign w:val="center"/>
          </w:tcPr>
          <w:p w14:paraId="5F4AF590" w14:textId="77777777" w:rsidR="00792536" w:rsidRPr="00764C97" w:rsidRDefault="0053285D" w:rsidP="00AB7EF6">
            <w:pPr>
              <w:jc w:val="center"/>
              <w:rPr>
                <w:sz w:val="20"/>
              </w:rPr>
            </w:pPr>
            <w:r w:rsidRPr="005A7753">
              <w:rPr>
                <w:rFonts w:cs="Calibri"/>
                <w:color w:val="000000"/>
                <w:sz w:val="20"/>
              </w:rPr>
              <w:t>01931714620</w:t>
            </w:r>
          </w:p>
        </w:tc>
        <w:tc>
          <w:tcPr>
            <w:tcW w:w="1417" w:type="dxa"/>
            <w:vAlign w:val="center"/>
          </w:tcPr>
          <w:p w14:paraId="59BB73CC" w14:textId="77777777" w:rsidR="00792536" w:rsidRPr="00764C97" w:rsidRDefault="00792536" w:rsidP="00AB7EF6">
            <w:pPr>
              <w:jc w:val="center"/>
              <w:rPr>
                <w:sz w:val="20"/>
              </w:rPr>
            </w:pPr>
          </w:p>
        </w:tc>
        <w:tc>
          <w:tcPr>
            <w:tcW w:w="2126" w:type="dxa"/>
            <w:vAlign w:val="center"/>
          </w:tcPr>
          <w:p w14:paraId="075634D3" w14:textId="77777777" w:rsidR="00792536" w:rsidRPr="00764C97" w:rsidRDefault="00792536" w:rsidP="00AB7EF6">
            <w:pPr>
              <w:rPr>
                <w:sz w:val="20"/>
              </w:rPr>
            </w:pPr>
          </w:p>
        </w:tc>
        <w:tc>
          <w:tcPr>
            <w:tcW w:w="1985" w:type="dxa"/>
            <w:vAlign w:val="center"/>
          </w:tcPr>
          <w:p w14:paraId="113542B8" w14:textId="77777777" w:rsidR="00792536" w:rsidRPr="00764C97" w:rsidRDefault="0053285D" w:rsidP="00AB7EF6">
            <w:pPr>
              <w:jc w:val="center"/>
              <w:rPr>
                <w:sz w:val="20"/>
              </w:rPr>
            </w:pPr>
            <w:r w:rsidRPr="005A7753">
              <w:rPr>
                <w:rFonts w:cs="Calibri"/>
                <w:color w:val="000000"/>
                <w:sz w:val="20"/>
              </w:rPr>
              <w:t>Stewart Fyfe</w:t>
            </w:r>
          </w:p>
        </w:tc>
        <w:tc>
          <w:tcPr>
            <w:tcW w:w="1417" w:type="dxa"/>
            <w:vAlign w:val="center"/>
          </w:tcPr>
          <w:p w14:paraId="434D4BEF" w14:textId="77777777" w:rsidR="00792536" w:rsidRPr="00764C97" w:rsidRDefault="0053285D" w:rsidP="00AB7EF6">
            <w:pPr>
              <w:jc w:val="center"/>
              <w:rPr>
                <w:sz w:val="20"/>
              </w:rPr>
            </w:pPr>
            <w:r w:rsidRPr="005A7753">
              <w:rPr>
                <w:rFonts w:cs="Calibri"/>
                <w:color w:val="000000"/>
                <w:sz w:val="20"/>
              </w:rPr>
              <w:t>01931714620</w:t>
            </w:r>
          </w:p>
        </w:tc>
      </w:tr>
      <w:tr w:rsidR="00792536" w:rsidRPr="00764C97" w14:paraId="562D263D" w14:textId="77777777" w:rsidTr="00D738CF">
        <w:trPr>
          <w:trHeight w:val="95"/>
        </w:trPr>
        <w:tc>
          <w:tcPr>
            <w:tcW w:w="1951" w:type="dxa"/>
            <w:vAlign w:val="center"/>
          </w:tcPr>
          <w:p w14:paraId="11C8B450" w14:textId="77777777" w:rsidR="00792536" w:rsidRPr="00764C97" w:rsidRDefault="00792536" w:rsidP="00AB7EF6">
            <w:pPr>
              <w:rPr>
                <w:sz w:val="20"/>
              </w:rPr>
            </w:pPr>
          </w:p>
        </w:tc>
        <w:tc>
          <w:tcPr>
            <w:tcW w:w="2126" w:type="dxa"/>
            <w:vAlign w:val="center"/>
          </w:tcPr>
          <w:p w14:paraId="5BBA1CA1" w14:textId="77777777" w:rsidR="00792536" w:rsidRPr="00764C97" w:rsidRDefault="00792536" w:rsidP="00AB7EF6">
            <w:pPr>
              <w:rPr>
                <w:sz w:val="20"/>
              </w:rPr>
            </w:pPr>
          </w:p>
        </w:tc>
        <w:tc>
          <w:tcPr>
            <w:tcW w:w="2977" w:type="dxa"/>
            <w:vAlign w:val="center"/>
          </w:tcPr>
          <w:p w14:paraId="0DE935D7" w14:textId="77777777" w:rsidR="00792536" w:rsidRPr="00764C97" w:rsidRDefault="00792536" w:rsidP="00AB7EF6">
            <w:pPr>
              <w:rPr>
                <w:sz w:val="20"/>
              </w:rPr>
            </w:pPr>
          </w:p>
        </w:tc>
        <w:tc>
          <w:tcPr>
            <w:tcW w:w="1418" w:type="dxa"/>
            <w:vAlign w:val="center"/>
          </w:tcPr>
          <w:p w14:paraId="46C33B6B" w14:textId="77777777" w:rsidR="00792536" w:rsidRPr="00764C97" w:rsidRDefault="00792536" w:rsidP="00AB7EF6">
            <w:pPr>
              <w:jc w:val="center"/>
              <w:rPr>
                <w:sz w:val="20"/>
              </w:rPr>
            </w:pPr>
          </w:p>
        </w:tc>
        <w:tc>
          <w:tcPr>
            <w:tcW w:w="1417" w:type="dxa"/>
            <w:vAlign w:val="center"/>
          </w:tcPr>
          <w:p w14:paraId="4ACB4832" w14:textId="77777777" w:rsidR="00792536" w:rsidRPr="00764C97" w:rsidRDefault="00792536" w:rsidP="00D738CF">
            <w:pPr>
              <w:rPr>
                <w:sz w:val="20"/>
              </w:rPr>
            </w:pPr>
          </w:p>
        </w:tc>
        <w:tc>
          <w:tcPr>
            <w:tcW w:w="2126" w:type="dxa"/>
            <w:vAlign w:val="center"/>
          </w:tcPr>
          <w:p w14:paraId="739D7536" w14:textId="77777777" w:rsidR="00792536" w:rsidRPr="00764C97" w:rsidRDefault="00792536" w:rsidP="00AB7EF6">
            <w:pPr>
              <w:rPr>
                <w:sz w:val="20"/>
              </w:rPr>
            </w:pPr>
          </w:p>
        </w:tc>
        <w:tc>
          <w:tcPr>
            <w:tcW w:w="1985" w:type="dxa"/>
            <w:vAlign w:val="center"/>
          </w:tcPr>
          <w:p w14:paraId="7AA68AA8" w14:textId="77777777" w:rsidR="00792536" w:rsidRPr="00764C97" w:rsidRDefault="00792536" w:rsidP="00AB7EF6">
            <w:pPr>
              <w:jc w:val="center"/>
              <w:rPr>
                <w:sz w:val="20"/>
              </w:rPr>
            </w:pPr>
          </w:p>
        </w:tc>
        <w:tc>
          <w:tcPr>
            <w:tcW w:w="1417" w:type="dxa"/>
            <w:vAlign w:val="center"/>
          </w:tcPr>
          <w:p w14:paraId="62223A8D" w14:textId="77777777" w:rsidR="00792536" w:rsidRPr="00764C97" w:rsidRDefault="00792536" w:rsidP="00AB7EF6">
            <w:pPr>
              <w:jc w:val="center"/>
              <w:rPr>
                <w:sz w:val="20"/>
              </w:rPr>
            </w:pPr>
          </w:p>
        </w:tc>
      </w:tr>
      <w:tr w:rsidR="00792536" w:rsidRPr="00764C97" w14:paraId="04A435B6" w14:textId="77777777" w:rsidTr="00D738CF">
        <w:trPr>
          <w:trHeight w:val="127"/>
        </w:trPr>
        <w:tc>
          <w:tcPr>
            <w:tcW w:w="1951" w:type="dxa"/>
            <w:vAlign w:val="center"/>
          </w:tcPr>
          <w:p w14:paraId="1D20C509" w14:textId="77777777" w:rsidR="00792536" w:rsidRPr="00764C97" w:rsidRDefault="0053285D" w:rsidP="00AB7EF6">
            <w:pPr>
              <w:rPr>
                <w:sz w:val="20"/>
              </w:rPr>
            </w:pPr>
            <w:r w:rsidRPr="00150559">
              <w:rPr>
                <w:rFonts w:cs="Calibri"/>
                <w:sz w:val="20"/>
              </w:rPr>
              <w:t>Barbara Wallis</w:t>
            </w:r>
          </w:p>
        </w:tc>
        <w:tc>
          <w:tcPr>
            <w:tcW w:w="2126" w:type="dxa"/>
            <w:vAlign w:val="center"/>
          </w:tcPr>
          <w:p w14:paraId="0D3399B4" w14:textId="77777777" w:rsidR="00792536" w:rsidRPr="00764C97" w:rsidRDefault="0053285D" w:rsidP="00AB7EF6">
            <w:pPr>
              <w:rPr>
                <w:sz w:val="20"/>
              </w:rPr>
            </w:pPr>
            <w:r w:rsidRPr="00150559">
              <w:rPr>
                <w:rFonts w:cs="Calibri"/>
                <w:sz w:val="20"/>
              </w:rPr>
              <w:t>Foundation (Diocese)</w:t>
            </w:r>
          </w:p>
        </w:tc>
        <w:tc>
          <w:tcPr>
            <w:tcW w:w="2977" w:type="dxa"/>
            <w:vAlign w:val="center"/>
          </w:tcPr>
          <w:p w14:paraId="0F9C410C" w14:textId="77777777" w:rsidR="00792536" w:rsidRPr="00764C97" w:rsidRDefault="0053285D" w:rsidP="00AB7EF6">
            <w:pPr>
              <w:rPr>
                <w:sz w:val="20"/>
              </w:rPr>
            </w:pPr>
            <w:r w:rsidRPr="00150559">
              <w:rPr>
                <w:rFonts w:cs="Calibri"/>
                <w:sz w:val="20"/>
              </w:rPr>
              <w:t>Chair of Governors</w:t>
            </w:r>
          </w:p>
        </w:tc>
        <w:tc>
          <w:tcPr>
            <w:tcW w:w="1418" w:type="dxa"/>
            <w:vAlign w:val="center"/>
          </w:tcPr>
          <w:p w14:paraId="787814BD" w14:textId="77777777" w:rsidR="00792536" w:rsidRPr="00764C97" w:rsidRDefault="0053285D" w:rsidP="00AB7EF6">
            <w:pPr>
              <w:jc w:val="center"/>
              <w:rPr>
                <w:sz w:val="20"/>
              </w:rPr>
            </w:pPr>
            <w:r w:rsidRPr="005A7753">
              <w:rPr>
                <w:rFonts w:cs="Calibri"/>
                <w:sz w:val="20"/>
              </w:rPr>
              <w:t>01931 715072</w:t>
            </w:r>
          </w:p>
        </w:tc>
        <w:tc>
          <w:tcPr>
            <w:tcW w:w="1417" w:type="dxa"/>
            <w:vAlign w:val="center"/>
          </w:tcPr>
          <w:p w14:paraId="31C09D62" w14:textId="77777777" w:rsidR="00792536" w:rsidRPr="00764C97" w:rsidRDefault="0053285D" w:rsidP="00AB7EF6">
            <w:pPr>
              <w:jc w:val="center"/>
              <w:rPr>
                <w:sz w:val="20"/>
              </w:rPr>
            </w:pPr>
            <w:r w:rsidRPr="005A7753">
              <w:rPr>
                <w:sz w:val="20"/>
              </w:rPr>
              <w:t>07811934415</w:t>
            </w:r>
          </w:p>
        </w:tc>
        <w:tc>
          <w:tcPr>
            <w:tcW w:w="2126" w:type="dxa"/>
            <w:vAlign w:val="center"/>
          </w:tcPr>
          <w:p w14:paraId="456282DB" w14:textId="77777777" w:rsidR="00792536" w:rsidRPr="00764C97" w:rsidRDefault="00150559" w:rsidP="00AB7EF6">
            <w:pPr>
              <w:rPr>
                <w:sz w:val="20"/>
              </w:rPr>
            </w:pPr>
            <w:r>
              <w:rPr>
                <w:sz w:val="20"/>
              </w:rPr>
              <w:t>Governor</w:t>
            </w:r>
          </w:p>
        </w:tc>
        <w:tc>
          <w:tcPr>
            <w:tcW w:w="1985" w:type="dxa"/>
            <w:vAlign w:val="center"/>
          </w:tcPr>
          <w:p w14:paraId="6F42E59F" w14:textId="77777777" w:rsidR="00792536" w:rsidRPr="00764C97" w:rsidRDefault="00792536" w:rsidP="00AB7EF6">
            <w:pPr>
              <w:jc w:val="center"/>
              <w:rPr>
                <w:sz w:val="20"/>
              </w:rPr>
            </w:pPr>
          </w:p>
        </w:tc>
        <w:tc>
          <w:tcPr>
            <w:tcW w:w="1417" w:type="dxa"/>
            <w:vAlign w:val="center"/>
          </w:tcPr>
          <w:p w14:paraId="746FEB56" w14:textId="77777777" w:rsidR="00792536" w:rsidRPr="00764C97" w:rsidRDefault="00792536" w:rsidP="00AB7EF6">
            <w:pPr>
              <w:jc w:val="center"/>
              <w:rPr>
                <w:sz w:val="20"/>
              </w:rPr>
            </w:pPr>
          </w:p>
        </w:tc>
      </w:tr>
      <w:tr w:rsidR="00792536" w:rsidRPr="00764C97" w14:paraId="54967330" w14:textId="77777777" w:rsidTr="00D738CF">
        <w:trPr>
          <w:trHeight w:val="70"/>
        </w:trPr>
        <w:tc>
          <w:tcPr>
            <w:tcW w:w="1951" w:type="dxa"/>
            <w:vAlign w:val="center"/>
          </w:tcPr>
          <w:p w14:paraId="2AAD3726" w14:textId="77777777" w:rsidR="00792536" w:rsidRPr="00764C97" w:rsidRDefault="0053285D" w:rsidP="00AB7EF6">
            <w:pPr>
              <w:rPr>
                <w:sz w:val="20"/>
              </w:rPr>
            </w:pPr>
            <w:r w:rsidRPr="00150559">
              <w:rPr>
                <w:sz w:val="20"/>
              </w:rPr>
              <w:t>Anna Lea</w:t>
            </w:r>
          </w:p>
        </w:tc>
        <w:tc>
          <w:tcPr>
            <w:tcW w:w="2126" w:type="dxa"/>
            <w:vAlign w:val="center"/>
          </w:tcPr>
          <w:p w14:paraId="522970D7" w14:textId="77777777" w:rsidR="00792536" w:rsidRPr="00764C97" w:rsidRDefault="0053285D" w:rsidP="00AB7EF6">
            <w:pPr>
              <w:rPr>
                <w:sz w:val="20"/>
              </w:rPr>
            </w:pPr>
            <w:r w:rsidRPr="00150559">
              <w:rPr>
                <w:sz w:val="20"/>
              </w:rPr>
              <w:t>Foundation (Diocese)</w:t>
            </w:r>
          </w:p>
        </w:tc>
        <w:tc>
          <w:tcPr>
            <w:tcW w:w="2977" w:type="dxa"/>
            <w:vAlign w:val="center"/>
          </w:tcPr>
          <w:p w14:paraId="1ADABF40" w14:textId="77777777" w:rsidR="00792536" w:rsidRPr="00764C97" w:rsidRDefault="00792536" w:rsidP="00AB7EF6">
            <w:pPr>
              <w:rPr>
                <w:sz w:val="20"/>
              </w:rPr>
            </w:pPr>
          </w:p>
        </w:tc>
        <w:tc>
          <w:tcPr>
            <w:tcW w:w="1418" w:type="dxa"/>
            <w:vAlign w:val="center"/>
          </w:tcPr>
          <w:p w14:paraId="54E7B73E" w14:textId="77777777" w:rsidR="00792536" w:rsidRPr="00764C97" w:rsidRDefault="0053285D" w:rsidP="00AB7EF6">
            <w:pPr>
              <w:jc w:val="center"/>
              <w:rPr>
                <w:sz w:val="20"/>
              </w:rPr>
            </w:pPr>
            <w:r w:rsidRPr="005A7753">
              <w:rPr>
                <w:sz w:val="20"/>
              </w:rPr>
              <w:t>01931 715242</w:t>
            </w:r>
          </w:p>
        </w:tc>
        <w:tc>
          <w:tcPr>
            <w:tcW w:w="1417" w:type="dxa"/>
            <w:vAlign w:val="center"/>
          </w:tcPr>
          <w:p w14:paraId="586D99D1" w14:textId="77777777" w:rsidR="00792536" w:rsidRPr="00764C97" w:rsidRDefault="0053285D" w:rsidP="00AB7EF6">
            <w:pPr>
              <w:jc w:val="center"/>
              <w:rPr>
                <w:sz w:val="20"/>
              </w:rPr>
            </w:pPr>
            <w:r w:rsidRPr="005A7753">
              <w:rPr>
                <w:sz w:val="20"/>
              </w:rPr>
              <w:t>07999767553</w:t>
            </w:r>
          </w:p>
        </w:tc>
        <w:tc>
          <w:tcPr>
            <w:tcW w:w="2126" w:type="dxa"/>
            <w:vAlign w:val="center"/>
          </w:tcPr>
          <w:p w14:paraId="7FB2CE06" w14:textId="77777777" w:rsidR="00792536" w:rsidRPr="00764C97" w:rsidRDefault="00150559" w:rsidP="00AB7EF6">
            <w:pPr>
              <w:rPr>
                <w:sz w:val="20"/>
              </w:rPr>
            </w:pPr>
            <w:r>
              <w:rPr>
                <w:sz w:val="20"/>
              </w:rPr>
              <w:t>Governor</w:t>
            </w:r>
          </w:p>
        </w:tc>
        <w:tc>
          <w:tcPr>
            <w:tcW w:w="1985" w:type="dxa"/>
            <w:vAlign w:val="center"/>
          </w:tcPr>
          <w:p w14:paraId="0996B9FD" w14:textId="77777777" w:rsidR="00792536" w:rsidRPr="00764C97" w:rsidRDefault="00792536" w:rsidP="00AB7EF6">
            <w:pPr>
              <w:jc w:val="center"/>
              <w:rPr>
                <w:sz w:val="20"/>
              </w:rPr>
            </w:pPr>
          </w:p>
        </w:tc>
        <w:tc>
          <w:tcPr>
            <w:tcW w:w="1417" w:type="dxa"/>
            <w:vAlign w:val="center"/>
          </w:tcPr>
          <w:p w14:paraId="7669D17C" w14:textId="77777777" w:rsidR="00792536" w:rsidRPr="00764C97" w:rsidRDefault="00792536" w:rsidP="00AB7EF6">
            <w:pPr>
              <w:jc w:val="center"/>
              <w:rPr>
                <w:sz w:val="20"/>
              </w:rPr>
            </w:pPr>
          </w:p>
        </w:tc>
      </w:tr>
      <w:tr w:rsidR="00792536" w:rsidRPr="00764C97" w14:paraId="6E247E2A" w14:textId="77777777" w:rsidTr="00D738CF">
        <w:trPr>
          <w:trHeight w:val="178"/>
        </w:trPr>
        <w:tc>
          <w:tcPr>
            <w:tcW w:w="1951" w:type="dxa"/>
            <w:vAlign w:val="center"/>
          </w:tcPr>
          <w:p w14:paraId="2ACDDD11" w14:textId="77777777" w:rsidR="00792536" w:rsidRPr="00764C97" w:rsidRDefault="0053285D" w:rsidP="00AB7EF6">
            <w:pPr>
              <w:rPr>
                <w:sz w:val="20"/>
              </w:rPr>
            </w:pPr>
            <w:r w:rsidRPr="00150559">
              <w:rPr>
                <w:rFonts w:cs="Calibri"/>
                <w:sz w:val="20"/>
              </w:rPr>
              <w:t>Rev Stephen Tudway</w:t>
            </w:r>
          </w:p>
        </w:tc>
        <w:tc>
          <w:tcPr>
            <w:tcW w:w="2126" w:type="dxa"/>
            <w:vAlign w:val="center"/>
          </w:tcPr>
          <w:p w14:paraId="36A6ACD8" w14:textId="77777777" w:rsidR="00792536" w:rsidRPr="00764C97" w:rsidRDefault="0053285D" w:rsidP="00AB7EF6">
            <w:pPr>
              <w:rPr>
                <w:sz w:val="20"/>
              </w:rPr>
            </w:pPr>
            <w:r w:rsidRPr="00150559">
              <w:rPr>
                <w:rFonts w:cs="Calibri"/>
                <w:sz w:val="20"/>
              </w:rPr>
              <w:t>Foundation (Diocese)</w:t>
            </w:r>
          </w:p>
        </w:tc>
        <w:tc>
          <w:tcPr>
            <w:tcW w:w="2977" w:type="dxa"/>
            <w:vAlign w:val="center"/>
          </w:tcPr>
          <w:p w14:paraId="3341A1E0" w14:textId="77777777" w:rsidR="00792536" w:rsidRPr="00764C97" w:rsidRDefault="0053285D" w:rsidP="00AB7EF6">
            <w:pPr>
              <w:rPr>
                <w:sz w:val="20"/>
              </w:rPr>
            </w:pPr>
            <w:r w:rsidRPr="00150559">
              <w:rPr>
                <w:rFonts w:cs="Calibri"/>
                <w:sz w:val="20"/>
              </w:rPr>
              <w:t>Pastoral / welfare support</w:t>
            </w:r>
          </w:p>
        </w:tc>
        <w:tc>
          <w:tcPr>
            <w:tcW w:w="1418" w:type="dxa"/>
            <w:vAlign w:val="center"/>
          </w:tcPr>
          <w:p w14:paraId="77EBEC2F" w14:textId="77777777" w:rsidR="00792536" w:rsidRPr="00764C97" w:rsidRDefault="0053285D" w:rsidP="00AB7EF6">
            <w:pPr>
              <w:jc w:val="center"/>
              <w:rPr>
                <w:sz w:val="20"/>
              </w:rPr>
            </w:pPr>
            <w:r w:rsidRPr="005A7753">
              <w:rPr>
                <w:rFonts w:cs="Arial"/>
                <w:sz w:val="20"/>
              </w:rPr>
              <w:t>01931719210</w:t>
            </w:r>
          </w:p>
        </w:tc>
        <w:tc>
          <w:tcPr>
            <w:tcW w:w="1417" w:type="dxa"/>
            <w:vAlign w:val="center"/>
          </w:tcPr>
          <w:p w14:paraId="30D0B0CD" w14:textId="77777777" w:rsidR="00792536" w:rsidRPr="00764C97" w:rsidRDefault="0053285D" w:rsidP="00AB7EF6">
            <w:pPr>
              <w:jc w:val="center"/>
              <w:rPr>
                <w:sz w:val="20"/>
              </w:rPr>
            </w:pPr>
            <w:r w:rsidRPr="005A7753">
              <w:rPr>
                <w:rFonts w:cs="Arial"/>
                <w:sz w:val="20"/>
              </w:rPr>
              <w:t>07954441991</w:t>
            </w:r>
          </w:p>
        </w:tc>
        <w:tc>
          <w:tcPr>
            <w:tcW w:w="2126" w:type="dxa"/>
            <w:vAlign w:val="center"/>
          </w:tcPr>
          <w:p w14:paraId="511B6756" w14:textId="77777777" w:rsidR="00792536" w:rsidRPr="00764C97" w:rsidRDefault="00150559" w:rsidP="00AB7EF6">
            <w:pPr>
              <w:rPr>
                <w:sz w:val="20"/>
              </w:rPr>
            </w:pPr>
            <w:r>
              <w:rPr>
                <w:sz w:val="20"/>
              </w:rPr>
              <w:t>Governor</w:t>
            </w:r>
          </w:p>
        </w:tc>
        <w:tc>
          <w:tcPr>
            <w:tcW w:w="1985" w:type="dxa"/>
            <w:vAlign w:val="center"/>
          </w:tcPr>
          <w:p w14:paraId="2358374B" w14:textId="77777777" w:rsidR="00792536" w:rsidRPr="00764C97" w:rsidRDefault="00792536" w:rsidP="00AB7EF6">
            <w:pPr>
              <w:jc w:val="center"/>
              <w:rPr>
                <w:sz w:val="20"/>
              </w:rPr>
            </w:pPr>
          </w:p>
        </w:tc>
        <w:tc>
          <w:tcPr>
            <w:tcW w:w="1417" w:type="dxa"/>
            <w:vAlign w:val="center"/>
          </w:tcPr>
          <w:p w14:paraId="0A4E050D" w14:textId="77777777" w:rsidR="00792536" w:rsidRPr="00764C97" w:rsidRDefault="00792536" w:rsidP="00AB7EF6">
            <w:pPr>
              <w:jc w:val="center"/>
              <w:rPr>
                <w:sz w:val="20"/>
              </w:rPr>
            </w:pPr>
          </w:p>
        </w:tc>
      </w:tr>
      <w:tr w:rsidR="0053285D" w:rsidRPr="005A7753" w14:paraId="059AAF20" w14:textId="77777777" w:rsidTr="00570F82">
        <w:trPr>
          <w:trHeight w:val="70"/>
        </w:trPr>
        <w:tc>
          <w:tcPr>
            <w:tcW w:w="1951" w:type="dxa"/>
            <w:vAlign w:val="center"/>
          </w:tcPr>
          <w:p w14:paraId="079C2490" w14:textId="77777777" w:rsidR="0053285D" w:rsidRPr="00150559" w:rsidRDefault="001E5631" w:rsidP="00570F82">
            <w:pPr>
              <w:rPr>
                <w:rFonts w:cs="Calibri"/>
                <w:sz w:val="20"/>
              </w:rPr>
            </w:pPr>
            <w:r w:rsidRPr="00150559">
              <w:rPr>
                <w:rFonts w:cs="Calibri"/>
                <w:sz w:val="20"/>
              </w:rPr>
              <w:t>Neil McCall</w:t>
            </w:r>
          </w:p>
        </w:tc>
        <w:tc>
          <w:tcPr>
            <w:tcW w:w="2126" w:type="dxa"/>
            <w:vAlign w:val="center"/>
          </w:tcPr>
          <w:p w14:paraId="0C33554F" w14:textId="77777777" w:rsidR="0053285D" w:rsidRPr="00150559" w:rsidRDefault="001E5631" w:rsidP="00570F82">
            <w:pPr>
              <w:rPr>
                <w:rFonts w:cs="Calibri"/>
                <w:sz w:val="20"/>
              </w:rPr>
            </w:pPr>
            <w:r w:rsidRPr="00150559">
              <w:rPr>
                <w:rFonts w:cs="Calibri"/>
                <w:sz w:val="20"/>
              </w:rPr>
              <w:t>LA governor</w:t>
            </w:r>
          </w:p>
        </w:tc>
        <w:tc>
          <w:tcPr>
            <w:tcW w:w="2977" w:type="dxa"/>
            <w:vAlign w:val="center"/>
          </w:tcPr>
          <w:p w14:paraId="285C813E" w14:textId="77777777" w:rsidR="0053285D" w:rsidRPr="00150559" w:rsidRDefault="0053285D" w:rsidP="00570F82">
            <w:pPr>
              <w:rPr>
                <w:rFonts w:cs="Calibri"/>
                <w:sz w:val="20"/>
              </w:rPr>
            </w:pPr>
          </w:p>
        </w:tc>
        <w:tc>
          <w:tcPr>
            <w:tcW w:w="1418" w:type="dxa"/>
            <w:vAlign w:val="center"/>
          </w:tcPr>
          <w:p w14:paraId="7FD6F8EE" w14:textId="77777777" w:rsidR="0053285D" w:rsidRPr="005A7753" w:rsidRDefault="0053285D" w:rsidP="00570F82">
            <w:pPr>
              <w:jc w:val="center"/>
              <w:rPr>
                <w:rFonts w:cs="Arial"/>
                <w:sz w:val="20"/>
              </w:rPr>
            </w:pPr>
          </w:p>
        </w:tc>
        <w:tc>
          <w:tcPr>
            <w:tcW w:w="1417" w:type="dxa"/>
            <w:vAlign w:val="center"/>
          </w:tcPr>
          <w:p w14:paraId="7518BD01" w14:textId="77777777" w:rsidR="0053285D" w:rsidRPr="005A7753" w:rsidRDefault="00150559" w:rsidP="00570F82">
            <w:pPr>
              <w:jc w:val="center"/>
              <w:rPr>
                <w:rFonts w:cs="Arial"/>
                <w:sz w:val="20"/>
              </w:rPr>
            </w:pPr>
            <w:r>
              <w:rPr>
                <w:rFonts w:cs="Arial"/>
                <w:sz w:val="20"/>
              </w:rPr>
              <w:t>07817406918</w:t>
            </w:r>
          </w:p>
        </w:tc>
        <w:tc>
          <w:tcPr>
            <w:tcW w:w="2126" w:type="dxa"/>
            <w:vAlign w:val="center"/>
          </w:tcPr>
          <w:p w14:paraId="5117BF3B" w14:textId="77777777" w:rsidR="0053285D" w:rsidRPr="005A7753" w:rsidRDefault="00150559" w:rsidP="00570F82">
            <w:pPr>
              <w:rPr>
                <w:sz w:val="20"/>
              </w:rPr>
            </w:pPr>
            <w:r>
              <w:rPr>
                <w:sz w:val="20"/>
              </w:rPr>
              <w:t>Governor</w:t>
            </w:r>
          </w:p>
        </w:tc>
        <w:tc>
          <w:tcPr>
            <w:tcW w:w="1985" w:type="dxa"/>
            <w:vAlign w:val="center"/>
          </w:tcPr>
          <w:p w14:paraId="17101B9E" w14:textId="77777777" w:rsidR="0053285D" w:rsidRPr="005A7753" w:rsidRDefault="0053285D" w:rsidP="00570F82">
            <w:pPr>
              <w:jc w:val="center"/>
              <w:rPr>
                <w:sz w:val="20"/>
              </w:rPr>
            </w:pPr>
          </w:p>
        </w:tc>
        <w:tc>
          <w:tcPr>
            <w:tcW w:w="1417" w:type="dxa"/>
            <w:vAlign w:val="center"/>
          </w:tcPr>
          <w:p w14:paraId="6000466D" w14:textId="77777777" w:rsidR="0053285D" w:rsidRPr="005A7753" w:rsidRDefault="0053285D" w:rsidP="00570F82">
            <w:pPr>
              <w:jc w:val="center"/>
              <w:rPr>
                <w:sz w:val="20"/>
              </w:rPr>
            </w:pPr>
          </w:p>
        </w:tc>
      </w:tr>
      <w:tr w:rsidR="0053285D" w:rsidRPr="005A7753" w14:paraId="1520D4F8" w14:textId="77777777" w:rsidTr="00570F82">
        <w:trPr>
          <w:trHeight w:val="70"/>
        </w:trPr>
        <w:tc>
          <w:tcPr>
            <w:tcW w:w="1951" w:type="dxa"/>
            <w:vAlign w:val="center"/>
          </w:tcPr>
          <w:p w14:paraId="1A3D04D7" w14:textId="77777777" w:rsidR="0053285D" w:rsidRPr="00150559" w:rsidRDefault="001E5631" w:rsidP="00570F82">
            <w:pPr>
              <w:rPr>
                <w:rFonts w:cs="Calibri"/>
                <w:sz w:val="20"/>
              </w:rPr>
            </w:pPr>
            <w:proofErr w:type="spellStart"/>
            <w:r w:rsidRPr="00150559">
              <w:rPr>
                <w:rFonts w:cs="Calibri"/>
                <w:sz w:val="20"/>
              </w:rPr>
              <w:t>Ayshka</w:t>
            </w:r>
            <w:proofErr w:type="spellEnd"/>
            <w:r w:rsidRPr="00150559">
              <w:rPr>
                <w:rFonts w:cs="Calibri"/>
                <w:sz w:val="20"/>
              </w:rPr>
              <w:t xml:space="preserve"> </w:t>
            </w:r>
            <w:proofErr w:type="spellStart"/>
            <w:r w:rsidRPr="00150559">
              <w:rPr>
                <w:rFonts w:cs="Calibri"/>
                <w:sz w:val="20"/>
              </w:rPr>
              <w:t>Sene</w:t>
            </w:r>
            <w:proofErr w:type="spellEnd"/>
          </w:p>
        </w:tc>
        <w:tc>
          <w:tcPr>
            <w:tcW w:w="2126" w:type="dxa"/>
            <w:vAlign w:val="center"/>
          </w:tcPr>
          <w:p w14:paraId="31EF7802" w14:textId="77777777" w:rsidR="0053285D" w:rsidRPr="00150559" w:rsidRDefault="001E5631" w:rsidP="00570F82">
            <w:pPr>
              <w:rPr>
                <w:rFonts w:cs="Calibri"/>
                <w:sz w:val="20"/>
              </w:rPr>
            </w:pPr>
            <w:r w:rsidRPr="00150559">
              <w:rPr>
                <w:rFonts w:cs="Calibri"/>
                <w:sz w:val="20"/>
              </w:rPr>
              <w:t>Foundation governor</w:t>
            </w:r>
          </w:p>
        </w:tc>
        <w:tc>
          <w:tcPr>
            <w:tcW w:w="2977" w:type="dxa"/>
            <w:vAlign w:val="center"/>
          </w:tcPr>
          <w:p w14:paraId="4ADBBEA4" w14:textId="77777777" w:rsidR="0053285D" w:rsidRPr="00150559" w:rsidRDefault="0053285D" w:rsidP="00570F82">
            <w:pPr>
              <w:rPr>
                <w:rFonts w:cs="Calibri"/>
                <w:sz w:val="20"/>
              </w:rPr>
            </w:pPr>
          </w:p>
        </w:tc>
        <w:tc>
          <w:tcPr>
            <w:tcW w:w="1418" w:type="dxa"/>
            <w:vAlign w:val="center"/>
          </w:tcPr>
          <w:p w14:paraId="6B2D7237" w14:textId="77777777" w:rsidR="0053285D" w:rsidRPr="005A7753" w:rsidRDefault="0053285D" w:rsidP="00570F82">
            <w:pPr>
              <w:jc w:val="center"/>
              <w:rPr>
                <w:rFonts w:cs="Arial"/>
                <w:sz w:val="20"/>
              </w:rPr>
            </w:pPr>
          </w:p>
        </w:tc>
        <w:tc>
          <w:tcPr>
            <w:tcW w:w="1417" w:type="dxa"/>
            <w:vAlign w:val="center"/>
          </w:tcPr>
          <w:p w14:paraId="4983A39D" w14:textId="77777777" w:rsidR="0053285D" w:rsidRPr="005A7753" w:rsidRDefault="00150559" w:rsidP="00570F82">
            <w:pPr>
              <w:jc w:val="center"/>
              <w:rPr>
                <w:rFonts w:cs="Arial"/>
                <w:sz w:val="20"/>
              </w:rPr>
            </w:pPr>
            <w:r>
              <w:rPr>
                <w:rFonts w:cs="Arial"/>
                <w:sz w:val="20"/>
              </w:rPr>
              <w:t>07792338934</w:t>
            </w:r>
          </w:p>
        </w:tc>
        <w:tc>
          <w:tcPr>
            <w:tcW w:w="2126" w:type="dxa"/>
            <w:vAlign w:val="center"/>
          </w:tcPr>
          <w:p w14:paraId="5A288CC9" w14:textId="77777777" w:rsidR="0053285D" w:rsidRPr="005A7753" w:rsidRDefault="00150559" w:rsidP="00570F82">
            <w:pPr>
              <w:rPr>
                <w:sz w:val="20"/>
              </w:rPr>
            </w:pPr>
            <w:r>
              <w:rPr>
                <w:sz w:val="20"/>
              </w:rPr>
              <w:t>Governor</w:t>
            </w:r>
          </w:p>
        </w:tc>
        <w:tc>
          <w:tcPr>
            <w:tcW w:w="1985" w:type="dxa"/>
            <w:vAlign w:val="center"/>
          </w:tcPr>
          <w:p w14:paraId="60ADD12F" w14:textId="77777777" w:rsidR="0053285D" w:rsidRPr="005A7753" w:rsidRDefault="0053285D" w:rsidP="00570F82">
            <w:pPr>
              <w:jc w:val="center"/>
              <w:rPr>
                <w:sz w:val="20"/>
              </w:rPr>
            </w:pPr>
          </w:p>
        </w:tc>
        <w:tc>
          <w:tcPr>
            <w:tcW w:w="1417" w:type="dxa"/>
            <w:vAlign w:val="center"/>
          </w:tcPr>
          <w:p w14:paraId="073EF3EF" w14:textId="77777777" w:rsidR="0053285D" w:rsidRPr="005A7753" w:rsidRDefault="0053285D" w:rsidP="00570F82">
            <w:pPr>
              <w:jc w:val="center"/>
              <w:rPr>
                <w:sz w:val="20"/>
              </w:rPr>
            </w:pPr>
          </w:p>
        </w:tc>
      </w:tr>
      <w:tr w:rsidR="0053285D" w:rsidRPr="005A7753" w14:paraId="64A85A9A" w14:textId="77777777" w:rsidTr="00570F82">
        <w:trPr>
          <w:trHeight w:val="131"/>
        </w:trPr>
        <w:tc>
          <w:tcPr>
            <w:tcW w:w="1951" w:type="dxa"/>
            <w:vAlign w:val="center"/>
          </w:tcPr>
          <w:p w14:paraId="2796E9F7" w14:textId="77777777" w:rsidR="0053285D" w:rsidRPr="00150559" w:rsidRDefault="0053285D" w:rsidP="00570F82">
            <w:pPr>
              <w:rPr>
                <w:sz w:val="20"/>
              </w:rPr>
            </w:pPr>
            <w:r w:rsidRPr="00150559">
              <w:rPr>
                <w:rFonts w:cs="Calibri"/>
                <w:sz w:val="20"/>
              </w:rPr>
              <w:t>Tom Cripps</w:t>
            </w:r>
          </w:p>
        </w:tc>
        <w:tc>
          <w:tcPr>
            <w:tcW w:w="2126" w:type="dxa"/>
            <w:vAlign w:val="center"/>
          </w:tcPr>
          <w:p w14:paraId="639A6139" w14:textId="77777777" w:rsidR="0053285D" w:rsidRPr="00150559" w:rsidRDefault="0053285D" w:rsidP="00570F82">
            <w:pPr>
              <w:rPr>
                <w:sz w:val="20"/>
              </w:rPr>
            </w:pPr>
            <w:r w:rsidRPr="00150559">
              <w:rPr>
                <w:rFonts w:cs="Calibri"/>
                <w:sz w:val="20"/>
              </w:rPr>
              <w:t>Foundation Governor</w:t>
            </w:r>
          </w:p>
        </w:tc>
        <w:tc>
          <w:tcPr>
            <w:tcW w:w="2977" w:type="dxa"/>
            <w:vAlign w:val="center"/>
          </w:tcPr>
          <w:p w14:paraId="3490C643" w14:textId="77777777" w:rsidR="0053285D" w:rsidRPr="00150559" w:rsidRDefault="0053285D" w:rsidP="00570F82">
            <w:pPr>
              <w:rPr>
                <w:sz w:val="20"/>
              </w:rPr>
            </w:pPr>
            <w:r w:rsidRPr="00150559">
              <w:rPr>
                <w:sz w:val="20"/>
              </w:rPr>
              <w:t>Chair of Resources Committee</w:t>
            </w:r>
          </w:p>
        </w:tc>
        <w:tc>
          <w:tcPr>
            <w:tcW w:w="1418" w:type="dxa"/>
            <w:vAlign w:val="center"/>
          </w:tcPr>
          <w:p w14:paraId="3112CA2A" w14:textId="77777777" w:rsidR="0053285D" w:rsidRPr="005A7753" w:rsidRDefault="0053285D" w:rsidP="00570F82">
            <w:pPr>
              <w:jc w:val="center"/>
              <w:rPr>
                <w:sz w:val="20"/>
              </w:rPr>
            </w:pPr>
            <w:r w:rsidRPr="005A7753">
              <w:rPr>
                <w:color w:val="313131"/>
                <w:sz w:val="20"/>
              </w:rPr>
              <w:t>017683 52441</w:t>
            </w:r>
          </w:p>
        </w:tc>
        <w:tc>
          <w:tcPr>
            <w:tcW w:w="1417" w:type="dxa"/>
            <w:vAlign w:val="center"/>
          </w:tcPr>
          <w:p w14:paraId="38E26E39" w14:textId="77777777" w:rsidR="0053285D" w:rsidRPr="005A7753" w:rsidRDefault="0053285D" w:rsidP="00570F82">
            <w:pPr>
              <w:jc w:val="center"/>
              <w:rPr>
                <w:sz w:val="20"/>
              </w:rPr>
            </w:pPr>
            <w:r w:rsidRPr="005A7753">
              <w:rPr>
                <w:color w:val="313131"/>
                <w:sz w:val="20"/>
              </w:rPr>
              <w:t>07990 592574</w:t>
            </w:r>
          </w:p>
        </w:tc>
        <w:tc>
          <w:tcPr>
            <w:tcW w:w="2126" w:type="dxa"/>
            <w:vAlign w:val="center"/>
          </w:tcPr>
          <w:p w14:paraId="61AB46B0" w14:textId="77777777" w:rsidR="0053285D" w:rsidRPr="005A7753" w:rsidRDefault="00150559" w:rsidP="00570F82">
            <w:pPr>
              <w:rPr>
                <w:sz w:val="20"/>
              </w:rPr>
            </w:pPr>
            <w:r>
              <w:rPr>
                <w:sz w:val="20"/>
              </w:rPr>
              <w:t>Governor</w:t>
            </w:r>
          </w:p>
        </w:tc>
        <w:tc>
          <w:tcPr>
            <w:tcW w:w="1985" w:type="dxa"/>
            <w:vAlign w:val="center"/>
          </w:tcPr>
          <w:p w14:paraId="02C3C0CE" w14:textId="77777777" w:rsidR="0053285D" w:rsidRPr="005A7753" w:rsidRDefault="0053285D" w:rsidP="00570F82">
            <w:pPr>
              <w:jc w:val="center"/>
              <w:rPr>
                <w:sz w:val="20"/>
              </w:rPr>
            </w:pPr>
          </w:p>
        </w:tc>
        <w:tc>
          <w:tcPr>
            <w:tcW w:w="1417" w:type="dxa"/>
            <w:vAlign w:val="center"/>
          </w:tcPr>
          <w:p w14:paraId="2AC863C6" w14:textId="77777777" w:rsidR="0053285D" w:rsidRPr="005A7753" w:rsidRDefault="0053285D" w:rsidP="00570F82">
            <w:pPr>
              <w:jc w:val="center"/>
              <w:rPr>
                <w:sz w:val="20"/>
              </w:rPr>
            </w:pPr>
          </w:p>
        </w:tc>
      </w:tr>
      <w:tr w:rsidR="0053285D" w:rsidRPr="005A7753" w14:paraId="0392942B" w14:textId="77777777" w:rsidTr="00570F82">
        <w:trPr>
          <w:trHeight w:val="70"/>
        </w:trPr>
        <w:tc>
          <w:tcPr>
            <w:tcW w:w="1951" w:type="dxa"/>
            <w:vAlign w:val="center"/>
          </w:tcPr>
          <w:p w14:paraId="29A8B537" w14:textId="77777777" w:rsidR="0053285D" w:rsidRPr="00150559" w:rsidRDefault="001E5631" w:rsidP="00570F82">
            <w:pPr>
              <w:rPr>
                <w:rFonts w:cs="Calibri"/>
                <w:sz w:val="20"/>
              </w:rPr>
            </w:pPr>
            <w:r w:rsidRPr="00150559">
              <w:rPr>
                <w:rFonts w:cs="Calibri"/>
                <w:sz w:val="20"/>
              </w:rPr>
              <w:t>Kate Townend</w:t>
            </w:r>
          </w:p>
        </w:tc>
        <w:tc>
          <w:tcPr>
            <w:tcW w:w="2126" w:type="dxa"/>
            <w:vAlign w:val="center"/>
          </w:tcPr>
          <w:p w14:paraId="483CCEB4" w14:textId="77777777" w:rsidR="0053285D" w:rsidRPr="00150559" w:rsidRDefault="001E5631" w:rsidP="00570F82">
            <w:pPr>
              <w:rPr>
                <w:rFonts w:cs="Calibri"/>
                <w:sz w:val="20"/>
              </w:rPr>
            </w:pPr>
            <w:r w:rsidRPr="00150559">
              <w:rPr>
                <w:rFonts w:cs="Calibri"/>
                <w:sz w:val="20"/>
              </w:rPr>
              <w:t>Parent governor</w:t>
            </w:r>
          </w:p>
        </w:tc>
        <w:tc>
          <w:tcPr>
            <w:tcW w:w="2977" w:type="dxa"/>
            <w:vAlign w:val="center"/>
          </w:tcPr>
          <w:p w14:paraId="5FD2B36B" w14:textId="77777777" w:rsidR="0053285D" w:rsidRPr="00150559" w:rsidRDefault="0053285D" w:rsidP="00570F82">
            <w:pPr>
              <w:rPr>
                <w:sz w:val="20"/>
              </w:rPr>
            </w:pPr>
          </w:p>
        </w:tc>
        <w:tc>
          <w:tcPr>
            <w:tcW w:w="1418" w:type="dxa"/>
            <w:vAlign w:val="center"/>
          </w:tcPr>
          <w:p w14:paraId="3139FC85" w14:textId="77777777" w:rsidR="0053285D" w:rsidRPr="005A7753" w:rsidRDefault="0053285D" w:rsidP="00570F82">
            <w:pPr>
              <w:jc w:val="center"/>
              <w:rPr>
                <w:color w:val="313131"/>
                <w:sz w:val="20"/>
              </w:rPr>
            </w:pPr>
          </w:p>
        </w:tc>
        <w:tc>
          <w:tcPr>
            <w:tcW w:w="1417" w:type="dxa"/>
            <w:vAlign w:val="center"/>
          </w:tcPr>
          <w:p w14:paraId="18993C55" w14:textId="77777777" w:rsidR="0053285D" w:rsidRPr="005A7753" w:rsidRDefault="00150559" w:rsidP="00570F82">
            <w:pPr>
              <w:jc w:val="center"/>
              <w:rPr>
                <w:color w:val="313131"/>
                <w:sz w:val="20"/>
              </w:rPr>
            </w:pPr>
            <w:r>
              <w:rPr>
                <w:color w:val="313131"/>
                <w:sz w:val="20"/>
              </w:rPr>
              <w:t>07515753864</w:t>
            </w:r>
          </w:p>
        </w:tc>
        <w:tc>
          <w:tcPr>
            <w:tcW w:w="2126" w:type="dxa"/>
            <w:vAlign w:val="center"/>
          </w:tcPr>
          <w:p w14:paraId="49AC3D54" w14:textId="77777777" w:rsidR="0053285D" w:rsidRPr="005A7753" w:rsidRDefault="00150559" w:rsidP="00570F82">
            <w:pPr>
              <w:rPr>
                <w:sz w:val="20"/>
              </w:rPr>
            </w:pPr>
            <w:r>
              <w:rPr>
                <w:sz w:val="20"/>
              </w:rPr>
              <w:t>Governor</w:t>
            </w:r>
          </w:p>
        </w:tc>
        <w:tc>
          <w:tcPr>
            <w:tcW w:w="1985" w:type="dxa"/>
            <w:vAlign w:val="center"/>
          </w:tcPr>
          <w:p w14:paraId="6FB99F0C" w14:textId="77777777" w:rsidR="0053285D" w:rsidRPr="005A7753" w:rsidRDefault="0053285D" w:rsidP="00570F82">
            <w:pPr>
              <w:jc w:val="center"/>
              <w:rPr>
                <w:sz w:val="20"/>
              </w:rPr>
            </w:pPr>
          </w:p>
        </w:tc>
        <w:tc>
          <w:tcPr>
            <w:tcW w:w="1417" w:type="dxa"/>
            <w:vAlign w:val="center"/>
          </w:tcPr>
          <w:p w14:paraId="3F177FE7" w14:textId="77777777" w:rsidR="0053285D" w:rsidRPr="005A7753" w:rsidRDefault="0053285D" w:rsidP="00570F82">
            <w:pPr>
              <w:jc w:val="center"/>
              <w:rPr>
                <w:sz w:val="20"/>
              </w:rPr>
            </w:pPr>
          </w:p>
        </w:tc>
      </w:tr>
      <w:tr w:rsidR="0053285D" w:rsidRPr="005A7753" w14:paraId="157FA2F0" w14:textId="77777777" w:rsidTr="00570F82">
        <w:trPr>
          <w:trHeight w:val="195"/>
        </w:trPr>
        <w:tc>
          <w:tcPr>
            <w:tcW w:w="1951" w:type="dxa"/>
            <w:vAlign w:val="center"/>
          </w:tcPr>
          <w:p w14:paraId="294AE188" w14:textId="77777777" w:rsidR="0053285D" w:rsidRPr="00150559" w:rsidRDefault="0053285D" w:rsidP="00570F82">
            <w:pPr>
              <w:rPr>
                <w:rFonts w:cs="Calibri"/>
                <w:sz w:val="20"/>
              </w:rPr>
            </w:pPr>
            <w:r w:rsidRPr="00150559">
              <w:rPr>
                <w:rFonts w:cs="Calibri"/>
                <w:sz w:val="20"/>
              </w:rPr>
              <w:t>Georgina Griffiths</w:t>
            </w:r>
          </w:p>
        </w:tc>
        <w:tc>
          <w:tcPr>
            <w:tcW w:w="2126" w:type="dxa"/>
            <w:vAlign w:val="center"/>
          </w:tcPr>
          <w:p w14:paraId="38BAE2D1" w14:textId="77777777" w:rsidR="0053285D" w:rsidRPr="00150559" w:rsidRDefault="007E796A" w:rsidP="00570F82">
            <w:pPr>
              <w:rPr>
                <w:rFonts w:cs="Calibri"/>
                <w:sz w:val="20"/>
              </w:rPr>
            </w:pPr>
            <w:r w:rsidRPr="00150559">
              <w:rPr>
                <w:sz w:val="20"/>
              </w:rPr>
              <w:t>Foundation (Diocese)</w:t>
            </w:r>
          </w:p>
        </w:tc>
        <w:tc>
          <w:tcPr>
            <w:tcW w:w="2977" w:type="dxa"/>
            <w:vAlign w:val="center"/>
          </w:tcPr>
          <w:p w14:paraId="749C3F8B" w14:textId="77777777" w:rsidR="0053285D" w:rsidRPr="00150559" w:rsidRDefault="0053285D" w:rsidP="00570F82">
            <w:pPr>
              <w:rPr>
                <w:sz w:val="20"/>
              </w:rPr>
            </w:pPr>
            <w:r w:rsidRPr="00150559">
              <w:rPr>
                <w:sz w:val="20"/>
              </w:rPr>
              <w:t>Vice Chair</w:t>
            </w:r>
          </w:p>
        </w:tc>
        <w:tc>
          <w:tcPr>
            <w:tcW w:w="1418" w:type="dxa"/>
            <w:vAlign w:val="center"/>
          </w:tcPr>
          <w:p w14:paraId="293EAC9C" w14:textId="77777777" w:rsidR="0053285D" w:rsidRPr="005A7753" w:rsidRDefault="0053285D" w:rsidP="00570F82">
            <w:pPr>
              <w:jc w:val="center"/>
              <w:rPr>
                <w:rFonts w:cs="Calibri"/>
                <w:sz w:val="20"/>
              </w:rPr>
            </w:pPr>
          </w:p>
        </w:tc>
        <w:tc>
          <w:tcPr>
            <w:tcW w:w="1417" w:type="dxa"/>
            <w:vAlign w:val="center"/>
          </w:tcPr>
          <w:p w14:paraId="6470B2EA" w14:textId="77777777" w:rsidR="0053285D" w:rsidRPr="005A7753" w:rsidRDefault="007E796A" w:rsidP="00570F82">
            <w:pPr>
              <w:jc w:val="center"/>
              <w:rPr>
                <w:color w:val="313131"/>
                <w:sz w:val="20"/>
              </w:rPr>
            </w:pPr>
            <w:r w:rsidRPr="005A7753">
              <w:rPr>
                <w:color w:val="313131"/>
                <w:sz w:val="20"/>
              </w:rPr>
              <w:t>07922664114</w:t>
            </w:r>
          </w:p>
        </w:tc>
        <w:tc>
          <w:tcPr>
            <w:tcW w:w="2126" w:type="dxa"/>
            <w:vAlign w:val="center"/>
          </w:tcPr>
          <w:p w14:paraId="528C9778" w14:textId="77777777" w:rsidR="0053285D" w:rsidRPr="005A7753" w:rsidRDefault="00150559" w:rsidP="00570F82">
            <w:pPr>
              <w:rPr>
                <w:sz w:val="20"/>
              </w:rPr>
            </w:pPr>
            <w:r>
              <w:rPr>
                <w:sz w:val="20"/>
              </w:rPr>
              <w:t>Governor</w:t>
            </w:r>
          </w:p>
        </w:tc>
        <w:tc>
          <w:tcPr>
            <w:tcW w:w="1985" w:type="dxa"/>
            <w:vAlign w:val="center"/>
          </w:tcPr>
          <w:p w14:paraId="769BB5F9" w14:textId="77777777" w:rsidR="0053285D" w:rsidRPr="005A7753" w:rsidRDefault="0053285D" w:rsidP="00570F82">
            <w:pPr>
              <w:jc w:val="center"/>
              <w:rPr>
                <w:sz w:val="20"/>
              </w:rPr>
            </w:pPr>
          </w:p>
        </w:tc>
        <w:tc>
          <w:tcPr>
            <w:tcW w:w="1417" w:type="dxa"/>
            <w:vAlign w:val="center"/>
          </w:tcPr>
          <w:p w14:paraId="4EA11A6D" w14:textId="77777777" w:rsidR="0053285D" w:rsidRPr="005A7753" w:rsidRDefault="0053285D" w:rsidP="00570F82">
            <w:pPr>
              <w:jc w:val="center"/>
              <w:rPr>
                <w:sz w:val="20"/>
              </w:rPr>
            </w:pPr>
          </w:p>
        </w:tc>
      </w:tr>
      <w:tr w:rsidR="001E5631" w:rsidRPr="005A7753" w14:paraId="3CDF4247" w14:textId="77777777" w:rsidTr="00570F82">
        <w:trPr>
          <w:trHeight w:val="195"/>
        </w:trPr>
        <w:tc>
          <w:tcPr>
            <w:tcW w:w="1951" w:type="dxa"/>
            <w:vAlign w:val="center"/>
          </w:tcPr>
          <w:p w14:paraId="5C9A94C5" w14:textId="77777777" w:rsidR="001E5631" w:rsidRPr="00150559" w:rsidRDefault="001E5631" w:rsidP="00570F82">
            <w:pPr>
              <w:rPr>
                <w:rFonts w:cs="Calibri"/>
                <w:sz w:val="20"/>
              </w:rPr>
            </w:pPr>
            <w:r w:rsidRPr="00150559">
              <w:rPr>
                <w:rFonts w:cs="Calibri"/>
                <w:sz w:val="20"/>
              </w:rPr>
              <w:t>Naomi Callaghan</w:t>
            </w:r>
          </w:p>
        </w:tc>
        <w:tc>
          <w:tcPr>
            <w:tcW w:w="2126" w:type="dxa"/>
            <w:vAlign w:val="center"/>
          </w:tcPr>
          <w:p w14:paraId="314A43A0" w14:textId="77777777" w:rsidR="001E5631" w:rsidRPr="00150559" w:rsidRDefault="001E5631" w:rsidP="00570F82">
            <w:pPr>
              <w:rPr>
                <w:sz w:val="20"/>
              </w:rPr>
            </w:pPr>
            <w:r w:rsidRPr="00150559">
              <w:rPr>
                <w:sz w:val="20"/>
              </w:rPr>
              <w:t>Parent governor</w:t>
            </w:r>
          </w:p>
        </w:tc>
        <w:tc>
          <w:tcPr>
            <w:tcW w:w="2977" w:type="dxa"/>
            <w:vAlign w:val="center"/>
          </w:tcPr>
          <w:p w14:paraId="091126D9" w14:textId="77777777" w:rsidR="001E5631" w:rsidRPr="00150559" w:rsidRDefault="001E5631" w:rsidP="00570F82">
            <w:pPr>
              <w:rPr>
                <w:sz w:val="20"/>
              </w:rPr>
            </w:pPr>
          </w:p>
        </w:tc>
        <w:tc>
          <w:tcPr>
            <w:tcW w:w="1418" w:type="dxa"/>
            <w:vAlign w:val="center"/>
          </w:tcPr>
          <w:p w14:paraId="720BFE83" w14:textId="77777777" w:rsidR="001E5631" w:rsidRPr="005A7753" w:rsidRDefault="001E5631" w:rsidP="00570F82">
            <w:pPr>
              <w:jc w:val="center"/>
              <w:rPr>
                <w:rFonts w:cs="Calibri"/>
                <w:sz w:val="20"/>
              </w:rPr>
            </w:pPr>
          </w:p>
        </w:tc>
        <w:tc>
          <w:tcPr>
            <w:tcW w:w="1417" w:type="dxa"/>
            <w:vAlign w:val="center"/>
          </w:tcPr>
          <w:p w14:paraId="512FE3D2" w14:textId="77777777" w:rsidR="001E5631" w:rsidRPr="005A7753" w:rsidRDefault="00150559" w:rsidP="00570F82">
            <w:pPr>
              <w:jc w:val="center"/>
              <w:rPr>
                <w:color w:val="313131"/>
                <w:sz w:val="20"/>
              </w:rPr>
            </w:pPr>
            <w:r>
              <w:rPr>
                <w:color w:val="313131"/>
                <w:sz w:val="20"/>
              </w:rPr>
              <w:t>07951622855</w:t>
            </w:r>
          </w:p>
        </w:tc>
        <w:tc>
          <w:tcPr>
            <w:tcW w:w="2126" w:type="dxa"/>
            <w:vAlign w:val="center"/>
          </w:tcPr>
          <w:p w14:paraId="3543CF6C" w14:textId="77777777" w:rsidR="001E5631" w:rsidRPr="005A7753" w:rsidRDefault="00150559" w:rsidP="00570F82">
            <w:pPr>
              <w:rPr>
                <w:sz w:val="20"/>
              </w:rPr>
            </w:pPr>
            <w:r>
              <w:rPr>
                <w:sz w:val="20"/>
              </w:rPr>
              <w:t>Governor</w:t>
            </w:r>
          </w:p>
        </w:tc>
        <w:tc>
          <w:tcPr>
            <w:tcW w:w="1985" w:type="dxa"/>
            <w:vAlign w:val="center"/>
          </w:tcPr>
          <w:p w14:paraId="05793DCD" w14:textId="77777777" w:rsidR="001E5631" w:rsidRPr="005A7753" w:rsidRDefault="001E5631" w:rsidP="00570F82">
            <w:pPr>
              <w:jc w:val="center"/>
              <w:rPr>
                <w:sz w:val="20"/>
              </w:rPr>
            </w:pPr>
          </w:p>
        </w:tc>
        <w:tc>
          <w:tcPr>
            <w:tcW w:w="1417" w:type="dxa"/>
            <w:vAlign w:val="center"/>
          </w:tcPr>
          <w:p w14:paraId="1744939A" w14:textId="77777777" w:rsidR="001E5631" w:rsidRPr="005A7753" w:rsidRDefault="001E5631" w:rsidP="00570F82">
            <w:pPr>
              <w:jc w:val="center"/>
              <w:rPr>
                <w:sz w:val="20"/>
              </w:rPr>
            </w:pPr>
          </w:p>
        </w:tc>
      </w:tr>
    </w:tbl>
    <w:p w14:paraId="0909052D" w14:textId="47DDDE3D" w:rsidR="00792536" w:rsidRPr="00764C97" w:rsidRDefault="00792536" w:rsidP="00766842">
      <w:pPr>
        <w:pStyle w:val="Heading2"/>
      </w:pPr>
      <w:r w:rsidRPr="00764C97">
        <w:rPr>
          <w:szCs w:val="22"/>
        </w:rPr>
        <w:br w:type="page"/>
      </w:r>
      <w:bookmarkStart w:id="116" w:name="_Toc492561434"/>
      <w:bookmarkStart w:id="117" w:name="_Toc169617208"/>
      <w:bookmarkStart w:id="118" w:name="_Toc199512804"/>
      <w:bookmarkStart w:id="119" w:name="_Toc231219676"/>
      <w:r w:rsidRPr="00764C97">
        <w:lastRenderedPageBreak/>
        <w:t xml:space="preserve">Contact Details – </w:t>
      </w:r>
      <w:r w:rsidR="005834B2" w:rsidRPr="00764C97">
        <w:t>Wrap</w:t>
      </w:r>
      <w:r w:rsidR="00DA485B" w:rsidRPr="00764C97">
        <w:t>a</w:t>
      </w:r>
      <w:r w:rsidR="005834B2" w:rsidRPr="00764C97">
        <w:t xml:space="preserve">round Care Provision, </w:t>
      </w:r>
      <w:r w:rsidRPr="00764C97">
        <w:t>Extended Services</w:t>
      </w:r>
      <w:bookmarkEnd w:id="116"/>
      <w:r w:rsidR="005834B2" w:rsidRPr="00764C97">
        <w:t>, Private Hirers/Other Building Users</w:t>
      </w:r>
      <w:bookmarkEnd w:id="117"/>
      <w:bookmarkEnd w:id="118"/>
      <w:bookmarkEnd w:id="119"/>
    </w:p>
    <w:p w14:paraId="3A1842D3" w14:textId="77777777" w:rsidR="00792536" w:rsidRPr="00764C97" w:rsidRDefault="00792536" w:rsidP="00AB7EF6">
      <w:pPr>
        <w:spacing w:after="120"/>
        <w:rPr>
          <w:b/>
          <w:color w:val="000000"/>
          <w:szCs w:val="10"/>
        </w:rPr>
      </w:pPr>
      <w:r w:rsidRPr="00764C97">
        <w:rPr>
          <w:b/>
          <w:color w:val="000000"/>
          <w:sz w:val="28"/>
          <w:szCs w:val="10"/>
        </w:rPr>
        <w:t>*</w:t>
      </w:r>
      <w:r w:rsidRPr="00764C97">
        <w:rPr>
          <w:color w:val="000000"/>
          <w:szCs w:val="10"/>
        </w:rPr>
        <w:t xml:space="preserve">  </w:t>
      </w:r>
      <w:r w:rsidRPr="00764C97">
        <w:rPr>
          <w:i/>
          <w:color w:val="000000"/>
          <w:szCs w:val="10"/>
        </w:rPr>
        <w:t>Leave this field blank for use in an emergency; you may need to record alternative contact details.</w:t>
      </w: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0"/>
        <w:gridCol w:w="2411"/>
        <w:gridCol w:w="2835"/>
        <w:gridCol w:w="2410"/>
        <w:gridCol w:w="3118"/>
        <w:gridCol w:w="2693"/>
      </w:tblGrid>
      <w:tr w:rsidR="00792536" w:rsidRPr="00764C97" w14:paraId="380CB2FF" w14:textId="77777777" w:rsidTr="00CA6162">
        <w:trPr>
          <w:trHeight w:val="547"/>
        </w:trPr>
        <w:tc>
          <w:tcPr>
            <w:tcW w:w="19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C86A53" w14:textId="77777777" w:rsidR="00792536" w:rsidRPr="00764C97" w:rsidRDefault="00792536" w:rsidP="00AB7EF6">
            <w:pPr>
              <w:rPr>
                <w:b/>
                <w:szCs w:val="10"/>
              </w:rPr>
            </w:pPr>
            <w:r w:rsidRPr="00764C97">
              <w:rPr>
                <w:b/>
                <w:szCs w:val="10"/>
              </w:rPr>
              <w:t>Name</w:t>
            </w:r>
          </w:p>
        </w:tc>
        <w:tc>
          <w:tcPr>
            <w:tcW w:w="24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A3CB8A" w14:textId="77777777" w:rsidR="00792536" w:rsidRPr="00764C97" w:rsidRDefault="00792536" w:rsidP="00AB7EF6">
            <w:pPr>
              <w:rPr>
                <w:b/>
                <w:szCs w:val="10"/>
              </w:rPr>
            </w:pPr>
            <w:r w:rsidRPr="00764C97">
              <w:rPr>
                <w:b/>
                <w:szCs w:val="10"/>
              </w:rPr>
              <w:t>Type / Description of Extended Service</w:t>
            </w:r>
          </w:p>
        </w:tc>
        <w:tc>
          <w:tcPr>
            <w:tcW w:w="283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C461B8" w14:textId="77777777" w:rsidR="00792536" w:rsidRPr="00764C97" w:rsidRDefault="00792536" w:rsidP="00AB7EF6">
            <w:pPr>
              <w:rPr>
                <w:b/>
                <w:i/>
                <w:szCs w:val="10"/>
              </w:rPr>
            </w:pPr>
            <w:r w:rsidRPr="00764C97">
              <w:rPr>
                <w:b/>
                <w:szCs w:val="10"/>
              </w:rPr>
              <w:t>Operating Hours</w:t>
            </w:r>
          </w:p>
        </w:tc>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E5C1F5" w14:textId="77777777" w:rsidR="00792536" w:rsidRPr="00764C97" w:rsidRDefault="00792536" w:rsidP="00AB7EF6">
            <w:pPr>
              <w:rPr>
                <w:b/>
                <w:szCs w:val="10"/>
              </w:rPr>
            </w:pPr>
            <w:r w:rsidRPr="00764C97">
              <w:rPr>
                <w:b/>
                <w:szCs w:val="10"/>
              </w:rPr>
              <w:t>Contact Details</w:t>
            </w:r>
          </w:p>
        </w:tc>
        <w:tc>
          <w:tcPr>
            <w:tcW w:w="31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4EC657" w14:textId="77777777" w:rsidR="00792536" w:rsidRPr="00764C97" w:rsidRDefault="00792536" w:rsidP="00AB7EF6">
            <w:pPr>
              <w:rPr>
                <w:b/>
                <w:szCs w:val="10"/>
              </w:rPr>
            </w:pPr>
            <w:r w:rsidRPr="00764C97">
              <w:rPr>
                <w:b/>
                <w:szCs w:val="10"/>
              </w:rPr>
              <w:t xml:space="preserve">Alternative Contact Details </w:t>
            </w:r>
            <w:r w:rsidRPr="00764C97">
              <w:rPr>
                <w:b/>
                <w:sz w:val="28"/>
                <w:szCs w:val="10"/>
              </w:rPr>
              <w:t>*</w:t>
            </w:r>
          </w:p>
        </w:tc>
        <w:tc>
          <w:tcPr>
            <w:tcW w:w="26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A1BFED9" w14:textId="77777777" w:rsidR="00792536" w:rsidRPr="00764C97" w:rsidRDefault="00792536" w:rsidP="00AB7EF6">
            <w:pPr>
              <w:rPr>
                <w:b/>
                <w:szCs w:val="10"/>
              </w:rPr>
            </w:pPr>
            <w:r w:rsidRPr="00764C97">
              <w:rPr>
                <w:b/>
                <w:szCs w:val="10"/>
              </w:rPr>
              <w:t>Notes</w:t>
            </w:r>
          </w:p>
          <w:p w14:paraId="4F0CC5CA" w14:textId="77777777" w:rsidR="00792536" w:rsidRPr="00764C97" w:rsidRDefault="00792536" w:rsidP="00AB7EF6">
            <w:pPr>
              <w:rPr>
                <w:b/>
                <w:i/>
                <w:szCs w:val="10"/>
              </w:rPr>
            </w:pPr>
            <w:r w:rsidRPr="00764C97">
              <w:rPr>
                <w:b/>
                <w:i/>
                <w:sz w:val="18"/>
                <w:szCs w:val="10"/>
              </w:rPr>
              <w:t>(e.g. key holder etc.)</w:t>
            </w:r>
          </w:p>
        </w:tc>
      </w:tr>
      <w:tr w:rsidR="00002A58" w:rsidRPr="00764C97" w14:paraId="7423171B" w14:textId="77777777" w:rsidTr="00D738CF">
        <w:trPr>
          <w:trHeight w:val="427"/>
        </w:trPr>
        <w:tc>
          <w:tcPr>
            <w:tcW w:w="1950" w:type="dxa"/>
            <w:tcBorders>
              <w:top w:val="single" w:sz="4" w:space="0" w:color="FFFFFF"/>
            </w:tcBorders>
            <w:vAlign w:val="center"/>
          </w:tcPr>
          <w:p w14:paraId="5A3BA798" w14:textId="0164039D" w:rsidR="00002A58" w:rsidRPr="00764C97" w:rsidRDefault="00002A58" w:rsidP="00002A58">
            <w:pPr>
              <w:rPr>
                <w:sz w:val="20"/>
              </w:rPr>
            </w:pPr>
          </w:p>
        </w:tc>
        <w:tc>
          <w:tcPr>
            <w:tcW w:w="2411" w:type="dxa"/>
            <w:tcBorders>
              <w:top w:val="single" w:sz="4" w:space="0" w:color="FFFFFF"/>
            </w:tcBorders>
            <w:vAlign w:val="center"/>
          </w:tcPr>
          <w:p w14:paraId="3D994C95" w14:textId="74EB49B7" w:rsidR="00002A58" w:rsidRPr="00764C97" w:rsidRDefault="00002A58" w:rsidP="00002A58">
            <w:pPr>
              <w:rPr>
                <w:sz w:val="20"/>
              </w:rPr>
            </w:pPr>
          </w:p>
        </w:tc>
        <w:tc>
          <w:tcPr>
            <w:tcW w:w="2835" w:type="dxa"/>
            <w:tcBorders>
              <w:top w:val="single" w:sz="4" w:space="0" w:color="FFFFFF"/>
            </w:tcBorders>
            <w:vAlign w:val="center"/>
          </w:tcPr>
          <w:p w14:paraId="3D1BCC37" w14:textId="0177EDB8" w:rsidR="00002A58" w:rsidRPr="00764C97" w:rsidRDefault="00002A58" w:rsidP="00002A58">
            <w:pPr>
              <w:rPr>
                <w:sz w:val="20"/>
              </w:rPr>
            </w:pPr>
          </w:p>
        </w:tc>
        <w:tc>
          <w:tcPr>
            <w:tcW w:w="2410" w:type="dxa"/>
            <w:tcBorders>
              <w:top w:val="single" w:sz="4" w:space="0" w:color="FFFFFF"/>
            </w:tcBorders>
            <w:vAlign w:val="center"/>
          </w:tcPr>
          <w:p w14:paraId="6E763CE2" w14:textId="70E74AA3" w:rsidR="00002A58" w:rsidRPr="00764C97" w:rsidRDefault="00002A58" w:rsidP="00002A58">
            <w:pPr>
              <w:rPr>
                <w:sz w:val="20"/>
              </w:rPr>
            </w:pPr>
          </w:p>
        </w:tc>
        <w:tc>
          <w:tcPr>
            <w:tcW w:w="3118" w:type="dxa"/>
            <w:tcBorders>
              <w:top w:val="single" w:sz="4" w:space="0" w:color="FFFFFF"/>
            </w:tcBorders>
            <w:vAlign w:val="center"/>
          </w:tcPr>
          <w:p w14:paraId="490AA150" w14:textId="74274227" w:rsidR="00002A58" w:rsidRPr="00764C97" w:rsidRDefault="00002A58" w:rsidP="00002A58">
            <w:pPr>
              <w:rPr>
                <w:sz w:val="20"/>
              </w:rPr>
            </w:pPr>
          </w:p>
        </w:tc>
        <w:tc>
          <w:tcPr>
            <w:tcW w:w="2693" w:type="dxa"/>
            <w:tcBorders>
              <w:top w:val="single" w:sz="4" w:space="0" w:color="FFFFFF"/>
            </w:tcBorders>
            <w:vAlign w:val="center"/>
          </w:tcPr>
          <w:p w14:paraId="37DB539A" w14:textId="77777777" w:rsidR="00002A58" w:rsidRPr="00764C97" w:rsidRDefault="00002A58" w:rsidP="00002A58">
            <w:pPr>
              <w:rPr>
                <w:sz w:val="20"/>
              </w:rPr>
            </w:pPr>
          </w:p>
        </w:tc>
      </w:tr>
      <w:tr w:rsidR="00792536" w:rsidRPr="00764C97" w14:paraId="08B2D262" w14:textId="77777777" w:rsidTr="00A7629D">
        <w:trPr>
          <w:trHeight w:val="427"/>
        </w:trPr>
        <w:tc>
          <w:tcPr>
            <w:tcW w:w="1950" w:type="dxa"/>
            <w:vAlign w:val="center"/>
          </w:tcPr>
          <w:p w14:paraId="013A50B0" w14:textId="77777777" w:rsidR="00792536" w:rsidRPr="00764C97" w:rsidRDefault="00792536" w:rsidP="00AB7EF6">
            <w:pPr>
              <w:rPr>
                <w:sz w:val="20"/>
              </w:rPr>
            </w:pPr>
          </w:p>
        </w:tc>
        <w:tc>
          <w:tcPr>
            <w:tcW w:w="2411" w:type="dxa"/>
            <w:vAlign w:val="center"/>
          </w:tcPr>
          <w:p w14:paraId="35361660" w14:textId="77777777" w:rsidR="00792536" w:rsidRPr="00764C97" w:rsidRDefault="00792536" w:rsidP="00AB7EF6">
            <w:pPr>
              <w:rPr>
                <w:sz w:val="20"/>
              </w:rPr>
            </w:pPr>
          </w:p>
        </w:tc>
        <w:tc>
          <w:tcPr>
            <w:tcW w:w="2835" w:type="dxa"/>
            <w:vAlign w:val="center"/>
          </w:tcPr>
          <w:p w14:paraId="770541AE" w14:textId="77777777" w:rsidR="00792536" w:rsidRPr="00764C97" w:rsidRDefault="00792536" w:rsidP="00AB7EF6">
            <w:pPr>
              <w:rPr>
                <w:sz w:val="20"/>
              </w:rPr>
            </w:pPr>
          </w:p>
        </w:tc>
        <w:tc>
          <w:tcPr>
            <w:tcW w:w="2410" w:type="dxa"/>
            <w:vAlign w:val="center"/>
          </w:tcPr>
          <w:p w14:paraId="1FB5AFA1" w14:textId="77777777" w:rsidR="00792536" w:rsidRPr="00764C97" w:rsidRDefault="00792536" w:rsidP="00AB7EF6">
            <w:pPr>
              <w:rPr>
                <w:sz w:val="20"/>
              </w:rPr>
            </w:pPr>
          </w:p>
        </w:tc>
        <w:tc>
          <w:tcPr>
            <w:tcW w:w="3118" w:type="dxa"/>
            <w:vAlign w:val="center"/>
          </w:tcPr>
          <w:p w14:paraId="181F75A7" w14:textId="77777777" w:rsidR="00792536" w:rsidRPr="00764C97" w:rsidRDefault="00792536" w:rsidP="00AB7EF6">
            <w:pPr>
              <w:rPr>
                <w:sz w:val="20"/>
              </w:rPr>
            </w:pPr>
          </w:p>
        </w:tc>
        <w:tc>
          <w:tcPr>
            <w:tcW w:w="2693" w:type="dxa"/>
            <w:vAlign w:val="center"/>
          </w:tcPr>
          <w:p w14:paraId="09F14A0F" w14:textId="77777777" w:rsidR="00792536" w:rsidRPr="00764C97" w:rsidRDefault="00792536" w:rsidP="00AB7EF6">
            <w:pPr>
              <w:rPr>
                <w:sz w:val="20"/>
              </w:rPr>
            </w:pPr>
          </w:p>
        </w:tc>
      </w:tr>
      <w:tr w:rsidR="00792536" w:rsidRPr="00764C97" w14:paraId="33BBD076" w14:textId="77777777" w:rsidTr="00A7629D">
        <w:trPr>
          <w:trHeight w:val="427"/>
        </w:trPr>
        <w:tc>
          <w:tcPr>
            <w:tcW w:w="1950" w:type="dxa"/>
            <w:vAlign w:val="center"/>
          </w:tcPr>
          <w:p w14:paraId="4F3D9E2A" w14:textId="77777777" w:rsidR="00792536" w:rsidRPr="00764C97" w:rsidRDefault="00792536" w:rsidP="00AB7EF6">
            <w:pPr>
              <w:rPr>
                <w:sz w:val="20"/>
              </w:rPr>
            </w:pPr>
          </w:p>
        </w:tc>
        <w:tc>
          <w:tcPr>
            <w:tcW w:w="2411" w:type="dxa"/>
            <w:vAlign w:val="center"/>
          </w:tcPr>
          <w:p w14:paraId="09E9A3AD" w14:textId="77777777" w:rsidR="00792536" w:rsidRPr="00764C97" w:rsidRDefault="00792536" w:rsidP="00AB7EF6">
            <w:pPr>
              <w:rPr>
                <w:sz w:val="20"/>
              </w:rPr>
            </w:pPr>
          </w:p>
        </w:tc>
        <w:tc>
          <w:tcPr>
            <w:tcW w:w="2835" w:type="dxa"/>
            <w:vAlign w:val="center"/>
          </w:tcPr>
          <w:p w14:paraId="6338E555" w14:textId="77777777" w:rsidR="00792536" w:rsidRPr="00764C97" w:rsidRDefault="00792536" w:rsidP="00AB7EF6">
            <w:pPr>
              <w:rPr>
                <w:sz w:val="20"/>
              </w:rPr>
            </w:pPr>
          </w:p>
        </w:tc>
        <w:tc>
          <w:tcPr>
            <w:tcW w:w="2410" w:type="dxa"/>
            <w:vAlign w:val="center"/>
          </w:tcPr>
          <w:p w14:paraId="18C2E4A5" w14:textId="77777777" w:rsidR="00792536" w:rsidRPr="00764C97" w:rsidRDefault="00792536" w:rsidP="00AB7EF6">
            <w:pPr>
              <w:rPr>
                <w:sz w:val="20"/>
              </w:rPr>
            </w:pPr>
          </w:p>
        </w:tc>
        <w:tc>
          <w:tcPr>
            <w:tcW w:w="3118" w:type="dxa"/>
            <w:vAlign w:val="center"/>
          </w:tcPr>
          <w:p w14:paraId="07CA3D99" w14:textId="77777777" w:rsidR="00792536" w:rsidRPr="00764C97" w:rsidRDefault="00792536" w:rsidP="00AB7EF6">
            <w:pPr>
              <w:rPr>
                <w:sz w:val="20"/>
              </w:rPr>
            </w:pPr>
          </w:p>
        </w:tc>
        <w:tc>
          <w:tcPr>
            <w:tcW w:w="2693" w:type="dxa"/>
            <w:vAlign w:val="center"/>
          </w:tcPr>
          <w:p w14:paraId="74A9DE23" w14:textId="77777777" w:rsidR="00792536" w:rsidRPr="00764C97" w:rsidRDefault="00792536" w:rsidP="00AB7EF6">
            <w:pPr>
              <w:rPr>
                <w:sz w:val="20"/>
              </w:rPr>
            </w:pPr>
          </w:p>
        </w:tc>
      </w:tr>
      <w:tr w:rsidR="00792536" w:rsidRPr="00764C97" w14:paraId="1A3CE231" w14:textId="77777777" w:rsidTr="00A7629D">
        <w:trPr>
          <w:trHeight w:val="427"/>
        </w:trPr>
        <w:tc>
          <w:tcPr>
            <w:tcW w:w="1950" w:type="dxa"/>
            <w:vAlign w:val="center"/>
          </w:tcPr>
          <w:p w14:paraId="47392080" w14:textId="77777777" w:rsidR="00792536" w:rsidRPr="00764C97" w:rsidRDefault="00792536" w:rsidP="00AB7EF6">
            <w:pPr>
              <w:rPr>
                <w:sz w:val="20"/>
              </w:rPr>
            </w:pPr>
          </w:p>
        </w:tc>
        <w:tc>
          <w:tcPr>
            <w:tcW w:w="2411" w:type="dxa"/>
            <w:vAlign w:val="center"/>
          </w:tcPr>
          <w:p w14:paraId="75A09BF9" w14:textId="77777777" w:rsidR="00792536" w:rsidRPr="00764C97" w:rsidRDefault="00792536" w:rsidP="00AB7EF6">
            <w:pPr>
              <w:rPr>
                <w:sz w:val="20"/>
              </w:rPr>
            </w:pPr>
          </w:p>
        </w:tc>
        <w:tc>
          <w:tcPr>
            <w:tcW w:w="2835" w:type="dxa"/>
            <w:vAlign w:val="center"/>
          </w:tcPr>
          <w:p w14:paraId="2D8C989E" w14:textId="77777777" w:rsidR="00792536" w:rsidRPr="00764C97" w:rsidRDefault="00792536" w:rsidP="00AB7EF6">
            <w:pPr>
              <w:rPr>
                <w:sz w:val="20"/>
              </w:rPr>
            </w:pPr>
          </w:p>
        </w:tc>
        <w:tc>
          <w:tcPr>
            <w:tcW w:w="2410" w:type="dxa"/>
            <w:vAlign w:val="center"/>
          </w:tcPr>
          <w:p w14:paraId="05C7B44D" w14:textId="77777777" w:rsidR="00792536" w:rsidRPr="00764C97" w:rsidRDefault="00792536" w:rsidP="00AB7EF6">
            <w:pPr>
              <w:rPr>
                <w:sz w:val="20"/>
              </w:rPr>
            </w:pPr>
          </w:p>
        </w:tc>
        <w:tc>
          <w:tcPr>
            <w:tcW w:w="3118" w:type="dxa"/>
            <w:vAlign w:val="center"/>
          </w:tcPr>
          <w:p w14:paraId="595CABB6" w14:textId="77777777" w:rsidR="00792536" w:rsidRPr="00764C97" w:rsidRDefault="00792536" w:rsidP="00AB7EF6">
            <w:pPr>
              <w:rPr>
                <w:sz w:val="20"/>
              </w:rPr>
            </w:pPr>
          </w:p>
        </w:tc>
        <w:tc>
          <w:tcPr>
            <w:tcW w:w="2693" w:type="dxa"/>
            <w:vAlign w:val="center"/>
          </w:tcPr>
          <w:p w14:paraId="533458BB" w14:textId="77777777" w:rsidR="00792536" w:rsidRPr="00764C97" w:rsidRDefault="00792536" w:rsidP="00AB7EF6">
            <w:pPr>
              <w:rPr>
                <w:sz w:val="20"/>
              </w:rPr>
            </w:pPr>
          </w:p>
        </w:tc>
      </w:tr>
      <w:tr w:rsidR="00792536" w:rsidRPr="00764C97" w14:paraId="2206DEF6" w14:textId="77777777" w:rsidTr="00A7629D">
        <w:trPr>
          <w:trHeight w:val="427"/>
        </w:trPr>
        <w:tc>
          <w:tcPr>
            <w:tcW w:w="1950" w:type="dxa"/>
            <w:vAlign w:val="center"/>
          </w:tcPr>
          <w:p w14:paraId="2CBE26A0" w14:textId="77777777" w:rsidR="00792536" w:rsidRPr="00764C97" w:rsidRDefault="00792536" w:rsidP="00AB7EF6">
            <w:pPr>
              <w:rPr>
                <w:sz w:val="20"/>
              </w:rPr>
            </w:pPr>
          </w:p>
        </w:tc>
        <w:tc>
          <w:tcPr>
            <w:tcW w:w="2411" w:type="dxa"/>
            <w:vAlign w:val="center"/>
          </w:tcPr>
          <w:p w14:paraId="15DCA424" w14:textId="77777777" w:rsidR="00792536" w:rsidRPr="00764C97" w:rsidRDefault="00792536" w:rsidP="00AB7EF6">
            <w:pPr>
              <w:rPr>
                <w:sz w:val="20"/>
              </w:rPr>
            </w:pPr>
          </w:p>
        </w:tc>
        <w:tc>
          <w:tcPr>
            <w:tcW w:w="2835" w:type="dxa"/>
            <w:vAlign w:val="center"/>
          </w:tcPr>
          <w:p w14:paraId="4C91AEA7" w14:textId="77777777" w:rsidR="00792536" w:rsidRPr="00764C97" w:rsidRDefault="00792536" w:rsidP="00AB7EF6">
            <w:pPr>
              <w:rPr>
                <w:sz w:val="20"/>
              </w:rPr>
            </w:pPr>
          </w:p>
        </w:tc>
        <w:tc>
          <w:tcPr>
            <w:tcW w:w="2410" w:type="dxa"/>
            <w:vAlign w:val="center"/>
          </w:tcPr>
          <w:p w14:paraId="0BE611A4" w14:textId="77777777" w:rsidR="00792536" w:rsidRPr="00764C97" w:rsidRDefault="00792536" w:rsidP="00AB7EF6">
            <w:pPr>
              <w:rPr>
                <w:sz w:val="20"/>
              </w:rPr>
            </w:pPr>
          </w:p>
        </w:tc>
        <w:tc>
          <w:tcPr>
            <w:tcW w:w="3118" w:type="dxa"/>
            <w:vAlign w:val="center"/>
          </w:tcPr>
          <w:p w14:paraId="143F734F" w14:textId="77777777" w:rsidR="00792536" w:rsidRPr="00764C97" w:rsidRDefault="00792536" w:rsidP="00AB7EF6">
            <w:pPr>
              <w:rPr>
                <w:sz w:val="20"/>
              </w:rPr>
            </w:pPr>
          </w:p>
        </w:tc>
        <w:tc>
          <w:tcPr>
            <w:tcW w:w="2693" w:type="dxa"/>
            <w:vAlign w:val="center"/>
          </w:tcPr>
          <w:p w14:paraId="6137500D" w14:textId="77777777" w:rsidR="00792536" w:rsidRPr="00764C97" w:rsidRDefault="00792536" w:rsidP="00AB7EF6">
            <w:pPr>
              <w:rPr>
                <w:sz w:val="20"/>
              </w:rPr>
            </w:pPr>
          </w:p>
        </w:tc>
      </w:tr>
      <w:tr w:rsidR="00792536" w:rsidRPr="00764C97" w14:paraId="03272A21" w14:textId="77777777" w:rsidTr="00A7629D">
        <w:trPr>
          <w:trHeight w:val="427"/>
        </w:trPr>
        <w:tc>
          <w:tcPr>
            <w:tcW w:w="1950" w:type="dxa"/>
            <w:vAlign w:val="center"/>
          </w:tcPr>
          <w:p w14:paraId="7CA44DD8" w14:textId="77777777" w:rsidR="00792536" w:rsidRPr="00764C97" w:rsidRDefault="00792536" w:rsidP="00AB7EF6">
            <w:pPr>
              <w:rPr>
                <w:sz w:val="20"/>
              </w:rPr>
            </w:pPr>
          </w:p>
        </w:tc>
        <w:tc>
          <w:tcPr>
            <w:tcW w:w="2411" w:type="dxa"/>
            <w:vAlign w:val="center"/>
          </w:tcPr>
          <w:p w14:paraId="464B4670" w14:textId="77777777" w:rsidR="00792536" w:rsidRPr="00764C97" w:rsidRDefault="00792536" w:rsidP="00AB7EF6">
            <w:pPr>
              <w:rPr>
                <w:sz w:val="20"/>
              </w:rPr>
            </w:pPr>
          </w:p>
        </w:tc>
        <w:tc>
          <w:tcPr>
            <w:tcW w:w="2835" w:type="dxa"/>
            <w:vAlign w:val="center"/>
          </w:tcPr>
          <w:p w14:paraId="50DA10FA" w14:textId="77777777" w:rsidR="00792536" w:rsidRPr="00764C97" w:rsidRDefault="00792536" w:rsidP="00AB7EF6">
            <w:pPr>
              <w:rPr>
                <w:sz w:val="20"/>
              </w:rPr>
            </w:pPr>
          </w:p>
        </w:tc>
        <w:tc>
          <w:tcPr>
            <w:tcW w:w="2410" w:type="dxa"/>
            <w:vAlign w:val="center"/>
          </w:tcPr>
          <w:p w14:paraId="58CA1BF0" w14:textId="77777777" w:rsidR="00792536" w:rsidRPr="00764C97" w:rsidRDefault="00792536" w:rsidP="00AB7EF6">
            <w:pPr>
              <w:rPr>
                <w:sz w:val="20"/>
              </w:rPr>
            </w:pPr>
          </w:p>
        </w:tc>
        <w:tc>
          <w:tcPr>
            <w:tcW w:w="3118" w:type="dxa"/>
            <w:vAlign w:val="center"/>
          </w:tcPr>
          <w:p w14:paraId="5C9EAD36" w14:textId="77777777" w:rsidR="00792536" w:rsidRPr="00764C97" w:rsidRDefault="00792536" w:rsidP="00AB7EF6">
            <w:pPr>
              <w:rPr>
                <w:sz w:val="20"/>
              </w:rPr>
            </w:pPr>
          </w:p>
        </w:tc>
        <w:tc>
          <w:tcPr>
            <w:tcW w:w="2693" w:type="dxa"/>
            <w:vAlign w:val="center"/>
          </w:tcPr>
          <w:p w14:paraId="4E67E774" w14:textId="77777777" w:rsidR="00792536" w:rsidRPr="00764C97" w:rsidRDefault="00792536" w:rsidP="00AB7EF6">
            <w:pPr>
              <w:rPr>
                <w:sz w:val="20"/>
              </w:rPr>
            </w:pPr>
          </w:p>
        </w:tc>
      </w:tr>
      <w:tr w:rsidR="00792536" w:rsidRPr="00764C97" w14:paraId="252559EC" w14:textId="77777777" w:rsidTr="00A7629D">
        <w:trPr>
          <w:trHeight w:val="427"/>
        </w:trPr>
        <w:tc>
          <w:tcPr>
            <w:tcW w:w="1950" w:type="dxa"/>
            <w:vAlign w:val="center"/>
          </w:tcPr>
          <w:p w14:paraId="1087F76D" w14:textId="77777777" w:rsidR="00792536" w:rsidRPr="00764C97" w:rsidRDefault="00792536" w:rsidP="00AB7EF6">
            <w:pPr>
              <w:rPr>
                <w:sz w:val="20"/>
              </w:rPr>
            </w:pPr>
          </w:p>
        </w:tc>
        <w:tc>
          <w:tcPr>
            <w:tcW w:w="2411" w:type="dxa"/>
            <w:vAlign w:val="center"/>
          </w:tcPr>
          <w:p w14:paraId="4B2BD65C" w14:textId="77777777" w:rsidR="00792536" w:rsidRPr="00764C97" w:rsidRDefault="00792536" w:rsidP="00AB7EF6">
            <w:pPr>
              <w:rPr>
                <w:sz w:val="20"/>
              </w:rPr>
            </w:pPr>
          </w:p>
        </w:tc>
        <w:tc>
          <w:tcPr>
            <w:tcW w:w="2835" w:type="dxa"/>
            <w:vAlign w:val="center"/>
          </w:tcPr>
          <w:p w14:paraId="6BCB5605" w14:textId="77777777" w:rsidR="00792536" w:rsidRPr="00764C97" w:rsidRDefault="00792536" w:rsidP="00AB7EF6">
            <w:pPr>
              <w:rPr>
                <w:sz w:val="20"/>
              </w:rPr>
            </w:pPr>
          </w:p>
        </w:tc>
        <w:tc>
          <w:tcPr>
            <w:tcW w:w="2410" w:type="dxa"/>
            <w:vAlign w:val="center"/>
          </w:tcPr>
          <w:p w14:paraId="72AFEC68" w14:textId="77777777" w:rsidR="00792536" w:rsidRPr="00764C97" w:rsidRDefault="00792536" w:rsidP="00AB7EF6">
            <w:pPr>
              <w:rPr>
                <w:sz w:val="20"/>
              </w:rPr>
            </w:pPr>
          </w:p>
        </w:tc>
        <w:tc>
          <w:tcPr>
            <w:tcW w:w="3118" w:type="dxa"/>
            <w:vAlign w:val="center"/>
          </w:tcPr>
          <w:p w14:paraId="620D55E1" w14:textId="77777777" w:rsidR="00792536" w:rsidRPr="00764C97" w:rsidRDefault="00792536" w:rsidP="00AB7EF6">
            <w:pPr>
              <w:rPr>
                <w:sz w:val="20"/>
              </w:rPr>
            </w:pPr>
          </w:p>
        </w:tc>
        <w:tc>
          <w:tcPr>
            <w:tcW w:w="2693" w:type="dxa"/>
            <w:vAlign w:val="center"/>
          </w:tcPr>
          <w:p w14:paraId="34A47B92" w14:textId="77777777" w:rsidR="00792536" w:rsidRPr="00764C97" w:rsidRDefault="00792536" w:rsidP="00AB7EF6">
            <w:pPr>
              <w:rPr>
                <w:sz w:val="20"/>
              </w:rPr>
            </w:pPr>
          </w:p>
        </w:tc>
      </w:tr>
      <w:tr w:rsidR="00792536" w:rsidRPr="00764C97" w14:paraId="77236B3D" w14:textId="77777777" w:rsidTr="00A7629D">
        <w:trPr>
          <w:trHeight w:val="427"/>
        </w:trPr>
        <w:tc>
          <w:tcPr>
            <w:tcW w:w="1950" w:type="dxa"/>
            <w:vAlign w:val="center"/>
          </w:tcPr>
          <w:p w14:paraId="24F769F5" w14:textId="77777777" w:rsidR="00792536" w:rsidRPr="00764C97" w:rsidRDefault="00792536" w:rsidP="00AB7EF6">
            <w:pPr>
              <w:rPr>
                <w:sz w:val="20"/>
              </w:rPr>
            </w:pPr>
          </w:p>
        </w:tc>
        <w:tc>
          <w:tcPr>
            <w:tcW w:w="2411" w:type="dxa"/>
            <w:vAlign w:val="center"/>
          </w:tcPr>
          <w:p w14:paraId="42A8B0D3" w14:textId="77777777" w:rsidR="00792536" w:rsidRPr="00764C97" w:rsidRDefault="00792536" w:rsidP="00AB7EF6">
            <w:pPr>
              <w:rPr>
                <w:sz w:val="20"/>
              </w:rPr>
            </w:pPr>
          </w:p>
        </w:tc>
        <w:tc>
          <w:tcPr>
            <w:tcW w:w="2835" w:type="dxa"/>
            <w:vAlign w:val="center"/>
          </w:tcPr>
          <w:p w14:paraId="5C9459CE" w14:textId="77777777" w:rsidR="00792536" w:rsidRPr="00764C97" w:rsidRDefault="00792536" w:rsidP="00AB7EF6">
            <w:pPr>
              <w:rPr>
                <w:sz w:val="20"/>
              </w:rPr>
            </w:pPr>
          </w:p>
        </w:tc>
        <w:tc>
          <w:tcPr>
            <w:tcW w:w="2410" w:type="dxa"/>
            <w:vAlign w:val="center"/>
          </w:tcPr>
          <w:p w14:paraId="424614CB" w14:textId="77777777" w:rsidR="00792536" w:rsidRPr="00764C97" w:rsidRDefault="00792536" w:rsidP="00AB7EF6">
            <w:pPr>
              <w:rPr>
                <w:sz w:val="20"/>
              </w:rPr>
            </w:pPr>
          </w:p>
        </w:tc>
        <w:tc>
          <w:tcPr>
            <w:tcW w:w="3118" w:type="dxa"/>
            <w:vAlign w:val="center"/>
          </w:tcPr>
          <w:p w14:paraId="15988B3D" w14:textId="77777777" w:rsidR="00792536" w:rsidRPr="00764C97" w:rsidRDefault="00792536" w:rsidP="00AB7EF6">
            <w:pPr>
              <w:rPr>
                <w:sz w:val="20"/>
              </w:rPr>
            </w:pPr>
          </w:p>
        </w:tc>
        <w:tc>
          <w:tcPr>
            <w:tcW w:w="2693" w:type="dxa"/>
            <w:vAlign w:val="center"/>
          </w:tcPr>
          <w:p w14:paraId="18224E52" w14:textId="77777777" w:rsidR="00792536" w:rsidRPr="00764C97" w:rsidRDefault="00792536" w:rsidP="00AB7EF6">
            <w:pPr>
              <w:rPr>
                <w:sz w:val="20"/>
              </w:rPr>
            </w:pPr>
          </w:p>
        </w:tc>
      </w:tr>
      <w:tr w:rsidR="00792536" w:rsidRPr="00764C97" w14:paraId="70ECAB43" w14:textId="77777777" w:rsidTr="00A7629D">
        <w:trPr>
          <w:trHeight w:val="427"/>
        </w:trPr>
        <w:tc>
          <w:tcPr>
            <w:tcW w:w="1950" w:type="dxa"/>
            <w:vAlign w:val="center"/>
          </w:tcPr>
          <w:p w14:paraId="24D5FFFE" w14:textId="77777777" w:rsidR="00792536" w:rsidRPr="00764C97" w:rsidRDefault="00792536" w:rsidP="00AB7EF6">
            <w:pPr>
              <w:rPr>
                <w:sz w:val="20"/>
              </w:rPr>
            </w:pPr>
          </w:p>
        </w:tc>
        <w:tc>
          <w:tcPr>
            <w:tcW w:w="2411" w:type="dxa"/>
            <w:vAlign w:val="center"/>
          </w:tcPr>
          <w:p w14:paraId="40CA7E6D" w14:textId="77777777" w:rsidR="00792536" w:rsidRPr="00764C97" w:rsidRDefault="00792536" w:rsidP="00AB7EF6">
            <w:pPr>
              <w:rPr>
                <w:sz w:val="20"/>
              </w:rPr>
            </w:pPr>
          </w:p>
        </w:tc>
        <w:tc>
          <w:tcPr>
            <w:tcW w:w="2835" w:type="dxa"/>
            <w:vAlign w:val="center"/>
          </w:tcPr>
          <w:p w14:paraId="3360FC8E" w14:textId="77777777" w:rsidR="00792536" w:rsidRPr="00764C97" w:rsidRDefault="00792536" w:rsidP="00AB7EF6">
            <w:pPr>
              <w:rPr>
                <w:sz w:val="20"/>
              </w:rPr>
            </w:pPr>
          </w:p>
        </w:tc>
        <w:tc>
          <w:tcPr>
            <w:tcW w:w="2410" w:type="dxa"/>
            <w:vAlign w:val="center"/>
          </w:tcPr>
          <w:p w14:paraId="2AC5AF13" w14:textId="77777777" w:rsidR="00792536" w:rsidRPr="00764C97" w:rsidRDefault="00792536" w:rsidP="00AB7EF6">
            <w:pPr>
              <w:rPr>
                <w:sz w:val="20"/>
              </w:rPr>
            </w:pPr>
          </w:p>
        </w:tc>
        <w:tc>
          <w:tcPr>
            <w:tcW w:w="3118" w:type="dxa"/>
            <w:vAlign w:val="center"/>
          </w:tcPr>
          <w:p w14:paraId="7CDA3D6C" w14:textId="77777777" w:rsidR="00792536" w:rsidRPr="00764C97" w:rsidRDefault="00792536" w:rsidP="00AB7EF6">
            <w:pPr>
              <w:rPr>
                <w:sz w:val="20"/>
              </w:rPr>
            </w:pPr>
          </w:p>
        </w:tc>
        <w:tc>
          <w:tcPr>
            <w:tcW w:w="2693" w:type="dxa"/>
            <w:vAlign w:val="center"/>
          </w:tcPr>
          <w:p w14:paraId="5B734A0D" w14:textId="77777777" w:rsidR="00792536" w:rsidRPr="00764C97" w:rsidRDefault="00792536" w:rsidP="00AB7EF6">
            <w:pPr>
              <w:rPr>
                <w:sz w:val="20"/>
              </w:rPr>
            </w:pPr>
          </w:p>
        </w:tc>
      </w:tr>
      <w:tr w:rsidR="00792536" w:rsidRPr="00764C97" w14:paraId="2CC634B7" w14:textId="77777777" w:rsidTr="00A7629D">
        <w:trPr>
          <w:trHeight w:val="427"/>
        </w:trPr>
        <w:tc>
          <w:tcPr>
            <w:tcW w:w="1950" w:type="dxa"/>
            <w:vAlign w:val="center"/>
          </w:tcPr>
          <w:p w14:paraId="427321AD" w14:textId="77777777" w:rsidR="00792536" w:rsidRPr="00764C97" w:rsidRDefault="00792536" w:rsidP="00AB7EF6">
            <w:pPr>
              <w:rPr>
                <w:sz w:val="20"/>
              </w:rPr>
            </w:pPr>
          </w:p>
        </w:tc>
        <w:tc>
          <w:tcPr>
            <w:tcW w:w="2411" w:type="dxa"/>
            <w:vAlign w:val="center"/>
          </w:tcPr>
          <w:p w14:paraId="55DFB8E5" w14:textId="77777777" w:rsidR="00792536" w:rsidRPr="00764C97" w:rsidRDefault="00792536" w:rsidP="00AB7EF6">
            <w:pPr>
              <w:rPr>
                <w:sz w:val="20"/>
              </w:rPr>
            </w:pPr>
          </w:p>
        </w:tc>
        <w:tc>
          <w:tcPr>
            <w:tcW w:w="2835" w:type="dxa"/>
            <w:vAlign w:val="center"/>
          </w:tcPr>
          <w:p w14:paraId="02C51B3C" w14:textId="77777777" w:rsidR="00792536" w:rsidRPr="00764C97" w:rsidRDefault="00792536" w:rsidP="00AB7EF6">
            <w:pPr>
              <w:rPr>
                <w:sz w:val="20"/>
              </w:rPr>
            </w:pPr>
          </w:p>
        </w:tc>
        <w:tc>
          <w:tcPr>
            <w:tcW w:w="2410" w:type="dxa"/>
            <w:vAlign w:val="center"/>
          </w:tcPr>
          <w:p w14:paraId="5EB291CE" w14:textId="77777777" w:rsidR="00792536" w:rsidRPr="00764C97" w:rsidRDefault="00792536" w:rsidP="00AB7EF6">
            <w:pPr>
              <w:rPr>
                <w:sz w:val="20"/>
              </w:rPr>
            </w:pPr>
          </w:p>
        </w:tc>
        <w:tc>
          <w:tcPr>
            <w:tcW w:w="3118" w:type="dxa"/>
            <w:vAlign w:val="center"/>
          </w:tcPr>
          <w:p w14:paraId="039070D8" w14:textId="77777777" w:rsidR="00792536" w:rsidRPr="00764C97" w:rsidRDefault="00792536" w:rsidP="00AB7EF6">
            <w:pPr>
              <w:rPr>
                <w:sz w:val="20"/>
              </w:rPr>
            </w:pPr>
          </w:p>
        </w:tc>
        <w:tc>
          <w:tcPr>
            <w:tcW w:w="2693" w:type="dxa"/>
            <w:vAlign w:val="center"/>
          </w:tcPr>
          <w:p w14:paraId="5745D340" w14:textId="77777777" w:rsidR="00792536" w:rsidRPr="00764C97" w:rsidRDefault="00792536" w:rsidP="00AB7EF6">
            <w:pPr>
              <w:rPr>
                <w:sz w:val="20"/>
              </w:rPr>
            </w:pPr>
          </w:p>
        </w:tc>
      </w:tr>
      <w:tr w:rsidR="00792536" w:rsidRPr="00764C97" w14:paraId="638348EB" w14:textId="77777777" w:rsidTr="00A7629D">
        <w:trPr>
          <w:trHeight w:val="427"/>
        </w:trPr>
        <w:tc>
          <w:tcPr>
            <w:tcW w:w="1950" w:type="dxa"/>
            <w:vAlign w:val="center"/>
          </w:tcPr>
          <w:p w14:paraId="4AE10AA0" w14:textId="77777777" w:rsidR="00792536" w:rsidRPr="00764C97" w:rsidRDefault="00792536" w:rsidP="00AB7EF6">
            <w:pPr>
              <w:rPr>
                <w:sz w:val="20"/>
              </w:rPr>
            </w:pPr>
          </w:p>
        </w:tc>
        <w:tc>
          <w:tcPr>
            <w:tcW w:w="2411" w:type="dxa"/>
            <w:vAlign w:val="center"/>
          </w:tcPr>
          <w:p w14:paraId="3661742B" w14:textId="77777777" w:rsidR="00792536" w:rsidRPr="00764C97" w:rsidRDefault="00792536" w:rsidP="00AB7EF6">
            <w:pPr>
              <w:rPr>
                <w:sz w:val="20"/>
              </w:rPr>
            </w:pPr>
          </w:p>
        </w:tc>
        <w:tc>
          <w:tcPr>
            <w:tcW w:w="2835" w:type="dxa"/>
            <w:vAlign w:val="center"/>
          </w:tcPr>
          <w:p w14:paraId="53B25981" w14:textId="77777777" w:rsidR="00792536" w:rsidRPr="00764C97" w:rsidRDefault="00792536" w:rsidP="00AB7EF6">
            <w:pPr>
              <w:rPr>
                <w:sz w:val="20"/>
              </w:rPr>
            </w:pPr>
          </w:p>
        </w:tc>
        <w:tc>
          <w:tcPr>
            <w:tcW w:w="2410" w:type="dxa"/>
            <w:vAlign w:val="center"/>
          </w:tcPr>
          <w:p w14:paraId="7C20996E" w14:textId="77777777" w:rsidR="00792536" w:rsidRPr="00764C97" w:rsidRDefault="00792536" w:rsidP="00AB7EF6">
            <w:pPr>
              <w:rPr>
                <w:sz w:val="20"/>
              </w:rPr>
            </w:pPr>
          </w:p>
        </w:tc>
        <w:tc>
          <w:tcPr>
            <w:tcW w:w="3118" w:type="dxa"/>
            <w:vAlign w:val="center"/>
          </w:tcPr>
          <w:p w14:paraId="09AAFC90" w14:textId="77777777" w:rsidR="00792536" w:rsidRPr="00764C97" w:rsidRDefault="00792536" w:rsidP="00AB7EF6">
            <w:pPr>
              <w:rPr>
                <w:sz w:val="20"/>
              </w:rPr>
            </w:pPr>
          </w:p>
        </w:tc>
        <w:tc>
          <w:tcPr>
            <w:tcW w:w="2693" w:type="dxa"/>
            <w:vAlign w:val="center"/>
          </w:tcPr>
          <w:p w14:paraId="7FA7CD7E" w14:textId="77777777" w:rsidR="00792536" w:rsidRPr="00764C97" w:rsidRDefault="00792536" w:rsidP="00AB7EF6">
            <w:pPr>
              <w:rPr>
                <w:sz w:val="20"/>
              </w:rPr>
            </w:pPr>
          </w:p>
        </w:tc>
      </w:tr>
      <w:tr w:rsidR="00792536" w:rsidRPr="00764C97" w14:paraId="60317FC1" w14:textId="77777777" w:rsidTr="00A7629D">
        <w:trPr>
          <w:trHeight w:val="427"/>
        </w:trPr>
        <w:tc>
          <w:tcPr>
            <w:tcW w:w="1950" w:type="dxa"/>
            <w:vAlign w:val="center"/>
          </w:tcPr>
          <w:p w14:paraId="3E9139CF" w14:textId="77777777" w:rsidR="00792536" w:rsidRPr="00764C97" w:rsidRDefault="00792536" w:rsidP="00AB7EF6">
            <w:pPr>
              <w:rPr>
                <w:sz w:val="20"/>
              </w:rPr>
            </w:pPr>
          </w:p>
        </w:tc>
        <w:tc>
          <w:tcPr>
            <w:tcW w:w="2411" w:type="dxa"/>
            <w:vAlign w:val="center"/>
          </w:tcPr>
          <w:p w14:paraId="64639D41" w14:textId="77777777" w:rsidR="00792536" w:rsidRPr="00764C97" w:rsidRDefault="00792536" w:rsidP="00AB7EF6">
            <w:pPr>
              <w:rPr>
                <w:sz w:val="20"/>
              </w:rPr>
            </w:pPr>
          </w:p>
        </w:tc>
        <w:tc>
          <w:tcPr>
            <w:tcW w:w="2835" w:type="dxa"/>
            <w:vAlign w:val="center"/>
          </w:tcPr>
          <w:p w14:paraId="5C94A565" w14:textId="77777777" w:rsidR="00792536" w:rsidRPr="00764C97" w:rsidRDefault="00792536" w:rsidP="00AB7EF6">
            <w:pPr>
              <w:rPr>
                <w:sz w:val="20"/>
              </w:rPr>
            </w:pPr>
          </w:p>
        </w:tc>
        <w:tc>
          <w:tcPr>
            <w:tcW w:w="2410" w:type="dxa"/>
            <w:vAlign w:val="center"/>
          </w:tcPr>
          <w:p w14:paraId="4D9A0B47" w14:textId="77777777" w:rsidR="00792536" w:rsidRPr="00764C97" w:rsidRDefault="00792536" w:rsidP="00AB7EF6">
            <w:pPr>
              <w:rPr>
                <w:sz w:val="20"/>
              </w:rPr>
            </w:pPr>
          </w:p>
        </w:tc>
        <w:tc>
          <w:tcPr>
            <w:tcW w:w="3118" w:type="dxa"/>
            <w:vAlign w:val="center"/>
          </w:tcPr>
          <w:p w14:paraId="29AF78BD" w14:textId="77777777" w:rsidR="00792536" w:rsidRPr="00764C97" w:rsidRDefault="00792536" w:rsidP="00AB7EF6">
            <w:pPr>
              <w:rPr>
                <w:sz w:val="20"/>
              </w:rPr>
            </w:pPr>
          </w:p>
        </w:tc>
        <w:tc>
          <w:tcPr>
            <w:tcW w:w="2693" w:type="dxa"/>
            <w:vAlign w:val="center"/>
          </w:tcPr>
          <w:p w14:paraId="4BB7AB3F" w14:textId="77777777" w:rsidR="00792536" w:rsidRPr="00764C97" w:rsidRDefault="00792536" w:rsidP="00AB7EF6">
            <w:pPr>
              <w:rPr>
                <w:sz w:val="20"/>
              </w:rPr>
            </w:pPr>
          </w:p>
        </w:tc>
      </w:tr>
      <w:tr w:rsidR="00792536" w:rsidRPr="00764C97" w14:paraId="7BB4ABF3" w14:textId="77777777" w:rsidTr="00A7629D">
        <w:trPr>
          <w:trHeight w:val="427"/>
        </w:trPr>
        <w:tc>
          <w:tcPr>
            <w:tcW w:w="1950" w:type="dxa"/>
            <w:vAlign w:val="center"/>
          </w:tcPr>
          <w:p w14:paraId="65FEF038" w14:textId="77777777" w:rsidR="00792536" w:rsidRPr="00764C97" w:rsidRDefault="00792536" w:rsidP="00AB7EF6">
            <w:pPr>
              <w:rPr>
                <w:sz w:val="20"/>
              </w:rPr>
            </w:pPr>
          </w:p>
        </w:tc>
        <w:tc>
          <w:tcPr>
            <w:tcW w:w="2411" w:type="dxa"/>
            <w:vAlign w:val="center"/>
          </w:tcPr>
          <w:p w14:paraId="00527DC6" w14:textId="77777777" w:rsidR="00792536" w:rsidRPr="00764C97" w:rsidRDefault="00792536" w:rsidP="00AB7EF6">
            <w:pPr>
              <w:rPr>
                <w:sz w:val="20"/>
              </w:rPr>
            </w:pPr>
          </w:p>
        </w:tc>
        <w:tc>
          <w:tcPr>
            <w:tcW w:w="2835" w:type="dxa"/>
            <w:vAlign w:val="center"/>
          </w:tcPr>
          <w:p w14:paraId="77AFB7D8" w14:textId="77777777" w:rsidR="00792536" w:rsidRPr="00764C97" w:rsidRDefault="00792536" w:rsidP="00AB7EF6">
            <w:pPr>
              <w:rPr>
                <w:sz w:val="20"/>
              </w:rPr>
            </w:pPr>
          </w:p>
        </w:tc>
        <w:tc>
          <w:tcPr>
            <w:tcW w:w="2410" w:type="dxa"/>
            <w:vAlign w:val="center"/>
          </w:tcPr>
          <w:p w14:paraId="2B2CCC0A" w14:textId="77777777" w:rsidR="00792536" w:rsidRPr="00764C97" w:rsidRDefault="00792536" w:rsidP="00AB7EF6">
            <w:pPr>
              <w:rPr>
                <w:sz w:val="20"/>
              </w:rPr>
            </w:pPr>
          </w:p>
        </w:tc>
        <w:tc>
          <w:tcPr>
            <w:tcW w:w="3118" w:type="dxa"/>
            <w:vAlign w:val="center"/>
          </w:tcPr>
          <w:p w14:paraId="709C5327" w14:textId="77777777" w:rsidR="00792536" w:rsidRPr="00764C97" w:rsidRDefault="00792536" w:rsidP="00AB7EF6">
            <w:pPr>
              <w:rPr>
                <w:sz w:val="20"/>
              </w:rPr>
            </w:pPr>
          </w:p>
        </w:tc>
        <w:tc>
          <w:tcPr>
            <w:tcW w:w="2693" w:type="dxa"/>
            <w:vAlign w:val="center"/>
          </w:tcPr>
          <w:p w14:paraId="382EEFDC" w14:textId="77777777" w:rsidR="00792536" w:rsidRPr="00764C97" w:rsidRDefault="00792536" w:rsidP="00AB7EF6">
            <w:pPr>
              <w:rPr>
                <w:sz w:val="20"/>
              </w:rPr>
            </w:pPr>
          </w:p>
        </w:tc>
      </w:tr>
      <w:tr w:rsidR="00792536" w:rsidRPr="00764C97" w14:paraId="185FDD3E" w14:textId="77777777" w:rsidTr="00A7629D">
        <w:trPr>
          <w:trHeight w:val="427"/>
        </w:trPr>
        <w:tc>
          <w:tcPr>
            <w:tcW w:w="1950" w:type="dxa"/>
            <w:vAlign w:val="center"/>
          </w:tcPr>
          <w:p w14:paraId="5D359218" w14:textId="77777777" w:rsidR="00792536" w:rsidRPr="00764C97" w:rsidRDefault="00792536" w:rsidP="00AB7EF6">
            <w:pPr>
              <w:rPr>
                <w:sz w:val="20"/>
              </w:rPr>
            </w:pPr>
          </w:p>
        </w:tc>
        <w:tc>
          <w:tcPr>
            <w:tcW w:w="2411" w:type="dxa"/>
            <w:vAlign w:val="center"/>
          </w:tcPr>
          <w:p w14:paraId="6B3296A1" w14:textId="77777777" w:rsidR="00792536" w:rsidRPr="00764C97" w:rsidRDefault="00792536" w:rsidP="00AB7EF6">
            <w:pPr>
              <w:rPr>
                <w:sz w:val="20"/>
              </w:rPr>
            </w:pPr>
          </w:p>
        </w:tc>
        <w:tc>
          <w:tcPr>
            <w:tcW w:w="2835" w:type="dxa"/>
            <w:vAlign w:val="center"/>
          </w:tcPr>
          <w:p w14:paraId="0EC99E9E" w14:textId="77777777" w:rsidR="00792536" w:rsidRPr="00764C97" w:rsidRDefault="00792536" w:rsidP="00AB7EF6">
            <w:pPr>
              <w:rPr>
                <w:sz w:val="20"/>
              </w:rPr>
            </w:pPr>
          </w:p>
        </w:tc>
        <w:tc>
          <w:tcPr>
            <w:tcW w:w="2410" w:type="dxa"/>
            <w:vAlign w:val="center"/>
          </w:tcPr>
          <w:p w14:paraId="67D6DE40" w14:textId="77777777" w:rsidR="00792536" w:rsidRPr="00764C97" w:rsidRDefault="00792536" w:rsidP="00AB7EF6">
            <w:pPr>
              <w:rPr>
                <w:sz w:val="20"/>
              </w:rPr>
            </w:pPr>
          </w:p>
        </w:tc>
        <w:tc>
          <w:tcPr>
            <w:tcW w:w="3118" w:type="dxa"/>
            <w:vAlign w:val="center"/>
          </w:tcPr>
          <w:p w14:paraId="391928B3" w14:textId="77777777" w:rsidR="00792536" w:rsidRPr="00764C97" w:rsidRDefault="00792536" w:rsidP="00AB7EF6">
            <w:pPr>
              <w:rPr>
                <w:sz w:val="20"/>
              </w:rPr>
            </w:pPr>
          </w:p>
        </w:tc>
        <w:tc>
          <w:tcPr>
            <w:tcW w:w="2693" w:type="dxa"/>
            <w:vAlign w:val="center"/>
          </w:tcPr>
          <w:p w14:paraId="153B20A3" w14:textId="77777777" w:rsidR="00792536" w:rsidRPr="00764C97" w:rsidRDefault="00792536" w:rsidP="00AB7EF6">
            <w:pPr>
              <w:rPr>
                <w:sz w:val="20"/>
              </w:rPr>
            </w:pPr>
          </w:p>
        </w:tc>
      </w:tr>
      <w:tr w:rsidR="00792536" w:rsidRPr="00764C97" w14:paraId="0C8CB2CE" w14:textId="77777777" w:rsidTr="00A7629D">
        <w:trPr>
          <w:trHeight w:val="427"/>
        </w:trPr>
        <w:tc>
          <w:tcPr>
            <w:tcW w:w="1950" w:type="dxa"/>
            <w:vAlign w:val="center"/>
          </w:tcPr>
          <w:p w14:paraId="30B746B3" w14:textId="77777777" w:rsidR="00792536" w:rsidRPr="00764C97" w:rsidRDefault="00792536" w:rsidP="00AB7EF6">
            <w:pPr>
              <w:rPr>
                <w:sz w:val="20"/>
              </w:rPr>
            </w:pPr>
          </w:p>
        </w:tc>
        <w:tc>
          <w:tcPr>
            <w:tcW w:w="2411" w:type="dxa"/>
            <w:vAlign w:val="center"/>
          </w:tcPr>
          <w:p w14:paraId="02201D31" w14:textId="77777777" w:rsidR="00792536" w:rsidRPr="00764C97" w:rsidRDefault="00792536" w:rsidP="00AB7EF6">
            <w:pPr>
              <w:rPr>
                <w:sz w:val="20"/>
              </w:rPr>
            </w:pPr>
          </w:p>
        </w:tc>
        <w:tc>
          <w:tcPr>
            <w:tcW w:w="2835" w:type="dxa"/>
            <w:vAlign w:val="center"/>
          </w:tcPr>
          <w:p w14:paraId="250CA450" w14:textId="77777777" w:rsidR="00792536" w:rsidRPr="00764C97" w:rsidRDefault="00792536" w:rsidP="00AB7EF6">
            <w:pPr>
              <w:rPr>
                <w:sz w:val="20"/>
              </w:rPr>
            </w:pPr>
          </w:p>
        </w:tc>
        <w:tc>
          <w:tcPr>
            <w:tcW w:w="2410" w:type="dxa"/>
            <w:vAlign w:val="center"/>
          </w:tcPr>
          <w:p w14:paraId="71085DCA" w14:textId="77777777" w:rsidR="00792536" w:rsidRPr="00764C97" w:rsidRDefault="00792536" w:rsidP="00AB7EF6">
            <w:pPr>
              <w:rPr>
                <w:sz w:val="20"/>
              </w:rPr>
            </w:pPr>
          </w:p>
        </w:tc>
        <w:tc>
          <w:tcPr>
            <w:tcW w:w="3118" w:type="dxa"/>
            <w:vAlign w:val="center"/>
          </w:tcPr>
          <w:p w14:paraId="6902FF39" w14:textId="77777777" w:rsidR="00792536" w:rsidRPr="00764C97" w:rsidRDefault="00792536" w:rsidP="00AB7EF6">
            <w:pPr>
              <w:rPr>
                <w:sz w:val="20"/>
              </w:rPr>
            </w:pPr>
          </w:p>
        </w:tc>
        <w:tc>
          <w:tcPr>
            <w:tcW w:w="2693" w:type="dxa"/>
            <w:vAlign w:val="center"/>
          </w:tcPr>
          <w:p w14:paraId="33061CD4" w14:textId="77777777" w:rsidR="00792536" w:rsidRPr="00764C97" w:rsidRDefault="00792536" w:rsidP="00AB7EF6">
            <w:pPr>
              <w:rPr>
                <w:sz w:val="20"/>
              </w:rPr>
            </w:pPr>
          </w:p>
        </w:tc>
      </w:tr>
      <w:tr w:rsidR="00792536" w:rsidRPr="00764C97" w14:paraId="393AE242" w14:textId="77777777" w:rsidTr="00A7629D">
        <w:trPr>
          <w:trHeight w:val="427"/>
        </w:trPr>
        <w:tc>
          <w:tcPr>
            <w:tcW w:w="1950" w:type="dxa"/>
            <w:vAlign w:val="center"/>
          </w:tcPr>
          <w:p w14:paraId="0CB44EBF" w14:textId="77777777" w:rsidR="00792536" w:rsidRPr="00764C97" w:rsidRDefault="00792536" w:rsidP="00AB7EF6">
            <w:pPr>
              <w:rPr>
                <w:sz w:val="20"/>
              </w:rPr>
            </w:pPr>
          </w:p>
        </w:tc>
        <w:tc>
          <w:tcPr>
            <w:tcW w:w="2411" w:type="dxa"/>
            <w:vAlign w:val="center"/>
          </w:tcPr>
          <w:p w14:paraId="7C3DBAEB" w14:textId="77777777" w:rsidR="00792536" w:rsidRPr="00764C97" w:rsidRDefault="00792536" w:rsidP="00AB7EF6">
            <w:pPr>
              <w:rPr>
                <w:sz w:val="20"/>
              </w:rPr>
            </w:pPr>
          </w:p>
        </w:tc>
        <w:tc>
          <w:tcPr>
            <w:tcW w:w="2835" w:type="dxa"/>
            <w:vAlign w:val="center"/>
          </w:tcPr>
          <w:p w14:paraId="6738B8CA" w14:textId="77777777" w:rsidR="00792536" w:rsidRPr="00764C97" w:rsidRDefault="00792536" w:rsidP="00AB7EF6">
            <w:pPr>
              <w:rPr>
                <w:sz w:val="20"/>
              </w:rPr>
            </w:pPr>
          </w:p>
        </w:tc>
        <w:tc>
          <w:tcPr>
            <w:tcW w:w="2410" w:type="dxa"/>
            <w:vAlign w:val="center"/>
          </w:tcPr>
          <w:p w14:paraId="0615FB1F" w14:textId="77777777" w:rsidR="00792536" w:rsidRPr="00764C97" w:rsidRDefault="00792536" w:rsidP="00AB7EF6">
            <w:pPr>
              <w:rPr>
                <w:sz w:val="20"/>
              </w:rPr>
            </w:pPr>
          </w:p>
        </w:tc>
        <w:tc>
          <w:tcPr>
            <w:tcW w:w="3118" w:type="dxa"/>
            <w:vAlign w:val="center"/>
          </w:tcPr>
          <w:p w14:paraId="144F90A8" w14:textId="77777777" w:rsidR="00792536" w:rsidRPr="00764C97" w:rsidRDefault="00792536" w:rsidP="00AB7EF6">
            <w:pPr>
              <w:rPr>
                <w:sz w:val="20"/>
              </w:rPr>
            </w:pPr>
          </w:p>
        </w:tc>
        <w:tc>
          <w:tcPr>
            <w:tcW w:w="2693" w:type="dxa"/>
            <w:vAlign w:val="center"/>
          </w:tcPr>
          <w:p w14:paraId="4B6D3FF1" w14:textId="77777777" w:rsidR="00792536" w:rsidRPr="00764C97" w:rsidRDefault="00792536" w:rsidP="00AB7EF6">
            <w:pPr>
              <w:rPr>
                <w:sz w:val="20"/>
              </w:rPr>
            </w:pPr>
          </w:p>
        </w:tc>
      </w:tr>
      <w:tr w:rsidR="00792536" w:rsidRPr="00764C97" w14:paraId="3496E089" w14:textId="77777777" w:rsidTr="00A7629D">
        <w:trPr>
          <w:trHeight w:val="427"/>
        </w:trPr>
        <w:tc>
          <w:tcPr>
            <w:tcW w:w="1950" w:type="dxa"/>
            <w:vAlign w:val="center"/>
          </w:tcPr>
          <w:p w14:paraId="2306D26C" w14:textId="77777777" w:rsidR="00792536" w:rsidRPr="00764C97" w:rsidRDefault="00792536" w:rsidP="00AB7EF6">
            <w:pPr>
              <w:rPr>
                <w:sz w:val="20"/>
              </w:rPr>
            </w:pPr>
          </w:p>
        </w:tc>
        <w:tc>
          <w:tcPr>
            <w:tcW w:w="2411" w:type="dxa"/>
            <w:vAlign w:val="center"/>
          </w:tcPr>
          <w:p w14:paraId="57C347E8" w14:textId="77777777" w:rsidR="00792536" w:rsidRPr="00764C97" w:rsidRDefault="00792536" w:rsidP="00AB7EF6">
            <w:pPr>
              <w:rPr>
                <w:sz w:val="20"/>
              </w:rPr>
            </w:pPr>
          </w:p>
        </w:tc>
        <w:tc>
          <w:tcPr>
            <w:tcW w:w="2835" w:type="dxa"/>
            <w:vAlign w:val="center"/>
          </w:tcPr>
          <w:p w14:paraId="79AA84D7" w14:textId="77777777" w:rsidR="00792536" w:rsidRPr="00764C97" w:rsidRDefault="00792536" w:rsidP="00AB7EF6">
            <w:pPr>
              <w:rPr>
                <w:sz w:val="20"/>
              </w:rPr>
            </w:pPr>
          </w:p>
        </w:tc>
        <w:tc>
          <w:tcPr>
            <w:tcW w:w="2410" w:type="dxa"/>
            <w:vAlign w:val="center"/>
          </w:tcPr>
          <w:p w14:paraId="1DB72C16" w14:textId="77777777" w:rsidR="00792536" w:rsidRPr="00764C97" w:rsidRDefault="00792536" w:rsidP="00AB7EF6">
            <w:pPr>
              <w:rPr>
                <w:sz w:val="20"/>
              </w:rPr>
            </w:pPr>
          </w:p>
        </w:tc>
        <w:tc>
          <w:tcPr>
            <w:tcW w:w="3118" w:type="dxa"/>
            <w:vAlign w:val="center"/>
          </w:tcPr>
          <w:p w14:paraId="172304C3" w14:textId="77777777" w:rsidR="00792536" w:rsidRPr="00764C97" w:rsidRDefault="00792536" w:rsidP="00AB7EF6">
            <w:pPr>
              <w:rPr>
                <w:sz w:val="20"/>
              </w:rPr>
            </w:pPr>
          </w:p>
        </w:tc>
        <w:tc>
          <w:tcPr>
            <w:tcW w:w="2693" w:type="dxa"/>
            <w:vAlign w:val="center"/>
          </w:tcPr>
          <w:p w14:paraId="357A6C3B" w14:textId="77777777" w:rsidR="00792536" w:rsidRPr="00764C97" w:rsidRDefault="00792536" w:rsidP="00AB7EF6">
            <w:pPr>
              <w:rPr>
                <w:sz w:val="20"/>
              </w:rPr>
            </w:pPr>
          </w:p>
        </w:tc>
      </w:tr>
      <w:tr w:rsidR="00792536" w:rsidRPr="00764C97" w14:paraId="2C67D31D" w14:textId="77777777" w:rsidTr="00A7629D">
        <w:trPr>
          <w:trHeight w:val="427"/>
        </w:trPr>
        <w:tc>
          <w:tcPr>
            <w:tcW w:w="1950" w:type="dxa"/>
            <w:vAlign w:val="center"/>
          </w:tcPr>
          <w:p w14:paraId="1B30BE17" w14:textId="77777777" w:rsidR="00792536" w:rsidRPr="00764C97" w:rsidRDefault="00792536" w:rsidP="00AB7EF6">
            <w:pPr>
              <w:rPr>
                <w:sz w:val="20"/>
              </w:rPr>
            </w:pPr>
          </w:p>
        </w:tc>
        <w:tc>
          <w:tcPr>
            <w:tcW w:w="2411" w:type="dxa"/>
            <w:vAlign w:val="center"/>
          </w:tcPr>
          <w:p w14:paraId="37F9356C" w14:textId="77777777" w:rsidR="00792536" w:rsidRPr="00764C97" w:rsidRDefault="00792536" w:rsidP="00AB7EF6">
            <w:pPr>
              <w:rPr>
                <w:sz w:val="20"/>
              </w:rPr>
            </w:pPr>
          </w:p>
        </w:tc>
        <w:tc>
          <w:tcPr>
            <w:tcW w:w="2835" w:type="dxa"/>
            <w:vAlign w:val="center"/>
          </w:tcPr>
          <w:p w14:paraId="6E834B7F" w14:textId="77777777" w:rsidR="00792536" w:rsidRPr="00764C97" w:rsidRDefault="00792536" w:rsidP="00AB7EF6">
            <w:pPr>
              <w:rPr>
                <w:sz w:val="20"/>
              </w:rPr>
            </w:pPr>
          </w:p>
        </w:tc>
        <w:tc>
          <w:tcPr>
            <w:tcW w:w="2410" w:type="dxa"/>
            <w:vAlign w:val="center"/>
          </w:tcPr>
          <w:p w14:paraId="3DF42A1E" w14:textId="77777777" w:rsidR="00792536" w:rsidRPr="00764C97" w:rsidRDefault="00792536" w:rsidP="00AB7EF6">
            <w:pPr>
              <w:rPr>
                <w:sz w:val="20"/>
              </w:rPr>
            </w:pPr>
          </w:p>
        </w:tc>
        <w:tc>
          <w:tcPr>
            <w:tcW w:w="3118" w:type="dxa"/>
            <w:vAlign w:val="center"/>
          </w:tcPr>
          <w:p w14:paraId="5B0098CA" w14:textId="77777777" w:rsidR="00792536" w:rsidRPr="00764C97" w:rsidRDefault="00792536" w:rsidP="00AB7EF6">
            <w:pPr>
              <w:rPr>
                <w:sz w:val="20"/>
              </w:rPr>
            </w:pPr>
          </w:p>
        </w:tc>
        <w:tc>
          <w:tcPr>
            <w:tcW w:w="2693" w:type="dxa"/>
            <w:vAlign w:val="center"/>
          </w:tcPr>
          <w:p w14:paraId="40F259B2" w14:textId="77777777" w:rsidR="00792536" w:rsidRPr="00764C97" w:rsidRDefault="00792536" w:rsidP="00AB7EF6">
            <w:pPr>
              <w:rPr>
                <w:sz w:val="20"/>
              </w:rPr>
            </w:pPr>
          </w:p>
        </w:tc>
      </w:tr>
    </w:tbl>
    <w:p w14:paraId="261AC406" w14:textId="77777777" w:rsidR="00792536" w:rsidRPr="00764C97" w:rsidRDefault="00792536" w:rsidP="00AB7EF6">
      <w:pPr>
        <w:rPr>
          <w:szCs w:val="22"/>
        </w:rPr>
      </w:pPr>
    </w:p>
    <w:p w14:paraId="6BDECE67" w14:textId="77777777" w:rsidR="00792536" w:rsidRPr="00764C97" w:rsidRDefault="00792536" w:rsidP="00AB7EF6">
      <w:pPr>
        <w:rPr>
          <w:szCs w:val="22"/>
        </w:rPr>
        <w:sectPr w:rsidR="00792536" w:rsidRPr="00764C97" w:rsidSect="006E77F9">
          <w:headerReference w:type="even" r:id="rId101"/>
          <w:headerReference w:type="default" r:id="rId102"/>
          <w:footerReference w:type="default" r:id="rId103"/>
          <w:headerReference w:type="first" r:id="rId104"/>
          <w:pgSz w:w="16840" w:h="11907" w:orient="landscape" w:code="9"/>
          <w:pgMar w:top="851" w:right="794" w:bottom="851" w:left="907" w:header="454" w:footer="397" w:gutter="0"/>
          <w:paperSrc w:first="258" w:other="258"/>
          <w:cols w:space="720"/>
          <w:docGrid w:linePitch="299"/>
        </w:sectPr>
      </w:pPr>
    </w:p>
    <w:p w14:paraId="5C1A360B" w14:textId="13FFE69B" w:rsidR="00D63C71" w:rsidRPr="00D738CF" w:rsidRDefault="00792536" w:rsidP="00D738CF">
      <w:pPr>
        <w:rPr>
          <w:lang w:val="it-IT"/>
        </w:rPr>
      </w:pPr>
      <w:bookmarkStart w:id="120" w:name="_Toc492561435"/>
      <w:bookmarkStart w:id="121" w:name="_Toc169617209"/>
      <w:bookmarkStart w:id="122" w:name="_Toc199512805"/>
      <w:r w:rsidRPr="00764C97">
        <w:lastRenderedPageBreak/>
        <w:t>Contact Details – Local Authority</w:t>
      </w:r>
      <w:bookmarkEnd w:id="120"/>
      <w:bookmarkEnd w:id="121"/>
      <w:bookmarkEnd w:id="12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29"/>
      </w:tblGrid>
      <w:tr w:rsidR="00773436" w:rsidRPr="00764C97" w14:paraId="05D5F221" w14:textId="77777777" w:rsidTr="00E74EF1">
        <w:trPr>
          <w:trHeight w:val="421"/>
          <w:tblHeader/>
        </w:trPr>
        <w:tc>
          <w:tcPr>
            <w:tcW w:w="1512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E66B90D" w14:textId="1AF6702E" w:rsidR="00773436" w:rsidRPr="00764C97" w:rsidRDefault="00773436" w:rsidP="00C66AC4">
            <w:pPr>
              <w:rPr>
                <w:b/>
                <w:color w:val="000000" w:themeColor="text1"/>
                <w:szCs w:val="22"/>
              </w:rPr>
            </w:pPr>
            <w:r w:rsidRPr="00764C97">
              <w:rPr>
                <w:b/>
                <w:color w:val="000000" w:themeColor="text1"/>
                <w:szCs w:val="22"/>
              </w:rPr>
              <w:t>WESTMORLAND &amp; FURNESS COUNCIL</w:t>
            </w:r>
          </w:p>
        </w:tc>
      </w:tr>
    </w:tbl>
    <w:p w14:paraId="7BB69D9F" w14:textId="77777777" w:rsidR="00773436" w:rsidRPr="00764C97" w:rsidRDefault="00773436" w:rsidP="00773436">
      <w:pPr>
        <w:rPr>
          <w:sz w:val="2"/>
          <w:szCs w:val="2"/>
        </w:rPr>
      </w:pP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3"/>
        <w:gridCol w:w="2788"/>
        <w:gridCol w:w="2019"/>
        <w:gridCol w:w="2146"/>
        <w:gridCol w:w="5387"/>
      </w:tblGrid>
      <w:tr w:rsidR="00C16DAB" w:rsidRPr="00764C97" w14:paraId="53A8988A" w14:textId="77777777" w:rsidTr="0000445A">
        <w:trPr>
          <w:trHeight w:val="590"/>
          <w:tblHeader/>
        </w:trPr>
        <w:tc>
          <w:tcPr>
            <w:tcW w:w="2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7C9E176" w14:textId="77777777" w:rsidR="00773436" w:rsidRPr="00764C97" w:rsidRDefault="00773436" w:rsidP="00C66AC4">
            <w:pPr>
              <w:rPr>
                <w:b/>
                <w:szCs w:val="22"/>
              </w:rPr>
            </w:pPr>
            <w:r w:rsidRPr="00764C97">
              <w:rPr>
                <w:b/>
                <w:szCs w:val="22"/>
              </w:rPr>
              <w:t>Department</w:t>
            </w:r>
          </w:p>
        </w:tc>
        <w:tc>
          <w:tcPr>
            <w:tcW w:w="278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DB39B9" w14:textId="77777777" w:rsidR="00773436" w:rsidRPr="00764C97" w:rsidRDefault="00773436" w:rsidP="00C66AC4">
            <w:pPr>
              <w:rPr>
                <w:b/>
                <w:szCs w:val="22"/>
              </w:rPr>
            </w:pPr>
            <w:r w:rsidRPr="00764C97">
              <w:rPr>
                <w:b/>
                <w:szCs w:val="22"/>
              </w:rPr>
              <w:t>Name / Role of Contact</w:t>
            </w:r>
          </w:p>
          <w:p w14:paraId="2342171F" w14:textId="77777777" w:rsidR="00773436" w:rsidRPr="00764C97" w:rsidRDefault="00773436" w:rsidP="00C66AC4">
            <w:pPr>
              <w:rPr>
                <w:b/>
                <w:i/>
                <w:szCs w:val="22"/>
              </w:rPr>
            </w:pPr>
            <w:r w:rsidRPr="00764C97">
              <w:rPr>
                <w:b/>
                <w:i/>
                <w:szCs w:val="22"/>
              </w:rPr>
              <w:t>(if applicable)</w:t>
            </w:r>
          </w:p>
        </w:tc>
        <w:tc>
          <w:tcPr>
            <w:tcW w:w="20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97DBA7B" w14:textId="77777777" w:rsidR="00773436" w:rsidRPr="00764C97" w:rsidRDefault="00773436" w:rsidP="00C66AC4">
            <w:pPr>
              <w:rPr>
                <w:b/>
                <w:szCs w:val="22"/>
              </w:rPr>
            </w:pPr>
            <w:r w:rsidRPr="00764C97">
              <w:rPr>
                <w:b/>
                <w:szCs w:val="22"/>
              </w:rPr>
              <w:t>Contact Details</w:t>
            </w:r>
          </w:p>
        </w:tc>
        <w:tc>
          <w:tcPr>
            <w:tcW w:w="21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767DFB2" w14:textId="77777777" w:rsidR="00773436" w:rsidRPr="00764C97" w:rsidRDefault="00773436" w:rsidP="00C66AC4">
            <w:pPr>
              <w:rPr>
                <w:b/>
                <w:szCs w:val="22"/>
              </w:rPr>
            </w:pPr>
            <w:r w:rsidRPr="00764C97">
              <w:rPr>
                <w:b/>
                <w:szCs w:val="22"/>
              </w:rPr>
              <w:t>Alternative Contact Details</w:t>
            </w:r>
          </w:p>
        </w:tc>
        <w:tc>
          <w:tcPr>
            <w:tcW w:w="538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FD6F6D" w14:textId="77777777" w:rsidR="00773436" w:rsidRPr="00764C97" w:rsidRDefault="00773436" w:rsidP="00C66AC4">
            <w:pPr>
              <w:rPr>
                <w:b/>
                <w:szCs w:val="22"/>
              </w:rPr>
            </w:pPr>
            <w:r w:rsidRPr="00764C97">
              <w:rPr>
                <w:b/>
                <w:szCs w:val="22"/>
              </w:rPr>
              <w:t>Notes / Email</w:t>
            </w:r>
          </w:p>
        </w:tc>
      </w:tr>
      <w:tr w:rsidR="002B245A" w:rsidRPr="00764C97" w14:paraId="1DCEAB0C" w14:textId="77777777" w:rsidTr="0000445A">
        <w:trPr>
          <w:trHeight w:val="537"/>
        </w:trPr>
        <w:tc>
          <w:tcPr>
            <w:tcW w:w="2823" w:type="dxa"/>
            <w:tcBorders>
              <w:top w:val="single" w:sz="4" w:space="0" w:color="auto"/>
            </w:tcBorders>
            <w:vAlign w:val="center"/>
          </w:tcPr>
          <w:p w14:paraId="05F0CE36" w14:textId="09D05AB3" w:rsidR="00A43C5A" w:rsidRPr="00764C97" w:rsidRDefault="00A43C5A" w:rsidP="00A43C5A">
            <w:pPr>
              <w:rPr>
                <w:color w:val="000000"/>
                <w:szCs w:val="22"/>
              </w:rPr>
            </w:pPr>
            <w:r w:rsidRPr="00764C97">
              <w:rPr>
                <w:color w:val="000000"/>
                <w:szCs w:val="22"/>
              </w:rPr>
              <w:t>Westmorland and Furness Council</w:t>
            </w:r>
          </w:p>
        </w:tc>
        <w:tc>
          <w:tcPr>
            <w:tcW w:w="2788" w:type="dxa"/>
            <w:tcBorders>
              <w:top w:val="single" w:sz="4" w:space="0" w:color="auto"/>
            </w:tcBorders>
            <w:vAlign w:val="center"/>
          </w:tcPr>
          <w:p w14:paraId="0223AC90" w14:textId="057686DF" w:rsidR="00A43C5A" w:rsidRPr="00764C97" w:rsidRDefault="00A43C5A" w:rsidP="00A43C5A">
            <w:pPr>
              <w:rPr>
                <w:rFonts w:cs="Arial"/>
                <w:szCs w:val="22"/>
              </w:rPr>
            </w:pPr>
            <w:r w:rsidRPr="00764C97">
              <w:rPr>
                <w:rFonts w:cs="Arial"/>
                <w:szCs w:val="22"/>
              </w:rPr>
              <w:t>Main Switchboard</w:t>
            </w:r>
          </w:p>
        </w:tc>
        <w:tc>
          <w:tcPr>
            <w:tcW w:w="2019" w:type="dxa"/>
            <w:tcBorders>
              <w:top w:val="single" w:sz="4" w:space="0" w:color="auto"/>
            </w:tcBorders>
            <w:vAlign w:val="center"/>
          </w:tcPr>
          <w:p w14:paraId="2D9FB39B" w14:textId="1A37733B" w:rsidR="00A43C5A" w:rsidRPr="00764C97" w:rsidRDefault="00A43C5A" w:rsidP="00A43C5A">
            <w:pPr>
              <w:rPr>
                <w:rFonts w:cs="Arial"/>
                <w:szCs w:val="22"/>
              </w:rPr>
            </w:pPr>
            <w:r w:rsidRPr="00764C97">
              <w:t>0300 373 3300</w:t>
            </w:r>
          </w:p>
        </w:tc>
        <w:tc>
          <w:tcPr>
            <w:tcW w:w="2146" w:type="dxa"/>
            <w:tcBorders>
              <w:top w:val="single" w:sz="4" w:space="0" w:color="auto"/>
            </w:tcBorders>
            <w:vAlign w:val="center"/>
          </w:tcPr>
          <w:p w14:paraId="62BA09FD" w14:textId="4AC0290D" w:rsidR="00A43C5A" w:rsidRPr="00764C97" w:rsidRDefault="00A43C5A" w:rsidP="00A43C5A">
            <w:pPr>
              <w:rPr>
                <w:rFonts w:cs="Arial"/>
                <w:szCs w:val="22"/>
              </w:rPr>
            </w:pPr>
            <w:r w:rsidRPr="00764C97">
              <w:t>0300 373 3300 emergency out of office hours</w:t>
            </w:r>
          </w:p>
        </w:tc>
        <w:tc>
          <w:tcPr>
            <w:tcW w:w="5387" w:type="dxa"/>
            <w:tcBorders>
              <w:top w:val="single" w:sz="4" w:space="0" w:color="auto"/>
            </w:tcBorders>
            <w:vAlign w:val="center"/>
          </w:tcPr>
          <w:p w14:paraId="161E2719" w14:textId="1A5D3BEB" w:rsidR="00A43C5A" w:rsidRPr="00764C97" w:rsidRDefault="00A43C5A" w:rsidP="00A43C5A">
            <w:pPr>
              <w:rPr>
                <w:color w:val="000000"/>
                <w:sz w:val="20"/>
              </w:rPr>
            </w:pPr>
            <w:r w:rsidRPr="00764C97">
              <w:t xml:space="preserve">W: </w:t>
            </w:r>
            <w:hyperlink r:id="rId105" w:history="1">
              <w:r w:rsidRPr="00764C97">
                <w:rPr>
                  <w:rStyle w:val="Hyperlink"/>
                  <w:rFonts w:cstheme="minorHAnsi"/>
                </w:rPr>
                <w:t>https://www.westmorlandandfurness.gov.uk/</w:t>
              </w:r>
            </w:hyperlink>
          </w:p>
        </w:tc>
      </w:tr>
      <w:tr w:rsidR="008E7CA3" w:rsidRPr="001D46FB" w14:paraId="4EE6B703" w14:textId="77777777" w:rsidTr="0000445A">
        <w:trPr>
          <w:trHeight w:val="537"/>
        </w:trPr>
        <w:tc>
          <w:tcPr>
            <w:tcW w:w="2823" w:type="dxa"/>
            <w:vAlign w:val="center"/>
          </w:tcPr>
          <w:p w14:paraId="1C84B158" w14:textId="7EB5AA1C" w:rsidR="008E7CA3" w:rsidRPr="00764C97" w:rsidRDefault="008E7CA3" w:rsidP="008E7CA3">
            <w:pPr>
              <w:rPr>
                <w:color w:val="000000"/>
                <w:szCs w:val="22"/>
              </w:rPr>
            </w:pPr>
            <w:r w:rsidRPr="00764C97">
              <w:rPr>
                <w:color w:val="000000"/>
                <w:szCs w:val="22"/>
              </w:rPr>
              <w:t>Reactive Media Management</w:t>
            </w:r>
          </w:p>
        </w:tc>
        <w:tc>
          <w:tcPr>
            <w:tcW w:w="2788" w:type="dxa"/>
            <w:vAlign w:val="center"/>
          </w:tcPr>
          <w:p w14:paraId="6EAB9B77" w14:textId="77777777" w:rsidR="008E7CA3" w:rsidRPr="00764C97" w:rsidRDefault="008E7CA3" w:rsidP="008E7CA3">
            <w:r w:rsidRPr="00764C97">
              <w:t>Adam Evans</w:t>
            </w:r>
          </w:p>
          <w:p w14:paraId="29944979" w14:textId="48781286" w:rsidR="008E7CA3" w:rsidRPr="00764C97" w:rsidRDefault="008E7CA3" w:rsidP="008E7CA3">
            <w:pPr>
              <w:rPr>
                <w:color w:val="000000"/>
                <w:szCs w:val="22"/>
              </w:rPr>
            </w:pPr>
            <w:r w:rsidRPr="00764C97">
              <w:t>Jane Watson</w:t>
            </w:r>
          </w:p>
        </w:tc>
        <w:tc>
          <w:tcPr>
            <w:tcW w:w="2019" w:type="dxa"/>
            <w:vAlign w:val="center"/>
          </w:tcPr>
          <w:p w14:paraId="38D36BE4" w14:textId="55233F28" w:rsidR="008E7CA3" w:rsidRPr="00764C97" w:rsidRDefault="008E7CA3" w:rsidP="008E7CA3">
            <w:pPr>
              <w:rPr>
                <w:color w:val="000000"/>
                <w:szCs w:val="22"/>
              </w:rPr>
            </w:pPr>
            <w:r w:rsidRPr="00764C97">
              <w:t>07812 387225</w:t>
            </w:r>
          </w:p>
        </w:tc>
        <w:tc>
          <w:tcPr>
            <w:tcW w:w="2146" w:type="dxa"/>
            <w:vAlign w:val="center"/>
          </w:tcPr>
          <w:p w14:paraId="21DEE7DE" w14:textId="443AC94F" w:rsidR="008E7CA3" w:rsidRPr="00764C97" w:rsidRDefault="008E7CA3" w:rsidP="008E7CA3">
            <w:pPr>
              <w:rPr>
                <w:color w:val="000000"/>
                <w:szCs w:val="22"/>
              </w:rPr>
            </w:pPr>
          </w:p>
        </w:tc>
        <w:tc>
          <w:tcPr>
            <w:tcW w:w="5387" w:type="dxa"/>
            <w:vAlign w:val="center"/>
          </w:tcPr>
          <w:p w14:paraId="1E49A522" w14:textId="38C8C319" w:rsidR="008E7CA3" w:rsidRPr="00D738CF" w:rsidRDefault="0000445A" w:rsidP="008E7CA3">
            <w:pPr>
              <w:rPr>
                <w:color w:val="000000"/>
                <w:lang w:val="it-IT"/>
              </w:rPr>
            </w:pPr>
            <w:r w:rsidRPr="00D738CF">
              <w:rPr>
                <w:lang w:val="it-IT"/>
              </w:rPr>
              <w:t xml:space="preserve">E: </w:t>
            </w:r>
            <w:r>
              <w:fldChar w:fldCharType="begin"/>
            </w:r>
            <w:r>
              <w:instrText>HYPERLINK "mailto:Adam.evans@westmorlandandfurness.gov.uk"</w:instrText>
            </w:r>
            <w:r>
              <w:fldChar w:fldCharType="separate"/>
            </w:r>
            <w:r w:rsidRPr="00D738CF">
              <w:rPr>
                <w:rStyle w:val="Hyperlink"/>
                <w:lang w:val="it-IT"/>
              </w:rPr>
              <w:t>Adam.evans@westmorlandandfurness.gov.uk</w:t>
            </w:r>
            <w:r>
              <w:fldChar w:fldCharType="end"/>
            </w:r>
          </w:p>
          <w:p w14:paraId="7F71E18C" w14:textId="0749EAF6" w:rsidR="008E7CA3" w:rsidRPr="00D738CF" w:rsidRDefault="0000445A" w:rsidP="008E7CA3">
            <w:pPr>
              <w:rPr>
                <w:color w:val="000000"/>
                <w:lang w:val="it-IT"/>
              </w:rPr>
            </w:pPr>
            <w:r w:rsidRPr="00D738CF">
              <w:rPr>
                <w:lang w:val="it-IT"/>
              </w:rPr>
              <w:t xml:space="preserve">E: </w:t>
            </w:r>
            <w:hyperlink r:id="rId106" w:history="1">
              <w:r w:rsidRPr="00D738CF">
                <w:rPr>
                  <w:rStyle w:val="Hyperlink"/>
                  <w:lang w:val="it-IT"/>
                </w:rPr>
                <w:t>Jane.watson@westmorlandandfurness.gov.uk</w:t>
              </w:r>
            </w:hyperlink>
          </w:p>
        </w:tc>
      </w:tr>
      <w:tr w:rsidR="008E7CA3" w:rsidRPr="001D46FB" w14:paraId="437BC28D" w14:textId="77777777" w:rsidTr="0000445A">
        <w:trPr>
          <w:trHeight w:val="444"/>
        </w:trPr>
        <w:tc>
          <w:tcPr>
            <w:tcW w:w="2823" w:type="dxa"/>
            <w:vAlign w:val="center"/>
          </w:tcPr>
          <w:p w14:paraId="0407D160" w14:textId="49E6FAE4" w:rsidR="008E7CA3" w:rsidRPr="00764C97" w:rsidRDefault="008E7CA3" w:rsidP="008E7CA3">
            <w:pPr>
              <w:rPr>
                <w:szCs w:val="22"/>
              </w:rPr>
            </w:pPr>
            <w:r w:rsidRPr="00764C97">
              <w:rPr>
                <w:szCs w:val="22"/>
              </w:rPr>
              <w:t>Legal Services</w:t>
            </w:r>
          </w:p>
        </w:tc>
        <w:tc>
          <w:tcPr>
            <w:tcW w:w="2788" w:type="dxa"/>
            <w:vAlign w:val="center"/>
          </w:tcPr>
          <w:p w14:paraId="3AF7F6D7" w14:textId="073B2141" w:rsidR="008E7CA3" w:rsidRPr="00764C97" w:rsidRDefault="008E7CA3" w:rsidP="008E7CA3">
            <w:pPr>
              <w:rPr>
                <w:color w:val="000000" w:themeColor="text1"/>
                <w:szCs w:val="22"/>
              </w:rPr>
            </w:pPr>
            <w:r w:rsidRPr="00764C97">
              <w:rPr>
                <w:color w:val="000000" w:themeColor="text1"/>
                <w:szCs w:val="22"/>
              </w:rPr>
              <w:t>Education Legal Team</w:t>
            </w:r>
          </w:p>
        </w:tc>
        <w:tc>
          <w:tcPr>
            <w:tcW w:w="2019" w:type="dxa"/>
            <w:vAlign w:val="center"/>
          </w:tcPr>
          <w:p w14:paraId="55C55AF7" w14:textId="63068B08" w:rsidR="008E7CA3" w:rsidRPr="00764C97" w:rsidRDefault="008E7CA3" w:rsidP="008E7CA3">
            <w:pPr>
              <w:rPr>
                <w:color w:val="000000" w:themeColor="text1"/>
                <w:szCs w:val="22"/>
              </w:rPr>
            </w:pPr>
          </w:p>
        </w:tc>
        <w:tc>
          <w:tcPr>
            <w:tcW w:w="2146" w:type="dxa"/>
            <w:vAlign w:val="center"/>
          </w:tcPr>
          <w:p w14:paraId="0F3F8CCD" w14:textId="3D98B991" w:rsidR="008E7CA3" w:rsidRPr="00764C97" w:rsidRDefault="008E7CA3" w:rsidP="008E7CA3">
            <w:pPr>
              <w:rPr>
                <w:color w:val="000000"/>
                <w:szCs w:val="22"/>
              </w:rPr>
            </w:pPr>
            <w:r w:rsidRPr="00764C97">
              <w:rPr>
                <w:color w:val="000000"/>
                <w:szCs w:val="22"/>
              </w:rPr>
              <w:t>Aiden Maitra - 07967 469911</w:t>
            </w:r>
          </w:p>
        </w:tc>
        <w:tc>
          <w:tcPr>
            <w:tcW w:w="5387" w:type="dxa"/>
            <w:vAlign w:val="center"/>
          </w:tcPr>
          <w:p w14:paraId="3D4C13F2" w14:textId="4023D05B" w:rsidR="008E7CA3" w:rsidRPr="00D738CF" w:rsidRDefault="0000445A" w:rsidP="008E7CA3">
            <w:pPr>
              <w:rPr>
                <w:rStyle w:val="Hyperlink"/>
                <w:lang w:val="it-IT"/>
              </w:rPr>
            </w:pPr>
            <w:r w:rsidRPr="00D738CF">
              <w:rPr>
                <w:lang w:val="it-IT"/>
              </w:rPr>
              <w:t xml:space="preserve">E: </w:t>
            </w:r>
            <w:r>
              <w:fldChar w:fldCharType="begin"/>
            </w:r>
            <w:r>
              <w:instrText>HYPERLINK "mailto:wfeducationlegal.waf@cumbria.gov.uk"</w:instrText>
            </w:r>
            <w:r>
              <w:fldChar w:fldCharType="separate"/>
            </w:r>
            <w:r w:rsidRPr="00D738CF">
              <w:rPr>
                <w:rStyle w:val="Hyperlink"/>
                <w:lang w:val="it-IT"/>
              </w:rPr>
              <w:t>wfeducationlegal.waf@cumbria.gov.uk</w:t>
            </w:r>
            <w:r>
              <w:fldChar w:fldCharType="end"/>
            </w:r>
          </w:p>
          <w:p w14:paraId="14094A80" w14:textId="60AA4D21" w:rsidR="008E7CA3" w:rsidRPr="00D738CF" w:rsidRDefault="0000445A" w:rsidP="008E7CA3">
            <w:pPr>
              <w:rPr>
                <w:color w:val="000000"/>
                <w:lang w:val="it-IT"/>
              </w:rPr>
            </w:pPr>
            <w:r w:rsidRPr="00D738CF">
              <w:rPr>
                <w:lang w:val="it-IT"/>
              </w:rPr>
              <w:t xml:space="preserve">E: </w:t>
            </w:r>
            <w:r>
              <w:fldChar w:fldCharType="begin"/>
            </w:r>
            <w:r>
              <w:instrText>HYPERLINK "mailto:aiden.maitra@westmorlandandfurness.gov.uk"</w:instrText>
            </w:r>
            <w:r>
              <w:fldChar w:fldCharType="separate"/>
            </w:r>
            <w:r w:rsidRPr="00D738CF">
              <w:rPr>
                <w:rStyle w:val="Hyperlink"/>
                <w:lang w:val="it-IT"/>
              </w:rPr>
              <w:t>aiden.maitra@westmorlandandfurness.gov.uk</w:t>
            </w:r>
            <w:r>
              <w:fldChar w:fldCharType="end"/>
            </w:r>
          </w:p>
        </w:tc>
      </w:tr>
      <w:tr w:rsidR="002B245A" w:rsidRPr="001D46FB" w14:paraId="3F14A935" w14:textId="77777777" w:rsidTr="0000445A">
        <w:trPr>
          <w:trHeight w:val="423"/>
        </w:trPr>
        <w:tc>
          <w:tcPr>
            <w:tcW w:w="2823" w:type="dxa"/>
            <w:vAlign w:val="center"/>
          </w:tcPr>
          <w:p w14:paraId="7DE381F2" w14:textId="5A1EFF6B" w:rsidR="00A43C5A" w:rsidRPr="00764C97" w:rsidRDefault="00A43C5A" w:rsidP="00A43C5A">
            <w:pPr>
              <w:rPr>
                <w:szCs w:val="22"/>
              </w:rPr>
            </w:pPr>
            <w:r w:rsidRPr="00764C97">
              <w:rPr>
                <w:szCs w:val="22"/>
              </w:rPr>
              <w:t>Risk/Insurance Team</w:t>
            </w:r>
          </w:p>
        </w:tc>
        <w:tc>
          <w:tcPr>
            <w:tcW w:w="2788" w:type="dxa"/>
            <w:vAlign w:val="center"/>
          </w:tcPr>
          <w:p w14:paraId="409EDCA5" w14:textId="521C7467" w:rsidR="00A43C5A" w:rsidRPr="00764C97" w:rsidRDefault="00A43C5A" w:rsidP="00A43C5A">
            <w:pPr>
              <w:rPr>
                <w:color w:val="000000" w:themeColor="text1"/>
                <w:szCs w:val="22"/>
              </w:rPr>
            </w:pPr>
            <w:r w:rsidRPr="00764C97">
              <w:rPr>
                <w:color w:val="000000" w:themeColor="text1"/>
                <w:szCs w:val="22"/>
              </w:rPr>
              <w:t>Martin Harrison</w:t>
            </w:r>
          </w:p>
          <w:p w14:paraId="1BFD223E" w14:textId="01B14F68" w:rsidR="00A43C5A" w:rsidRPr="00764C97" w:rsidRDefault="00A43C5A" w:rsidP="00A43C5A">
            <w:pPr>
              <w:rPr>
                <w:color w:val="000000" w:themeColor="text1"/>
                <w:szCs w:val="22"/>
              </w:rPr>
            </w:pPr>
            <w:r w:rsidRPr="00764C97">
              <w:rPr>
                <w:color w:val="000000" w:themeColor="text1"/>
                <w:szCs w:val="22"/>
              </w:rPr>
              <w:t>Mary Hodgson</w:t>
            </w:r>
          </w:p>
        </w:tc>
        <w:tc>
          <w:tcPr>
            <w:tcW w:w="2019" w:type="dxa"/>
            <w:vAlign w:val="center"/>
          </w:tcPr>
          <w:p w14:paraId="798E107B" w14:textId="77777777" w:rsidR="00A43C5A" w:rsidRPr="00764C97" w:rsidRDefault="00A43C5A" w:rsidP="00A43C5A">
            <w:pPr>
              <w:rPr>
                <w:color w:val="000000" w:themeColor="text1"/>
              </w:rPr>
            </w:pPr>
            <w:r w:rsidRPr="00764C97">
              <w:rPr>
                <w:color w:val="000000" w:themeColor="text1"/>
              </w:rPr>
              <w:t>07789 903084</w:t>
            </w:r>
          </w:p>
          <w:p w14:paraId="59176BC7" w14:textId="23B4A992" w:rsidR="00A43C5A" w:rsidRPr="00764C97" w:rsidRDefault="00A43C5A" w:rsidP="00A43C5A">
            <w:pPr>
              <w:rPr>
                <w:color w:val="000000" w:themeColor="text1"/>
                <w:szCs w:val="22"/>
              </w:rPr>
            </w:pPr>
            <w:r w:rsidRPr="00764C97">
              <w:rPr>
                <w:color w:val="000000" w:themeColor="text1"/>
              </w:rPr>
              <w:t>07775 003530</w:t>
            </w:r>
          </w:p>
        </w:tc>
        <w:tc>
          <w:tcPr>
            <w:tcW w:w="2146" w:type="dxa"/>
            <w:vAlign w:val="center"/>
          </w:tcPr>
          <w:p w14:paraId="728EA787" w14:textId="77777777" w:rsidR="00A43C5A" w:rsidRPr="00764C97" w:rsidRDefault="00A43C5A" w:rsidP="00A43C5A">
            <w:pPr>
              <w:rPr>
                <w:color w:val="000000"/>
                <w:szCs w:val="22"/>
              </w:rPr>
            </w:pPr>
          </w:p>
        </w:tc>
        <w:tc>
          <w:tcPr>
            <w:tcW w:w="5387" w:type="dxa"/>
            <w:vAlign w:val="center"/>
          </w:tcPr>
          <w:p w14:paraId="3A5217E9" w14:textId="3FE6371F" w:rsidR="00A43C5A" w:rsidRPr="00D738CF" w:rsidRDefault="0000445A" w:rsidP="00A43C5A">
            <w:pPr>
              <w:rPr>
                <w:lang w:val="it-IT"/>
              </w:rPr>
            </w:pPr>
            <w:r w:rsidRPr="00D738CF">
              <w:rPr>
                <w:lang w:val="it-IT"/>
              </w:rPr>
              <w:t xml:space="preserve">E: </w:t>
            </w:r>
            <w:r>
              <w:fldChar w:fldCharType="begin"/>
            </w:r>
            <w:r>
              <w:instrText>HYPERLINK "mailto:martin.harrison@westmorlandandfurness.gov.uk"</w:instrText>
            </w:r>
            <w:r>
              <w:fldChar w:fldCharType="separate"/>
            </w:r>
            <w:r w:rsidRPr="00D738CF">
              <w:rPr>
                <w:rStyle w:val="Hyperlink"/>
                <w:lang w:val="it-IT"/>
              </w:rPr>
              <w:t>martin.harrison@westmorlandandfurness.gov.uk</w:t>
            </w:r>
            <w:r>
              <w:fldChar w:fldCharType="end"/>
            </w:r>
          </w:p>
          <w:p w14:paraId="65BDD802" w14:textId="67DED6D8" w:rsidR="002B245A" w:rsidRPr="00D738CF" w:rsidRDefault="0000445A" w:rsidP="00A43C5A">
            <w:pPr>
              <w:rPr>
                <w:color w:val="000000"/>
                <w:lang w:val="it-IT"/>
              </w:rPr>
            </w:pPr>
            <w:r w:rsidRPr="00D738CF">
              <w:rPr>
                <w:lang w:val="it-IT"/>
              </w:rPr>
              <w:t xml:space="preserve">E: </w:t>
            </w:r>
            <w:r>
              <w:fldChar w:fldCharType="begin"/>
            </w:r>
            <w:r>
              <w:instrText>HYPERLINK "mailto:mary.hodgson@westmorlandandfurness.gov.uk"</w:instrText>
            </w:r>
            <w:r>
              <w:fldChar w:fldCharType="separate"/>
            </w:r>
            <w:r w:rsidRPr="00D738CF">
              <w:rPr>
                <w:rStyle w:val="Hyperlink"/>
                <w:lang w:val="it-IT"/>
              </w:rPr>
              <w:t>mary.hodgson@westmorlandandfurness.gov.uk</w:t>
            </w:r>
            <w:r>
              <w:fldChar w:fldCharType="end"/>
            </w:r>
          </w:p>
        </w:tc>
      </w:tr>
      <w:tr w:rsidR="008E7CA3" w:rsidRPr="001D46FB" w14:paraId="233C9317" w14:textId="77777777" w:rsidTr="0000445A">
        <w:trPr>
          <w:trHeight w:val="444"/>
        </w:trPr>
        <w:tc>
          <w:tcPr>
            <w:tcW w:w="2823" w:type="dxa"/>
            <w:vMerge w:val="restart"/>
            <w:vAlign w:val="center"/>
          </w:tcPr>
          <w:p w14:paraId="63485EE3" w14:textId="5329E387" w:rsidR="008E7CA3" w:rsidRPr="00764C97" w:rsidRDefault="008E7CA3" w:rsidP="008E7CA3">
            <w:pPr>
              <w:rPr>
                <w:color w:val="000000" w:themeColor="text1"/>
              </w:rPr>
            </w:pPr>
            <w:r w:rsidRPr="00764C97">
              <w:t>Property Services</w:t>
            </w:r>
          </w:p>
        </w:tc>
        <w:tc>
          <w:tcPr>
            <w:tcW w:w="2788" w:type="dxa"/>
            <w:vAlign w:val="center"/>
          </w:tcPr>
          <w:p w14:paraId="6A6D1C34" w14:textId="76B616F9" w:rsidR="008E7CA3" w:rsidRPr="00764C97" w:rsidRDefault="008E7CA3" w:rsidP="008E7CA3">
            <w:pPr>
              <w:rPr>
                <w:color w:val="000000" w:themeColor="text1"/>
              </w:rPr>
            </w:pPr>
            <w:r w:rsidRPr="00764C97">
              <w:rPr>
                <w:color w:val="000000"/>
                <w:szCs w:val="22"/>
              </w:rPr>
              <w:t>Mike Crowther</w:t>
            </w:r>
          </w:p>
        </w:tc>
        <w:tc>
          <w:tcPr>
            <w:tcW w:w="2019" w:type="dxa"/>
            <w:vAlign w:val="center"/>
          </w:tcPr>
          <w:p w14:paraId="76DFECC0" w14:textId="02CA2C67" w:rsidR="008E7CA3" w:rsidRPr="00764C97" w:rsidRDefault="008E7CA3" w:rsidP="008E7CA3">
            <w:pPr>
              <w:rPr>
                <w:color w:val="000000" w:themeColor="text1"/>
              </w:rPr>
            </w:pPr>
            <w:r w:rsidRPr="00764C97">
              <w:rPr>
                <w:color w:val="000000"/>
                <w:szCs w:val="22"/>
              </w:rPr>
              <w:t>07748 320702</w:t>
            </w:r>
          </w:p>
        </w:tc>
        <w:tc>
          <w:tcPr>
            <w:tcW w:w="2146" w:type="dxa"/>
            <w:vAlign w:val="center"/>
          </w:tcPr>
          <w:p w14:paraId="078A773E" w14:textId="77777777" w:rsidR="008E7CA3" w:rsidRPr="00764C97" w:rsidRDefault="008E7CA3" w:rsidP="008E7CA3">
            <w:pPr>
              <w:rPr>
                <w:rStyle w:val="Strong"/>
                <w:rFonts w:cs="Arial"/>
                <w:b w:val="0"/>
                <w:color w:val="000000" w:themeColor="text1"/>
                <w:sz w:val="21"/>
                <w:szCs w:val="21"/>
                <w:shd w:val="clear" w:color="auto" w:fill="FFFFFF"/>
              </w:rPr>
            </w:pPr>
          </w:p>
        </w:tc>
        <w:tc>
          <w:tcPr>
            <w:tcW w:w="5387" w:type="dxa"/>
            <w:vAlign w:val="center"/>
          </w:tcPr>
          <w:p w14:paraId="660D31CE" w14:textId="4BD4AEC9" w:rsidR="008E7CA3" w:rsidRPr="00D738CF" w:rsidRDefault="0000445A" w:rsidP="008E7CA3">
            <w:pPr>
              <w:rPr>
                <w:color w:val="000000" w:themeColor="text1"/>
                <w:lang w:val="it-IT"/>
              </w:rPr>
            </w:pPr>
            <w:r w:rsidRPr="00D738CF">
              <w:rPr>
                <w:lang w:val="it-IT"/>
              </w:rPr>
              <w:t xml:space="preserve">E: </w:t>
            </w:r>
            <w:r>
              <w:fldChar w:fldCharType="begin"/>
            </w:r>
            <w:r>
              <w:instrText>HYPERLINK "mailto:michael.crowther@westmorlandandfurness.gov.uk"</w:instrText>
            </w:r>
            <w:r>
              <w:fldChar w:fldCharType="separate"/>
            </w:r>
            <w:r w:rsidRPr="00D738CF">
              <w:rPr>
                <w:rStyle w:val="Hyperlink"/>
                <w:lang w:val="it-IT"/>
              </w:rPr>
              <w:t>michael.crowther@westmorlandandfurness.gov.uk</w:t>
            </w:r>
            <w:r>
              <w:fldChar w:fldCharType="end"/>
            </w:r>
          </w:p>
        </w:tc>
      </w:tr>
      <w:tr w:rsidR="008E7CA3" w:rsidRPr="001D46FB" w14:paraId="4886CA36" w14:textId="77777777" w:rsidTr="0000445A">
        <w:trPr>
          <w:trHeight w:val="537"/>
        </w:trPr>
        <w:tc>
          <w:tcPr>
            <w:tcW w:w="2823" w:type="dxa"/>
            <w:vMerge/>
            <w:vAlign w:val="center"/>
          </w:tcPr>
          <w:p w14:paraId="16AC1FFC" w14:textId="3A85ABC9" w:rsidR="008E7CA3" w:rsidRPr="00D738CF" w:rsidRDefault="008E7CA3" w:rsidP="008E7CA3">
            <w:pPr>
              <w:rPr>
                <w:color w:val="000000"/>
                <w:lang w:val="it-IT"/>
              </w:rPr>
            </w:pPr>
          </w:p>
        </w:tc>
        <w:tc>
          <w:tcPr>
            <w:tcW w:w="2788" w:type="dxa"/>
            <w:vAlign w:val="center"/>
          </w:tcPr>
          <w:p w14:paraId="6453D632" w14:textId="794FFE75" w:rsidR="008E7CA3" w:rsidRPr="00764C97" w:rsidRDefault="008E7CA3" w:rsidP="008E7CA3">
            <w:pPr>
              <w:rPr>
                <w:color w:val="000000" w:themeColor="text1"/>
                <w:szCs w:val="22"/>
              </w:rPr>
            </w:pPr>
            <w:r w:rsidRPr="00764C97">
              <w:rPr>
                <w:color w:val="000000" w:themeColor="text1"/>
              </w:rPr>
              <w:t>Property Services</w:t>
            </w:r>
          </w:p>
        </w:tc>
        <w:tc>
          <w:tcPr>
            <w:tcW w:w="2019" w:type="dxa"/>
            <w:vAlign w:val="center"/>
          </w:tcPr>
          <w:p w14:paraId="7F4D1939" w14:textId="0CE1D7B3" w:rsidR="008E7CA3" w:rsidRPr="00764C97" w:rsidRDefault="008E7CA3" w:rsidP="008E7CA3">
            <w:pPr>
              <w:rPr>
                <w:color w:val="000000"/>
                <w:szCs w:val="22"/>
              </w:rPr>
            </w:pPr>
          </w:p>
        </w:tc>
        <w:tc>
          <w:tcPr>
            <w:tcW w:w="2146" w:type="dxa"/>
            <w:vAlign w:val="center"/>
          </w:tcPr>
          <w:p w14:paraId="4BCD9079" w14:textId="4F1CB7FB" w:rsidR="008E7CA3" w:rsidRPr="00764C97" w:rsidRDefault="008E7CA3" w:rsidP="008E7CA3">
            <w:pPr>
              <w:rPr>
                <w:color w:val="000000" w:themeColor="text1"/>
                <w:szCs w:val="22"/>
              </w:rPr>
            </w:pPr>
          </w:p>
        </w:tc>
        <w:tc>
          <w:tcPr>
            <w:tcW w:w="5387" w:type="dxa"/>
            <w:vAlign w:val="center"/>
          </w:tcPr>
          <w:p w14:paraId="282C5A09" w14:textId="216C815F" w:rsidR="008E7CA3" w:rsidRPr="00D738CF" w:rsidRDefault="0000445A" w:rsidP="008E7CA3">
            <w:pPr>
              <w:rPr>
                <w:color w:val="000000"/>
                <w:lang w:val="it-IT"/>
              </w:rPr>
            </w:pPr>
            <w:r w:rsidRPr="00D738CF">
              <w:rPr>
                <w:lang w:val="it-IT"/>
              </w:rPr>
              <w:t xml:space="preserve">E: </w:t>
            </w:r>
            <w:r>
              <w:fldChar w:fldCharType="begin"/>
            </w:r>
            <w:r>
              <w:instrText>HYPERLINK "mailto:building.compliance@westmorlandandfurness.gov.uk"</w:instrText>
            </w:r>
            <w:r>
              <w:fldChar w:fldCharType="separate"/>
            </w:r>
            <w:r w:rsidRPr="00D738CF">
              <w:rPr>
                <w:rStyle w:val="Hyperlink"/>
                <w:lang w:val="it-IT"/>
              </w:rPr>
              <w:t>building.compliance@westmorlandandfurness.gov.uk</w:t>
            </w:r>
            <w:r>
              <w:fldChar w:fldCharType="end"/>
            </w:r>
          </w:p>
        </w:tc>
      </w:tr>
      <w:tr w:rsidR="001269DD" w:rsidRPr="001D46FB" w14:paraId="1F3150F0" w14:textId="77777777" w:rsidTr="0000445A">
        <w:trPr>
          <w:trHeight w:val="478"/>
        </w:trPr>
        <w:tc>
          <w:tcPr>
            <w:tcW w:w="2823" w:type="dxa"/>
            <w:vAlign w:val="center"/>
          </w:tcPr>
          <w:p w14:paraId="76084345" w14:textId="523C706D" w:rsidR="001269DD" w:rsidRPr="00764C97" w:rsidRDefault="001269DD" w:rsidP="001269DD">
            <w:pPr>
              <w:rPr>
                <w:szCs w:val="22"/>
              </w:rPr>
            </w:pPr>
            <w:r w:rsidRPr="00764C97">
              <w:rPr>
                <w:rFonts w:cs="Arial"/>
                <w:szCs w:val="22"/>
              </w:rPr>
              <w:t>School Transport Team</w:t>
            </w:r>
          </w:p>
        </w:tc>
        <w:tc>
          <w:tcPr>
            <w:tcW w:w="2788" w:type="dxa"/>
            <w:vAlign w:val="center"/>
          </w:tcPr>
          <w:p w14:paraId="36099D1C" w14:textId="73B1DF22" w:rsidR="001269DD" w:rsidRPr="00764C97" w:rsidRDefault="001269DD" w:rsidP="001269DD">
            <w:pPr>
              <w:rPr>
                <w:color w:val="000000"/>
                <w:szCs w:val="22"/>
              </w:rPr>
            </w:pPr>
            <w:r w:rsidRPr="00764C97">
              <w:rPr>
                <w:color w:val="000000"/>
                <w:szCs w:val="22"/>
              </w:rPr>
              <w:t>Westmorland &amp; Furness</w:t>
            </w:r>
          </w:p>
        </w:tc>
        <w:tc>
          <w:tcPr>
            <w:tcW w:w="2019" w:type="dxa"/>
            <w:vAlign w:val="center"/>
          </w:tcPr>
          <w:p w14:paraId="29DD1C81" w14:textId="29E90466" w:rsidR="001269DD" w:rsidRPr="00764C97" w:rsidRDefault="001269DD" w:rsidP="001269DD">
            <w:pPr>
              <w:rPr>
                <w:color w:val="000000"/>
                <w:szCs w:val="22"/>
              </w:rPr>
            </w:pPr>
            <w:r w:rsidRPr="00764C97">
              <w:t>0300 303 1591 Option 2</w:t>
            </w:r>
          </w:p>
        </w:tc>
        <w:tc>
          <w:tcPr>
            <w:tcW w:w="2146" w:type="dxa"/>
            <w:vAlign w:val="center"/>
          </w:tcPr>
          <w:p w14:paraId="229B58D5" w14:textId="77777777" w:rsidR="001269DD" w:rsidRPr="00764C97" w:rsidRDefault="001269DD" w:rsidP="001269DD">
            <w:pPr>
              <w:rPr>
                <w:color w:val="000000"/>
                <w:szCs w:val="22"/>
              </w:rPr>
            </w:pPr>
          </w:p>
        </w:tc>
        <w:tc>
          <w:tcPr>
            <w:tcW w:w="5387" w:type="dxa"/>
            <w:vAlign w:val="center"/>
          </w:tcPr>
          <w:p w14:paraId="3CABA04C" w14:textId="0DCFFC0E" w:rsidR="001269DD" w:rsidRPr="00D738CF" w:rsidRDefault="0000445A" w:rsidP="001269DD">
            <w:pPr>
              <w:rPr>
                <w:color w:val="000000" w:themeColor="text1"/>
                <w:lang w:val="it-IT"/>
              </w:rPr>
            </w:pPr>
            <w:r w:rsidRPr="00D738CF">
              <w:rPr>
                <w:lang w:val="it-IT"/>
              </w:rPr>
              <w:t xml:space="preserve">E: </w:t>
            </w:r>
            <w:r>
              <w:fldChar w:fldCharType="begin"/>
            </w:r>
            <w:r>
              <w:instrText>HYPERLINK "mailto:school.transport@westmorlandandfurness.gov.uk"</w:instrText>
            </w:r>
            <w:r>
              <w:fldChar w:fldCharType="separate"/>
            </w:r>
            <w:r w:rsidRPr="00D738CF">
              <w:rPr>
                <w:rStyle w:val="Hyperlink"/>
                <w:lang w:val="it-IT"/>
              </w:rPr>
              <w:t>school.transport@westmorlandandfurness.gov.uk</w:t>
            </w:r>
            <w:r>
              <w:fldChar w:fldCharType="end"/>
            </w:r>
          </w:p>
        </w:tc>
      </w:tr>
      <w:tr w:rsidR="002B245A" w:rsidRPr="001D46FB" w14:paraId="39C83EAF" w14:textId="77777777" w:rsidTr="0000445A">
        <w:trPr>
          <w:trHeight w:val="277"/>
        </w:trPr>
        <w:tc>
          <w:tcPr>
            <w:tcW w:w="2823" w:type="dxa"/>
            <w:vAlign w:val="center"/>
          </w:tcPr>
          <w:p w14:paraId="41FACC0C" w14:textId="2F36CA09" w:rsidR="00A43C5A" w:rsidRPr="00764C97" w:rsidRDefault="00A43C5A" w:rsidP="00A43C5A">
            <w:pPr>
              <w:rPr>
                <w:szCs w:val="22"/>
              </w:rPr>
            </w:pPr>
            <w:r w:rsidRPr="00764C97">
              <w:rPr>
                <w:rFonts w:cs="Arial"/>
                <w:color w:val="000000"/>
                <w:szCs w:val="22"/>
              </w:rPr>
              <w:t>Education Psychological Service</w:t>
            </w:r>
          </w:p>
        </w:tc>
        <w:tc>
          <w:tcPr>
            <w:tcW w:w="2788" w:type="dxa"/>
            <w:vAlign w:val="center"/>
          </w:tcPr>
          <w:p w14:paraId="4D72BF6D" w14:textId="08CB72B7" w:rsidR="00A43C5A" w:rsidRPr="00764C97" w:rsidRDefault="00A43C5A" w:rsidP="00A43C5A">
            <w:pPr>
              <w:rPr>
                <w:color w:val="000000"/>
                <w:szCs w:val="22"/>
              </w:rPr>
            </w:pPr>
            <w:r w:rsidRPr="00764C97">
              <w:rPr>
                <w:color w:val="000000"/>
                <w:szCs w:val="22"/>
              </w:rPr>
              <w:t xml:space="preserve">Principal Educational Psychologist – </w:t>
            </w:r>
            <w:r w:rsidR="008E7CA3" w:rsidRPr="00764C97">
              <w:rPr>
                <w:color w:val="000000"/>
                <w:szCs w:val="22"/>
              </w:rPr>
              <w:t xml:space="preserve">Dr </w:t>
            </w:r>
            <w:r w:rsidRPr="00764C97">
              <w:rPr>
                <w:color w:val="000000"/>
                <w:szCs w:val="22"/>
              </w:rPr>
              <w:t>Andrea Henderson</w:t>
            </w:r>
          </w:p>
        </w:tc>
        <w:tc>
          <w:tcPr>
            <w:tcW w:w="2019" w:type="dxa"/>
            <w:vAlign w:val="center"/>
          </w:tcPr>
          <w:p w14:paraId="462694FC" w14:textId="3B04290A" w:rsidR="00A43C5A" w:rsidRPr="00764C97" w:rsidRDefault="00A43C5A" w:rsidP="00A43C5A">
            <w:pPr>
              <w:rPr>
                <w:rFonts w:cs="Arial"/>
                <w:szCs w:val="22"/>
              </w:rPr>
            </w:pPr>
            <w:r w:rsidRPr="00764C97">
              <w:t>07736 656752</w:t>
            </w:r>
          </w:p>
        </w:tc>
        <w:tc>
          <w:tcPr>
            <w:tcW w:w="2146" w:type="dxa"/>
            <w:vAlign w:val="center"/>
          </w:tcPr>
          <w:p w14:paraId="512E5FF6" w14:textId="77777777" w:rsidR="00A43C5A" w:rsidRPr="00764C97" w:rsidRDefault="00A43C5A" w:rsidP="00A43C5A">
            <w:pPr>
              <w:rPr>
                <w:color w:val="000000"/>
                <w:szCs w:val="22"/>
              </w:rPr>
            </w:pPr>
          </w:p>
        </w:tc>
        <w:tc>
          <w:tcPr>
            <w:tcW w:w="5387" w:type="dxa"/>
            <w:vAlign w:val="center"/>
          </w:tcPr>
          <w:p w14:paraId="7B244717" w14:textId="50C1088C" w:rsidR="00A43C5A" w:rsidRPr="00D738CF" w:rsidRDefault="0000445A" w:rsidP="00A43C5A">
            <w:pPr>
              <w:rPr>
                <w:color w:val="000000"/>
                <w:lang w:val="it-IT"/>
              </w:rPr>
            </w:pPr>
            <w:r w:rsidRPr="00D738CF">
              <w:rPr>
                <w:lang w:val="it-IT"/>
              </w:rPr>
              <w:t xml:space="preserve">E: </w:t>
            </w:r>
            <w:r>
              <w:fldChar w:fldCharType="begin"/>
            </w:r>
            <w:r>
              <w:instrText>HYPERLINK "mailto:Andrea.Henderson@westmorlandandfurness.gov.uk"</w:instrText>
            </w:r>
            <w:r>
              <w:fldChar w:fldCharType="separate"/>
            </w:r>
            <w:r w:rsidRPr="00D738CF">
              <w:rPr>
                <w:rStyle w:val="Hyperlink"/>
                <w:lang w:val="it-IT"/>
              </w:rPr>
              <w:t>Andrea.Henderson@westmorlandandfurness.gov.uk</w:t>
            </w:r>
            <w:r>
              <w:fldChar w:fldCharType="end"/>
            </w:r>
          </w:p>
        </w:tc>
      </w:tr>
      <w:tr w:rsidR="002B245A" w:rsidRPr="00764C97" w14:paraId="38B40357" w14:textId="77777777" w:rsidTr="0000445A">
        <w:trPr>
          <w:trHeight w:val="537"/>
        </w:trPr>
        <w:tc>
          <w:tcPr>
            <w:tcW w:w="2823" w:type="dxa"/>
            <w:vAlign w:val="center"/>
          </w:tcPr>
          <w:p w14:paraId="521986D5" w14:textId="514EF6AE" w:rsidR="00A43C5A" w:rsidRPr="002E52A0" w:rsidRDefault="00A43C5A" w:rsidP="00A43C5A">
            <w:pPr>
              <w:rPr>
                <w:szCs w:val="22"/>
              </w:rPr>
            </w:pPr>
            <w:r w:rsidRPr="002E52A0">
              <w:t>Learning Improvement Service (LIS)</w:t>
            </w:r>
          </w:p>
        </w:tc>
        <w:tc>
          <w:tcPr>
            <w:tcW w:w="2788" w:type="dxa"/>
            <w:vAlign w:val="center"/>
          </w:tcPr>
          <w:p w14:paraId="38566941" w14:textId="07A0F9E0" w:rsidR="00A43C5A" w:rsidRPr="00764C97" w:rsidRDefault="00A43C5A" w:rsidP="00A43C5A">
            <w:pPr>
              <w:rPr>
                <w:rFonts w:cs="Arial"/>
                <w:szCs w:val="22"/>
              </w:rPr>
            </w:pPr>
            <w:r w:rsidRPr="00764C97">
              <w:rPr>
                <w:szCs w:val="22"/>
              </w:rPr>
              <w:t xml:space="preserve">General Adviser </w:t>
            </w:r>
            <w:r w:rsidR="003C7127" w:rsidRPr="00FF04DF">
              <w:rPr>
                <w:szCs w:val="22"/>
              </w:rPr>
              <w:t>– Calum Campbell</w:t>
            </w:r>
          </w:p>
        </w:tc>
        <w:tc>
          <w:tcPr>
            <w:tcW w:w="2019" w:type="dxa"/>
            <w:vAlign w:val="center"/>
          </w:tcPr>
          <w:p w14:paraId="6610AE37" w14:textId="459EBFC5" w:rsidR="00A43C5A" w:rsidRPr="00764C97" w:rsidRDefault="003C7127" w:rsidP="00A43C5A">
            <w:pPr>
              <w:rPr>
                <w:rFonts w:cs="Arial"/>
                <w:szCs w:val="22"/>
              </w:rPr>
            </w:pPr>
            <w:r w:rsidRPr="00FF04DF">
              <w:rPr>
                <w:rFonts w:cs="Calibri"/>
                <w:color w:val="242424"/>
                <w:szCs w:val="22"/>
                <w:shd w:val="clear" w:color="auto" w:fill="FFFFFF"/>
              </w:rPr>
              <w:t>0797 144 6057</w:t>
            </w:r>
          </w:p>
        </w:tc>
        <w:tc>
          <w:tcPr>
            <w:tcW w:w="2146" w:type="dxa"/>
            <w:vAlign w:val="center"/>
          </w:tcPr>
          <w:p w14:paraId="28F85863" w14:textId="77777777" w:rsidR="00A43C5A" w:rsidRPr="00764C97" w:rsidRDefault="00A43C5A" w:rsidP="00A43C5A">
            <w:pPr>
              <w:rPr>
                <w:color w:val="000000"/>
                <w:szCs w:val="22"/>
              </w:rPr>
            </w:pPr>
          </w:p>
        </w:tc>
        <w:tc>
          <w:tcPr>
            <w:tcW w:w="5387" w:type="dxa"/>
            <w:vAlign w:val="center"/>
          </w:tcPr>
          <w:p w14:paraId="5A6390BA" w14:textId="762FC7A6" w:rsidR="00A43C5A" w:rsidRPr="00764C97" w:rsidRDefault="00265B10" w:rsidP="00A43C5A">
            <w:pPr>
              <w:rPr>
                <w:color w:val="000000"/>
                <w:szCs w:val="22"/>
              </w:rPr>
            </w:pPr>
            <w:hyperlink r:id="rId107" w:history="1">
              <w:r w:rsidR="001A219F" w:rsidRPr="00FF04DF">
                <w:rPr>
                  <w:rStyle w:val="Hyperlink"/>
                  <w:szCs w:val="22"/>
                  <w:lang w:eastAsia="en-GB"/>
                </w:rPr>
                <w:t>calum.campbell@westmorlandandfurness.gov.uk</w:t>
              </w:r>
            </w:hyperlink>
          </w:p>
        </w:tc>
      </w:tr>
      <w:tr w:rsidR="008E7CA3" w:rsidRPr="001D46FB" w14:paraId="3DAC2D0C" w14:textId="77777777" w:rsidTr="0000445A">
        <w:tc>
          <w:tcPr>
            <w:tcW w:w="2823" w:type="dxa"/>
            <w:vAlign w:val="center"/>
          </w:tcPr>
          <w:p w14:paraId="3F3826C9" w14:textId="30D3F6C6" w:rsidR="008E7CA3" w:rsidRPr="002E52A0" w:rsidRDefault="008E7CA3" w:rsidP="008E7CA3">
            <w:pPr>
              <w:rPr>
                <w:b/>
                <w:color w:val="000000" w:themeColor="text1"/>
                <w:sz w:val="20"/>
              </w:rPr>
            </w:pPr>
            <w:r w:rsidRPr="002E52A0">
              <w:rPr>
                <w:szCs w:val="22"/>
              </w:rPr>
              <w:t>Virtual Schools</w:t>
            </w:r>
          </w:p>
        </w:tc>
        <w:tc>
          <w:tcPr>
            <w:tcW w:w="2788" w:type="dxa"/>
            <w:vAlign w:val="center"/>
          </w:tcPr>
          <w:p w14:paraId="6834D505" w14:textId="21CA4344" w:rsidR="008E7CA3" w:rsidRPr="00764C97" w:rsidRDefault="008E7CA3" w:rsidP="008E7CA3">
            <w:pPr>
              <w:pStyle w:val="ListParagraph"/>
              <w:widowControl w:val="0"/>
              <w:autoSpaceDE w:val="0"/>
              <w:autoSpaceDN w:val="0"/>
              <w:adjustRightInd w:val="0"/>
              <w:ind w:left="0"/>
              <w:contextualSpacing w:val="0"/>
              <w:rPr>
                <w:rFonts w:cs="Arial"/>
                <w:szCs w:val="22"/>
              </w:rPr>
            </w:pPr>
            <w:r w:rsidRPr="00764C97">
              <w:rPr>
                <w:color w:val="000000"/>
                <w:szCs w:val="22"/>
              </w:rPr>
              <w:t>Sarah Campbell-Roscoe – Virtual Head teacher</w:t>
            </w:r>
          </w:p>
        </w:tc>
        <w:tc>
          <w:tcPr>
            <w:tcW w:w="2019" w:type="dxa"/>
            <w:vAlign w:val="center"/>
          </w:tcPr>
          <w:p w14:paraId="4DDCFF27" w14:textId="30B02351" w:rsidR="008E7CA3" w:rsidRPr="00764C97" w:rsidRDefault="008E7CA3" w:rsidP="008E7CA3">
            <w:pPr>
              <w:rPr>
                <w:rFonts w:cs="Arial"/>
                <w:szCs w:val="22"/>
              </w:rPr>
            </w:pPr>
            <w:r w:rsidRPr="00764C97">
              <w:rPr>
                <w:rFonts w:cs="Arial"/>
                <w:szCs w:val="22"/>
              </w:rPr>
              <w:t>07584 385608</w:t>
            </w:r>
          </w:p>
        </w:tc>
        <w:tc>
          <w:tcPr>
            <w:tcW w:w="2146" w:type="dxa"/>
            <w:vAlign w:val="center"/>
          </w:tcPr>
          <w:p w14:paraId="323548F2" w14:textId="77777777" w:rsidR="008E7CA3" w:rsidRPr="00764C97" w:rsidRDefault="008E7CA3" w:rsidP="008E7CA3">
            <w:pPr>
              <w:rPr>
                <w:rFonts w:cs="Arial"/>
                <w:szCs w:val="22"/>
              </w:rPr>
            </w:pPr>
          </w:p>
        </w:tc>
        <w:tc>
          <w:tcPr>
            <w:tcW w:w="5387" w:type="dxa"/>
            <w:vAlign w:val="center"/>
          </w:tcPr>
          <w:p w14:paraId="413C3438" w14:textId="64F303E9" w:rsidR="008E7CA3" w:rsidRPr="00D738CF" w:rsidRDefault="0000445A" w:rsidP="008E7CA3">
            <w:pPr>
              <w:rPr>
                <w:lang w:val="it-IT"/>
              </w:rPr>
            </w:pPr>
            <w:r w:rsidRPr="00D738CF">
              <w:rPr>
                <w:lang w:val="it-IT"/>
              </w:rPr>
              <w:t xml:space="preserve">E: </w:t>
            </w:r>
            <w:r w:rsidR="00313393">
              <w:fldChar w:fldCharType="begin"/>
            </w:r>
            <w:r w:rsidR="00313393">
              <w:instrText>HYPERLINK "mailto:Sarah.Roscoe@westmorlandandfurness.gov.uk"</w:instrText>
            </w:r>
            <w:r w:rsidR="00313393">
              <w:fldChar w:fldCharType="separate"/>
            </w:r>
            <w:r w:rsidR="00313393" w:rsidRPr="00D738CF">
              <w:rPr>
                <w:rStyle w:val="Hyperlink"/>
                <w:lang w:val="it-IT"/>
              </w:rPr>
              <w:t>Sarah.Roscoe@westmorlandandfurness.gov.uk</w:t>
            </w:r>
            <w:r w:rsidR="00313393">
              <w:fldChar w:fldCharType="end"/>
            </w:r>
          </w:p>
        </w:tc>
      </w:tr>
      <w:tr w:rsidR="00A43C5A" w:rsidRPr="00764C97" w14:paraId="1F829DEA" w14:textId="77777777" w:rsidTr="00893BD4">
        <w:trPr>
          <w:trHeight w:val="119"/>
        </w:trPr>
        <w:tc>
          <w:tcPr>
            <w:tcW w:w="15163" w:type="dxa"/>
            <w:gridSpan w:val="5"/>
            <w:shd w:val="clear" w:color="auto" w:fill="F2F2F2" w:themeFill="background1" w:themeFillShade="F2"/>
            <w:vAlign w:val="center"/>
          </w:tcPr>
          <w:p w14:paraId="70EBC21C" w14:textId="22EC4614" w:rsidR="00A43C5A" w:rsidRPr="002E52A0" w:rsidRDefault="00A43C5A" w:rsidP="00A43C5A">
            <w:pPr>
              <w:rPr>
                <w:b/>
                <w:i/>
                <w:color w:val="000000"/>
                <w:szCs w:val="22"/>
              </w:rPr>
            </w:pPr>
            <w:r w:rsidRPr="002E52A0">
              <w:rPr>
                <w:b/>
                <w:color w:val="000000"/>
                <w:szCs w:val="22"/>
              </w:rPr>
              <w:t>Safeguarding</w:t>
            </w:r>
            <w:r w:rsidR="00D63C71" w:rsidRPr="002E52A0">
              <w:rPr>
                <w:b/>
                <w:color w:val="000000"/>
                <w:szCs w:val="22"/>
              </w:rPr>
              <w:t xml:space="preserve"> - Cumbria</w:t>
            </w:r>
          </w:p>
        </w:tc>
      </w:tr>
      <w:tr w:rsidR="0037253A" w:rsidRPr="001D46FB" w14:paraId="1C0095F4" w14:textId="77777777" w:rsidTr="0000445A">
        <w:trPr>
          <w:trHeight w:val="425"/>
        </w:trPr>
        <w:tc>
          <w:tcPr>
            <w:tcW w:w="2823" w:type="dxa"/>
            <w:vAlign w:val="center"/>
          </w:tcPr>
          <w:p w14:paraId="70F0E9A7" w14:textId="0D138E81" w:rsidR="0037253A" w:rsidRPr="00437EB7" w:rsidRDefault="0037253A" w:rsidP="0037253A">
            <w:pPr>
              <w:rPr>
                <w:szCs w:val="22"/>
              </w:rPr>
            </w:pPr>
            <w:r w:rsidRPr="00437EB7">
              <w:t>Westmorland &amp; Furness Safeguarding Children Partnership (WFSCP)</w:t>
            </w:r>
          </w:p>
        </w:tc>
        <w:tc>
          <w:tcPr>
            <w:tcW w:w="2788" w:type="dxa"/>
            <w:vAlign w:val="center"/>
          </w:tcPr>
          <w:p w14:paraId="6540AF17" w14:textId="77777777" w:rsidR="0037253A" w:rsidRPr="00437EB7" w:rsidRDefault="0037253A" w:rsidP="0037253A">
            <w:pPr>
              <w:rPr>
                <w:color w:val="000000"/>
                <w:szCs w:val="22"/>
              </w:rPr>
            </w:pPr>
          </w:p>
        </w:tc>
        <w:tc>
          <w:tcPr>
            <w:tcW w:w="2019" w:type="dxa"/>
            <w:shd w:val="clear" w:color="auto" w:fill="F2F2F2" w:themeFill="background1" w:themeFillShade="F2"/>
            <w:vAlign w:val="center"/>
          </w:tcPr>
          <w:p w14:paraId="7D89F645" w14:textId="010A41A4" w:rsidR="0037253A" w:rsidRPr="00437EB7" w:rsidRDefault="0037253A" w:rsidP="0037253A">
            <w:pPr>
              <w:rPr>
                <w:rFonts w:cs="Arial"/>
                <w:szCs w:val="22"/>
              </w:rPr>
            </w:pPr>
          </w:p>
        </w:tc>
        <w:tc>
          <w:tcPr>
            <w:tcW w:w="2146" w:type="dxa"/>
            <w:shd w:val="clear" w:color="auto" w:fill="F2F2F2" w:themeFill="background1" w:themeFillShade="F2"/>
            <w:vAlign w:val="center"/>
          </w:tcPr>
          <w:p w14:paraId="30B9AB01" w14:textId="77777777" w:rsidR="0037253A" w:rsidRPr="00437EB7" w:rsidRDefault="0037253A" w:rsidP="0037253A">
            <w:pPr>
              <w:rPr>
                <w:color w:val="000000"/>
                <w:szCs w:val="22"/>
              </w:rPr>
            </w:pPr>
          </w:p>
        </w:tc>
        <w:tc>
          <w:tcPr>
            <w:tcW w:w="5387" w:type="dxa"/>
            <w:vAlign w:val="center"/>
          </w:tcPr>
          <w:p w14:paraId="385C5450" w14:textId="77777777" w:rsidR="0037253A" w:rsidRPr="00437EB7" w:rsidRDefault="0037253A" w:rsidP="0037253A">
            <w:pPr>
              <w:spacing w:after="60"/>
              <w:rPr>
                <w:b/>
                <w:szCs w:val="22"/>
              </w:rPr>
            </w:pPr>
            <w:r w:rsidRPr="00437EB7">
              <w:t xml:space="preserve">W: </w:t>
            </w:r>
            <w:hyperlink r:id="rId108" w:tooltip="https://links-1.govdelivery.com/CL0/https:%2F%2Fwfscp.org.uk%2F/2/0100019928965fd8-ee7746df-5a79-4632-98f9-e156cd8ca444-000000/cpvaSBbdK-VhIsDbqBx1nmS3CpFX3poUANriLOWbUMg=421" w:history="1">
              <w:r w:rsidRPr="00437EB7">
                <w:rPr>
                  <w:rStyle w:val="Hyperlink"/>
                </w:rPr>
                <w:t>https://wfscp.org.uk/</w:t>
              </w:r>
            </w:hyperlink>
          </w:p>
          <w:p w14:paraId="4649E5C5" w14:textId="779335D2" w:rsidR="0037253A" w:rsidRPr="00437EB7" w:rsidRDefault="0037253A" w:rsidP="0037253A">
            <w:pPr>
              <w:rPr>
                <w:lang w:val="it-IT"/>
              </w:rPr>
            </w:pPr>
            <w:r w:rsidRPr="00437EB7">
              <w:rPr>
                <w:lang w:val="it-IT"/>
              </w:rPr>
              <w:t>E:</w:t>
            </w:r>
            <w:r w:rsidRPr="00437EB7">
              <w:rPr>
                <w:rStyle w:val="Strong"/>
                <w:lang w:val="it-IT"/>
              </w:rPr>
              <w:t xml:space="preserve"> </w:t>
            </w:r>
            <w:hyperlink r:id="rId109" w:history="1">
              <w:r w:rsidRPr="00437EB7">
                <w:rPr>
                  <w:rStyle w:val="Hyperlink"/>
                  <w:lang w:val="it-IT"/>
                </w:rPr>
                <w:t>WF</w:t>
              </w:r>
              <w:r w:rsidRPr="00437EB7">
                <w:rPr>
                  <w:rStyle w:val="Hyperlink"/>
                  <w:szCs w:val="22"/>
                  <w:lang w:val="it-IT"/>
                </w:rPr>
                <w:t>SCP</w:t>
              </w:r>
              <w:r w:rsidRPr="00437EB7">
                <w:rPr>
                  <w:rStyle w:val="Hyperlink"/>
                  <w:lang w:val="it-IT"/>
                </w:rPr>
                <w:t>@cumbria.gov.uk</w:t>
              </w:r>
            </w:hyperlink>
          </w:p>
        </w:tc>
      </w:tr>
      <w:tr w:rsidR="00D534D7" w:rsidRPr="001D46FB" w14:paraId="573D2DD5" w14:textId="77777777" w:rsidTr="00D738CF">
        <w:trPr>
          <w:trHeight w:val="425"/>
        </w:trPr>
        <w:tc>
          <w:tcPr>
            <w:tcW w:w="2823" w:type="dxa"/>
            <w:vAlign w:val="center"/>
          </w:tcPr>
          <w:p w14:paraId="5D856DE2" w14:textId="30FD9AD0" w:rsidR="00D534D7" w:rsidRPr="00437EB7" w:rsidRDefault="00D534D7" w:rsidP="00D534D7">
            <w:pPr>
              <w:rPr>
                <w:szCs w:val="22"/>
              </w:rPr>
            </w:pPr>
            <w:r w:rsidRPr="00437EB7">
              <w:rPr>
                <w:szCs w:val="22"/>
              </w:rPr>
              <w:t>Concerns about a child</w:t>
            </w:r>
          </w:p>
        </w:tc>
        <w:tc>
          <w:tcPr>
            <w:tcW w:w="2788" w:type="dxa"/>
            <w:vAlign w:val="center"/>
          </w:tcPr>
          <w:p w14:paraId="62D55270" w14:textId="3CEEC17E" w:rsidR="00D534D7" w:rsidRPr="00437EB7" w:rsidRDefault="00D534D7" w:rsidP="00D534D7">
            <w:pPr>
              <w:rPr>
                <w:szCs w:val="22"/>
              </w:rPr>
            </w:pPr>
            <w:r w:rsidRPr="00437EB7">
              <w:rPr>
                <w:szCs w:val="22"/>
              </w:rPr>
              <w:t xml:space="preserve">Westmorland &amp; Furness </w:t>
            </w:r>
            <w:r w:rsidRPr="00437EB7">
              <w:t>Multi-Agency Children’s Hub (MACH)</w:t>
            </w:r>
          </w:p>
        </w:tc>
        <w:tc>
          <w:tcPr>
            <w:tcW w:w="2019" w:type="dxa"/>
            <w:vAlign w:val="center"/>
          </w:tcPr>
          <w:p w14:paraId="2CC87CA3" w14:textId="77777777" w:rsidR="00D534D7" w:rsidRPr="00437EB7" w:rsidRDefault="00D534D7" w:rsidP="00D534D7">
            <w:pPr>
              <w:rPr>
                <w:color w:val="000000"/>
                <w:szCs w:val="22"/>
                <w:lang w:eastAsia="en-GB"/>
              </w:rPr>
            </w:pPr>
            <w:r w:rsidRPr="00437EB7">
              <w:t>0300 373 2724</w:t>
            </w:r>
          </w:p>
        </w:tc>
        <w:tc>
          <w:tcPr>
            <w:tcW w:w="2146" w:type="dxa"/>
            <w:vAlign w:val="center"/>
          </w:tcPr>
          <w:p w14:paraId="22624CE9" w14:textId="77777777" w:rsidR="00D534D7" w:rsidRPr="00437EB7" w:rsidRDefault="00D534D7" w:rsidP="00D534D7">
            <w:pPr>
              <w:rPr>
                <w:color w:val="000000"/>
                <w:szCs w:val="22"/>
              </w:rPr>
            </w:pPr>
          </w:p>
        </w:tc>
        <w:tc>
          <w:tcPr>
            <w:tcW w:w="5387" w:type="dxa"/>
            <w:vAlign w:val="center"/>
          </w:tcPr>
          <w:p w14:paraId="302D5C5D" w14:textId="77777777" w:rsidR="00D534D7" w:rsidRPr="00437EB7" w:rsidRDefault="00D534D7" w:rsidP="00D534D7">
            <w:pPr>
              <w:rPr>
                <w:color w:val="000000"/>
                <w:sz w:val="20"/>
              </w:rPr>
            </w:pPr>
            <w:r w:rsidRPr="00437EB7">
              <w:rPr>
                <w:sz w:val="20"/>
              </w:rPr>
              <w:t xml:space="preserve">E: </w:t>
            </w:r>
            <w:hyperlink r:id="rId110" w:history="1">
              <w:r w:rsidRPr="00437EB7">
                <w:rPr>
                  <w:rStyle w:val="Hyperlink"/>
                </w:rPr>
                <w:t>safeguarding.hub@westmorlandandfurness.gov.uk</w:t>
              </w:r>
            </w:hyperlink>
          </w:p>
        </w:tc>
      </w:tr>
      <w:tr w:rsidR="00A43C5A" w:rsidRPr="00764C97" w14:paraId="22316A7B" w14:textId="77777777" w:rsidTr="008E7CA3">
        <w:trPr>
          <w:trHeight w:val="425"/>
        </w:trPr>
        <w:tc>
          <w:tcPr>
            <w:tcW w:w="2823" w:type="dxa"/>
            <w:vAlign w:val="center"/>
          </w:tcPr>
          <w:p w14:paraId="5723B387" w14:textId="77777777" w:rsidR="00A43C5A" w:rsidRPr="00437EB7" w:rsidRDefault="00A43C5A" w:rsidP="00A43C5A">
            <w:pPr>
              <w:rPr>
                <w:szCs w:val="22"/>
              </w:rPr>
            </w:pPr>
            <w:r w:rsidRPr="00437EB7">
              <w:rPr>
                <w:szCs w:val="22"/>
              </w:rPr>
              <w:t>Concerns about a child out of hours</w:t>
            </w:r>
          </w:p>
        </w:tc>
        <w:tc>
          <w:tcPr>
            <w:tcW w:w="2788" w:type="dxa"/>
            <w:vAlign w:val="center"/>
          </w:tcPr>
          <w:p w14:paraId="0FAB2314" w14:textId="1A776B91" w:rsidR="00A43C5A" w:rsidRPr="00437EB7" w:rsidRDefault="00EC1504" w:rsidP="00A43C5A">
            <w:pPr>
              <w:rPr>
                <w:szCs w:val="22"/>
              </w:rPr>
            </w:pPr>
            <w:r w:rsidRPr="00437EB7">
              <w:rPr>
                <w:color w:val="000000"/>
                <w:szCs w:val="22"/>
              </w:rPr>
              <w:t>Westmorland &amp; Furness</w:t>
            </w:r>
            <w:r w:rsidRPr="00437EB7">
              <w:rPr>
                <w:szCs w:val="22"/>
              </w:rPr>
              <w:t xml:space="preserve"> </w:t>
            </w:r>
            <w:r w:rsidR="00A43C5A" w:rsidRPr="00437EB7">
              <w:rPr>
                <w:szCs w:val="22"/>
              </w:rPr>
              <w:t>Emergency Duty Team</w:t>
            </w:r>
          </w:p>
        </w:tc>
        <w:tc>
          <w:tcPr>
            <w:tcW w:w="2019" w:type="dxa"/>
            <w:vAlign w:val="center"/>
          </w:tcPr>
          <w:p w14:paraId="336D725C" w14:textId="77777777" w:rsidR="00A43C5A" w:rsidRPr="00437EB7" w:rsidRDefault="00A43C5A" w:rsidP="00A43C5A">
            <w:r w:rsidRPr="00437EB7">
              <w:t>0300 373 2724</w:t>
            </w:r>
          </w:p>
        </w:tc>
        <w:tc>
          <w:tcPr>
            <w:tcW w:w="7533" w:type="dxa"/>
            <w:gridSpan w:val="2"/>
            <w:vAlign w:val="center"/>
          </w:tcPr>
          <w:p w14:paraId="08C900D4" w14:textId="77777777" w:rsidR="00A43C5A" w:rsidRPr="00437EB7" w:rsidRDefault="00A43C5A" w:rsidP="00A43C5A">
            <w:pPr>
              <w:rPr>
                <w:rFonts w:cs="Arial"/>
                <w:color w:val="000000" w:themeColor="text1"/>
                <w:sz w:val="20"/>
              </w:rPr>
            </w:pPr>
            <w:r w:rsidRPr="00437EB7">
              <w:rPr>
                <w:rFonts w:cstheme="minorHAnsi"/>
                <w:color w:val="000000" w:themeColor="text1"/>
              </w:rPr>
              <w:t xml:space="preserve">Outside working hours </w:t>
            </w:r>
            <w:r w:rsidRPr="00437EB7">
              <w:rPr>
                <w:rFonts w:cstheme="minorHAnsi"/>
                <w:i/>
                <w:iCs/>
                <w:color w:val="000000" w:themeColor="text1"/>
              </w:rPr>
              <w:t>(weekends, bank holidays &amp; between 5.00pm [4:30pm on Fridays] &amp; 8:00am during the week)</w:t>
            </w:r>
          </w:p>
        </w:tc>
      </w:tr>
      <w:tr w:rsidR="002B245A" w:rsidRPr="001D46FB" w14:paraId="515127D5" w14:textId="77777777" w:rsidTr="0000445A">
        <w:trPr>
          <w:trHeight w:val="425"/>
        </w:trPr>
        <w:tc>
          <w:tcPr>
            <w:tcW w:w="2823" w:type="dxa"/>
            <w:vAlign w:val="center"/>
          </w:tcPr>
          <w:p w14:paraId="5CCEC3A1" w14:textId="77777777" w:rsidR="00A43C5A" w:rsidRPr="00437EB7" w:rsidRDefault="00A43C5A" w:rsidP="00A43C5A">
            <w:pPr>
              <w:rPr>
                <w:i/>
                <w:szCs w:val="22"/>
              </w:rPr>
            </w:pPr>
            <w:r w:rsidRPr="00437EB7">
              <w:rPr>
                <w:szCs w:val="22"/>
              </w:rPr>
              <w:lastRenderedPageBreak/>
              <w:t>LADO</w:t>
            </w:r>
          </w:p>
        </w:tc>
        <w:tc>
          <w:tcPr>
            <w:tcW w:w="2788" w:type="dxa"/>
            <w:vAlign w:val="center"/>
          </w:tcPr>
          <w:p w14:paraId="0333D441" w14:textId="7B59400E" w:rsidR="00A43C5A" w:rsidRPr="00437EB7" w:rsidRDefault="00A43C5A" w:rsidP="00A43C5A">
            <w:pPr>
              <w:rPr>
                <w:color w:val="000000"/>
                <w:szCs w:val="22"/>
              </w:rPr>
            </w:pPr>
            <w:r w:rsidRPr="00437EB7">
              <w:rPr>
                <w:color w:val="000000"/>
                <w:szCs w:val="22"/>
              </w:rPr>
              <w:t>Westmorland</w:t>
            </w:r>
            <w:r w:rsidR="0072401E" w:rsidRPr="00437EB7">
              <w:rPr>
                <w:color w:val="000000"/>
                <w:szCs w:val="22"/>
              </w:rPr>
              <w:t xml:space="preserve"> &amp; Furness</w:t>
            </w:r>
          </w:p>
        </w:tc>
        <w:tc>
          <w:tcPr>
            <w:tcW w:w="2019" w:type="dxa"/>
            <w:vAlign w:val="center"/>
          </w:tcPr>
          <w:p w14:paraId="76627024" w14:textId="4AAAA934" w:rsidR="00A43C5A" w:rsidRPr="00437EB7" w:rsidRDefault="00A43C5A" w:rsidP="00A43C5A">
            <w:pPr>
              <w:rPr>
                <w:color w:val="000000"/>
                <w:szCs w:val="22"/>
                <w:lang w:eastAsia="en-GB"/>
              </w:rPr>
            </w:pPr>
            <w:r w:rsidRPr="00437EB7">
              <w:rPr>
                <w:rFonts w:cs="Arial"/>
                <w:szCs w:val="22"/>
              </w:rPr>
              <w:t>0300 303 3897</w:t>
            </w:r>
          </w:p>
        </w:tc>
        <w:tc>
          <w:tcPr>
            <w:tcW w:w="2146" w:type="dxa"/>
            <w:vAlign w:val="center"/>
          </w:tcPr>
          <w:p w14:paraId="39750D91" w14:textId="3615339A" w:rsidR="00A43C5A" w:rsidRPr="00437EB7" w:rsidRDefault="00A43C5A" w:rsidP="00A43C5A">
            <w:pPr>
              <w:rPr>
                <w:color w:val="000000"/>
                <w:szCs w:val="22"/>
              </w:rPr>
            </w:pPr>
          </w:p>
        </w:tc>
        <w:tc>
          <w:tcPr>
            <w:tcW w:w="5387" w:type="dxa"/>
            <w:vAlign w:val="center"/>
          </w:tcPr>
          <w:p w14:paraId="5A96413A" w14:textId="35B61446" w:rsidR="00A43C5A" w:rsidRPr="00437EB7" w:rsidRDefault="00A43C5A" w:rsidP="00A43C5A">
            <w:pPr>
              <w:rPr>
                <w:color w:val="000000"/>
                <w:lang w:val="it-IT"/>
              </w:rPr>
            </w:pPr>
            <w:r w:rsidRPr="00437EB7">
              <w:rPr>
                <w:lang w:val="it-IT"/>
              </w:rPr>
              <w:t xml:space="preserve">E: </w:t>
            </w:r>
            <w:r w:rsidRPr="00437EB7">
              <w:fldChar w:fldCharType="begin"/>
            </w:r>
            <w:r w:rsidRPr="00437EB7">
              <w:instrText>HYPERLINK "mailto:lado@westmorlandandfurness.gov.uk"</w:instrText>
            </w:r>
            <w:r w:rsidRPr="00437EB7">
              <w:fldChar w:fldCharType="separate"/>
            </w:r>
            <w:r w:rsidRPr="00437EB7">
              <w:rPr>
                <w:rStyle w:val="Hyperlink"/>
                <w:lang w:val="it-IT"/>
              </w:rPr>
              <w:t>lado@westmorlandandfurness.gov.uk</w:t>
            </w:r>
            <w:r w:rsidRPr="00437EB7">
              <w:fldChar w:fldCharType="end"/>
            </w:r>
            <w:r w:rsidRPr="00437EB7">
              <w:rPr>
                <w:lang w:val="it-IT"/>
              </w:rPr>
              <w:t xml:space="preserve"> </w:t>
            </w:r>
          </w:p>
        </w:tc>
      </w:tr>
      <w:tr w:rsidR="002B245A" w:rsidRPr="001D46FB" w14:paraId="686BE7E2" w14:textId="77777777" w:rsidTr="0000445A">
        <w:trPr>
          <w:trHeight w:val="425"/>
        </w:trPr>
        <w:tc>
          <w:tcPr>
            <w:tcW w:w="2823" w:type="dxa"/>
            <w:vMerge w:val="restart"/>
            <w:vAlign w:val="center"/>
          </w:tcPr>
          <w:p w14:paraId="31720772" w14:textId="68F6EDE1" w:rsidR="00A43C5A" w:rsidRPr="00437EB7" w:rsidRDefault="000D60EA" w:rsidP="00A43C5A">
            <w:pPr>
              <w:rPr>
                <w:szCs w:val="22"/>
              </w:rPr>
            </w:pPr>
            <w:r w:rsidRPr="00437EB7">
              <w:rPr>
                <w:szCs w:val="22"/>
              </w:rPr>
              <w:t>Family</w:t>
            </w:r>
            <w:r w:rsidR="00A43C5A" w:rsidRPr="00437EB7">
              <w:rPr>
                <w:szCs w:val="22"/>
              </w:rPr>
              <w:t xml:space="preserve"> Help </w:t>
            </w:r>
            <w:r w:rsidR="00A43C5A" w:rsidRPr="00437EB7">
              <w:rPr>
                <w:i/>
                <w:iCs/>
                <w:szCs w:val="22"/>
              </w:rPr>
              <w:t>(</w:t>
            </w:r>
            <w:r w:rsidRPr="00437EB7">
              <w:rPr>
                <w:i/>
                <w:iCs/>
                <w:szCs w:val="22"/>
              </w:rPr>
              <w:t>including ‘</w:t>
            </w:r>
            <w:r w:rsidRPr="00437EB7">
              <w:rPr>
                <w:i/>
              </w:rPr>
              <w:t xml:space="preserve">Early </w:t>
            </w:r>
            <w:r w:rsidRPr="00437EB7">
              <w:rPr>
                <w:i/>
                <w:iCs/>
                <w:szCs w:val="22"/>
              </w:rPr>
              <w:t xml:space="preserve">Help’ - </w:t>
            </w:r>
            <w:r w:rsidR="00A43C5A" w:rsidRPr="00437EB7">
              <w:rPr>
                <w:i/>
              </w:rPr>
              <w:t xml:space="preserve">contact </w:t>
            </w:r>
            <w:r w:rsidRPr="00437EB7">
              <w:rPr>
                <w:i/>
                <w:iCs/>
                <w:szCs w:val="22"/>
              </w:rPr>
              <w:t>the</w:t>
            </w:r>
            <w:r w:rsidRPr="00437EB7">
              <w:rPr>
                <w:i/>
              </w:rPr>
              <w:t xml:space="preserve"> Team</w:t>
            </w:r>
            <w:r w:rsidR="00A43C5A" w:rsidRPr="00437EB7">
              <w:rPr>
                <w:i/>
                <w:iCs/>
                <w:szCs w:val="22"/>
              </w:rPr>
              <w:t xml:space="preserve"> where the child lives)</w:t>
            </w:r>
          </w:p>
        </w:tc>
        <w:tc>
          <w:tcPr>
            <w:tcW w:w="2788" w:type="dxa"/>
            <w:vAlign w:val="center"/>
          </w:tcPr>
          <w:p w14:paraId="7E947DEC" w14:textId="09D46DF1" w:rsidR="00A43C5A" w:rsidRPr="00437EB7" w:rsidRDefault="00A43C5A" w:rsidP="00A43C5A">
            <w:pPr>
              <w:rPr>
                <w:color w:val="000000"/>
                <w:szCs w:val="22"/>
              </w:rPr>
            </w:pPr>
            <w:r w:rsidRPr="00437EB7">
              <w:rPr>
                <w:color w:val="000000"/>
                <w:szCs w:val="22"/>
              </w:rPr>
              <w:t>Westmorland &amp; Furness</w:t>
            </w:r>
          </w:p>
        </w:tc>
        <w:tc>
          <w:tcPr>
            <w:tcW w:w="2019" w:type="dxa"/>
            <w:vAlign w:val="center"/>
          </w:tcPr>
          <w:p w14:paraId="21AFBAF3" w14:textId="77777777" w:rsidR="00A43C5A" w:rsidRPr="00437EB7" w:rsidRDefault="00A43C5A" w:rsidP="00A43C5A">
            <w:pPr>
              <w:rPr>
                <w:rFonts w:cs="Arial"/>
                <w:szCs w:val="22"/>
              </w:rPr>
            </w:pPr>
            <w:r w:rsidRPr="00437EB7">
              <w:t>0300 373 2723</w:t>
            </w:r>
          </w:p>
        </w:tc>
        <w:tc>
          <w:tcPr>
            <w:tcW w:w="2146" w:type="dxa"/>
            <w:vAlign w:val="center"/>
          </w:tcPr>
          <w:p w14:paraId="6DA3CBA0" w14:textId="77777777" w:rsidR="00A43C5A" w:rsidRPr="00437EB7" w:rsidRDefault="00A43C5A" w:rsidP="00A43C5A">
            <w:pPr>
              <w:rPr>
                <w:color w:val="000000"/>
                <w:szCs w:val="22"/>
              </w:rPr>
            </w:pPr>
          </w:p>
        </w:tc>
        <w:tc>
          <w:tcPr>
            <w:tcW w:w="5387" w:type="dxa"/>
            <w:vAlign w:val="center"/>
          </w:tcPr>
          <w:p w14:paraId="3FC7A0AD" w14:textId="71F358D4" w:rsidR="00A43C5A" w:rsidRPr="00437EB7" w:rsidRDefault="00A43C5A" w:rsidP="00A43C5A">
            <w:pPr>
              <w:rPr>
                <w:lang w:val="it-IT"/>
              </w:rPr>
            </w:pPr>
            <w:r w:rsidRPr="00437EB7">
              <w:rPr>
                <w:rFonts w:cs="Arial"/>
                <w:szCs w:val="22"/>
                <w:lang w:val="it-IT"/>
              </w:rPr>
              <w:t xml:space="preserve">E: </w:t>
            </w:r>
            <w:r w:rsidR="0049493C" w:rsidRPr="00437EB7">
              <w:fldChar w:fldCharType="begin"/>
            </w:r>
            <w:r w:rsidR="0049493C" w:rsidRPr="00437EB7">
              <w:instrText>HYPERLINK "mailto:family.help.waf@cumbria.gov.uk"</w:instrText>
            </w:r>
            <w:r w:rsidR="0049493C" w:rsidRPr="00437EB7">
              <w:fldChar w:fldCharType="separate"/>
            </w:r>
            <w:r w:rsidR="0049493C" w:rsidRPr="00437EB7">
              <w:rPr>
                <w:rStyle w:val="Hyperlink"/>
                <w:lang w:val="it-IT"/>
              </w:rPr>
              <w:t>family.help.waf@cumbria.gov.uk</w:t>
            </w:r>
            <w:r w:rsidR="0049493C" w:rsidRPr="00437EB7">
              <w:fldChar w:fldCharType="end"/>
            </w:r>
          </w:p>
        </w:tc>
      </w:tr>
    </w:tbl>
    <w:p w14:paraId="2447EAB3" w14:textId="777B83AF" w:rsidR="00792536" w:rsidRPr="00764C97" w:rsidRDefault="00792536" w:rsidP="00766842">
      <w:pPr>
        <w:pStyle w:val="Heading2"/>
      </w:pPr>
      <w:r w:rsidRPr="00764C97">
        <w:rPr>
          <w:szCs w:val="22"/>
        </w:rPr>
        <w:br w:type="page"/>
      </w:r>
      <w:bookmarkStart w:id="123" w:name="_Toc492561436"/>
      <w:bookmarkStart w:id="124" w:name="_Toc169617210"/>
      <w:bookmarkStart w:id="125" w:name="_Toc199512806"/>
      <w:bookmarkStart w:id="126" w:name="_Toc231219677"/>
      <w:r w:rsidRPr="00764C97">
        <w:lastRenderedPageBreak/>
        <w:t>Contact Details – Local Radio Stations</w:t>
      </w:r>
      <w:bookmarkEnd w:id="123"/>
      <w:bookmarkEnd w:id="124"/>
      <w:bookmarkEnd w:id="125"/>
      <w:bookmarkEnd w:id="126"/>
    </w:p>
    <w:p w14:paraId="73930574" w14:textId="1FA3A0BF" w:rsidR="004F2627" w:rsidRPr="00D738CF" w:rsidRDefault="00A22691" w:rsidP="00A22691">
      <w:pPr>
        <w:spacing w:before="240" w:after="240"/>
        <w:rPr>
          <w:i/>
          <w:color w:val="000000"/>
          <w:sz w:val="27"/>
        </w:rPr>
      </w:pPr>
      <w:r w:rsidRPr="00764C97">
        <w:rPr>
          <w:color w:val="000000"/>
          <w:sz w:val="27"/>
          <w:szCs w:val="27"/>
        </w:rPr>
        <w:t>When contacting Local Radio Stations, the school’s DfE No. will be requested as a security check:</w:t>
      </w:r>
      <w:r w:rsidRPr="00764C97">
        <w:rPr>
          <w:color w:val="000000"/>
          <w:sz w:val="27"/>
          <w:szCs w:val="27"/>
        </w:rPr>
        <w:tab/>
        <w:t xml:space="preserve">Quote: </w:t>
      </w:r>
      <w:r w:rsidR="00792536" w:rsidRPr="005A7753">
        <w:rPr>
          <w:color w:val="000000"/>
          <w:sz w:val="27"/>
          <w:szCs w:val="27"/>
        </w:rPr>
        <w:t xml:space="preserve"> </w:t>
      </w:r>
      <w:r w:rsidR="009F1EAE" w:rsidRPr="005A7753">
        <w:rPr>
          <w:color w:val="000000"/>
          <w:sz w:val="27"/>
          <w:szCs w:val="27"/>
        </w:rPr>
        <w:t>(</w:t>
      </w:r>
      <w:r w:rsidR="003C7127" w:rsidRPr="005A7753">
        <w:rPr>
          <w:b/>
          <w:color w:val="000000"/>
          <w:sz w:val="27"/>
          <w:szCs w:val="27"/>
        </w:rPr>
        <w:t>943</w:t>
      </w:r>
      <w:r w:rsidR="009F1EAE" w:rsidRPr="005A7753">
        <w:rPr>
          <w:b/>
          <w:color w:val="000000"/>
          <w:sz w:val="27"/>
          <w:szCs w:val="27"/>
        </w:rPr>
        <w:t>)</w:t>
      </w:r>
      <w:r w:rsidR="003C7127" w:rsidRPr="005A7753">
        <w:rPr>
          <w:b/>
          <w:color w:val="000000"/>
          <w:sz w:val="27"/>
          <w:szCs w:val="27"/>
        </w:rPr>
        <w:t xml:space="preserve"> 3356</w:t>
      </w: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2864"/>
        <w:gridCol w:w="3260"/>
        <w:gridCol w:w="6521"/>
      </w:tblGrid>
      <w:tr w:rsidR="002F69F2" w:rsidRPr="00764C97" w14:paraId="0A97D0AD" w14:textId="77777777" w:rsidTr="00887C8A">
        <w:trPr>
          <w:trHeight w:val="700"/>
        </w:trPr>
        <w:tc>
          <w:tcPr>
            <w:tcW w:w="23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0D44514" w14:textId="77777777" w:rsidR="002F69F2" w:rsidRPr="00764C97" w:rsidRDefault="002F69F2" w:rsidP="00AB7EF6">
            <w:pPr>
              <w:rPr>
                <w:b/>
                <w:szCs w:val="22"/>
              </w:rPr>
            </w:pPr>
            <w:r w:rsidRPr="00764C97">
              <w:rPr>
                <w:b/>
                <w:szCs w:val="22"/>
              </w:rPr>
              <w:t>Radio Station</w:t>
            </w:r>
          </w:p>
        </w:tc>
        <w:tc>
          <w:tcPr>
            <w:tcW w:w="28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96ACAC0" w14:textId="77777777" w:rsidR="002F69F2" w:rsidRPr="00764C97" w:rsidRDefault="002F69F2" w:rsidP="00AB7EF6">
            <w:pPr>
              <w:rPr>
                <w:b/>
                <w:szCs w:val="22"/>
              </w:rPr>
            </w:pPr>
            <w:r w:rsidRPr="00764C97">
              <w:rPr>
                <w:b/>
                <w:szCs w:val="22"/>
              </w:rPr>
              <w:t>Contact Details</w:t>
            </w: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F0E1AC" w14:textId="77777777" w:rsidR="002F69F2" w:rsidRPr="00764C97" w:rsidRDefault="002F69F2" w:rsidP="00AB7EF6">
            <w:pPr>
              <w:rPr>
                <w:b/>
                <w:szCs w:val="22"/>
              </w:rPr>
            </w:pPr>
            <w:r w:rsidRPr="00764C97">
              <w:rPr>
                <w:b/>
                <w:szCs w:val="22"/>
              </w:rPr>
              <w:t>Alternative Contact Details</w:t>
            </w:r>
          </w:p>
        </w:tc>
        <w:tc>
          <w:tcPr>
            <w:tcW w:w="652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40E469F" w14:textId="77777777" w:rsidR="002F69F2" w:rsidRPr="00764C97" w:rsidRDefault="002F69F2" w:rsidP="00AB7EF6">
            <w:pPr>
              <w:rPr>
                <w:b/>
                <w:szCs w:val="22"/>
              </w:rPr>
            </w:pPr>
            <w:r w:rsidRPr="00764C97">
              <w:rPr>
                <w:b/>
                <w:szCs w:val="22"/>
              </w:rPr>
              <w:t>Notes</w:t>
            </w:r>
          </w:p>
          <w:p w14:paraId="22B81203" w14:textId="77777777" w:rsidR="002F69F2" w:rsidRPr="00764C97" w:rsidRDefault="002F69F2" w:rsidP="00AB7EF6">
            <w:pPr>
              <w:rPr>
                <w:b/>
                <w:szCs w:val="22"/>
              </w:rPr>
            </w:pPr>
            <w:r w:rsidRPr="00764C97">
              <w:rPr>
                <w:b/>
                <w:szCs w:val="22"/>
              </w:rPr>
              <w:t>(e.g. coverage &amp; frequency</w:t>
            </w:r>
          </w:p>
        </w:tc>
      </w:tr>
      <w:tr w:rsidR="002F69F2" w:rsidRPr="00764C97" w14:paraId="39F2D0CF" w14:textId="77777777" w:rsidTr="00887C8A">
        <w:trPr>
          <w:trHeight w:val="1846"/>
        </w:trPr>
        <w:tc>
          <w:tcPr>
            <w:tcW w:w="2376" w:type="dxa"/>
            <w:tcBorders>
              <w:top w:val="single" w:sz="4" w:space="0" w:color="auto"/>
            </w:tcBorders>
            <w:vAlign w:val="center"/>
          </w:tcPr>
          <w:p w14:paraId="7D2D34EE" w14:textId="77777777" w:rsidR="002F69F2" w:rsidRPr="00764C97" w:rsidRDefault="002F69F2" w:rsidP="00AB7EF6">
            <w:pPr>
              <w:rPr>
                <w:b/>
                <w:szCs w:val="22"/>
              </w:rPr>
            </w:pPr>
            <w:r w:rsidRPr="00764C97">
              <w:rPr>
                <w:b/>
                <w:szCs w:val="22"/>
              </w:rPr>
              <w:t>BBC Radio Cumbria</w:t>
            </w:r>
          </w:p>
        </w:tc>
        <w:tc>
          <w:tcPr>
            <w:tcW w:w="2864" w:type="dxa"/>
            <w:tcBorders>
              <w:top w:val="single" w:sz="4" w:space="0" w:color="auto"/>
            </w:tcBorders>
            <w:vAlign w:val="center"/>
          </w:tcPr>
          <w:p w14:paraId="25D4355B" w14:textId="73995109" w:rsidR="002F69F2" w:rsidRPr="00764C97" w:rsidRDefault="002F69F2" w:rsidP="00AB7EF6">
            <w:pPr>
              <w:spacing w:before="240" w:after="240"/>
              <w:rPr>
                <w:rFonts w:cs="Arial"/>
                <w:szCs w:val="22"/>
              </w:rPr>
            </w:pPr>
            <w:r w:rsidRPr="00764C97">
              <w:rPr>
                <w:rFonts w:cs="Arial"/>
                <w:szCs w:val="22"/>
              </w:rPr>
              <w:t xml:space="preserve">01228 592444 (Switchboard - </w:t>
            </w:r>
            <w:r w:rsidRPr="00764C97">
              <w:rPr>
                <w:rFonts w:cs="Arial"/>
                <w:bCs/>
                <w:szCs w:val="22"/>
              </w:rPr>
              <w:t>after</w:t>
            </w:r>
            <w:r w:rsidRPr="00764C97">
              <w:rPr>
                <w:rFonts w:cs="Arial"/>
                <w:szCs w:val="22"/>
              </w:rPr>
              <w:t xml:space="preserve"> 9.00am)</w:t>
            </w:r>
          </w:p>
        </w:tc>
        <w:tc>
          <w:tcPr>
            <w:tcW w:w="3260" w:type="dxa"/>
            <w:tcBorders>
              <w:top w:val="single" w:sz="4" w:space="0" w:color="auto"/>
            </w:tcBorders>
            <w:vAlign w:val="center"/>
          </w:tcPr>
          <w:p w14:paraId="29AAD91B" w14:textId="42549FE7" w:rsidR="002F69F2" w:rsidRPr="00764C97" w:rsidRDefault="002F69F2" w:rsidP="002F69F2">
            <w:pPr>
              <w:spacing w:before="120" w:after="120"/>
              <w:rPr>
                <w:rFonts w:cs="Arial"/>
                <w:szCs w:val="22"/>
              </w:rPr>
            </w:pPr>
            <w:r w:rsidRPr="00764C97">
              <w:rPr>
                <w:rFonts w:cs="Arial"/>
                <w:szCs w:val="22"/>
              </w:rPr>
              <w:t>0800 111 4950 (Call a Radio Show)</w:t>
            </w:r>
          </w:p>
          <w:p w14:paraId="590FB9A0" w14:textId="023220F1" w:rsidR="002F69F2" w:rsidRPr="00764C97" w:rsidRDefault="002F69F2" w:rsidP="00AB7EF6">
            <w:pPr>
              <w:spacing w:before="240" w:after="240"/>
              <w:rPr>
                <w:color w:val="000000"/>
                <w:szCs w:val="27"/>
              </w:rPr>
            </w:pPr>
            <w:r w:rsidRPr="00764C97">
              <w:rPr>
                <w:color w:val="000000"/>
                <w:szCs w:val="27"/>
              </w:rPr>
              <w:t>01228 592444 (</w:t>
            </w:r>
            <w:proofErr w:type="spellStart"/>
            <w:r w:rsidRPr="00764C97">
              <w:rPr>
                <w:color w:val="000000"/>
                <w:szCs w:val="27"/>
              </w:rPr>
              <w:t>Newsdesk</w:t>
            </w:r>
            <w:proofErr w:type="spellEnd"/>
            <w:r w:rsidRPr="00764C97">
              <w:rPr>
                <w:color w:val="000000"/>
                <w:szCs w:val="27"/>
              </w:rPr>
              <w:t>)</w:t>
            </w:r>
          </w:p>
        </w:tc>
        <w:tc>
          <w:tcPr>
            <w:tcW w:w="6521" w:type="dxa"/>
            <w:tcBorders>
              <w:top w:val="single" w:sz="4" w:space="0" w:color="auto"/>
            </w:tcBorders>
            <w:vAlign w:val="center"/>
          </w:tcPr>
          <w:p w14:paraId="4B511999" w14:textId="09347BCD" w:rsidR="002F69F2" w:rsidRPr="00D738CF" w:rsidRDefault="002F69F2" w:rsidP="00AB7EF6">
            <w:pPr>
              <w:spacing w:before="60" w:after="60"/>
              <w:rPr>
                <w:rStyle w:val="Hyperlink"/>
                <w:lang w:val="nl-NL"/>
              </w:rPr>
            </w:pPr>
            <w:r w:rsidRPr="00D738CF">
              <w:rPr>
                <w:b/>
                <w:lang w:val="nl-NL"/>
              </w:rPr>
              <w:t>Website:</w:t>
            </w:r>
            <w:r w:rsidRPr="00D738CF">
              <w:rPr>
                <w:lang w:val="nl-NL"/>
              </w:rPr>
              <w:t xml:space="preserve"> </w:t>
            </w:r>
            <w:hyperlink r:id="rId111" w:history="1">
              <w:r w:rsidRPr="00D738CF">
                <w:rPr>
                  <w:rStyle w:val="Hyperlink"/>
                  <w:lang w:val="nl-NL"/>
                </w:rPr>
                <w:t>www.bbc.co.uk/radiocumbria</w:t>
              </w:r>
            </w:hyperlink>
          </w:p>
          <w:p w14:paraId="4BDECE21" w14:textId="063AE628" w:rsidR="002F69F2" w:rsidRPr="00764C97" w:rsidRDefault="002F69F2" w:rsidP="00AB7EF6">
            <w:pPr>
              <w:spacing w:before="60" w:after="60"/>
              <w:rPr>
                <w:rFonts w:asciiTheme="minorHAnsi" w:hAnsiTheme="minorHAnsi" w:cstheme="minorHAnsi"/>
                <w:color w:val="222222"/>
              </w:rPr>
            </w:pPr>
            <w:r w:rsidRPr="00764C97">
              <w:rPr>
                <w:rStyle w:val="Hyperlink"/>
                <w:rFonts w:cs="Arial"/>
                <w:b/>
                <w:bCs/>
                <w:color w:val="000000" w:themeColor="text1"/>
                <w:u w:val="none"/>
              </w:rPr>
              <w:t xml:space="preserve">Email: </w:t>
            </w:r>
            <w:hyperlink r:id="rId112" w:history="1">
              <w:r w:rsidR="00F570E8" w:rsidRPr="00764C97">
                <w:rPr>
                  <w:rStyle w:val="Hyperlink"/>
                  <w:rFonts w:cs="Arial"/>
                </w:rPr>
                <w:t>radio.cumbria@bbc.co.uk</w:t>
              </w:r>
            </w:hyperlink>
          </w:p>
          <w:p w14:paraId="3BED9E16" w14:textId="459831D3" w:rsidR="002F69F2" w:rsidRPr="00764C97" w:rsidRDefault="002F69F2" w:rsidP="00AB7EF6">
            <w:pPr>
              <w:spacing w:before="60" w:after="60"/>
              <w:rPr>
                <w:rFonts w:asciiTheme="minorHAnsi" w:hAnsiTheme="minorHAnsi" w:cstheme="minorHAnsi"/>
                <w:color w:val="000000" w:themeColor="text1"/>
                <w:shd w:val="clear" w:color="auto" w:fill="FFFFFF"/>
              </w:rPr>
            </w:pPr>
            <w:r w:rsidRPr="00764C97">
              <w:rPr>
                <w:rFonts w:asciiTheme="minorHAnsi" w:hAnsiTheme="minorHAnsi" w:cstheme="minorHAnsi"/>
                <w:b/>
                <w:bCs/>
                <w:color w:val="000000" w:themeColor="text1"/>
                <w:shd w:val="clear" w:color="auto" w:fill="FFFFFF"/>
              </w:rPr>
              <w:t>WhatsApp:</w:t>
            </w:r>
            <w:r w:rsidRPr="00764C97">
              <w:rPr>
                <w:rFonts w:asciiTheme="minorHAnsi" w:hAnsiTheme="minorHAnsi" w:cstheme="minorHAnsi"/>
                <w:color w:val="000000" w:themeColor="text1"/>
                <w:shd w:val="clear" w:color="auto" w:fill="FFFFFF"/>
              </w:rPr>
              <w:t xml:space="preserve"> 08000 321 333 starting your message with “Cumbria".</w:t>
            </w:r>
          </w:p>
          <w:p w14:paraId="2AF2F84A" w14:textId="72A317FE" w:rsidR="002F69F2" w:rsidRPr="00764C97" w:rsidRDefault="002F69F2" w:rsidP="002F69F2">
            <w:pPr>
              <w:spacing w:before="60" w:after="120"/>
              <w:rPr>
                <w:rStyle w:val="Hyperlink"/>
                <w:rFonts w:asciiTheme="minorHAnsi" w:hAnsiTheme="minorHAnsi" w:cstheme="minorHAnsi"/>
                <w:color w:val="000000" w:themeColor="text1"/>
                <w:szCs w:val="22"/>
                <w:u w:val="none"/>
              </w:rPr>
            </w:pPr>
            <w:r w:rsidRPr="00764C97">
              <w:rPr>
                <w:b/>
                <w:bCs/>
                <w:color w:val="000000" w:themeColor="text1"/>
                <w:shd w:val="clear" w:color="auto" w:fill="FFFFFF"/>
              </w:rPr>
              <w:t>Text:</w:t>
            </w:r>
            <w:r w:rsidRPr="00764C97">
              <w:rPr>
                <w:color w:val="000000" w:themeColor="text1"/>
                <w:shd w:val="clear" w:color="auto" w:fill="FFFFFF"/>
              </w:rPr>
              <w:t xml:space="preserve"> </w:t>
            </w:r>
            <w:r w:rsidRPr="00764C97">
              <w:rPr>
                <w:rFonts w:asciiTheme="minorHAnsi" w:hAnsiTheme="minorHAnsi" w:cstheme="minorHAnsi"/>
                <w:color w:val="000000" w:themeColor="text1"/>
                <w:shd w:val="clear" w:color="auto" w:fill="FFFFFF"/>
              </w:rPr>
              <w:t>8</w:t>
            </w:r>
            <w:r w:rsidRPr="00764C97">
              <w:rPr>
                <w:color w:val="000000" w:themeColor="text1"/>
                <w:shd w:val="clear" w:color="auto" w:fill="FFFFFF"/>
              </w:rPr>
              <w:t>1333</w:t>
            </w:r>
            <w:r w:rsidRPr="00764C97">
              <w:rPr>
                <w:rFonts w:asciiTheme="minorHAnsi" w:hAnsiTheme="minorHAnsi" w:cstheme="minorHAnsi"/>
                <w:color w:val="000000" w:themeColor="text1"/>
                <w:shd w:val="clear" w:color="auto" w:fill="FFFFFF"/>
              </w:rPr>
              <w:t xml:space="preserve"> starting your message with “Cumbria".</w:t>
            </w:r>
          </w:p>
          <w:p w14:paraId="014FE0B2" w14:textId="44F25C4A" w:rsidR="002F69F2" w:rsidRPr="00764C97" w:rsidRDefault="002F69F2" w:rsidP="00AB7EF6">
            <w:pPr>
              <w:spacing w:before="60" w:after="60"/>
              <w:rPr>
                <w:color w:val="000000"/>
                <w:szCs w:val="22"/>
              </w:rPr>
            </w:pPr>
            <w:r w:rsidRPr="00764C97">
              <w:rPr>
                <w:b/>
                <w:color w:val="000000"/>
                <w:szCs w:val="22"/>
              </w:rPr>
              <w:t>Cumbria &amp; Morecambe Bay</w:t>
            </w:r>
          </w:p>
          <w:p w14:paraId="5DAD8B90" w14:textId="77777777" w:rsidR="002F69F2" w:rsidRPr="00764C97" w:rsidRDefault="002F69F2" w:rsidP="00AB7EF6">
            <w:pPr>
              <w:spacing w:before="60" w:after="60"/>
              <w:rPr>
                <w:rFonts w:asciiTheme="minorHAnsi" w:hAnsiTheme="minorHAnsi" w:cstheme="minorHAnsi"/>
                <w:color w:val="202124"/>
                <w:szCs w:val="22"/>
                <w:shd w:val="clear" w:color="auto" w:fill="FFFFFF"/>
              </w:rPr>
            </w:pPr>
            <w:r w:rsidRPr="00764C97">
              <w:rPr>
                <w:rFonts w:asciiTheme="minorHAnsi" w:hAnsiTheme="minorHAnsi" w:cstheme="minorHAnsi"/>
                <w:b/>
                <w:bCs/>
                <w:color w:val="202124"/>
                <w:szCs w:val="22"/>
                <w:shd w:val="clear" w:color="auto" w:fill="FFFFFF"/>
              </w:rPr>
              <w:t>FM:</w:t>
            </w:r>
            <w:r w:rsidRPr="00764C97">
              <w:rPr>
                <w:rFonts w:asciiTheme="minorHAnsi" w:hAnsiTheme="minorHAnsi" w:cstheme="minorHAnsi"/>
                <w:color w:val="202124"/>
                <w:szCs w:val="22"/>
                <w:shd w:val="clear" w:color="auto" w:fill="FFFFFF"/>
              </w:rPr>
              <w:t xml:space="preserve"> 95.2 MHz (Kendal), 95.6 MHz (Cumbria), 96.1 MHz (Morecambe Bay), 104.1 MHz (Whitehaven), 104.2 MHz (Windermere)</w:t>
            </w:r>
          </w:p>
          <w:p w14:paraId="481EA5D3" w14:textId="77777777" w:rsidR="002F69F2" w:rsidRPr="00764C97" w:rsidRDefault="002F69F2" w:rsidP="00AB7EF6">
            <w:pPr>
              <w:spacing w:before="60" w:after="60"/>
              <w:rPr>
                <w:rFonts w:asciiTheme="minorHAnsi" w:hAnsiTheme="minorHAnsi" w:cstheme="minorHAnsi"/>
                <w:color w:val="202124"/>
                <w:szCs w:val="22"/>
                <w:shd w:val="clear" w:color="auto" w:fill="FFFFFF"/>
              </w:rPr>
            </w:pPr>
            <w:r w:rsidRPr="00764C97">
              <w:rPr>
                <w:rFonts w:asciiTheme="minorHAnsi" w:hAnsiTheme="minorHAnsi" w:cstheme="minorHAnsi"/>
                <w:b/>
                <w:bCs/>
                <w:color w:val="202124"/>
                <w:szCs w:val="22"/>
                <w:shd w:val="clear" w:color="auto" w:fill="FFFFFF"/>
              </w:rPr>
              <w:t>AM:</w:t>
            </w:r>
            <w:r w:rsidRPr="00764C97">
              <w:rPr>
                <w:rFonts w:asciiTheme="minorHAnsi" w:hAnsiTheme="minorHAnsi" w:cstheme="minorHAnsi"/>
                <w:color w:val="202124"/>
                <w:szCs w:val="22"/>
                <w:shd w:val="clear" w:color="auto" w:fill="FFFFFF"/>
              </w:rPr>
              <w:t xml:space="preserve"> 756 kHz (North Cumbria), 837 kHz (South Cumbria)</w:t>
            </w:r>
          </w:p>
          <w:p w14:paraId="33F6F779" w14:textId="77777777" w:rsidR="002F69F2" w:rsidRPr="00764C97" w:rsidRDefault="002F69F2" w:rsidP="00AB7EF6">
            <w:pPr>
              <w:spacing w:before="60" w:after="60"/>
              <w:rPr>
                <w:rFonts w:asciiTheme="minorHAnsi" w:hAnsiTheme="minorHAnsi" w:cstheme="minorHAnsi"/>
                <w:color w:val="202124"/>
                <w:szCs w:val="22"/>
                <w:shd w:val="clear" w:color="auto" w:fill="FFFFFF"/>
              </w:rPr>
            </w:pPr>
            <w:r w:rsidRPr="00764C97">
              <w:rPr>
                <w:rFonts w:asciiTheme="minorHAnsi" w:hAnsiTheme="minorHAnsi" w:cstheme="minorHAnsi"/>
                <w:b/>
                <w:bCs/>
                <w:color w:val="202124"/>
                <w:szCs w:val="22"/>
                <w:shd w:val="clear" w:color="auto" w:fill="FFFFFF"/>
              </w:rPr>
              <w:t xml:space="preserve">DAB+: 11B </w:t>
            </w:r>
            <w:r w:rsidRPr="00764C97">
              <w:rPr>
                <w:rFonts w:asciiTheme="minorHAnsi" w:hAnsiTheme="minorHAnsi" w:cstheme="minorHAnsi"/>
                <w:color w:val="202124"/>
                <w:szCs w:val="22"/>
                <w:shd w:val="clear" w:color="auto" w:fill="FFFFFF"/>
              </w:rPr>
              <w:t>(Morecambe Bay and North Cumbria)</w:t>
            </w:r>
          </w:p>
          <w:p w14:paraId="7185ED70" w14:textId="5B2796E9" w:rsidR="002F69F2" w:rsidRPr="00764C97" w:rsidRDefault="002F69F2" w:rsidP="00FF213E">
            <w:pPr>
              <w:spacing w:before="60" w:after="60"/>
              <w:rPr>
                <w:szCs w:val="22"/>
              </w:rPr>
            </w:pPr>
            <w:r w:rsidRPr="00764C97">
              <w:rPr>
                <w:rFonts w:asciiTheme="minorHAnsi" w:hAnsiTheme="minorHAnsi" w:cstheme="minorHAnsi"/>
                <w:b/>
                <w:bCs/>
                <w:color w:val="202124"/>
                <w:szCs w:val="22"/>
                <w:shd w:val="clear" w:color="auto" w:fill="FFFFFF"/>
              </w:rPr>
              <w:t>Freeview:</w:t>
            </w:r>
            <w:r w:rsidRPr="00764C97">
              <w:rPr>
                <w:rFonts w:asciiTheme="minorHAnsi" w:hAnsiTheme="minorHAnsi" w:cstheme="minorHAnsi"/>
                <w:color w:val="202124"/>
                <w:szCs w:val="22"/>
                <w:shd w:val="clear" w:color="auto" w:fill="FFFFFF"/>
              </w:rPr>
              <w:t xml:space="preserve"> 721</w:t>
            </w:r>
          </w:p>
        </w:tc>
      </w:tr>
    </w:tbl>
    <w:p w14:paraId="300138F2" w14:textId="77777777" w:rsidR="00792536" w:rsidRPr="00764C97" w:rsidRDefault="00792536" w:rsidP="00D738CF">
      <w:pPr>
        <w:pStyle w:val="Heading2"/>
      </w:pPr>
      <w:r w:rsidRPr="00764C97">
        <w:rPr>
          <w:color w:val="000000"/>
          <w:szCs w:val="22"/>
        </w:rPr>
        <w:br w:type="page"/>
      </w:r>
      <w:bookmarkStart w:id="127" w:name="_Toc492561437"/>
      <w:bookmarkStart w:id="128" w:name="_Toc169617211"/>
      <w:bookmarkStart w:id="129" w:name="_Toc199512807"/>
      <w:bookmarkStart w:id="130" w:name="_Toc231219678"/>
      <w:r w:rsidRPr="00764C97">
        <w:lastRenderedPageBreak/>
        <w:t>Contact Details – Other Organisations</w:t>
      </w:r>
      <w:bookmarkEnd w:id="127"/>
      <w:bookmarkEnd w:id="128"/>
      <w:bookmarkEnd w:id="129"/>
      <w:bookmarkEnd w:id="130"/>
    </w:p>
    <w:tbl>
      <w:tblPr>
        <w:tblW w:w="15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3544"/>
        <w:gridCol w:w="2835"/>
        <w:gridCol w:w="2835"/>
        <w:gridCol w:w="3198"/>
      </w:tblGrid>
      <w:tr w:rsidR="00792536" w:rsidRPr="00764C97" w14:paraId="7E34C67B" w14:textId="77777777" w:rsidTr="00572D08">
        <w:trPr>
          <w:trHeight w:val="700"/>
          <w:tblHeader/>
        </w:trPr>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39F26D36" w14:textId="77777777" w:rsidR="00792536" w:rsidRPr="00764C97" w:rsidRDefault="00792536" w:rsidP="00AB7EF6">
            <w:pPr>
              <w:rPr>
                <w:b/>
                <w:color w:val="000000" w:themeColor="text1"/>
                <w:szCs w:val="22"/>
              </w:rPr>
            </w:pPr>
            <w:r w:rsidRPr="00764C97">
              <w:rPr>
                <w:b/>
                <w:color w:val="000000" w:themeColor="text1"/>
                <w:szCs w:val="22"/>
              </w:rPr>
              <w:t>Organisation</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24548D88" w14:textId="77777777" w:rsidR="00792536" w:rsidRPr="00764C97" w:rsidRDefault="00792536" w:rsidP="00AB7EF6">
            <w:pPr>
              <w:rPr>
                <w:b/>
                <w:color w:val="000000" w:themeColor="text1"/>
                <w:szCs w:val="22"/>
              </w:rPr>
            </w:pPr>
            <w:r w:rsidRPr="00764C97">
              <w:rPr>
                <w:b/>
                <w:color w:val="000000" w:themeColor="text1"/>
                <w:szCs w:val="22"/>
              </w:rPr>
              <w:t>Name / Role of Contact</w:t>
            </w:r>
          </w:p>
          <w:p w14:paraId="5AC656DF" w14:textId="77777777" w:rsidR="00792536" w:rsidRPr="00764C97" w:rsidRDefault="00792536" w:rsidP="00AB7EF6">
            <w:pPr>
              <w:rPr>
                <w:b/>
                <w:i/>
                <w:color w:val="000000" w:themeColor="text1"/>
                <w:szCs w:val="22"/>
              </w:rPr>
            </w:pPr>
            <w:r w:rsidRPr="00764C97">
              <w:rPr>
                <w:b/>
                <w:i/>
                <w:color w:val="000000" w:themeColor="text1"/>
                <w:szCs w:val="22"/>
              </w:rPr>
              <w:t>(if applicable)</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05FF9942" w14:textId="77777777" w:rsidR="00792536" w:rsidRPr="00764C97" w:rsidRDefault="00792536" w:rsidP="00AB7EF6">
            <w:pPr>
              <w:rPr>
                <w:b/>
                <w:color w:val="000000" w:themeColor="text1"/>
                <w:szCs w:val="22"/>
              </w:rPr>
            </w:pPr>
            <w:r w:rsidRPr="00764C97">
              <w:rPr>
                <w:b/>
                <w:color w:val="000000" w:themeColor="text1"/>
                <w:szCs w:val="22"/>
              </w:rPr>
              <w:t>Contact Details</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39A73033" w14:textId="77777777" w:rsidR="00792536" w:rsidRPr="00764C97" w:rsidRDefault="00792536" w:rsidP="00AB7EF6">
            <w:pPr>
              <w:rPr>
                <w:b/>
                <w:color w:val="000000" w:themeColor="text1"/>
                <w:szCs w:val="22"/>
              </w:rPr>
            </w:pPr>
            <w:r w:rsidRPr="00764C97">
              <w:rPr>
                <w:b/>
                <w:color w:val="000000" w:themeColor="text1"/>
                <w:szCs w:val="22"/>
              </w:rPr>
              <w:t>Alternative Contact Details</w:t>
            </w:r>
          </w:p>
        </w:tc>
        <w:tc>
          <w:tcPr>
            <w:tcW w:w="31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5DF0E958" w14:textId="77777777" w:rsidR="00792536" w:rsidRPr="00764C97" w:rsidRDefault="00792536" w:rsidP="00AB7EF6">
            <w:pPr>
              <w:rPr>
                <w:b/>
                <w:color w:val="000000" w:themeColor="text1"/>
                <w:szCs w:val="22"/>
              </w:rPr>
            </w:pPr>
            <w:r w:rsidRPr="00764C97">
              <w:rPr>
                <w:b/>
                <w:color w:val="000000" w:themeColor="text1"/>
                <w:szCs w:val="22"/>
              </w:rPr>
              <w:t>Notes</w:t>
            </w:r>
          </w:p>
        </w:tc>
      </w:tr>
      <w:tr w:rsidR="00792536" w:rsidRPr="00764C97" w14:paraId="689C5600" w14:textId="77777777" w:rsidTr="00572D08">
        <w:trPr>
          <w:trHeight w:val="327"/>
        </w:trPr>
        <w:tc>
          <w:tcPr>
            <w:tcW w:w="15355" w:type="dxa"/>
            <w:gridSpan w:val="5"/>
            <w:tcBorders>
              <w:top w:val="single" w:sz="4" w:space="0" w:color="000000" w:themeColor="text1"/>
            </w:tcBorders>
            <w:shd w:val="clear" w:color="auto" w:fill="F2F2F2" w:themeFill="background1" w:themeFillShade="F2"/>
            <w:vAlign w:val="center"/>
          </w:tcPr>
          <w:p w14:paraId="49AF6401" w14:textId="77777777" w:rsidR="00792536" w:rsidRPr="00764C97" w:rsidRDefault="00792536" w:rsidP="00AB7EF6">
            <w:pPr>
              <w:rPr>
                <w:b/>
                <w:szCs w:val="22"/>
              </w:rPr>
            </w:pPr>
            <w:r w:rsidRPr="00764C97">
              <w:rPr>
                <w:b/>
                <w:szCs w:val="22"/>
              </w:rPr>
              <w:t>Emergency Services / Contacts</w:t>
            </w:r>
          </w:p>
        </w:tc>
      </w:tr>
      <w:tr w:rsidR="00792536" w:rsidRPr="00764C97" w14:paraId="20778508" w14:textId="77777777" w:rsidTr="00722DCB">
        <w:trPr>
          <w:trHeight w:val="327"/>
        </w:trPr>
        <w:tc>
          <w:tcPr>
            <w:tcW w:w="2943" w:type="dxa"/>
            <w:vMerge w:val="restart"/>
            <w:tcBorders>
              <w:top w:val="single" w:sz="4" w:space="0" w:color="auto"/>
              <w:right w:val="single" w:sz="6" w:space="0" w:color="auto"/>
            </w:tcBorders>
            <w:vAlign w:val="center"/>
          </w:tcPr>
          <w:p w14:paraId="509C1D75" w14:textId="77777777" w:rsidR="00792536" w:rsidRPr="00764C97" w:rsidRDefault="00792536" w:rsidP="00AB7EF6">
            <w:pPr>
              <w:rPr>
                <w:szCs w:val="22"/>
              </w:rPr>
            </w:pPr>
            <w:r w:rsidRPr="00764C97">
              <w:rPr>
                <w:szCs w:val="22"/>
              </w:rPr>
              <w:t>Police</w:t>
            </w:r>
          </w:p>
        </w:tc>
        <w:tc>
          <w:tcPr>
            <w:tcW w:w="3544" w:type="dxa"/>
            <w:tcBorders>
              <w:top w:val="single" w:sz="4" w:space="0" w:color="auto"/>
              <w:left w:val="single" w:sz="6" w:space="0" w:color="auto"/>
              <w:bottom w:val="single" w:sz="6" w:space="0" w:color="auto"/>
              <w:right w:val="single" w:sz="6" w:space="0" w:color="auto"/>
            </w:tcBorders>
            <w:vAlign w:val="center"/>
          </w:tcPr>
          <w:p w14:paraId="1022FB15" w14:textId="77777777" w:rsidR="00792536" w:rsidRPr="00764C97" w:rsidRDefault="00792536" w:rsidP="00AB7EF6">
            <w:pPr>
              <w:rPr>
                <w:color w:val="000000"/>
                <w:szCs w:val="27"/>
              </w:rPr>
            </w:pPr>
          </w:p>
        </w:tc>
        <w:tc>
          <w:tcPr>
            <w:tcW w:w="2835" w:type="dxa"/>
            <w:tcBorders>
              <w:top w:val="single" w:sz="4" w:space="0" w:color="auto"/>
              <w:left w:val="single" w:sz="6" w:space="0" w:color="auto"/>
              <w:bottom w:val="single" w:sz="6" w:space="0" w:color="auto"/>
              <w:right w:val="single" w:sz="6" w:space="0" w:color="auto"/>
            </w:tcBorders>
            <w:vAlign w:val="center"/>
          </w:tcPr>
          <w:p w14:paraId="2907057C" w14:textId="77777777" w:rsidR="00792536" w:rsidRPr="00764C97" w:rsidRDefault="00792536" w:rsidP="00AB7EF6">
            <w:pPr>
              <w:rPr>
                <w:color w:val="000000"/>
                <w:szCs w:val="27"/>
              </w:rPr>
            </w:pPr>
            <w:r w:rsidRPr="00764C97">
              <w:rPr>
                <w:szCs w:val="22"/>
              </w:rPr>
              <w:t>999 (</w:t>
            </w:r>
            <w:r w:rsidR="00722DCB" w:rsidRPr="00764C97">
              <w:rPr>
                <w:szCs w:val="22"/>
              </w:rPr>
              <w:t xml:space="preserve">emergencies </w:t>
            </w:r>
            <w:r w:rsidRPr="00764C97">
              <w:rPr>
                <w:szCs w:val="22"/>
              </w:rPr>
              <w:t>24 hr)</w:t>
            </w:r>
          </w:p>
        </w:tc>
        <w:tc>
          <w:tcPr>
            <w:tcW w:w="2835" w:type="dxa"/>
            <w:tcBorders>
              <w:top w:val="single" w:sz="4" w:space="0" w:color="auto"/>
              <w:left w:val="single" w:sz="6" w:space="0" w:color="auto"/>
              <w:bottom w:val="single" w:sz="6" w:space="0" w:color="auto"/>
              <w:right w:val="single" w:sz="6" w:space="0" w:color="auto"/>
            </w:tcBorders>
            <w:vAlign w:val="center"/>
          </w:tcPr>
          <w:p w14:paraId="0D6A2A03" w14:textId="77777777" w:rsidR="00792536" w:rsidRPr="00764C97" w:rsidRDefault="00792536" w:rsidP="00AB7EF6">
            <w:pPr>
              <w:rPr>
                <w:color w:val="000000"/>
                <w:szCs w:val="27"/>
              </w:rPr>
            </w:pPr>
            <w:r w:rsidRPr="00764C97">
              <w:rPr>
                <w:szCs w:val="22"/>
              </w:rPr>
              <w:t>101 (non-emergencies 24 hr)</w:t>
            </w:r>
          </w:p>
        </w:tc>
        <w:tc>
          <w:tcPr>
            <w:tcW w:w="3198" w:type="dxa"/>
            <w:tcBorders>
              <w:top w:val="single" w:sz="4" w:space="0" w:color="auto"/>
              <w:left w:val="single" w:sz="6" w:space="0" w:color="auto"/>
              <w:bottom w:val="single" w:sz="6" w:space="0" w:color="auto"/>
            </w:tcBorders>
            <w:vAlign w:val="center"/>
          </w:tcPr>
          <w:p w14:paraId="3CDA5EE6" w14:textId="77777777" w:rsidR="00792536" w:rsidRPr="00764C97" w:rsidRDefault="00792536" w:rsidP="00AB7EF6">
            <w:pPr>
              <w:rPr>
                <w:szCs w:val="22"/>
              </w:rPr>
            </w:pPr>
          </w:p>
        </w:tc>
      </w:tr>
      <w:tr w:rsidR="00792536" w:rsidRPr="00764C97" w14:paraId="49463101" w14:textId="77777777" w:rsidTr="00722DCB">
        <w:trPr>
          <w:trHeight w:val="327"/>
        </w:trPr>
        <w:tc>
          <w:tcPr>
            <w:tcW w:w="2943" w:type="dxa"/>
            <w:vMerge/>
            <w:tcBorders>
              <w:bottom w:val="single" w:sz="6" w:space="0" w:color="auto"/>
              <w:right w:val="single" w:sz="6" w:space="0" w:color="auto"/>
            </w:tcBorders>
            <w:vAlign w:val="center"/>
          </w:tcPr>
          <w:p w14:paraId="243757D4" w14:textId="77777777" w:rsidR="00792536" w:rsidRPr="00764C97" w:rsidRDefault="00792536" w:rsidP="00AB7EF6">
            <w:pPr>
              <w:rPr>
                <w:szCs w:val="22"/>
              </w:rPr>
            </w:pPr>
          </w:p>
        </w:tc>
        <w:tc>
          <w:tcPr>
            <w:tcW w:w="3544" w:type="dxa"/>
            <w:tcBorders>
              <w:top w:val="single" w:sz="6" w:space="0" w:color="auto"/>
              <w:left w:val="single" w:sz="6" w:space="0" w:color="auto"/>
              <w:bottom w:val="single" w:sz="6" w:space="0" w:color="auto"/>
              <w:right w:val="single" w:sz="6" w:space="0" w:color="auto"/>
            </w:tcBorders>
            <w:vAlign w:val="center"/>
          </w:tcPr>
          <w:p w14:paraId="7A312446" w14:textId="78AACB4A" w:rsidR="00792536" w:rsidRPr="00764C97" w:rsidRDefault="00792536" w:rsidP="00AB7EF6">
            <w:pPr>
              <w:rPr>
                <w:color w:val="000000"/>
                <w:szCs w:val="27"/>
              </w:rPr>
            </w:pPr>
            <w:r w:rsidRPr="00764C97">
              <w:rPr>
                <w:color w:val="000000"/>
                <w:szCs w:val="22"/>
              </w:rPr>
              <w:t>Local Police Community Support Officer</w:t>
            </w:r>
            <w:r w:rsidR="009F1EAE" w:rsidRPr="005A7753">
              <w:rPr>
                <w:color w:val="000000"/>
                <w:szCs w:val="22"/>
              </w:rPr>
              <w:t>:</w:t>
            </w:r>
            <w:r w:rsidR="003C7127" w:rsidRPr="005A7753">
              <w:rPr>
                <w:color w:val="000000"/>
                <w:szCs w:val="22"/>
              </w:rPr>
              <w:t xml:space="preserve"> Karen Dakin</w:t>
            </w:r>
          </w:p>
        </w:tc>
        <w:tc>
          <w:tcPr>
            <w:tcW w:w="2835" w:type="dxa"/>
            <w:tcBorders>
              <w:top w:val="single" w:sz="6" w:space="0" w:color="auto"/>
              <w:left w:val="single" w:sz="6" w:space="0" w:color="auto"/>
              <w:bottom w:val="single" w:sz="6" w:space="0" w:color="auto"/>
              <w:right w:val="single" w:sz="6" w:space="0" w:color="auto"/>
            </w:tcBorders>
            <w:vAlign w:val="center"/>
          </w:tcPr>
          <w:p w14:paraId="4A497D7A" w14:textId="4B45DBB4" w:rsidR="00792536" w:rsidRPr="00764C97" w:rsidRDefault="003C7127" w:rsidP="00AB7EF6">
            <w:pPr>
              <w:rPr>
                <w:color w:val="000000"/>
                <w:szCs w:val="27"/>
              </w:rPr>
            </w:pPr>
            <w:r w:rsidRPr="005A7753">
              <w:rPr>
                <w:szCs w:val="22"/>
                <w:lang w:eastAsia="en-GB"/>
              </w:rPr>
              <w:t>101</w:t>
            </w:r>
          </w:p>
        </w:tc>
        <w:tc>
          <w:tcPr>
            <w:tcW w:w="2835" w:type="dxa"/>
            <w:tcBorders>
              <w:top w:val="single" w:sz="6" w:space="0" w:color="auto"/>
              <w:left w:val="single" w:sz="6" w:space="0" w:color="auto"/>
              <w:bottom w:val="single" w:sz="6" w:space="0" w:color="auto"/>
              <w:right w:val="single" w:sz="6" w:space="0" w:color="auto"/>
            </w:tcBorders>
            <w:vAlign w:val="center"/>
          </w:tcPr>
          <w:p w14:paraId="005F8877" w14:textId="77777777" w:rsidR="00792536" w:rsidRPr="00764C97" w:rsidRDefault="00792536" w:rsidP="00AB7EF6">
            <w:pPr>
              <w:rPr>
                <w:color w:val="000000"/>
                <w:szCs w:val="27"/>
              </w:rPr>
            </w:pPr>
          </w:p>
        </w:tc>
        <w:tc>
          <w:tcPr>
            <w:tcW w:w="3198" w:type="dxa"/>
            <w:tcBorders>
              <w:top w:val="single" w:sz="6" w:space="0" w:color="auto"/>
              <w:left w:val="single" w:sz="6" w:space="0" w:color="auto"/>
              <w:bottom w:val="single" w:sz="6" w:space="0" w:color="auto"/>
            </w:tcBorders>
            <w:vAlign w:val="center"/>
          </w:tcPr>
          <w:p w14:paraId="6C02FA38" w14:textId="77777777" w:rsidR="00792536" w:rsidRPr="00764C97" w:rsidRDefault="00792536" w:rsidP="00AB7EF6">
            <w:pPr>
              <w:rPr>
                <w:szCs w:val="22"/>
              </w:rPr>
            </w:pPr>
          </w:p>
        </w:tc>
      </w:tr>
      <w:tr w:rsidR="007F46D0" w:rsidRPr="00764C97" w14:paraId="47D50181" w14:textId="77777777" w:rsidTr="00722DCB">
        <w:trPr>
          <w:trHeight w:val="327"/>
        </w:trPr>
        <w:tc>
          <w:tcPr>
            <w:tcW w:w="2943" w:type="dxa"/>
            <w:tcBorders>
              <w:top w:val="single" w:sz="6" w:space="0" w:color="auto"/>
              <w:bottom w:val="single" w:sz="6" w:space="0" w:color="auto"/>
              <w:right w:val="single" w:sz="6" w:space="0" w:color="auto"/>
            </w:tcBorders>
            <w:vAlign w:val="center"/>
          </w:tcPr>
          <w:p w14:paraId="24D2C291" w14:textId="77777777" w:rsidR="007F46D0" w:rsidRPr="00764C97" w:rsidRDefault="002D0678" w:rsidP="00AB7EF6">
            <w:pPr>
              <w:rPr>
                <w:szCs w:val="22"/>
              </w:rPr>
            </w:pPr>
            <w:r w:rsidRPr="00764C97">
              <w:rPr>
                <w:szCs w:val="22"/>
              </w:rPr>
              <w:t>Ambulance</w:t>
            </w:r>
          </w:p>
        </w:tc>
        <w:tc>
          <w:tcPr>
            <w:tcW w:w="3544" w:type="dxa"/>
            <w:tcBorders>
              <w:top w:val="single" w:sz="6" w:space="0" w:color="auto"/>
              <w:left w:val="single" w:sz="6" w:space="0" w:color="auto"/>
              <w:bottom w:val="single" w:sz="6" w:space="0" w:color="auto"/>
              <w:right w:val="single" w:sz="6" w:space="0" w:color="auto"/>
            </w:tcBorders>
            <w:vAlign w:val="center"/>
          </w:tcPr>
          <w:p w14:paraId="447EE7ED" w14:textId="77777777" w:rsidR="007F46D0" w:rsidRPr="00764C97" w:rsidRDefault="007F46D0" w:rsidP="00AB7EF6">
            <w:pPr>
              <w:rPr>
                <w:color w:val="000000"/>
                <w:szCs w:val="27"/>
              </w:rPr>
            </w:pPr>
          </w:p>
        </w:tc>
        <w:tc>
          <w:tcPr>
            <w:tcW w:w="2835" w:type="dxa"/>
            <w:tcBorders>
              <w:top w:val="single" w:sz="6" w:space="0" w:color="auto"/>
              <w:left w:val="single" w:sz="6" w:space="0" w:color="auto"/>
              <w:bottom w:val="single" w:sz="6" w:space="0" w:color="auto"/>
              <w:right w:val="single" w:sz="6" w:space="0" w:color="auto"/>
            </w:tcBorders>
            <w:vAlign w:val="center"/>
          </w:tcPr>
          <w:p w14:paraId="5394523A" w14:textId="77777777" w:rsidR="007F46D0" w:rsidRPr="00764C97" w:rsidRDefault="007F46D0" w:rsidP="00AB7EF6">
            <w:pPr>
              <w:rPr>
                <w:color w:val="000000"/>
                <w:szCs w:val="27"/>
              </w:rPr>
            </w:pPr>
            <w:r w:rsidRPr="00764C97">
              <w:rPr>
                <w:szCs w:val="22"/>
              </w:rPr>
              <w:t>999 (emergencies 24 hr)</w:t>
            </w:r>
          </w:p>
        </w:tc>
        <w:tc>
          <w:tcPr>
            <w:tcW w:w="2835" w:type="dxa"/>
            <w:tcBorders>
              <w:top w:val="single" w:sz="6" w:space="0" w:color="auto"/>
              <w:left w:val="single" w:sz="6" w:space="0" w:color="auto"/>
              <w:bottom w:val="single" w:sz="6" w:space="0" w:color="auto"/>
              <w:right w:val="single" w:sz="6" w:space="0" w:color="auto"/>
            </w:tcBorders>
            <w:vAlign w:val="center"/>
          </w:tcPr>
          <w:p w14:paraId="7C2360D2" w14:textId="77777777" w:rsidR="007F46D0" w:rsidRPr="00764C97" w:rsidRDefault="007F46D0" w:rsidP="00AB7EF6">
            <w:pPr>
              <w:rPr>
                <w:color w:val="000000"/>
                <w:szCs w:val="27"/>
              </w:rPr>
            </w:pPr>
            <w:r w:rsidRPr="00764C97">
              <w:rPr>
                <w:szCs w:val="22"/>
              </w:rPr>
              <w:t>1</w:t>
            </w:r>
            <w:r w:rsidR="002D0678" w:rsidRPr="00764C97">
              <w:rPr>
                <w:szCs w:val="22"/>
              </w:rPr>
              <w:t>1</w:t>
            </w:r>
            <w:r w:rsidRPr="00764C97">
              <w:rPr>
                <w:szCs w:val="22"/>
              </w:rPr>
              <w:t>1 (non-emergencies 24 hr)</w:t>
            </w:r>
          </w:p>
        </w:tc>
        <w:tc>
          <w:tcPr>
            <w:tcW w:w="3198" w:type="dxa"/>
            <w:tcBorders>
              <w:top w:val="single" w:sz="6" w:space="0" w:color="auto"/>
              <w:left w:val="single" w:sz="6" w:space="0" w:color="auto"/>
              <w:bottom w:val="single" w:sz="6" w:space="0" w:color="auto"/>
            </w:tcBorders>
            <w:vAlign w:val="center"/>
          </w:tcPr>
          <w:p w14:paraId="74464BC0" w14:textId="77777777" w:rsidR="007F46D0" w:rsidRPr="00764C97" w:rsidRDefault="007F46D0" w:rsidP="00AB7EF6">
            <w:pPr>
              <w:rPr>
                <w:szCs w:val="22"/>
              </w:rPr>
            </w:pPr>
          </w:p>
        </w:tc>
      </w:tr>
      <w:tr w:rsidR="002D0678" w:rsidRPr="00764C97" w14:paraId="71167FDF" w14:textId="77777777" w:rsidTr="00722DCB">
        <w:trPr>
          <w:trHeight w:val="327"/>
        </w:trPr>
        <w:tc>
          <w:tcPr>
            <w:tcW w:w="2943" w:type="dxa"/>
            <w:tcBorders>
              <w:top w:val="single" w:sz="6" w:space="0" w:color="auto"/>
              <w:bottom w:val="single" w:sz="6" w:space="0" w:color="auto"/>
              <w:right w:val="single" w:sz="6" w:space="0" w:color="auto"/>
            </w:tcBorders>
            <w:vAlign w:val="center"/>
          </w:tcPr>
          <w:p w14:paraId="51A79C56" w14:textId="77777777" w:rsidR="002D0678" w:rsidRPr="00764C97" w:rsidRDefault="002D0678" w:rsidP="00AB7EF6">
            <w:pPr>
              <w:rPr>
                <w:szCs w:val="22"/>
              </w:rPr>
            </w:pPr>
            <w:r w:rsidRPr="00764C97">
              <w:rPr>
                <w:szCs w:val="22"/>
              </w:rPr>
              <w:t>Fire &amp; Rescue Service</w:t>
            </w:r>
          </w:p>
        </w:tc>
        <w:tc>
          <w:tcPr>
            <w:tcW w:w="3544" w:type="dxa"/>
            <w:tcBorders>
              <w:top w:val="single" w:sz="6" w:space="0" w:color="auto"/>
              <w:left w:val="single" w:sz="6" w:space="0" w:color="auto"/>
              <w:bottom w:val="single" w:sz="6" w:space="0" w:color="auto"/>
              <w:right w:val="single" w:sz="6" w:space="0" w:color="auto"/>
            </w:tcBorders>
            <w:vAlign w:val="center"/>
          </w:tcPr>
          <w:p w14:paraId="26256D5B" w14:textId="77777777" w:rsidR="002D0678" w:rsidRPr="00764C97" w:rsidRDefault="002D0678" w:rsidP="00AB7EF6">
            <w:pPr>
              <w:rPr>
                <w:color w:val="000000"/>
                <w:szCs w:val="27"/>
              </w:rPr>
            </w:pPr>
          </w:p>
        </w:tc>
        <w:tc>
          <w:tcPr>
            <w:tcW w:w="2835" w:type="dxa"/>
            <w:tcBorders>
              <w:top w:val="single" w:sz="6" w:space="0" w:color="auto"/>
              <w:left w:val="single" w:sz="6" w:space="0" w:color="auto"/>
              <w:bottom w:val="single" w:sz="6" w:space="0" w:color="auto"/>
              <w:right w:val="single" w:sz="6" w:space="0" w:color="auto"/>
            </w:tcBorders>
            <w:vAlign w:val="center"/>
          </w:tcPr>
          <w:p w14:paraId="04E0F4EF" w14:textId="77777777" w:rsidR="002D0678" w:rsidRPr="00764C97" w:rsidRDefault="002D0678" w:rsidP="00AB7EF6">
            <w:pPr>
              <w:rPr>
                <w:color w:val="000000"/>
                <w:szCs w:val="27"/>
              </w:rPr>
            </w:pPr>
            <w:r w:rsidRPr="00764C97">
              <w:rPr>
                <w:szCs w:val="22"/>
              </w:rPr>
              <w:t>999 (emergencies 24 hr)</w:t>
            </w:r>
          </w:p>
        </w:tc>
        <w:tc>
          <w:tcPr>
            <w:tcW w:w="2835" w:type="dxa"/>
            <w:tcBorders>
              <w:top w:val="single" w:sz="6" w:space="0" w:color="auto"/>
              <w:left w:val="single" w:sz="6" w:space="0" w:color="auto"/>
              <w:bottom w:val="single" w:sz="6" w:space="0" w:color="auto"/>
              <w:right w:val="single" w:sz="6" w:space="0" w:color="auto"/>
            </w:tcBorders>
            <w:vAlign w:val="center"/>
          </w:tcPr>
          <w:p w14:paraId="45212321" w14:textId="77777777" w:rsidR="002D0678" w:rsidRPr="00764C97" w:rsidRDefault="002D0678" w:rsidP="00AB7EF6">
            <w:pPr>
              <w:rPr>
                <w:szCs w:val="22"/>
              </w:rPr>
            </w:pPr>
          </w:p>
        </w:tc>
        <w:tc>
          <w:tcPr>
            <w:tcW w:w="3198" w:type="dxa"/>
            <w:tcBorders>
              <w:top w:val="single" w:sz="6" w:space="0" w:color="auto"/>
              <w:left w:val="single" w:sz="6" w:space="0" w:color="auto"/>
              <w:bottom w:val="single" w:sz="6" w:space="0" w:color="auto"/>
            </w:tcBorders>
            <w:vAlign w:val="center"/>
          </w:tcPr>
          <w:p w14:paraId="234D8C92" w14:textId="77777777" w:rsidR="002D0678" w:rsidRPr="00764C97" w:rsidRDefault="002D0678" w:rsidP="00AB7EF6">
            <w:pPr>
              <w:rPr>
                <w:szCs w:val="22"/>
              </w:rPr>
            </w:pPr>
          </w:p>
        </w:tc>
      </w:tr>
      <w:tr w:rsidR="009B21AE" w:rsidRPr="00764C97" w14:paraId="2D41FC2C" w14:textId="77777777" w:rsidTr="00722DCB">
        <w:trPr>
          <w:trHeight w:val="327"/>
        </w:trPr>
        <w:tc>
          <w:tcPr>
            <w:tcW w:w="2943" w:type="dxa"/>
            <w:tcBorders>
              <w:top w:val="single" w:sz="6" w:space="0" w:color="auto"/>
              <w:bottom w:val="single" w:sz="6" w:space="0" w:color="auto"/>
              <w:right w:val="single" w:sz="6" w:space="0" w:color="auto"/>
            </w:tcBorders>
            <w:vAlign w:val="center"/>
          </w:tcPr>
          <w:p w14:paraId="07348F1E" w14:textId="77777777" w:rsidR="009B21AE" w:rsidRPr="00764C97" w:rsidRDefault="009B21AE" w:rsidP="00AB7EF6">
            <w:pPr>
              <w:rPr>
                <w:szCs w:val="22"/>
              </w:rPr>
            </w:pPr>
            <w:r w:rsidRPr="00764C97">
              <w:rPr>
                <w:szCs w:val="22"/>
              </w:rPr>
              <w:t>Coast Guard</w:t>
            </w:r>
          </w:p>
        </w:tc>
        <w:tc>
          <w:tcPr>
            <w:tcW w:w="3544" w:type="dxa"/>
            <w:tcBorders>
              <w:top w:val="single" w:sz="6" w:space="0" w:color="auto"/>
              <w:left w:val="single" w:sz="6" w:space="0" w:color="auto"/>
              <w:bottom w:val="single" w:sz="6" w:space="0" w:color="auto"/>
              <w:right w:val="single" w:sz="6" w:space="0" w:color="auto"/>
            </w:tcBorders>
            <w:vAlign w:val="center"/>
          </w:tcPr>
          <w:p w14:paraId="0663242E" w14:textId="77777777" w:rsidR="009B21AE" w:rsidRPr="00764C97" w:rsidRDefault="009B21AE" w:rsidP="00AB7EF6">
            <w:pPr>
              <w:rPr>
                <w:color w:val="000000"/>
                <w:szCs w:val="27"/>
              </w:rPr>
            </w:pPr>
          </w:p>
        </w:tc>
        <w:tc>
          <w:tcPr>
            <w:tcW w:w="2835" w:type="dxa"/>
            <w:tcBorders>
              <w:top w:val="single" w:sz="6" w:space="0" w:color="auto"/>
              <w:left w:val="single" w:sz="6" w:space="0" w:color="auto"/>
              <w:bottom w:val="single" w:sz="6" w:space="0" w:color="auto"/>
              <w:right w:val="single" w:sz="6" w:space="0" w:color="auto"/>
            </w:tcBorders>
            <w:vAlign w:val="center"/>
          </w:tcPr>
          <w:p w14:paraId="246FA79E" w14:textId="77777777" w:rsidR="009B21AE" w:rsidRPr="00764C97" w:rsidRDefault="009B21AE" w:rsidP="00AB7EF6">
            <w:pPr>
              <w:rPr>
                <w:color w:val="000000"/>
                <w:szCs w:val="27"/>
              </w:rPr>
            </w:pPr>
            <w:r w:rsidRPr="00764C97">
              <w:rPr>
                <w:szCs w:val="22"/>
              </w:rPr>
              <w:t>999 (emergencies 24 hr)</w:t>
            </w:r>
          </w:p>
        </w:tc>
        <w:tc>
          <w:tcPr>
            <w:tcW w:w="2835" w:type="dxa"/>
            <w:tcBorders>
              <w:top w:val="single" w:sz="6" w:space="0" w:color="auto"/>
              <w:left w:val="single" w:sz="6" w:space="0" w:color="auto"/>
              <w:bottom w:val="single" w:sz="6" w:space="0" w:color="auto"/>
              <w:right w:val="single" w:sz="6" w:space="0" w:color="auto"/>
            </w:tcBorders>
            <w:vAlign w:val="center"/>
          </w:tcPr>
          <w:p w14:paraId="6A7E26FF" w14:textId="77777777" w:rsidR="009B21AE" w:rsidRPr="00764C97" w:rsidRDefault="009B21AE" w:rsidP="00AB7EF6">
            <w:pPr>
              <w:rPr>
                <w:szCs w:val="22"/>
              </w:rPr>
            </w:pPr>
          </w:p>
        </w:tc>
        <w:tc>
          <w:tcPr>
            <w:tcW w:w="3198" w:type="dxa"/>
            <w:tcBorders>
              <w:top w:val="single" w:sz="6" w:space="0" w:color="auto"/>
              <w:left w:val="single" w:sz="6" w:space="0" w:color="auto"/>
              <w:bottom w:val="single" w:sz="6" w:space="0" w:color="auto"/>
            </w:tcBorders>
            <w:vAlign w:val="center"/>
          </w:tcPr>
          <w:p w14:paraId="04AAF33C" w14:textId="77777777" w:rsidR="009B21AE" w:rsidRPr="00764C97" w:rsidRDefault="009B21AE" w:rsidP="00AB7EF6">
            <w:pPr>
              <w:rPr>
                <w:szCs w:val="22"/>
              </w:rPr>
            </w:pPr>
          </w:p>
        </w:tc>
      </w:tr>
      <w:tr w:rsidR="009F7E87" w:rsidRPr="00764C97" w14:paraId="75922F1C" w14:textId="77777777" w:rsidTr="007F46D0">
        <w:trPr>
          <w:trHeight w:val="300"/>
        </w:trPr>
        <w:tc>
          <w:tcPr>
            <w:tcW w:w="2943" w:type="dxa"/>
            <w:vMerge w:val="restart"/>
            <w:tcBorders>
              <w:top w:val="single" w:sz="6" w:space="0" w:color="auto"/>
              <w:right w:val="single" w:sz="6" w:space="0" w:color="auto"/>
            </w:tcBorders>
            <w:vAlign w:val="center"/>
          </w:tcPr>
          <w:p w14:paraId="5773E060" w14:textId="77777777" w:rsidR="009F7E87" w:rsidRPr="00764C97" w:rsidRDefault="009F7E87" w:rsidP="00AB7EF6">
            <w:pPr>
              <w:rPr>
                <w:szCs w:val="22"/>
              </w:rPr>
            </w:pPr>
            <w:r w:rsidRPr="00764C97">
              <w:rPr>
                <w:szCs w:val="22"/>
              </w:rPr>
              <w:t>Hospitals</w:t>
            </w:r>
          </w:p>
        </w:tc>
        <w:tc>
          <w:tcPr>
            <w:tcW w:w="3544" w:type="dxa"/>
            <w:tcBorders>
              <w:top w:val="single" w:sz="6" w:space="0" w:color="auto"/>
              <w:left w:val="single" w:sz="6" w:space="0" w:color="auto"/>
              <w:bottom w:val="single" w:sz="6" w:space="0" w:color="auto"/>
              <w:right w:val="single" w:sz="6" w:space="0" w:color="auto"/>
            </w:tcBorders>
            <w:vAlign w:val="center"/>
          </w:tcPr>
          <w:p w14:paraId="1373AC27" w14:textId="77777777" w:rsidR="009F7E87" w:rsidRPr="00764C97" w:rsidRDefault="009F7E87" w:rsidP="00AB7EF6">
            <w:pPr>
              <w:rPr>
                <w:color w:val="000000"/>
                <w:szCs w:val="22"/>
              </w:rPr>
            </w:pPr>
            <w:r w:rsidRPr="00764C97">
              <w:rPr>
                <w:color w:val="000000"/>
                <w:szCs w:val="22"/>
              </w:rPr>
              <w:t>Cumberland Infirmary, Carlisle</w:t>
            </w:r>
          </w:p>
        </w:tc>
        <w:tc>
          <w:tcPr>
            <w:tcW w:w="2835" w:type="dxa"/>
            <w:tcBorders>
              <w:top w:val="single" w:sz="6" w:space="0" w:color="auto"/>
              <w:left w:val="single" w:sz="6" w:space="0" w:color="auto"/>
              <w:bottom w:val="single" w:sz="6" w:space="0" w:color="auto"/>
              <w:right w:val="single" w:sz="6" w:space="0" w:color="auto"/>
            </w:tcBorders>
            <w:vAlign w:val="center"/>
          </w:tcPr>
          <w:p w14:paraId="57A00F83" w14:textId="77777777" w:rsidR="009F7E87" w:rsidRPr="00764C97" w:rsidRDefault="00265B10" w:rsidP="00AB7EF6">
            <w:pPr>
              <w:rPr>
                <w:color w:val="000000"/>
                <w:szCs w:val="22"/>
              </w:rPr>
            </w:pPr>
            <w:hyperlink r:id="rId113" w:tooltip="Call via Hangouts" w:history="1">
              <w:r w:rsidR="009F7E87" w:rsidRPr="00764C97">
                <w:rPr>
                  <w:rStyle w:val="xbe"/>
                  <w:rFonts w:cs="Arial"/>
                  <w:color w:val="000000"/>
                  <w:szCs w:val="22"/>
                </w:rPr>
                <w:t>01228 523444</w:t>
              </w:r>
            </w:hyperlink>
          </w:p>
        </w:tc>
        <w:tc>
          <w:tcPr>
            <w:tcW w:w="2835" w:type="dxa"/>
            <w:tcBorders>
              <w:top w:val="single" w:sz="6" w:space="0" w:color="auto"/>
              <w:left w:val="single" w:sz="6" w:space="0" w:color="auto"/>
              <w:bottom w:val="single" w:sz="6" w:space="0" w:color="auto"/>
              <w:right w:val="single" w:sz="6" w:space="0" w:color="auto"/>
            </w:tcBorders>
            <w:vAlign w:val="center"/>
          </w:tcPr>
          <w:p w14:paraId="327FE909" w14:textId="77777777" w:rsidR="009F7E87" w:rsidRPr="00764C97" w:rsidRDefault="009F7E87" w:rsidP="00AB7EF6">
            <w:pPr>
              <w:rPr>
                <w:color w:val="000000"/>
                <w:szCs w:val="27"/>
              </w:rPr>
            </w:pPr>
          </w:p>
        </w:tc>
        <w:tc>
          <w:tcPr>
            <w:tcW w:w="3198" w:type="dxa"/>
            <w:tcBorders>
              <w:top w:val="single" w:sz="6" w:space="0" w:color="auto"/>
              <w:left w:val="single" w:sz="6" w:space="0" w:color="auto"/>
              <w:bottom w:val="single" w:sz="6" w:space="0" w:color="auto"/>
            </w:tcBorders>
            <w:vAlign w:val="center"/>
          </w:tcPr>
          <w:p w14:paraId="701BCCF1" w14:textId="77777777" w:rsidR="009F7E87" w:rsidRPr="00764C97" w:rsidRDefault="009F7E87" w:rsidP="00AB7EF6">
            <w:pPr>
              <w:rPr>
                <w:szCs w:val="22"/>
              </w:rPr>
            </w:pPr>
          </w:p>
        </w:tc>
      </w:tr>
      <w:tr w:rsidR="009F7E87" w:rsidRPr="00764C97" w14:paraId="4CD1006F" w14:textId="77777777" w:rsidTr="007F46D0">
        <w:trPr>
          <w:trHeight w:val="327"/>
        </w:trPr>
        <w:tc>
          <w:tcPr>
            <w:tcW w:w="2943" w:type="dxa"/>
            <w:vMerge/>
            <w:tcBorders>
              <w:right w:val="single" w:sz="6" w:space="0" w:color="auto"/>
            </w:tcBorders>
            <w:vAlign w:val="center"/>
          </w:tcPr>
          <w:p w14:paraId="0426453A" w14:textId="77777777" w:rsidR="009F7E87" w:rsidRPr="00764C97" w:rsidRDefault="009F7E87" w:rsidP="00AB7EF6">
            <w:pPr>
              <w:rPr>
                <w:szCs w:val="22"/>
              </w:rPr>
            </w:pPr>
          </w:p>
        </w:tc>
        <w:tc>
          <w:tcPr>
            <w:tcW w:w="3544" w:type="dxa"/>
            <w:tcBorders>
              <w:top w:val="single" w:sz="6" w:space="0" w:color="auto"/>
              <w:left w:val="single" w:sz="6" w:space="0" w:color="auto"/>
              <w:bottom w:val="single" w:sz="6" w:space="0" w:color="auto"/>
              <w:right w:val="single" w:sz="6" w:space="0" w:color="auto"/>
            </w:tcBorders>
            <w:vAlign w:val="center"/>
          </w:tcPr>
          <w:p w14:paraId="4B3A85E1" w14:textId="77777777" w:rsidR="009F7E87" w:rsidRPr="00764C97" w:rsidRDefault="009F7E87" w:rsidP="00AB7EF6">
            <w:pPr>
              <w:rPr>
                <w:color w:val="000000"/>
                <w:szCs w:val="22"/>
              </w:rPr>
            </w:pPr>
            <w:r w:rsidRPr="00764C97">
              <w:rPr>
                <w:color w:val="000000"/>
                <w:szCs w:val="22"/>
              </w:rPr>
              <w:t>West Cumberland, Whitehaven</w:t>
            </w:r>
          </w:p>
        </w:tc>
        <w:tc>
          <w:tcPr>
            <w:tcW w:w="2835" w:type="dxa"/>
            <w:tcBorders>
              <w:top w:val="single" w:sz="6" w:space="0" w:color="auto"/>
              <w:left w:val="single" w:sz="6" w:space="0" w:color="auto"/>
              <w:bottom w:val="single" w:sz="6" w:space="0" w:color="auto"/>
              <w:right w:val="single" w:sz="6" w:space="0" w:color="auto"/>
            </w:tcBorders>
            <w:vAlign w:val="center"/>
          </w:tcPr>
          <w:p w14:paraId="1F2EF157" w14:textId="77777777" w:rsidR="009F7E87" w:rsidRPr="00764C97" w:rsidRDefault="009F7E87" w:rsidP="00AB7EF6">
            <w:pPr>
              <w:rPr>
                <w:color w:val="000000"/>
                <w:szCs w:val="22"/>
              </w:rPr>
            </w:pPr>
            <w:r w:rsidRPr="00764C97">
              <w:rPr>
                <w:color w:val="000000"/>
                <w:szCs w:val="22"/>
              </w:rPr>
              <w:t>01946 693181</w:t>
            </w:r>
          </w:p>
        </w:tc>
        <w:tc>
          <w:tcPr>
            <w:tcW w:w="2835" w:type="dxa"/>
            <w:tcBorders>
              <w:top w:val="single" w:sz="6" w:space="0" w:color="auto"/>
              <w:left w:val="single" w:sz="6" w:space="0" w:color="auto"/>
              <w:bottom w:val="single" w:sz="6" w:space="0" w:color="auto"/>
              <w:right w:val="single" w:sz="6" w:space="0" w:color="auto"/>
            </w:tcBorders>
            <w:vAlign w:val="center"/>
          </w:tcPr>
          <w:p w14:paraId="66ED5FF5" w14:textId="77777777" w:rsidR="009F7E87" w:rsidRPr="00764C97" w:rsidRDefault="009F7E87" w:rsidP="00AB7EF6">
            <w:pPr>
              <w:rPr>
                <w:color w:val="000000"/>
                <w:szCs w:val="27"/>
              </w:rPr>
            </w:pPr>
          </w:p>
        </w:tc>
        <w:tc>
          <w:tcPr>
            <w:tcW w:w="3198" w:type="dxa"/>
            <w:tcBorders>
              <w:top w:val="single" w:sz="6" w:space="0" w:color="auto"/>
              <w:left w:val="single" w:sz="6" w:space="0" w:color="auto"/>
              <w:bottom w:val="single" w:sz="6" w:space="0" w:color="auto"/>
            </w:tcBorders>
            <w:vAlign w:val="center"/>
          </w:tcPr>
          <w:p w14:paraId="3B87338A" w14:textId="77777777" w:rsidR="009F7E87" w:rsidRPr="00764C97" w:rsidRDefault="009F7E87" w:rsidP="00AB7EF6">
            <w:pPr>
              <w:rPr>
                <w:szCs w:val="22"/>
              </w:rPr>
            </w:pPr>
          </w:p>
        </w:tc>
      </w:tr>
      <w:tr w:rsidR="009F7E87" w:rsidRPr="00764C97" w14:paraId="52980461" w14:textId="77777777" w:rsidTr="007F46D0">
        <w:trPr>
          <w:trHeight w:val="327"/>
        </w:trPr>
        <w:tc>
          <w:tcPr>
            <w:tcW w:w="2943" w:type="dxa"/>
            <w:vMerge/>
            <w:tcBorders>
              <w:right w:val="single" w:sz="6" w:space="0" w:color="auto"/>
            </w:tcBorders>
            <w:vAlign w:val="center"/>
          </w:tcPr>
          <w:p w14:paraId="090A9139" w14:textId="77777777" w:rsidR="009F7E87" w:rsidRPr="00764C97" w:rsidRDefault="009F7E87" w:rsidP="00AB7EF6">
            <w:pPr>
              <w:rPr>
                <w:szCs w:val="22"/>
              </w:rPr>
            </w:pPr>
          </w:p>
        </w:tc>
        <w:tc>
          <w:tcPr>
            <w:tcW w:w="3544" w:type="dxa"/>
            <w:tcBorders>
              <w:top w:val="single" w:sz="6" w:space="0" w:color="auto"/>
              <w:left w:val="single" w:sz="6" w:space="0" w:color="auto"/>
              <w:bottom w:val="single" w:sz="6" w:space="0" w:color="auto"/>
              <w:right w:val="single" w:sz="6" w:space="0" w:color="auto"/>
            </w:tcBorders>
            <w:vAlign w:val="center"/>
          </w:tcPr>
          <w:p w14:paraId="7571E496" w14:textId="77777777" w:rsidR="009F7E87" w:rsidRPr="00764C97" w:rsidRDefault="009F7E87" w:rsidP="00AB7EF6">
            <w:pPr>
              <w:rPr>
                <w:color w:val="000000"/>
                <w:szCs w:val="22"/>
              </w:rPr>
            </w:pPr>
            <w:r w:rsidRPr="00764C97">
              <w:rPr>
                <w:color w:val="000000"/>
                <w:szCs w:val="22"/>
              </w:rPr>
              <w:t>Westmorland General, Kendal</w:t>
            </w:r>
          </w:p>
        </w:tc>
        <w:tc>
          <w:tcPr>
            <w:tcW w:w="2835" w:type="dxa"/>
            <w:tcBorders>
              <w:top w:val="single" w:sz="6" w:space="0" w:color="auto"/>
              <w:left w:val="single" w:sz="6" w:space="0" w:color="auto"/>
              <w:bottom w:val="single" w:sz="6" w:space="0" w:color="auto"/>
              <w:right w:val="single" w:sz="6" w:space="0" w:color="auto"/>
            </w:tcBorders>
            <w:vAlign w:val="center"/>
          </w:tcPr>
          <w:p w14:paraId="2D5B4721" w14:textId="77777777" w:rsidR="009F7E87" w:rsidRPr="00764C97" w:rsidRDefault="00265B10" w:rsidP="00AB7EF6">
            <w:pPr>
              <w:rPr>
                <w:color w:val="000000"/>
                <w:szCs w:val="22"/>
              </w:rPr>
            </w:pPr>
            <w:hyperlink r:id="rId114" w:tooltip="Call via Hangouts" w:history="1">
              <w:r w:rsidR="009F7E87" w:rsidRPr="00764C97">
                <w:rPr>
                  <w:rStyle w:val="xbe"/>
                  <w:rFonts w:cs="Arial"/>
                  <w:color w:val="000000"/>
                  <w:szCs w:val="22"/>
                </w:rPr>
                <w:t>01539 732288</w:t>
              </w:r>
            </w:hyperlink>
          </w:p>
        </w:tc>
        <w:tc>
          <w:tcPr>
            <w:tcW w:w="2835" w:type="dxa"/>
            <w:tcBorders>
              <w:top w:val="single" w:sz="6" w:space="0" w:color="auto"/>
              <w:left w:val="single" w:sz="6" w:space="0" w:color="auto"/>
              <w:bottom w:val="single" w:sz="6" w:space="0" w:color="auto"/>
              <w:right w:val="single" w:sz="6" w:space="0" w:color="auto"/>
            </w:tcBorders>
            <w:vAlign w:val="center"/>
          </w:tcPr>
          <w:p w14:paraId="21C4818D" w14:textId="77777777" w:rsidR="009F7E87" w:rsidRPr="00764C97" w:rsidRDefault="009F7E87" w:rsidP="00AB7EF6">
            <w:pPr>
              <w:rPr>
                <w:color w:val="000000"/>
                <w:szCs w:val="27"/>
              </w:rPr>
            </w:pPr>
          </w:p>
        </w:tc>
        <w:tc>
          <w:tcPr>
            <w:tcW w:w="3198" w:type="dxa"/>
            <w:tcBorders>
              <w:top w:val="single" w:sz="6" w:space="0" w:color="auto"/>
              <w:left w:val="single" w:sz="6" w:space="0" w:color="auto"/>
              <w:bottom w:val="single" w:sz="6" w:space="0" w:color="auto"/>
            </w:tcBorders>
            <w:vAlign w:val="center"/>
          </w:tcPr>
          <w:p w14:paraId="0AAAB96B" w14:textId="77777777" w:rsidR="009F7E87" w:rsidRPr="00764C97" w:rsidRDefault="009F7E87" w:rsidP="00AB7EF6">
            <w:pPr>
              <w:rPr>
                <w:szCs w:val="22"/>
              </w:rPr>
            </w:pPr>
          </w:p>
        </w:tc>
      </w:tr>
      <w:tr w:rsidR="009F7E87" w:rsidRPr="00764C97" w14:paraId="1E95912C" w14:textId="77777777" w:rsidTr="007F46D0">
        <w:trPr>
          <w:trHeight w:val="327"/>
        </w:trPr>
        <w:tc>
          <w:tcPr>
            <w:tcW w:w="2943" w:type="dxa"/>
            <w:vMerge/>
            <w:tcBorders>
              <w:right w:val="single" w:sz="6" w:space="0" w:color="auto"/>
            </w:tcBorders>
            <w:vAlign w:val="center"/>
          </w:tcPr>
          <w:p w14:paraId="2CECD428" w14:textId="77777777" w:rsidR="009F7E87" w:rsidRPr="00764C97" w:rsidRDefault="009F7E87" w:rsidP="00AB7EF6">
            <w:pPr>
              <w:rPr>
                <w:szCs w:val="22"/>
              </w:rPr>
            </w:pPr>
          </w:p>
        </w:tc>
        <w:tc>
          <w:tcPr>
            <w:tcW w:w="3544" w:type="dxa"/>
            <w:tcBorders>
              <w:top w:val="single" w:sz="6" w:space="0" w:color="auto"/>
              <w:left w:val="single" w:sz="6" w:space="0" w:color="auto"/>
              <w:bottom w:val="single" w:sz="6" w:space="0" w:color="auto"/>
              <w:right w:val="single" w:sz="6" w:space="0" w:color="auto"/>
            </w:tcBorders>
            <w:vAlign w:val="center"/>
          </w:tcPr>
          <w:p w14:paraId="1493D0FC" w14:textId="77777777" w:rsidR="009F7E87" w:rsidRPr="00764C97" w:rsidRDefault="009F7E87" w:rsidP="00AB7EF6">
            <w:pPr>
              <w:rPr>
                <w:color w:val="000000"/>
                <w:szCs w:val="22"/>
              </w:rPr>
            </w:pPr>
            <w:r w:rsidRPr="00764C97">
              <w:rPr>
                <w:color w:val="000000"/>
                <w:szCs w:val="22"/>
              </w:rPr>
              <w:t>Furness General, Barrow</w:t>
            </w:r>
          </w:p>
        </w:tc>
        <w:tc>
          <w:tcPr>
            <w:tcW w:w="2835" w:type="dxa"/>
            <w:tcBorders>
              <w:top w:val="single" w:sz="6" w:space="0" w:color="auto"/>
              <w:left w:val="single" w:sz="6" w:space="0" w:color="auto"/>
              <w:bottom w:val="single" w:sz="6" w:space="0" w:color="auto"/>
              <w:right w:val="single" w:sz="6" w:space="0" w:color="auto"/>
            </w:tcBorders>
            <w:vAlign w:val="center"/>
          </w:tcPr>
          <w:p w14:paraId="05C50DD8" w14:textId="77777777" w:rsidR="009F7E87" w:rsidRPr="00764C97" w:rsidRDefault="00265B10" w:rsidP="00AB7EF6">
            <w:pPr>
              <w:rPr>
                <w:color w:val="000000"/>
                <w:szCs w:val="22"/>
              </w:rPr>
            </w:pPr>
            <w:hyperlink r:id="rId115" w:tooltip="Call via Hangouts" w:history="1">
              <w:r w:rsidR="009F7E87" w:rsidRPr="00764C97">
                <w:rPr>
                  <w:rStyle w:val="xbe"/>
                  <w:rFonts w:cs="Arial"/>
                  <w:color w:val="000000"/>
                  <w:szCs w:val="22"/>
                </w:rPr>
                <w:t>01229 870870</w:t>
              </w:r>
            </w:hyperlink>
          </w:p>
        </w:tc>
        <w:tc>
          <w:tcPr>
            <w:tcW w:w="2835" w:type="dxa"/>
            <w:tcBorders>
              <w:top w:val="single" w:sz="6" w:space="0" w:color="auto"/>
              <w:left w:val="single" w:sz="6" w:space="0" w:color="auto"/>
              <w:bottom w:val="single" w:sz="6" w:space="0" w:color="auto"/>
              <w:right w:val="single" w:sz="6" w:space="0" w:color="auto"/>
            </w:tcBorders>
            <w:vAlign w:val="center"/>
          </w:tcPr>
          <w:p w14:paraId="73B0D714" w14:textId="77777777" w:rsidR="009F7E87" w:rsidRPr="00764C97" w:rsidRDefault="009F7E87" w:rsidP="00AB7EF6">
            <w:pPr>
              <w:rPr>
                <w:color w:val="000000"/>
                <w:szCs w:val="27"/>
              </w:rPr>
            </w:pPr>
          </w:p>
        </w:tc>
        <w:tc>
          <w:tcPr>
            <w:tcW w:w="3198" w:type="dxa"/>
            <w:tcBorders>
              <w:top w:val="single" w:sz="6" w:space="0" w:color="auto"/>
              <w:left w:val="single" w:sz="6" w:space="0" w:color="auto"/>
              <w:bottom w:val="single" w:sz="6" w:space="0" w:color="auto"/>
            </w:tcBorders>
            <w:vAlign w:val="center"/>
          </w:tcPr>
          <w:p w14:paraId="623822A2" w14:textId="77777777" w:rsidR="009F7E87" w:rsidRPr="00764C97" w:rsidRDefault="009F7E87" w:rsidP="00AB7EF6">
            <w:pPr>
              <w:rPr>
                <w:szCs w:val="22"/>
              </w:rPr>
            </w:pPr>
          </w:p>
        </w:tc>
      </w:tr>
      <w:tr w:rsidR="009F7E87" w:rsidRPr="00764C97" w14:paraId="13F4CA5A" w14:textId="77777777" w:rsidTr="000532DA">
        <w:trPr>
          <w:trHeight w:val="327"/>
        </w:trPr>
        <w:tc>
          <w:tcPr>
            <w:tcW w:w="2943" w:type="dxa"/>
            <w:vMerge/>
            <w:tcBorders>
              <w:right w:val="single" w:sz="6" w:space="0" w:color="auto"/>
            </w:tcBorders>
            <w:vAlign w:val="center"/>
          </w:tcPr>
          <w:p w14:paraId="6AEF032C" w14:textId="77777777" w:rsidR="009F7E87" w:rsidRPr="00764C97" w:rsidRDefault="009F7E87" w:rsidP="00AB7EF6">
            <w:pPr>
              <w:rPr>
                <w:szCs w:val="22"/>
              </w:rPr>
            </w:pPr>
          </w:p>
        </w:tc>
        <w:tc>
          <w:tcPr>
            <w:tcW w:w="3544" w:type="dxa"/>
            <w:tcBorders>
              <w:top w:val="single" w:sz="6" w:space="0" w:color="auto"/>
              <w:left w:val="single" w:sz="6" w:space="0" w:color="auto"/>
              <w:bottom w:val="single" w:sz="6" w:space="0" w:color="auto"/>
              <w:right w:val="single" w:sz="6" w:space="0" w:color="auto"/>
            </w:tcBorders>
            <w:vAlign w:val="center"/>
          </w:tcPr>
          <w:p w14:paraId="6E59A60B" w14:textId="77777777" w:rsidR="009F7E87" w:rsidRPr="00764C97" w:rsidRDefault="009F7E87" w:rsidP="00AB7EF6">
            <w:pPr>
              <w:rPr>
                <w:color w:val="000000"/>
                <w:szCs w:val="22"/>
              </w:rPr>
            </w:pPr>
            <w:r w:rsidRPr="00764C97">
              <w:rPr>
                <w:color w:val="000000"/>
                <w:szCs w:val="22"/>
              </w:rPr>
              <w:t>Penrith Hospital</w:t>
            </w:r>
          </w:p>
        </w:tc>
        <w:tc>
          <w:tcPr>
            <w:tcW w:w="2835" w:type="dxa"/>
            <w:tcBorders>
              <w:top w:val="single" w:sz="6" w:space="0" w:color="auto"/>
              <w:left w:val="single" w:sz="6" w:space="0" w:color="auto"/>
              <w:bottom w:val="single" w:sz="6" w:space="0" w:color="auto"/>
              <w:right w:val="single" w:sz="6" w:space="0" w:color="auto"/>
            </w:tcBorders>
            <w:vAlign w:val="center"/>
          </w:tcPr>
          <w:p w14:paraId="0043E5F7" w14:textId="77777777" w:rsidR="009F7E87" w:rsidRPr="00764C97" w:rsidRDefault="00265B10" w:rsidP="00AB7EF6">
            <w:pPr>
              <w:rPr>
                <w:color w:val="000000"/>
                <w:szCs w:val="22"/>
              </w:rPr>
            </w:pPr>
            <w:hyperlink r:id="rId116" w:tooltip="Call via Hangouts" w:history="1">
              <w:r w:rsidR="009F7E87" w:rsidRPr="00764C97">
                <w:rPr>
                  <w:rStyle w:val="xbe"/>
                  <w:rFonts w:cs="Arial"/>
                  <w:color w:val="000000"/>
                  <w:szCs w:val="22"/>
                </w:rPr>
                <w:t>01768 245555</w:t>
              </w:r>
            </w:hyperlink>
          </w:p>
        </w:tc>
        <w:tc>
          <w:tcPr>
            <w:tcW w:w="2835" w:type="dxa"/>
            <w:tcBorders>
              <w:top w:val="single" w:sz="6" w:space="0" w:color="auto"/>
              <w:left w:val="single" w:sz="6" w:space="0" w:color="auto"/>
              <w:bottom w:val="single" w:sz="6" w:space="0" w:color="auto"/>
              <w:right w:val="single" w:sz="6" w:space="0" w:color="auto"/>
            </w:tcBorders>
            <w:vAlign w:val="center"/>
          </w:tcPr>
          <w:p w14:paraId="47D9F2D9" w14:textId="77777777" w:rsidR="009F7E87" w:rsidRPr="00764C97" w:rsidRDefault="009F7E87" w:rsidP="00AB7EF6">
            <w:pPr>
              <w:rPr>
                <w:color w:val="000000"/>
                <w:szCs w:val="27"/>
              </w:rPr>
            </w:pPr>
          </w:p>
        </w:tc>
        <w:tc>
          <w:tcPr>
            <w:tcW w:w="3198" w:type="dxa"/>
            <w:tcBorders>
              <w:top w:val="single" w:sz="6" w:space="0" w:color="auto"/>
              <w:left w:val="single" w:sz="6" w:space="0" w:color="auto"/>
              <w:bottom w:val="single" w:sz="6" w:space="0" w:color="auto"/>
            </w:tcBorders>
            <w:vAlign w:val="center"/>
          </w:tcPr>
          <w:p w14:paraId="0F463891" w14:textId="77777777" w:rsidR="009F7E87" w:rsidRPr="00764C97" w:rsidRDefault="009F7E87" w:rsidP="00AB7EF6">
            <w:pPr>
              <w:rPr>
                <w:szCs w:val="22"/>
              </w:rPr>
            </w:pPr>
          </w:p>
        </w:tc>
      </w:tr>
      <w:tr w:rsidR="009B21AE" w:rsidRPr="00764C97" w14:paraId="72871AB3" w14:textId="77777777" w:rsidTr="00722DCB">
        <w:trPr>
          <w:trHeight w:val="327"/>
        </w:trPr>
        <w:tc>
          <w:tcPr>
            <w:tcW w:w="2943" w:type="dxa"/>
            <w:tcBorders>
              <w:top w:val="single" w:sz="6" w:space="0" w:color="auto"/>
              <w:bottom w:val="single" w:sz="6" w:space="0" w:color="auto"/>
              <w:right w:val="single" w:sz="6" w:space="0" w:color="auto"/>
            </w:tcBorders>
            <w:vAlign w:val="center"/>
          </w:tcPr>
          <w:p w14:paraId="31039099" w14:textId="77777777" w:rsidR="009B21AE" w:rsidRPr="00764C97" w:rsidRDefault="009B21AE" w:rsidP="00AB7EF6">
            <w:pPr>
              <w:rPr>
                <w:color w:val="000000"/>
                <w:szCs w:val="22"/>
              </w:rPr>
            </w:pPr>
            <w:r w:rsidRPr="00764C97">
              <w:rPr>
                <w:color w:val="000000"/>
                <w:szCs w:val="22"/>
              </w:rPr>
              <w:t>National Health Service</w:t>
            </w:r>
          </w:p>
        </w:tc>
        <w:tc>
          <w:tcPr>
            <w:tcW w:w="3544" w:type="dxa"/>
            <w:tcBorders>
              <w:top w:val="single" w:sz="6" w:space="0" w:color="auto"/>
              <w:left w:val="single" w:sz="6" w:space="0" w:color="auto"/>
              <w:bottom w:val="single" w:sz="6" w:space="0" w:color="auto"/>
              <w:right w:val="single" w:sz="6" w:space="0" w:color="auto"/>
            </w:tcBorders>
            <w:vAlign w:val="center"/>
          </w:tcPr>
          <w:p w14:paraId="70CF165F" w14:textId="77777777" w:rsidR="009B21AE" w:rsidRPr="00764C97" w:rsidRDefault="009B21AE" w:rsidP="00AB7EF6">
            <w:pPr>
              <w:rPr>
                <w:color w:val="000000"/>
                <w:szCs w:val="27"/>
              </w:rPr>
            </w:pPr>
          </w:p>
        </w:tc>
        <w:tc>
          <w:tcPr>
            <w:tcW w:w="2835" w:type="dxa"/>
            <w:tcBorders>
              <w:top w:val="single" w:sz="6" w:space="0" w:color="auto"/>
              <w:left w:val="single" w:sz="6" w:space="0" w:color="auto"/>
              <w:bottom w:val="single" w:sz="6" w:space="0" w:color="auto"/>
              <w:right w:val="single" w:sz="6" w:space="0" w:color="auto"/>
            </w:tcBorders>
            <w:vAlign w:val="center"/>
          </w:tcPr>
          <w:p w14:paraId="539A1DB7" w14:textId="77777777" w:rsidR="009B21AE" w:rsidRPr="00764C97" w:rsidRDefault="009B21AE" w:rsidP="00AB7EF6">
            <w:pPr>
              <w:rPr>
                <w:szCs w:val="22"/>
              </w:rPr>
            </w:pPr>
            <w:r w:rsidRPr="00764C97">
              <w:rPr>
                <w:szCs w:val="22"/>
              </w:rPr>
              <w:t>111 (24 hour)</w:t>
            </w:r>
          </w:p>
        </w:tc>
        <w:tc>
          <w:tcPr>
            <w:tcW w:w="2835" w:type="dxa"/>
            <w:tcBorders>
              <w:top w:val="single" w:sz="6" w:space="0" w:color="auto"/>
              <w:left w:val="single" w:sz="6" w:space="0" w:color="auto"/>
              <w:bottom w:val="single" w:sz="6" w:space="0" w:color="auto"/>
              <w:right w:val="single" w:sz="6" w:space="0" w:color="auto"/>
            </w:tcBorders>
            <w:vAlign w:val="center"/>
          </w:tcPr>
          <w:p w14:paraId="5A72E233" w14:textId="77777777" w:rsidR="009B21AE" w:rsidRPr="00764C97" w:rsidRDefault="009B21AE" w:rsidP="00AB7EF6">
            <w:pPr>
              <w:rPr>
                <w:color w:val="000000"/>
                <w:szCs w:val="27"/>
              </w:rPr>
            </w:pPr>
          </w:p>
        </w:tc>
        <w:tc>
          <w:tcPr>
            <w:tcW w:w="3198" w:type="dxa"/>
            <w:tcBorders>
              <w:top w:val="single" w:sz="6" w:space="0" w:color="auto"/>
              <w:left w:val="single" w:sz="6" w:space="0" w:color="auto"/>
              <w:bottom w:val="single" w:sz="6" w:space="0" w:color="auto"/>
            </w:tcBorders>
            <w:vAlign w:val="center"/>
          </w:tcPr>
          <w:p w14:paraId="045CADE0" w14:textId="77777777" w:rsidR="009B21AE" w:rsidRPr="00764C97" w:rsidRDefault="00265B10" w:rsidP="00AB7EF6">
            <w:pPr>
              <w:rPr>
                <w:szCs w:val="22"/>
              </w:rPr>
            </w:pPr>
            <w:hyperlink r:id="rId117" w:history="1">
              <w:r w:rsidR="009B21AE" w:rsidRPr="00764C97">
                <w:rPr>
                  <w:rStyle w:val="Hyperlink"/>
                  <w:szCs w:val="22"/>
                </w:rPr>
                <w:t>www.nhs.uk/111</w:t>
              </w:r>
            </w:hyperlink>
          </w:p>
        </w:tc>
      </w:tr>
      <w:tr w:rsidR="0023318B" w:rsidRPr="00764C97" w14:paraId="7E47E7A9" w14:textId="77777777" w:rsidTr="00D738CF">
        <w:trPr>
          <w:trHeight w:val="500"/>
        </w:trPr>
        <w:tc>
          <w:tcPr>
            <w:tcW w:w="2943" w:type="dxa"/>
            <w:tcBorders>
              <w:top w:val="single" w:sz="6" w:space="0" w:color="auto"/>
              <w:right w:val="single" w:sz="6" w:space="0" w:color="auto"/>
            </w:tcBorders>
            <w:vAlign w:val="center"/>
          </w:tcPr>
          <w:p w14:paraId="730D8FA1" w14:textId="520A721D" w:rsidR="0023318B" w:rsidRPr="00764C97" w:rsidRDefault="0023318B" w:rsidP="00FD09AB">
            <w:pPr>
              <w:rPr>
                <w:i/>
                <w:szCs w:val="22"/>
              </w:rPr>
            </w:pPr>
            <w:r w:rsidRPr="00764C97">
              <w:rPr>
                <w:szCs w:val="22"/>
              </w:rPr>
              <w:t>UK Health Security Agency (UKHSA)</w:t>
            </w:r>
            <w:r w:rsidR="00FD09AB" w:rsidRPr="00764C97">
              <w:rPr>
                <w:szCs w:val="22"/>
              </w:rPr>
              <w:t xml:space="preserve">: </w:t>
            </w:r>
            <w:r w:rsidRPr="00764C97">
              <w:rPr>
                <w:szCs w:val="22"/>
              </w:rPr>
              <w:t xml:space="preserve">Health Protection Team </w:t>
            </w:r>
            <w:r w:rsidR="00FD09AB" w:rsidRPr="00764C97">
              <w:rPr>
                <w:szCs w:val="22"/>
              </w:rPr>
              <w:t>(</w:t>
            </w:r>
            <w:r w:rsidRPr="00764C97">
              <w:rPr>
                <w:szCs w:val="22"/>
              </w:rPr>
              <w:t>HPT)</w:t>
            </w:r>
          </w:p>
        </w:tc>
        <w:tc>
          <w:tcPr>
            <w:tcW w:w="3544" w:type="dxa"/>
            <w:tcBorders>
              <w:top w:val="single" w:sz="6" w:space="0" w:color="auto"/>
              <w:left w:val="single" w:sz="6" w:space="0" w:color="auto"/>
              <w:bottom w:val="single" w:sz="6" w:space="0" w:color="auto"/>
              <w:right w:val="single" w:sz="6" w:space="0" w:color="auto"/>
            </w:tcBorders>
            <w:vAlign w:val="center"/>
          </w:tcPr>
          <w:p w14:paraId="6A4BF857" w14:textId="77777777" w:rsidR="0023318B" w:rsidRPr="00764C97" w:rsidRDefault="0023318B" w:rsidP="00AB7EF6">
            <w:pPr>
              <w:rPr>
                <w:color w:val="000000"/>
                <w:szCs w:val="27"/>
              </w:rPr>
            </w:pPr>
            <w:r w:rsidRPr="00764C97">
              <w:rPr>
                <w:color w:val="000000"/>
                <w:szCs w:val="27"/>
              </w:rPr>
              <w:t>Cumbria and Lancashire HPT</w:t>
            </w:r>
          </w:p>
        </w:tc>
        <w:tc>
          <w:tcPr>
            <w:tcW w:w="2835" w:type="dxa"/>
            <w:tcBorders>
              <w:top w:val="single" w:sz="6" w:space="0" w:color="auto"/>
              <w:left w:val="single" w:sz="6" w:space="0" w:color="auto"/>
              <w:bottom w:val="single" w:sz="6" w:space="0" w:color="auto"/>
              <w:right w:val="single" w:sz="6" w:space="0" w:color="auto"/>
            </w:tcBorders>
            <w:vAlign w:val="center"/>
          </w:tcPr>
          <w:p w14:paraId="7F830E53" w14:textId="77777777" w:rsidR="0023318B" w:rsidRPr="00764C97" w:rsidRDefault="0023318B" w:rsidP="00AB7EF6">
            <w:pPr>
              <w:rPr>
                <w:szCs w:val="22"/>
                <w:lang w:eastAsia="en-GB"/>
              </w:rPr>
            </w:pPr>
            <w:r w:rsidRPr="00764C97">
              <w:rPr>
                <w:szCs w:val="22"/>
                <w:lang w:eastAsia="en-GB"/>
              </w:rPr>
              <w:t>0344 225 0562 – Option 2</w:t>
            </w:r>
          </w:p>
        </w:tc>
        <w:tc>
          <w:tcPr>
            <w:tcW w:w="2835" w:type="dxa"/>
            <w:tcBorders>
              <w:top w:val="single" w:sz="6" w:space="0" w:color="auto"/>
              <w:left w:val="single" w:sz="6" w:space="0" w:color="auto"/>
              <w:bottom w:val="single" w:sz="6" w:space="0" w:color="auto"/>
              <w:right w:val="single" w:sz="6" w:space="0" w:color="auto"/>
            </w:tcBorders>
            <w:vAlign w:val="center"/>
          </w:tcPr>
          <w:p w14:paraId="61C9757E" w14:textId="77777777" w:rsidR="0023318B" w:rsidRPr="00764C97" w:rsidRDefault="0023318B" w:rsidP="00AB7EF6">
            <w:pPr>
              <w:rPr>
                <w:color w:val="000000"/>
                <w:szCs w:val="27"/>
              </w:rPr>
            </w:pPr>
            <w:r w:rsidRPr="00764C97">
              <w:rPr>
                <w:color w:val="000000"/>
                <w:szCs w:val="27"/>
              </w:rPr>
              <w:t>Out of Hours: 0151 434 4819</w:t>
            </w:r>
          </w:p>
        </w:tc>
        <w:tc>
          <w:tcPr>
            <w:tcW w:w="3198" w:type="dxa"/>
            <w:tcBorders>
              <w:top w:val="single" w:sz="6" w:space="0" w:color="auto"/>
              <w:left w:val="single" w:sz="6" w:space="0" w:color="auto"/>
            </w:tcBorders>
            <w:vAlign w:val="center"/>
          </w:tcPr>
          <w:p w14:paraId="08AD5FFB" w14:textId="14D5EBCA" w:rsidR="0023318B" w:rsidRPr="00764C97" w:rsidRDefault="00265B10" w:rsidP="0023318B">
            <w:pPr>
              <w:rPr>
                <w:szCs w:val="22"/>
              </w:rPr>
            </w:pPr>
            <w:hyperlink r:id="rId118" w:history="1">
              <w:r w:rsidR="0023318B" w:rsidRPr="00764C97">
                <w:rPr>
                  <w:rStyle w:val="Hyperlink"/>
                  <w:szCs w:val="22"/>
                </w:rPr>
                <w:t>www.gov.uk/government/organisations/uk-health-security-agency</w:t>
              </w:r>
            </w:hyperlink>
          </w:p>
        </w:tc>
      </w:tr>
      <w:tr w:rsidR="0023318B" w:rsidRPr="00764C97" w14:paraId="7EDCE3CA" w14:textId="77777777" w:rsidTr="00722DCB">
        <w:trPr>
          <w:trHeight w:val="327"/>
        </w:trPr>
        <w:tc>
          <w:tcPr>
            <w:tcW w:w="2943" w:type="dxa"/>
            <w:vMerge w:val="restart"/>
            <w:tcBorders>
              <w:top w:val="single" w:sz="6" w:space="0" w:color="auto"/>
              <w:right w:val="single" w:sz="6" w:space="0" w:color="auto"/>
            </w:tcBorders>
            <w:vAlign w:val="center"/>
          </w:tcPr>
          <w:p w14:paraId="57654EA5" w14:textId="77777777" w:rsidR="0023318B" w:rsidRPr="00764C97" w:rsidRDefault="0023318B" w:rsidP="0023318B">
            <w:pPr>
              <w:rPr>
                <w:szCs w:val="22"/>
              </w:rPr>
            </w:pPr>
            <w:r w:rsidRPr="00764C97">
              <w:rPr>
                <w:szCs w:val="22"/>
              </w:rPr>
              <w:t>Environment Agency</w:t>
            </w:r>
          </w:p>
        </w:tc>
        <w:tc>
          <w:tcPr>
            <w:tcW w:w="3544" w:type="dxa"/>
            <w:tcBorders>
              <w:top w:val="single" w:sz="6" w:space="0" w:color="auto"/>
              <w:left w:val="single" w:sz="6" w:space="0" w:color="auto"/>
              <w:bottom w:val="single" w:sz="6" w:space="0" w:color="auto"/>
              <w:right w:val="single" w:sz="6" w:space="0" w:color="auto"/>
            </w:tcBorders>
            <w:vAlign w:val="center"/>
          </w:tcPr>
          <w:p w14:paraId="6486E5E2" w14:textId="77777777" w:rsidR="0023318B" w:rsidRPr="00764C97" w:rsidRDefault="0023318B" w:rsidP="0023318B">
            <w:pPr>
              <w:rPr>
                <w:color w:val="000000"/>
                <w:szCs w:val="27"/>
              </w:rPr>
            </w:pPr>
            <w:r w:rsidRPr="00764C97">
              <w:rPr>
                <w:rFonts w:cs="Arial"/>
                <w:szCs w:val="22"/>
              </w:rPr>
              <w:t>Enquiries</w:t>
            </w:r>
          </w:p>
        </w:tc>
        <w:tc>
          <w:tcPr>
            <w:tcW w:w="2835" w:type="dxa"/>
            <w:tcBorders>
              <w:top w:val="single" w:sz="6" w:space="0" w:color="auto"/>
              <w:left w:val="single" w:sz="6" w:space="0" w:color="auto"/>
              <w:bottom w:val="single" w:sz="6" w:space="0" w:color="auto"/>
              <w:right w:val="single" w:sz="6" w:space="0" w:color="auto"/>
            </w:tcBorders>
            <w:vAlign w:val="center"/>
          </w:tcPr>
          <w:p w14:paraId="262DF60E" w14:textId="77777777" w:rsidR="0023318B" w:rsidRPr="00764C97" w:rsidRDefault="0023318B" w:rsidP="0023318B">
            <w:pPr>
              <w:rPr>
                <w:szCs w:val="22"/>
              </w:rPr>
            </w:pPr>
            <w:r w:rsidRPr="00764C97">
              <w:rPr>
                <w:rFonts w:cs="Arial"/>
                <w:szCs w:val="22"/>
              </w:rPr>
              <w:t>03708 506506</w:t>
            </w:r>
          </w:p>
        </w:tc>
        <w:tc>
          <w:tcPr>
            <w:tcW w:w="2835" w:type="dxa"/>
            <w:vMerge w:val="restart"/>
            <w:tcBorders>
              <w:top w:val="single" w:sz="6" w:space="0" w:color="auto"/>
              <w:left w:val="single" w:sz="6" w:space="0" w:color="auto"/>
              <w:right w:val="single" w:sz="6" w:space="0" w:color="auto"/>
            </w:tcBorders>
            <w:vAlign w:val="center"/>
          </w:tcPr>
          <w:p w14:paraId="4C454097" w14:textId="77777777" w:rsidR="0023318B" w:rsidRPr="00764C97" w:rsidRDefault="0023318B" w:rsidP="0023318B">
            <w:pPr>
              <w:rPr>
                <w:color w:val="000000"/>
                <w:szCs w:val="27"/>
              </w:rPr>
            </w:pPr>
          </w:p>
        </w:tc>
        <w:tc>
          <w:tcPr>
            <w:tcW w:w="3198" w:type="dxa"/>
            <w:vMerge w:val="restart"/>
            <w:tcBorders>
              <w:top w:val="single" w:sz="6" w:space="0" w:color="auto"/>
              <w:left w:val="single" w:sz="6" w:space="0" w:color="auto"/>
            </w:tcBorders>
          </w:tcPr>
          <w:p w14:paraId="17CBC1F7" w14:textId="77777777" w:rsidR="0023318B" w:rsidRPr="00764C97" w:rsidRDefault="00265B10" w:rsidP="0023318B">
            <w:pPr>
              <w:rPr>
                <w:szCs w:val="22"/>
              </w:rPr>
            </w:pPr>
            <w:hyperlink r:id="rId119" w:history="1">
              <w:r w:rsidR="0023318B" w:rsidRPr="00764C97">
                <w:rPr>
                  <w:rStyle w:val="Hyperlink"/>
                  <w:szCs w:val="22"/>
                </w:rPr>
                <w:t>www.gov.uk/ea</w:t>
              </w:r>
            </w:hyperlink>
          </w:p>
        </w:tc>
      </w:tr>
      <w:tr w:rsidR="0023318B" w:rsidRPr="00764C97" w14:paraId="77085A60" w14:textId="77777777" w:rsidTr="00722DCB">
        <w:trPr>
          <w:trHeight w:val="327"/>
        </w:trPr>
        <w:tc>
          <w:tcPr>
            <w:tcW w:w="2943" w:type="dxa"/>
            <w:vMerge/>
            <w:tcBorders>
              <w:right w:val="single" w:sz="6" w:space="0" w:color="auto"/>
            </w:tcBorders>
            <w:vAlign w:val="center"/>
          </w:tcPr>
          <w:p w14:paraId="7B1BAC06" w14:textId="77777777" w:rsidR="0023318B" w:rsidRPr="00764C97" w:rsidRDefault="0023318B" w:rsidP="0023318B">
            <w:pPr>
              <w:rPr>
                <w:szCs w:val="22"/>
              </w:rPr>
            </w:pPr>
          </w:p>
        </w:tc>
        <w:tc>
          <w:tcPr>
            <w:tcW w:w="3544" w:type="dxa"/>
            <w:tcBorders>
              <w:top w:val="single" w:sz="6" w:space="0" w:color="auto"/>
              <w:left w:val="single" w:sz="6" w:space="0" w:color="auto"/>
              <w:bottom w:val="single" w:sz="6" w:space="0" w:color="auto"/>
              <w:right w:val="single" w:sz="6" w:space="0" w:color="auto"/>
            </w:tcBorders>
            <w:vAlign w:val="center"/>
          </w:tcPr>
          <w:p w14:paraId="6FA354E4" w14:textId="77777777" w:rsidR="0023318B" w:rsidRPr="00764C97" w:rsidRDefault="0023318B" w:rsidP="0023318B">
            <w:pPr>
              <w:rPr>
                <w:rFonts w:cs="Arial"/>
                <w:szCs w:val="22"/>
              </w:rPr>
            </w:pPr>
            <w:r w:rsidRPr="00764C97">
              <w:rPr>
                <w:rFonts w:cs="Arial"/>
                <w:szCs w:val="22"/>
              </w:rPr>
              <w:t>Incident Hotline</w:t>
            </w:r>
          </w:p>
        </w:tc>
        <w:tc>
          <w:tcPr>
            <w:tcW w:w="2835" w:type="dxa"/>
            <w:tcBorders>
              <w:top w:val="single" w:sz="6" w:space="0" w:color="auto"/>
              <w:left w:val="single" w:sz="6" w:space="0" w:color="auto"/>
              <w:bottom w:val="single" w:sz="6" w:space="0" w:color="auto"/>
              <w:right w:val="single" w:sz="6" w:space="0" w:color="auto"/>
            </w:tcBorders>
            <w:vAlign w:val="center"/>
          </w:tcPr>
          <w:p w14:paraId="67FCB2A0" w14:textId="77777777" w:rsidR="0023318B" w:rsidRPr="00764C97" w:rsidRDefault="0023318B" w:rsidP="0023318B">
            <w:pPr>
              <w:rPr>
                <w:rFonts w:cs="Arial"/>
                <w:szCs w:val="22"/>
              </w:rPr>
            </w:pPr>
            <w:r w:rsidRPr="00764C97">
              <w:rPr>
                <w:rFonts w:cs="Arial"/>
                <w:szCs w:val="22"/>
              </w:rPr>
              <w:t>0800 807060</w:t>
            </w:r>
          </w:p>
        </w:tc>
        <w:tc>
          <w:tcPr>
            <w:tcW w:w="2835" w:type="dxa"/>
            <w:vMerge/>
            <w:tcBorders>
              <w:left w:val="single" w:sz="6" w:space="0" w:color="auto"/>
              <w:right w:val="single" w:sz="6" w:space="0" w:color="auto"/>
            </w:tcBorders>
            <w:vAlign w:val="center"/>
          </w:tcPr>
          <w:p w14:paraId="645D9172" w14:textId="77777777" w:rsidR="0023318B" w:rsidRPr="00764C97" w:rsidRDefault="0023318B" w:rsidP="0023318B">
            <w:pPr>
              <w:rPr>
                <w:color w:val="000000"/>
                <w:szCs w:val="27"/>
              </w:rPr>
            </w:pPr>
          </w:p>
        </w:tc>
        <w:tc>
          <w:tcPr>
            <w:tcW w:w="3198" w:type="dxa"/>
            <w:vMerge/>
            <w:tcBorders>
              <w:left w:val="single" w:sz="6" w:space="0" w:color="auto"/>
            </w:tcBorders>
          </w:tcPr>
          <w:p w14:paraId="74A19CC6" w14:textId="77777777" w:rsidR="0023318B" w:rsidRPr="00764C97" w:rsidRDefault="0023318B" w:rsidP="0023318B">
            <w:pPr>
              <w:rPr>
                <w:szCs w:val="22"/>
              </w:rPr>
            </w:pPr>
          </w:p>
        </w:tc>
      </w:tr>
      <w:tr w:rsidR="0023318B" w:rsidRPr="00764C97" w14:paraId="305EE27A" w14:textId="77777777" w:rsidTr="00722DCB">
        <w:trPr>
          <w:trHeight w:val="327"/>
        </w:trPr>
        <w:tc>
          <w:tcPr>
            <w:tcW w:w="2943" w:type="dxa"/>
            <w:vMerge/>
            <w:tcBorders>
              <w:bottom w:val="single" w:sz="6" w:space="0" w:color="auto"/>
              <w:right w:val="single" w:sz="6" w:space="0" w:color="auto"/>
            </w:tcBorders>
            <w:vAlign w:val="center"/>
          </w:tcPr>
          <w:p w14:paraId="16801E39" w14:textId="77777777" w:rsidR="0023318B" w:rsidRPr="00764C97" w:rsidRDefault="0023318B" w:rsidP="0023318B">
            <w:pPr>
              <w:rPr>
                <w:szCs w:val="22"/>
              </w:rPr>
            </w:pPr>
          </w:p>
        </w:tc>
        <w:tc>
          <w:tcPr>
            <w:tcW w:w="3544" w:type="dxa"/>
            <w:tcBorders>
              <w:top w:val="single" w:sz="6" w:space="0" w:color="auto"/>
              <w:left w:val="single" w:sz="6" w:space="0" w:color="auto"/>
              <w:bottom w:val="single" w:sz="6" w:space="0" w:color="auto"/>
              <w:right w:val="single" w:sz="6" w:space="0" w:color="auto"/>
            </w:tcBorders>
            <w:vAlign w:val="center"/>
          </w:tcPr>
          <w:p w14:paraId="4C14223C" w14:textId="77777777" w:rsidR="0023318B" w:rsidRPr="00764C97" w:rsidRDefault="0023318B" w:rsidP="0023318B">
            <w:pPr>
              <w:rPr>
                <w:rFonts w:cs="Arial"/>
                <w:szCs w:val="22"/>
              </w:rPr>
            </w:pPr>
            <w:proofErr w:type="spellStart"/>
            <w:r w:rsidRPr="00764C97">
              <w:rPr>
                <w:color w:val="000000"/>
                <w:szCs w:val="22"/>
              </w:rPr>
              <w:t>Floodline</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14:paraId="3B72341C" w14:textId="77777777" w:rsidR="0023318B" w:rsidRPr="00764C97" w:rsidRDefault="0023318B" w:rsidP="0023318B">
            <w:pPr>
              <w:rPr>
                <w:rFonts w:cs="Arial"/>
                <w:szCs w:val="22"/>
              </w:rPr>
            </w:pPr>
            <w:r w:rsidRPr="00764C97">
              <w:rPr>
                <w:color w:val="000000"/>
                <w:szCs w:val="22"/>
              </w:rPr>
              <w:t xml:space="preserve">0345 988 1188 (24 </w:t>
            </w:r>
            <w:r w:rsidRPr="00764C97">
              <w:rPr>
                <w:szCs w:val="22"/>
              </w:rPr>
              <w:t>hr</w:t>
            </w:r>
            <w:r w:rsidRPr="00764C97">
              <w:rPr>
                <w:color w:val="000000"/>
                <w:szCs w:val="22"/>
              </w:rPr>
              <w:t>)</w:t>
            </w:r>
          </w:p>
        </w:tc>
        <w:tc>
          <w:tcPr>
            <w:tcW w:w="2835" w:type="dxa"/>
            <w:vMerge/>
            <w:tcBorders>
              <w:left w:val="single" w:sz="6" w:space="0" w:color="auto"/>
              <w:bottom w:val="single" w:sz="6" w:space="0" w:color="auto"/>
              <w:right w:val="single" w:sz="6" w:space="0" w:color="auto"/>
            </w:tcBorders>
            <w:vAlign w:val="center"/>
          </w:tcPr>
          <w:p w14:paraId="2745E79F" w14:textId="77777777" w:rsidR="0023318B" w:rsidRPr="00764C97" w:rsidRDefault="0023318B" w:rsidP="0023318B">
            <w:pPr>
              <w:rPr>
                <w:color w:val="000000"/>
                <w:szCs w:val="27"/>
              </w:rPr>
            </w:pPr>
          </w:p>
        </w:tc>
        <w:tc>
          <w:tcPr>
            <w:tcW w:w="3198" w:type="dxa"/>
            <w:vMerge/>
            <w:tcBorders>
              <w:left w:val="single" w:sz="6" w:space="0" w:color="auto"/>
              <w:bottom w:val="single" w:sz="6" w:space="0" w:color="auto"/>
            </w:tcBorders>
          </w:tcPr>
          <w:p w14:paraId="3FD3833F" w14:textId="77777777" w:rsidR="0023318B" w:rsidRPr="00764C97" w:rsidRDefault="0023318B" w:rsidP="0023318B">
            <w:pPr>
              <w:rPr>
                <w:szCs w:val="22"/>
              </w:rPr>
            </w:pPr>
          </w:p>
        </w:tc>
      </w:tr>
      <w:tr w:rsidR="0023318B" w:rsidRPr="00764C97" w14:paraId="48EFB4F4" w14:textId="77777777" w:rsidTr="00722DCB">
        <w:trPr>
          <w:trHeight w:val="327"/>
        </w:trPr>
        <w:tc>
          <w:tcPr>
            <w:tcW w:w="2943" w:type="dxa"/>
            <w:tcBorders>
              <w:top w:val="single" w:sz="6" w:space="0" w:color="auto"/>
              <w:bottom w:val="single" w:sz="6" w:space="0" w:color="auto"/>
              <w:right w:val="single" w:sz="6" w:space="0" w:color="auto"/>
            </w:tcBorders>
            <w:vAlign w:val="center"/>
          </w:tcPr>
          <w:p w14:paraId="43232CF3" w14:textId="77777777" w:rsidR="0023318B" w:rsidRPr="00764C97" w:rsidRDefault="0023318B" w:rsidP="0023318B">
            <w:pPr>
              <w:rPr>
                <w:szCs w:val="22"/>
              </w:rPr>
            </w:pPr>
            <w:r w:rsidRPr="00764C97">
              <w:rPr>
                <w:szCs w:val="22"/>
              </w:rPr>
              <w:t>Met Office</w:t>
            </w:r>
          </w:p>
        </w:tc>
        <w:tc>
          <w:tcPr>
            <w:tcW w:w="3544" w:type="dxa"/>
            <w:tcBorders>
              <w:top w:val="single" w:sz="6" w:space="0" w:color="auto"/>
              <w:left w:val="single" w:sz="6" w:space="0" w:color="auto"/>
              <w:bottom w:val="single" w:sz="6" w:space="0" w:color="auto"/>
              <w:right w:val="single" w:sz="6" w:space="0" w:color="auto"/>
            </w:tcBorders>
            <w:vAlign w:val="center"/>
          </w:tcPr>
          <w:p w14:paraId="37803CD2" w14:textId="77777777" w:rsidR="0023318B" w:rsidRPr="00764C97" w:rsidRDefault="0023318B" w:rsidP="0023318B">
            <w:pPr>
              <w:rPr>
                <w:color w:val="000000"/>
                <w:szCs w:val="27"/>
              </w:rPr>
            </w:pPr>
          </w:p>
        </w:tc>
        <w:tc>
          <w:tcPr>
            <w:tcW w:w="2835" w:type="dxa"/>
            <w:tcBorders>
              <w:top w:val="single" w:sz="6" w:space="0" w:color="auto"/>
              <w:left w:val="single" w:sz="6" w:space="0" w:color="auto"/>
              <w:bottom w:val="single" w:sz="6" w:space="0" w:color="auto"/>
              <w:right w:val="single" w:sz="6" w:space="0" w:color="auto"/>
            </w:tcBorders>
            <w:vAlign w:val="center"/>
          </w:tcPr>
          <w:p w14:paraId="4DAA1643" w14:textId="77777777" w:rsidR="0023318B" w:rsidRPr="00764C97" w:rsidRDefault="0023318B" w:rsidP="0023318B">
            <w:pPr>
              <w:rPr>
                <w:color w:val="000000"/>
                <w:szCs w:val="27"/>
              </w:rPr>
            </w:pPr>
            <w:r w:rsidRPr="00764C97">
              <w:rPr>
                <w:rFonts w:eastAsia="Calibri"/>
                <w:bCs/>
                <w:szCs w:val="22"/>
              </w:rPr>
              <w:t xml:space="preserve">0370 900 0100 (24 </w:t>
            </w:r>
            <w:r w:rsidRPr="00764C97">
              <w:rPr>
                <w:szCs w:val="22"/>
              </w:rPr>
              <w:t>hr</w:t>
            </w:r>
            <w:r w:rsidRPr="00764C97">
              <w:rPr>
                <w:rFonts w:eastAsia="Calibri"/>
                <w:bCs/>
                <w:szCs w:val="22"/>
              </w:rPr>
              <w:t>, weather desk)</w:t>
            </w:r>
          </w:p>
        </w:tc>
        <w:tc>
          <w:tcPr>
            <w:tcW w:w="2835" w:type="dxa"/>
            <w:tcBorders>
              <w:top w:val="single" w:sz="6" w:space="0" w:color="auto"/>
              <w:left w:val="single" w:sz="6" w:space="0" w:color="auto"/>
              <w:bottom w:val="single" w:sz="6" w:space="0" w:color="auto"/>
              <w:right w:val="single" w:sz="6" w:space="0" w:color="auto"/>
            </w:tcBorders>
            <w:vAlign w:val="center"/>
          </w:tcPr>
          <w:p w14:paraId="1124D73E" w14:textId="77777777" w:rsidR="0023318B" w:rsidRPr="00764C97" w:rsidRDefault="0023318B" w:rsidP="0023318B">
            <w:pPr>
              <w:rPr>
                <w:color w:val="000000"/>
                <w:szCs w:val="27"/>
              </w:rPr>
            </w:pPr>
          </w:p>
        </w:tc>
        <w:tc>
          <w:tcPr>
            <w:tcW w:w="3198" w:type="dxa"/>
            <w:tcBorders>
              <w:top w:val="single" w:sz="6" w:space="0" w:color="auto"/>
              <w:left w:val="single" w:sz="6" w:space="0" w:color="auto"/>
              <w:bottom w:val="single" w:sz="6" w:space="0" w:color="auto"/>
            </w:tcBorders>
          </w:tcPr>
          <w:p w14:paraId="4D622344" w14:textId="77777777" w:rsidR="0023318B" w:rsidRPr="00764C97" w:rsidRDefault="00265B10" w:rsidP="0023318B">
            <w:pPr>
              <w:rPr>
                <w:szCs w:val="22"/>
              </w:rPr>
            </w:pPr>
            <w:hyperlink r:id="rId120" w:history="1">
              <w:r w:rsidR="0023318B" w:rsidRPr="00764C97">
                <w:rPr>
                  <w:rStyle w:val="Hyperlink"/>
                  <w:szCs w:val="22"/>
                </w:rPr>
                <w:t>www.metoffice.gov.uk</w:t>
              </w:r>
            </w:hyperlink>
          </w:p>
        </w:tc>
      </w:tr>
      <w:tr w:rsidR="0023318B" w:rsidRPr="00764C97" w14:paraId="7C9D07EA" w14:textId="77777777" w:rsidTr="00572D08">
        <w:trPr>
          <w:trHeight w:val="327"/>
        </w:trPr>
        <w:tc>
          <w:tcPr>
            <w:tcW w:w="15355" w:type="dxa"/>
            <w:gridSpan w:val="5"/>
            <w:tcBorders>
              <w:top w:val="single" w:sz="6" w:space="0" w:color="auto"/>
              <w:bottom w:val="single" w:sz="6" w:space="0" w:color="auto"/>
            </w:tcBorders>
            <w:shd w:val="clear" w:color="auto" w:fill="F2F2F2" w:themeFill="background1" w:themeFillShade="F2"/>
            <w:vAlign w:val="center"/>
          </w:tcPr>
          <w:p w14:paraId="470A9904" w14:textId="77777777" w:rsidR="0023318B" w:rsidRPr="00764C97" w:rsidRDefault="0023318B" w:rsidP="0023318B">
            <w:pPr>
              <w:rPr>
                <w:szCs w:val="22"/>
              </w:rPr>
            </w:pPr>
            <w:r w:rsidRPr="00764C97">
              <w:rPr>
                <w:rFonts w:cs="Arial"/>
                <w:b/>
                <w:color w:val="000000"/>
                <w:szCs w:val="22"/>
              </w:rPr>
              <w:t>Government / Government Agencies</w:t>
            </w:r>
          </w:p>
        </w:tc>
      </w:tr>
      <w:tr w:rsidR="0023318B" w:rsidRPr="00764C97" w14:paraId="2015DE2B" w14:textId="77777777" w:rsidTr="00722DCB">
        <w:trPr>
          <w:trHeight w:val="327"/>
        </w:trPr>
        <w:tc>
          <w:tcPr>
            <w:tcW w:w="2943" w:type="dxa"/>
            <w:tcBorders>
              <w:top w:val="single" w:sz="6" w:space="0" w:color="auto"/>
              <w:bottom w:val="single" w:sz="6" w:space="0" w:color="auto"/>
              <w:right w:val="single" w:sz="6" w:space="0" w:color="auto"/>
            </w:tcBorders>
            <w:vAlign w:val="center"/>
          </w:tcPr>
          <w:p w14:paraId="2F459791" w14:textId="77777777" w:rsidR="0023318B" w:rsidRPr="00764C97" w:rsidRDefault="0023318B" w:rsidP="0023318B">
            <w:pPr>
              <w:rPr>
                <w:szCs w:val="22"/>
              </w:rPr>
            </w:pPr>
            <w:r w:rsidRPr="00764C97">
              <w:rPr>
                <w:szCs w:val="22"/>
              </w:rPr>
              <w:t>Foreign &amp; Commonwealth Office (FCO)</w:t>
            </w:r>
          </w:p>
        </w:tc>
        <w:tc>
          <w:tcPr>
            <w:tcW w:w="3544" w:type="dxa"/>
            <w:tcBorders>
              <w:top w:val="single" w:sz="6" w:space="0" w:color="auto"/>
              <w:left w:val="single" w:sz="6" w:space="0" w:color="auto"/>
              <w:bottom w:val="single" w:sz="6" w:space="0" w:color="auto"/>
              <w:right w:val="single" w:sz="6" w:space="0" w:color="auto"/>
            </w:tcBorders>
            <w:vAlign w:val="center"/>
          </w:tcPr>
          <w:p w14:paraId="1BD45D62" w14:textId="77777777" w:rsidR="0023318B" w:rsidRPr="00764C97" w:rsidRDefault="0023318B" w:rsidP="0023318B">
            <w:pPr>
              <w:rPr>
                <w:color w:val="000000"/>
                <w:szCs w:val="27"/>
              </w:rPr>
            </w:pPr>
          </w:p>
        </w:tc>
        <w:tc>
          <w:tcPr>
            <w:tcW w:w="2835" w:type="dxa"/>
            <w:tcBorders>
              <w:top w:val="single" w:sz="6" w:space="0" w:color="auto"/>
              <w:left w:val="single" w:sz="6" w:space="0" w:color="auto"/>
              <w:bottom w:val="single" w:sz="6" w:space="0" w:color="auto"/>
              <w:right w:val="single" w:sz="6" w:space="0" w:color="auto"/>
            </w:tcBorders>
            <w:vAlign w:val="center"/>
          </w:tcPr>
          <w:p w14:paraId="3D0F4BEC" w14:textId="77777777" w:rsidR="0023318B" w:rsidRPr="00764C97" w:rsidRDefault="0023318B" w:rsidP="0023318B">
            <w:pPr>
              <w:rPr>
                <w:color w:val="000000"/>
                <w:szCs w:val="22"/>
              </w:rPr>
            </w:pPr>
            <w:r w:rsidRPr="00764C97">
              <w:rPr>
                <w:rFonts w:cs="Tahoma"/>
                <w:szCs w:val="22"/>
              </w:rPr>
              <w:t xml:space="preserve">+44 (0)20 7008 1500 </w:t>
            </w:r>
            <w:r w:rsidRPr="00764C97">
              <w:rPr>
                <w:szCs w:val="22"/>
              </w:rPr>
              <w:t>(24 hr, consular assistance)</w:t>
            </w:r>
          </w:p>
        </w:tc>
        <w:tc>
          <w:tcPr>
            <w:tcW w:w="2835" w:type="dxa"/>
            <w:tcBorders>
              <w:top w:val="single" w:sz="6" w:space="0" w:color="auto"/>
              <w:left w:val="single" w:sz="6" w:space="0" w:color="auto"/>
              <w:bottom w:val="single" w:sz="6" w:space="0" w:color="auto"/>
              <w:right w:val="single" w:sz="6" w:space="0" w:color="auto"/>
            </w:tcBorders>
          </w:tcPr>
          <w:p w14:paraId="0EE075FA" w14:textId="77777777" w:rsidR="0023318B" w:rsidRPr="00764C97" w:rsidRDefault="0023318B" w:rsidP="0023318B">
            <w:pPr>
              <w:rPr>
                <w:rFonts w:cs="Arial"/>
                <w:color w:val="000000"/>
                <w:szCs w:val="22"/>
              </w:rPr>
            </w:pPr>
            <w:r w:rsidRPr="00764C97">
              <w:rPr>
                <w:rFonts w:cs="Arial"/>
                <w:color w:val="000000"/>
                <w:szCs w:val="22"/>
              </w:rPr>
              <w:t>If abroad, Tel: +44207 008 1500</w:t>
            </w:r>
          </w:p>
        </w:tc>
        <w:tc>
          <w:tcPr>
            <w:tcW w:w="3198" w:type="dxa"/>
            <w:tcBorders>
              <w:top w:val="single" w:sz="6" w:space="0" w:color="auto"/>
              <w:left w:val="single" w:sz="6" w:space="0" w:color="auto"/>
              <w:bottom w:val="single" w:sz="6" w:space="0" w:color="auto"/>
            </w:tcBorders>
          </w:tcPr>
          <w:p w14:paraId="541AB81C" w14:textId="77777777" w:rsidR="0023318B" w:rsidRPr="00764C97" w:rsidRDefault="00265B10" w:rsidP="0023318B">
            <w:pPr>
              <w:rPr>
                <w:szCs w:val="22"/>
              </w:rPr>
            </w:pPr>
            <w:hyperlink r:id="rId121" w:history="1">
              <w:r w:rsidR="0023318B" w:rsidRPr="00764C97">
                <w:rPr>
                  <w:rStyle w:val="Hyperlink"/>
                  <w:szCs w:val="22"/>
                </w:rPr>
                <w:t>www.gov.uk/fco</w:t>
              </w:r>
            </w:hyperlink>
          </w:p>
        </w:tc>
      </w:tr>
      <w:tr w:rsidR="0023318B" w:rsidRPr="00764C97" w14:paraId="2EE62CED" w14:textId="77777777" w:rsidTr="0049780C">
        <w:trPr>
          <w:trHeight w:val="327"/>
        </w:trPr>
        <w:tc>
          <w:tcPr>
            <w:tcW w:w="2943" w:type="dxa"/>
            <w:vMerge w:val="restart"/>
            <w:tcBorders>
              <w:top w:val="single" w:sz="6" w:space="0" w:color="auto"/>
              <w:right w:val="single" w:sz="6" w:space="0" w:color="auto"/>
            </w:tcBorders>
            <w:vAlign w:val="center"/>
          </w:tcPr>
          <w:p w14:paraId="01F8E2DA" w14:textId="77777777" w:rsidR="0023318B" w:rsidRPr="00764C97" w:rsidRDefault="0023318B" w:rsidP="0023318B">
            <w:pPr>
              <w:rPr>
                <w:szCs w:val="22"/>
              </w:rPr>
            </w:pPr>
            <w:r w:rsidRPr="00764C97">
              <w:rPr>
                <w:szCs w:val="22"/>
              </w:rPr>
              <w:t>Department for Education (DfE)</w:t>
            </w:r>
          </w:p>
        </w:tc>
        <w:tc>
          <w:tcPr>
            <w:tcW w:w="3544" w:type="dxa"/>
            <w:tcBorders>
              <w:top w:val="single" w:sz="6" w:space="0" w:color="auto"/>
              <w:left w:val="single" w:sz="6" w:space="0" w:color="auto"/>
              <w:bottom w:val="single" w:sz="6" w:space="0" w:color="auto"/>
              <w:right w:val="single" w:sz="6" w:space="0" w:color="auto"/>
            </w:tcBorders>
            <w:vAlign w:val="center"/>
          </w:tcPr>
          <w:p w14:paraId="442386C2" w14:textId="77777777" w:rsidR="0023318B" w:rsidRPr="00764C97" w:rsidRDefault="0023318B" w:rsidP="0023318B">
            <w:pPr>
              <w:rPr>
                <w:color w:val="000000"/>
                <w:szCs w:val="27"/>
              </w:rPr>
            </w:pPr>
            <w:r w:rsidRPr="00764C97">
              <w:rPr>
                <w:color w:val="000000"/>
                <w:szCs w:val="27"/>
              </w:rPr>
              <w:t>General Enquiries</w:t>
            </w:r>
          </w:p>
        </w:tc>
        <w:tc>
          <w:tcPr>
            <w:tcW w:w="2835" w:type="dxa"/>
            <w:tcBorders>
              <w:top w:val="single" w:sz="6" w:space="0" w:color="auto"/>
              <w:left w:val="single" w:sz="6" w:space="0" w:color="auto"/>
              <w:bottom w:val="single" w:sz="6" w:space="0" w:color="auto"/>
              <w:right w:val="single" w:sz="6" w:space="0" w:color="auto"/>
            </w:tcBorders>
            <w:vAlign w:val="center"/>
          </w:tcPr>
          <w:p w14:paraId="21F597D9" w14:textId="77777777" w:rsidR="0023318B" w:rsidRPr="00764C97" w:rsidRDefault="0023318B" w:rsidP="0023318B">
            <w:pPr>
              <w:rPr>
                <w:rFonts w:cs="Tahoma"/>
                <w:szCs w:val="22"/>
              </w:rPr>
            </w:pPr>
            <w:r w:rsidRPr="00764C97">
              <w:rPr>
                <w:szCs w:val="22"/>
              </w:rPr>
              <w:t>0370 000 2288 (office hours)</w:t>
            </w:r>
          </w:p>
        </w:tc>
        <w:tc>
          <w:tcPr>
            <w:tcW w:w="2835" w:type="dxa"/>
            <w:tcBorders>
              <w:top w:val="single" w:sz="6" w:space="0" w:color="auto"/>
              <w:left w:val="single" w:sz="6" w:space="0" w:color="auto"/>
              <w:bottom w:val="single" w:sz="6" w:space="0" w:color="auto"/>
              <w:right w:val="single" w:sz="6" w:space="0" w:color="auto"/>
            </w:tcBorders>
            <w:vAlign w:val="center"/>
          </w:tcPr>
          <w:p w14:paraId="65CF225E" w14:textId="77777777" w:rsidR="0023318B" w:rsidRPr="00764C97" w:rsidRDefault="0023318B" w:rsidP="0023318B">
            <w:pPr>
              <w:rPr>
                <w:color w:val="000000"/>
                <w:szCs w:val="27"/>
              </w:rPr>
            </w:pPr>
          </w:p>
        </w:tc>
        <w:tc>
          <w:tcPr>
            <w:tcW w:w="3198" w:type="dxa"/>
            <w:tcBorders>
              <w:top w:val="single" w:sz="6" w:space="0" w:color="auto"/>
              <w:left w:val="single" w:sz="6" w:space="0" w:color="auto"/>
              <w:bottom w:val="single" w:sz="6" w:space="0" w:color="auto"/>
            </w:tcBorders>
          </w:tcPr>
          <w:p w14:paraId="56665560" w14:textId="77777777" w:rsidR="0023318B" w:rsidRPr="00764C97" w:rsidRDefault="0023318B" w:rsidP="0023318B">
            <w:pPr>
              <w:rPr>
                <w:color w:val="000000"/>
                <w:szCs w:val="22"/>
                <w:highlight w:val="yellow"/>
              </w:rPr>
            </w:pPr>
          </w:p>
        </w:tc>
      </w:tr>
      <w:tr w:rsidR="0023318B" w:rsidRPr="00764C97" w14:paraId="15F7FE8D" w14:textId="77777777" w:rsidTr="0049780C">
        <w:trPr>
          <w:trHeight w:val="327"/>
        </w:trPr>
        <w:tc>
          <w:tcPr>
            <w:tcW w:w="2943" w:type="dxa"/>
            <w:vMerge/>
            <w:tcBorders>
              <w:bottom w:val="single" w:sz="6" w:space="0" w:color="auto"/>
              <w:right w:val="single" w:sz="6" w:space="0" w:color="auto"/>
            </w:tcBorders>
            <w:vAlign w:val="center"/>
          </w:tcPr>
          <w:p w14:paraId="4F564CE6" w14:textId="77777777" w:rsidR="0023318B" w:rsidRPr="00764C97" w:rsidRDefault="0023318B" w:rsidP="0023318B">
            <w:pPr>
              <w:rPr>
                <w:szCs w:val="22"/>
              </w:rPr>
            </w:pPr>
          </w:p>
        </w:tc>
        <w:tc>
          <w:tcPr>
            <w:tcW w:w="3544" w:type="dxa"/>
            <w:tcBorders>
              <w:top w:val="single" w:sz="6" w:space="0" w:color="auto"/>
              <w:left w:val="single" w:sz="6" w:space="0" w:color="auto"/>
              <w:bottom w:val="single" w:sz="6" w:space="0" w:color="auto"/>
              <w:right w:val="single" w:sz="6" w:space="0" w:color="auto"/>
            </w:tcBorders>
            <w:vAlign w:val="center"/>
          </w:tcPr>
          <w:p w14:paraId="3CD0F45D" w14:textId="4E986827" w:rsidR="0023318B" w:rsidRPr="00764C97" w:rsidRDefault="0023318B" w:rsidP="0023318B">
            <w:pPr>
              <w:rPr>
                <w:color w:val="000000"/>
                <w:szCs w:val="27"/>
              </w:rPr>
            </w:pPr>
            <w:r w:rsidRPr="00764C97">
              <w:rPr>
                <w:color w:val="000000"/>
                <w:szCs w:val="27"/>
              </w:rPr>
              <w:t>Incident Support Team</w:t>
            </w:r>
          </w:p>
        </w:tc>
        <w:tc>
          <w:tcPr>
            <w:tcW w:w="2835" w:type="dxa"/>
            <w:tcBorders>
              <w:top w:val="single" w:sz="6" w:space="0" w:color="auto"/>
              <w:left w:val="single" w:sz="6" w:space="0" w:color="auto"/>
              <w:bottom w:val="single" w:sz="6" w:space="0" w:color="auto"/>
              <w:right w:val="single" w:sz="6" w:space="0" w:color="auto"/>
            </w:tcBorders>
            <w:vAlign w:val="center"/>
          </w:tcPr>
          <w:p w14:paraId="373B6156" w14:textId="37202D9D" w:rsidR="0023318B" w:rsidRPr="00764C97" w:rsidRDefault="0023318B" w:rsidP="0023318B">
            <w:pPr>
              <w:rPr>
                <w:szCs w:val="22"/>
              </w:rPr>
            </w:pPr>
          </w:p>
        </w:tc>
        <w:tc>
          <w:tcPr>
            <w:tcW w:w="2835" w:type="dxa"/>
            <w:tcBorders>
              <w:top w:val="single" w:sz="6" w:space="0" w:color="auto"/>
              <w:left w:val="single" w:sz="6" w:space="0" w:color="auto"/>
              <w:bottom w:val="single" w:sz="6" w:space="0" w:color="auto"/>
              <w:right w:val="single" w:sz="6" w:space="0" w:color="auto"/>
            </w:tcBorders>
            <w:vAlign w:val="center"/>
          </w:tcPr>
          <w:p w14:paraId="7C11FA01" w14:textId="1D7F48FF" w:rsidR="0023318B" w:rsidRPr="00764C97" w:rsidRDefault="0023318B" w:rsidP="0023318B">
            <w:pPr>
              <w:rPr>
                <w:color w:val="000000"/>
                <w:szCs w:val="27"/>
              </w:rPr>
            </w:pPr>
          </w:p>
        </w:tc>
        <w:tc>
          <w:tcPr>
            <w:tcW w:w="3198" w:type="dxa"/>
            <w:tcBorders>
              <w:top w:val="single" w:sz="6" w:space="0" w:color="auto"/>
              <w:left w:val="single" w:sz="6" w:space="0" w:color="auto"/>
              <w:bottom w:val="single" w:sz="6" w:space="0" w:color="auto"/>
            </w:tcBorders>
          </w:tcPr>
          <w:p w14:paraId="58B0E96E" w14:textId="5C0FC607" w:rsidR="0023318B" w:rsidRPr="00764C97" w:rsidRDefault="00265B10" w:rsidP="0023318B">
            <w:pPr>
              <w:rPr>
                <w:szCs w:val="22"/>
              </w:rPr>
            </w:pPr>
            <w:hyperlink r:id="rId122" w:history="1">
              <w:r w:rsidR="0023318B" w:rsidRPr="00764C97">
                <w:rPr>
                  <w:rStyle w:val="Hyperlink"/>
                  <w:szCs w:val="22"/>
                </w:rPr>
                <w:t>incident.support@education.gov.uk</w:t>
              </w:r>
            </w:hyperlink>
          </w:p>
        </w:tc>
      </w:tr>
      <w:tr w:rsidR="0023318B" w:rsidRPr="00764C97" w14:paraId="7F627DDB" w14:textId="77777777" w:rsidTr="00722DCB">
        <w:trPr>
          <w:trHeight w:val="327"/>
        </w:trPr>
        <w:tc>
          <w:tcPr>
            <w:tcW w:w="2943" w:type="dxa"/>
            <w:vMerge w:val="restart"/>
            <w:tcBorders>
              <w:top w:val="single" w:sz="6" w:space="0" w:color="auto"/>
              <w:right w:val="single" w:sz="6" w:space="0" w:color="auto"/>
            </w:tcBorders>
            <w:vAlign w:val="center"/>
          </w:tcPr>
          <w:p w14:paraId="65ED15AD" w14:textId="77777777" w:rsidR="0023318B" w:rsidRPr="00764C97" w:rsidRDefault="0023318B" w:rsidP="0023318B">
            <w:pPr>
              <w:rPr>
                <w:szCs w:val="22"/>
              </w:rPr>
            </w:pPr>
            <w:r w:rsidRPr="00764C97">
              <w:rPr>
                <w:szCs w:val="22"/>
              </w:rPr>
              <w:lastRenderedPageBreak/>
              <w:t>Health &amp; Safety Executive (HSE)</w:t>
            </w:r>
          </w:p>
        </w:tc>
        <w:tc>
          <w:tcPr>
            <w:tcW w:w="3544" w:type="dxa"/>
            <w:tcBorders>
              <w:top w:val="single" w:sz="6" w:space="0" w:color="auto"/>
              <w:left w:val="single" w:sz="6" w:space="0" w:color="auto"/>
              <w:bottom w:val="single" w:sz="6" w:space="0" w:color="auto"/>
              <w:right w:val="single" w:sz="6" w:space="0" w:color="auto"/>
            </w:tcBorders>
            <w:vAlign w:val="center"/>
          </w:tcPr>
          <w:p w14:paraId="53657F5D" w14:textId="77777777" w:rsidR="0023318B" w:rsidRPr="00764C97" w:rsidRDefault="0023318B" w:rsidP="0023318B">
            <w:pPr>
              <w:rPr>
                <w:rFonts w:cs="Arial"/>
                <w:color w:val="000000"/>
                <w:szCs w:val="22"/>
              </w:rPr>
            </w:pPr>
            <w:r w:rsidRPr="00764C97">
              <w:rPr>
                <w:rFonts w:cs="Tahoma"/>
                <w:szCs w:val="22"/>
              </w:rPr>
              <w:t>Major Incidents Duty Officer</w:t>
            </w:r>
          </w:p>
        </w:tc>
        <w:tc>
          <w:tcPr>
            <w:tcW w:w="2835" w:type="dxa"/>
            <w:tcBorders>
              <w:top w:val="single" w:sz="6" w:space="0" w:color="auto"/>
              <w:left w:val="single" w:sz="6" w:space="0" w:color="auto"/>
              <w:bottom w:val="single" w:sz="6" w:space="0" w:color="auto"/>
              <w:right w:val="single" w:sz="6" w:space="0" w:color="auto"/>
            </w:tcBorders>
            <w:vAlign w:val="center"/>
          </w:tcPr>
          <w:p w14:paraId="77D3F3BD" w14:textId="77777777" w:rsidR="0023318B" w:rsidRPr="00764C97" w:rsidRDefault="0023318B" w:rsidP="0023318B">
            <w:pPr>
              <w:rPr>
                <w:rFonts w:cs="Arial"/>
                <w:color w:val="000000"/>
                <w:szCs w:val="22"/>
              </w:rPr>
            </w:pPr>
            <w:r w:rsidRPr="00764C97">
              <w:rPr>
                <w:rFonts w:cs="Arial"/>
                <w:szCs w:val="22"/>
              </w:rPr>
              <w:t xml:space="preserve">0151 922 9235 (24 </w:t>
            </w:r>
            <w:r w:rsidRPr="00764C97">
              <w:rPr>
                <w:szCs w:val="22"/>
              </w:rPr>
              <w:t>hr</w:t>
            </w:r>
            <w:r w:rsidRPr="00764C97">
              <w:rPr>
                <w:rFonts w:cs="Arial"/>
                <w:szCs w:val="22"/>
              </w:rPr>
              <w:t>)</w:t>
            </w:r>
          </w:p>
        </w:tc>
        <w:tc>
          <w:tcPr>
            <w:tcW w:w="2835" w:type="dxa"/>
            <w:vMerge w:val="restart"/>
            <w:tcBorders>
              <w:top w:val="single" w:sz="6" w:space="0" w:color="auto"/>
              <w:left w:val="single" w:sz="6" w:space="0" w:color="auto"/>
              <w:right w:val="single" w:sz="6" w:space="0" w:color="auto"/>
            </w:tcBorders>
            <w:vAlign w:val="center"/>
          </w:tcPr>
          <w:p w14:paraId="193A9B83" w14:textId="77777777" w:rsidR="0023318B" w:rsidRPr="00764C97" w:rsidRDefault="0023318B" w:rsidP="0023318B">
            <w:pPr>
              <w:rPr>
                <w:color w:val="000000"/>
                <w:szCs w:val="27"/>
              </w:rPr>
            </w:pPr>
          </w:p>
        </w:tc>
        <w:tc>
          <w:tcPr>
            <w:tcW w:w="3198" w:type="dxa"/>
            <w:vMerge w:val="restart"/>
            <w:tcBorders>
              <w:top w:val="single" w:sz="6" w:space="0" w:color="auto"/>
              <w:left w:val="single" w:sz="6" w:space="0" w:color="auto"/>
            </w:tcBorders>
          </w:tcPr>
          <w:p w14:paraId="786CC22F" w14:textId="77777777" w:rsidR="0023318B" w:rsidRPr="00764C97" w:rsidRDefault="00265B10" w:rsidP="0023318B">
            <w:pPr>
              <w:rPr>
                <w:szCs w:val="22"/>
              </w:rPr>
            </w:pPr>
            <w:hyperlink r:id="rId123" w:history="1">
              <w:r w:rsidR="0023318B" w:rsidRPr="00764C97">
                <w:rPr>
                  <w:rStyle w:val="Hyperlink"/>
                  <w:szCs w:val="22"/>
                </w:rPr>
                <w:t>www.hse.gov.uk</w:t>
              </w:r>
            </w:hyperlink>
          </w:p>
        </w:tc>
      </w:tr>
      <w:tr w:rsidR="0023318B" w:rsidRPr="00764C97" w14:paraId="504E8D87" w14:textId="77777777" w:rsidTr="00722DCB">
        <w:trPr>
          <w:trHeight w:val="327"/>
        </w:trPr>
        <w:tc>
          <w:tcPr>
            <w:tcW w:w="2943" w:type="dxa"/>
            <w:vMerge/>
            <w:tcBorders>
              <w:right w:val="single" w:sz="6" w:space="0" w:color="auto"/>
            </w:tcBorders>
            <w:vAlign w:val="center"/>
          </w:tcPr>
          <w:p w14:paraId="00833346" w14:textId="77777777" w:rsidR="0023318B" w:rsidRPr="00764C97" w:rsidRDefault="0023318B" w:rsidP="0023318B">
            <w:pPr>
              <w:rPr>
                <w:szCs w:val="22"/>
              </w:rPr>
            </w:pPr>
          </w:p>
        </w:tc>
        <w:tc>
          <w:tcPr>
            <w:tcW w:w="3544" w:type="dxa"/>
            <w:tcBorders>
              <w:top w:val="single" w:sz="6" w:space="0" w:color="auto"/>
              <w:left w:val="single" w:sz="6" w:space="0" w:color="auto"/>
              <w:bottom w:val="single" w:sz="6" w:space="0" w:color="auto"/>
              <w:right w:val="single" w:sz="6" w:space="0" w:color="auto"/>
            </w:tcBorders>
            <w:vAlign w:val="center"/>
          </w:tcPr>
          <w:p w14:paraId="4452A985" w14:textId="77777777" w:rsidR="0023318B" w:rsidRPr="00764C97" w:rsidRDefault="0023318B" w:rsidP="0023318B">
            <w:pPr>
              <w:rPr>
                <w:rFonts w:cs="Arial"/>
                <w:color w:val="000000"/>
                <w:szCs w:val="22"/>
              </w:rPr>
            </w:pPr>
            <w:r w:rsidRPr="00764C97">
              <w:rPr>
                <w:rFonts w:cs="Tahoma"/>
                <w:szCs w:val="22"/>
              </w:rPr>
              <w:t>Major Incidents Duty Press Officer</w:t>
            </w:r>
          </w:p>
        </w:tc>
        <w:tc>
          <w:tcPr>
            <w:tcW w:w="2835" w:type="dxa"/>
            <w:tcBorders>
              <w:top w:val="single" w:sz="6" w:space="0" w:color="auto"/>
              <w:left w:val="single" w:sz="6" w:space="0" w:color="auto"/>
              <w:bottom w:val="single" w:sz="6" w:space="0" w:color="auto"/>
              <w:right w:val="single" w:sz="6" w:space="0" w:color="auto"/>
            </w:tcBorders>
            <w:vAlign w:val="center"/>
          </w:tcPr>
          <w:p w14:paraId="323E29C9" w14:textId="77777777" w:rsidR="0023318B" w:rsidRPr="00764C97" w:rsidRDefault="0023318B" w:rsidP="0023318B">
            <w:pPr>
              <w:rPr>
                <w:rFonts w:cs="Arial"/>
                <w:color w:val="000000"/>
                <w:szCs w:val="22"/>
              </w:rPr>
            </w:pPr>
            <w:r w:rsidRPr="00764C97">
              <w:rPr>
                <w:rFonts w:cs="Arial"/>
                <w:szCs w:val="22"/>
              </w:rPr>
              <w:t xml:space="preserve">0151 922 1221 (24 </w:t>
            </w:r>
            <w:r w:rsidRPr="00764C97">
              <w:rPr>
                <w:szCs w:val="22"/>
              </w:rPr>
              <w:t>hr</w:t>
            </w:r>
            <w:r w:rsidRPr="00764C97">
              <w:rPr>
                <w:rFonts w:cs="Arial"/>
                <w:szCs w:val="22"/>
              </w:rPr>
              <w:t>)</w:t>
            </w:r>
          </w:p>
        </w:tc>
        <w:tc>
          <w:tcPr>
            <w:tcW w:w="2835" w:type="dxa"/>
            <w:vMerge/>
            <w:tcBorders>
              <w:left w:val="single" w:sz="6" w:space="0" w:color="auto"/>
              <w:right w:val="single" w:sz="6" w:space="0" w:color="auto"/>
            </w:tcBorders>
            <w:vAlign w:val="center"/>
          </w:tcPr>
          <w:p w14:paraId="15D5DA7D" w14:textId="77777777" w:rsidR="0023318B" w:rsidRPr="00764C97" w:rsidRDefault="0023318B" w:rsidP="0023318B">
            <w:pPr>
              <w:rPr>
                <w:color w:val="000000"/>
                <w:szCs w:val="27"/>
              </w:rPr>
            </w:pPr>
          </w:p>
        </w:tc>
        <w:tc>
          <w:tcPr>
            <w:tcW w:w="3198" w:type="dxa"/>
            <w:vMerge/>
            <w:tcBorders>
              <w:left w:val="single" w:sz="6" w:space="0" w:color="auto"/>
            </w:tcBorders>
            <w:vAlign w:val="center"/>
          </w:tcPr>
          <w:p w14:paraId="482BB86A" w14:textId="77777777" w:rsidR="0023318B" w:rsidRPr="00764C97" w:rsidRDefault="0023318B" w:rsidP="0023318B">
            <w:pPr>
              <w:rPr>
                <w:szCs w:val="22"/>
              </w:rPr>
            </w:pPr>
          </w:p>
        </w:tc>
      </w:tr>
      <w:tr w:rsidR="0023318B" w:rsidRPr="00764C97" w14:paraId="207D274B" w14:textId="77777777" w:rsidTr="00722DCB">
        <w:trPr>
          <w:trHeight w:val="327"/>
        </w:trPr>
        <w:tc>
          <w:tcPr>
            <w:tcW w:w="2943" w:type="dxa"/>
            <w:vMerge/>
            <w:tcBorders>
              <w:bottom w:val="single" w:sz="6" w:space="0" w:color="auto"/>
              <w:right w:val="single" w:sz="6" w:space="0" w:color="auto"/>
            </w:tcBorders>
            <w:vAlign w:val="center"/>
          </w:tcPr>
          <w:p w14:paraId="709857C5" w14:textId="77777777" w:rsidR="0023318B" w:rsidRPr="00764C97" w:rsidRDefault="0023318B" w:rsidP="0023318B">
            <w:pPr>
              <w:rPr>
                <w:szCs w:val="22"/>
              </w:rPr>
            </w:pPr>
          </w:p>
        </w:tc>
        <w:tc>
          <w:tcPr>
            <w:tcW w:w="3544" w:type="dxa"/>
            <w:tcBorders>
              <w:top w:val="single" w:sz="6" w:space="0" w:color="auto"/>
              <w:left w:val="single" w:sz="6" w:space="0" w:color="auto"/>
              <w:bottom w:val="single" w:sz="6" w:space="0" w:color="auto"/>
              <w:right w:val="single" w:sz="6" w:space="0" w:color="auto"/>
            </w:tcBorders>
            <w:vAlign w:val="center"/>
          </w:tcPr>
          <w:p w14:paraId="1F6C17B4" w14:textId="77777777" w:rsidR="0023318B" w:rsidRPr="00764C97" w:rsidRDefault="0023318B" w:rsidP="0023318B">
            <w:pPr>
              <w:rPr>
                <w:rFonts w:cs="Arial"/>
                <w:color w:val="000000"/>
                <w:szCs w:val="22"/>
              </w:rPr>
            </w:pPr>
            <w:r w:rsidRPr="00764C97">
              <w:rPr>
                <w:rFonts w:cs="Tahoma"/>
                <w:szCs w:val="22"/>
              </w:rPr>
              <w:t>Incident Contact Centre (RIDDOR Reporting)</w:t>
            </w:r>
          </w:p>
        </w:tc>
        <w:tc>
          <w:tcPr>
            <w:tcW w:w="2835" w:type="dxa"/>
            <w:tcBorders>
              <w:top w:val="single" w:sz="6" w:space="0" w:color="auto"/>
              <w:left w:val="single" w:sz="6" w:space="0" w:color="auto"/>
              <w:bottom w:val="single" w:sz="6" w:space="0" w:color="auto"/>
              <w:right w:val="single" w:sz="6" w:space="0" w:color="auto"/>
            </w:tcBorders>
            <w:vAlign w:val="center"/>
          </w:tcPr>
          <w:p w14:paraId="10D6270A" w14:textId="77777777" w:rsidR="0023318B" w:rsidRPr="00764C97" w:rsidRDefault="0023318B" w:rsidP="0023318B">
            <w:pPr>
              <w:rPr>
                <w:rFonts w:cs="Arial"/>
                <w:color w:val="000000"/>
                <w:szCs w:val="22"/>
              </w:rPr>
            </w:pPr>
            <w:r w:rsidRPr="00764C97">
              <w:rPr>
                <w:rFonts w:cs="Arial"/>
                <w:szCs w:val="22"/>
              </w:rPr>
              <w:t>0345 300 9923 (office hours)</w:t>
            </w:r>
          </w:p>
        </w:tc>
        <w:tc>
          <w:tcPr>
            <w:tcW w:w="2835" w:type="dxa"/>
            <w:vMerge/>
            <w:tcBorders>
              <w:left w:val="single" w:sz="6" w:space="0" w:color="auto"/>
              <w:bottom w:val="single" w:sz="6" w:space="0" w:color="auto"/>
              <w:right w:val="single" w:sz="6" w:space="0" w:color="auto"/>
            </w:tcBorders>
            <w:vAlign w:val="center"/>
          </w:tcPr>
          <w:p w14:paraId="02A46B86" w14:textId="77777777" w:rsidR="0023318B" w:rsidRPr="00764C97" w:rsidRDefault="0023318B" w:rsidP="0023318B">
            <w:pPr>
              <w:rPr>
                <w:color w:val="000000"/>
                <w:szCs w:val="27"/>
              </w:rPr>
            </w:pPr>
          </w:p>
        </w:tc>
        <w:tc>
          <w:tcPr>
            <w:tcW w:w="3198" w:type="dxa"/>
            <w:vMerge/>
            <w:tcBorders>
              <w:left w:val="single" w:sz="6" w:space="0" w:color="auto"/>
              <w:bottom w:val="single" w:sz="6" w:space="0" w:color="auto"/>
            </w:tcBorders>
            <w:vAlign w:val="center"/>
          </w:tcPr>
          <w:p w14:paraId="78BDB2B1" w14:textId="77777777" w:rsidR="0023318B" w:rsidRPr="00764C97" w:rsidRDefault="0023318B" w:rsidP="0023318B">
            <w:pPr>
              <w:rPr>
                <w:szCs w:val="22"/>
              </w:rPr>
            </w:pPr>
          </w:p>
        </w:tc>
      </w:tr>
      <w:tr w:rsidR="0023318B" w:rsidRPr="00764C97" w14:paraId="01CE56C7" w14:textId="77777777" w:rsidTr="00572D08">
        <w:trPr>
          <w:trHeight w:val="327"/>
        </w:trPr>
        <w:tc>
          <w:tcPr>
            <w:tcW w:w="15355" w:type="dxa"/>
            <w:gridSpan w:val="5"/>
            <w:tcBorders>
              <w:top w:val="single" w:sz="6" w:space="0" w:color="auto"/>
              <w:bottom w:val="single" w:sz="6" w:space="0" w:color="auto"/>
            </w:tcBorders>
            <w:shd w:val="clear" w:color="auto" w:fill="F2F2F2" w:themeFill="background1" w:themeFillShade="F2"/>
            <w:vAlign w:val="center"/>
          </w:tcPr>
          <w:p w14:paraId="7C591D84" w14:textId="77777777" w:rsidR="0023318B" w:rsidRPr="00764C97" w:rsidRDefault="0023318B" w:rsidP="0023318B">
            <w:pPr>
              <w:rPr>
                <w:b/>
                <w:szCs w:val="22"/>
              </w:rPr>
            </w:pPr>
            <w:r w:rsidRPr="00764C97">
              <w:rPr>
                <w:b/>
                <w:szCs w:val="22"/>
              </w:rPr>
              <w:t>Health &amp; Safety Services Providers</w:t>
            </w:r>
          </w:p>
        </w:tc>
      </w:tr>
      <w:tr w:rsidR="0023318B" w:rsidRPr="00764C97" w14:paraId="191674CD" w14:textId="77777777" w:rsidTr="00722DCB">
        <w:trPr>
          <w:trHeight w:val="327"/>
        </w:trPr>
        <w:tc>
          <w:tcPr>
            <w:tcW w:w="2943" w:type="dxa"/>
            <w:vMerge w:val="restart"/>
            <w:tcBorders>
              <w:top w:val="single" w:sz="6" w:space="0" w:color="auto"/>
              <w:right w:val="single" w:sz="6" w:space="0" w:color="auto"/>
            </w:tcBorders>
            <w:vAlign w:val="center"/>
          </w:tcPr>
          <w:p w14:paraId="63E3D3A7" w14:textId="77777777" w:rsidR="0023318B" w:rsidRPr="00764C97" w:rsidRDefault="0023318B" w:rsidP="0023318B">
            <w:pPr>
              <w:rPr>
                <w:szCs w:val="22"/>
              </w:rPr>
            </w:pPr>
            <w:r w:rsidRPr="00764C97">
              <w:rPr>
                <w:szCs w:val="22"/>
              </w:rPr>
              <w:t>Kym Allan Safeguarding, Health &amp; Safety Consultants Ltd. (KAHSC)</w:t>
            </w:r>
          </w:p>
        </w:tc>
        <w:tc>
          <w:tcPr>
            <w:tcW w:w="3544" w:type="dxa"/>
            <w:tcBorders>
              <w:top w:val="single" w:sz="6" w:space="0" w:color="auto"/>
              <w:left w:val="single" w:sz="6" w:space="0" w:color="auto"/>
              <w:bottom w:val="single" w:sz="6" w:space="0" w:color="auto"/>
              <w:right w:val="single" w:sz="6" w:space="0" w:color="auto"/>
            </w:tcBorders>
            <w:vAlign w:val="center"/>
          </w:tcPr>
          <w:p w14:paraId="363B92D3" w14:textId="75C8A7AF" w:rsidR="0023318B" w:rsidRPr="00764C97" w:rsidRDefault="0023318B" w:rsidP="0023318B">
            <w:pPr>
              <w:rPr>
                <w:color w:val="000000"/>
                <w:szCs w:val="27"/>
              </w:rPr>
            </w:pPr>
            <w:r w:rsidRPr="00764C97">
              <w:rPr>
                <w:rFonts w:cs="Arial"/>
                <w:szCs w:val="22"/>
              </w:rPr>
              <w:t xml:space="preserve">Office Hours &amp; </w:t>
            </w:r>
            <w:r w:rsidR="00764C97" w:rsidRPr="00764C97">
              <w:rPr>
                <w:rFonts w:cs="Arial"/>
                <w:szCs w:val="22"/>
              </w:rPr>
              <w:t>24-Hour</w:t>
            </w:r>
            <w:r w:rsidRPr="00764C97">
              <w:rPr>
                <w:rFonts w:cs="Arial"/>
                <w:szCs w:val="22"/>
              </w:rPr>
              <w:t xml:space="preserve"> Emergencies</w:t>
            </w:r>
          </w:p>
        </w:tc>
        <w:tc>
          <w:tcPr>
            <w:tcW w:w="2835" w:type="dxa"/>
            <w:tcBorders>
              <w:top w:val="single" w:sz="6" w:space="0" w:color="auto"/>
              <w:left w:val="single" w:sz="6" w:space="0" w:color="auto"/>
              <w:bottom w:val="single" w:sz="6" w:space="0" w:color="auto"/>
              <w:right w:val="single" w:sz="6" w:space="0" w:color="auto"/>
            </w:tcBorders>
            <w:vAlign w:val="center"/>
          </w:tcPr>
          <w:p w14:paraId="267C7B60" w14:textId="77777777" w:rsidR="0023318B" w:rsidRPr="00764C97" w:rsidRDefault="0023318B" w:rsidP="0023318B">
            <w:pPr>
              <w:rPr>
                <w:rFonts w:cs="Arial"/>
                <w:szCs w:val="22"/>
              </w:rPr>
            </w:pPr>
            <w:r w:rsidRPr="00764C97">
              <w:rPr>
                <w:rFonts w:cs="Arial"/>
                <w:szCs w:val="22"/>
              </w:rPr>
              <w:t>01228 210152</w:t>
            </w:r>
          </w:p>
        </w:tc>
        <w:tc>
          <w:tcPr>
            <w:tcW w:w="2835" w:type="dxa"/>
            <w:tcBorders>
              <w:top w:val="single" w:sz="6" w:space="0" w:color="auto"/>
              <w:left w:val="single" w:sz="6" w:space="0" w:color="auto"/>
              <w:bottom w:val="single" w:sz="6" w:space="0" w:color="auto"/>
              <w:right w:val="single" w:sz="6" w:space="0" w:color="auto"/>
            </w:tcBorders>
            <w:vAlign w:val="center"/>
          </w:tcPr>
          <w:p w14:paraId="1095D9BC" w14:textId="77777777" w:rsidR="0023318B" w:rsidRPr="00764C97" w:rsidRDefault="0023318B" w:rsidP="0023318B">
            <w:pPr>
              <w:rPr>
                <w:color w:val="000000"/>
                <w:szCs w:val="27"/>
              </w:rPr>
            </w:pPr>
          </w:p>
        </w:tc>
        <w:tc>
          <w:tcPr>
            <w:tcW w:w="3198" w:type="dxa"/>
            <w:tcBorders>
              <w:top w:val="single" w:sz="6" w:space="0" w:color="auto"/>
              <w:left w:val="single" w:sz="6" w:space="0" w:color="auto"/>
              <w:bottom w:val="single" w:sz="6" w:space="0" w:color="auto"/>
            </w:tcBorders>
            <w:vAlign w:val="center"/>
          </w:tcPr>
          <w:p w14:paraId="5FCEBC30" w14:textId="19191A5E" w:rsidR="0023318B" w:rsidRPr="00764C97" w:rsidRDefault="0023318B" w:rsidP="0023318B">
            <w:pPr>
              <w:rPr>
                <w:szCs w:val="22"/>
              </w:rPr>
            </w:pPr>
            <w:r w:rsidRPr="00764C97">
              <w:rPr>
                <w:szCs w:val="22"/>
              </w:rPr>
              <w:t xml:space="preserve">W: </w:t>
            </w:r>
            <w:hyperlink r:id="rId124" w:history="1">
              <w:r w:rsidRPr="00764C97">
                <w:rPr>
                  <w:rStyle w:val="Hyperlink"/>
                  <w:szCs w:val="22"/>
                </w:rPr>
                <w:t>https://kymallanhub.co.uk</w:t>
              </w:r>
            </w:hyperlink>
          </w:p>
        </w:tc>
      </w:tr>
      <w:tr w:rsidR="0023318B" w:rsidRPr="00764C97" w14:paraId="1FBDFB0A" w14:textId="77777777" w:rsidTr="00D9527C">
        <w:trPr>
          <w:trHeight w:val="327"/>
        </w:trPr>
        <w:tc>
          <w:tcPr>
            <w:tcW w:w="2943" w:type="dxa"/>
            <w:vMerge/>
            <w:tcBorders>
              <w:right w:val="single" w:sz="6" w:space="0" w:color="auto"/>
            </w:tcBorders>
            <w:vAlign w:val="center"/>
          </w:tcPr>
          <w:p w14:paraId="0D8B9D84" w14:textId="77777777" w:rsidR="0023318B" w:rsidRPr="00764C97" w:rsidRDefault="0023318B" w:rsidP="0023318B">
            <w:pPr>
              <w:rPr>
                <w:szCs w:val="22"/>
              </w:rPr>
            </w:pPr>
          </w:p>
        </w:tc>
        <w:tc>
          <w:tcPr>
            <w:tcW w:w="3544" w:type="dxa"/>
            <w:tcBorders>
              <w:top w:val="single" w:sz="6" w:space="0" w:color="auto"/>
              <w:left w:val="single" w:sz="6" w:space="0" w:color="auto"/>
              <w:bottom w:val="single" w:sz="6" w:space="0" w:color="auto"/>
              <w:right w:val="single" w:sz="6" w:space="0" w:color="auto"/>
            </w:tcBorders>
            <w:vAlign w:val="center"/>
          </w:tcPr>
          <w:p w14:paraId="4026778B" w14:textId="77777777" w:rsidR="0023318B" w:rsidRPr="00764C97" w:rsidRDefault="0023318B" w:rsidP="0023318B">
            <w:pPr>
              <w:rPr>
                <w:szCs w:val="22"/>
                <w:lang w:eastAsia="en-GB"/>
              </w:rPr>
            </w:pPr>
            <w:r w:rsidRPr="00764C97">
              <w:rPr>
                <w:szCs w:val="22"/>
                <w:lang w:eastAsia="en-GB"/>
              </w:rPr>
              <w:t>Kym Allan, Director</w:t>
            </w:r>
          </w:p>
        </w:tc>
        <w:tc>
          <w:tcPr>
            <w:tcW w:w="2835" w:type="dxa"/>
            <w:vMerge w:val="restart"/>
            <w:tcBorders>
              <w:top w:val="single" w:sz="6" w:space="0" w:color="auto"/>
              <w:left w:val="single" w:sz="6" w:space="0" w:color="auto"/>
              <w:right w:val="single" w:sz="6" w:space="0" w:color="auto"/>
            </w:tcBorders>
            <w:vAlign w:val="center"/>
          </w:tcPr>
          <w:p w14:paraId="1EC4D7E1" w14:textId="77777777" w:rsidR="0023318B" w:rsidRPr="00764C97" w:rsidRDefault="0023318B" w:rsidP="0023318B">
            <w:pPr>
              <w:rPr>
                <w:szCs w:val="22"/>
                <w:lang w:eastAsia="en-GB"/>
              </w:rPr>
            </w:pPr>
            <w:r w:rsidRPr="00764C97">
              <w:rPr>
                <w:szCs w:val="22"/>
                <w:lang w:eastAsia="en-GB"/>
              </w:rPr>
              <w:t>As above</w:t>
            </w:r>
          </w:p>
        </w:tc>
        <w:tc>
          <w:tcPr>
            <w:tcW w:w="2835" w:type="dxa"/>
            <w:tcBorders>
              <w:top w:val="single" w:sz="6" w:space="0" w:color="auto"/>
              <w:left w:val="single" w:sz="6" w:space="0" w:color="auto"/>
              <w:bottom w:val="single" w:sz="6" w:space="0" w:color="auto"/>
              <w:right w:val="single" w:sz="6" w:space="0" w:color="auto"/>
            </w:tcBorders>
            <w:vAlign w:val="center"/>
          </w:tcPr>
          <w:p w14:paraId="009A980D" w14:textId="77777777" w:rsidR="0023318B" w:rsidRPr="00764C97" w:rsidRDefault="0023318B" w:rsidP="0023318B">
            <w:pPr>
              <w:rPr>
                <w:szCs w:val="22"/>
                <w:lang w:eastAsia="en-GB"/>
              </w:rPr>
            </w:pPr>
            <w:r w:rsidRPr="00764C97">
              <w:rPr>
                <w:szCs w:val="22"/>
                <w:lang w:eastAsia="en-GB"/>
              </w:rPr>
              <w:t>07909 484449</w:t>
            </w:r>
          </w:p>
        </w:tc>
        <w:tc>
          <w:tcPr>
            <w:tcW w:w="3198" w:type="dxa"/>
            <w:tcBorders>
              <w:top w:val="single" w:sz="6" w:space="0" w:color="auto"/>
              <w:left w:val="single" w:sz="6" w:space="0" w:color="auto"/>
              <w:bottom w:val="single" w:sz="6" w:space="0" w:color="auto"/>
            </w:tcBorders>
            <w:vAlign w:val="center"/>
          </w:tcPr>
          <w:p w14:paraId="45C7DEDF" w14:textId="77777777" w:rsidR="0023318B" w:rsidRPr="00764C97" w:rsidRDefault="00265B10" w:rsidP="0023318B">
            <w:pPr>
              <w:rPr>
                <w:sz w:val="21"/>
                <w:szCs w:val="21"/>
              </w:rPr>
            </w:pPr>
            <w:hyperlink r:id="rId125" w:history="1">
              <w:r w:rsidR="0023318B" w:rsidRPr="00764C97">
                <w:rPr>
                  <w:rStyle w:val="Hyperlink"/>
                  <w:rFonts w:cs="Arial"/>
                  <w:sz w:val="21"/>
                  <w:szCs w:val="21"/>
                </w:rPr>
                <w:t>kym@kymallanhsc.co.uk</w:t>
              </w:r>
            </w:hyperlink>
          </w:p>
        </w:tc>
      </w:tr>
      <w:tr w:rsidR="0023318B" w:rsidRPr="00764C97" w14:paraId="703A1CC0" w14:textId="77777777" w:rsidTr="00887C8A">
        <w:trPr>
          <w:trHeight w:val="327"/>
        </w:trPr>
        <w:tc>
          <w:tcPr>
            <w:tcW w:w="2943" w:type="dxa"/>
            <w:vMerge/>
            <w:tcBorders>
              <w:right w:val="single" w:sz="6" w:space="0" w:color="auto"/>
            </w:tcBorders>
            <w:vAlign w:val="center"/>
          </w:tcPr>
          <w:p w14:paraId="56546E65" w14:textId="77777777" w:rsidR="0023318B" w:rsidRPr="00764C97" w:rsidRDefault="0023318B" w:rsidP="0023318B">
            <w:pPr>
              <w:rPr>
                <w:szCs w:val="22"/>
              </w:rPr>
            </w:pPr>
          </w:p>
        </w:tc>
        <w:tc>
          <w:tcPr>
            <w:tcW w:w="3544" w:type="dxa"/>
            <w:tcBorders>
              <w:top w:val="single" w:sz="6" w:space="0" w:color="auto"/>
              <w:left w:val="single" w:sz="6" w:space="0" w:color="auto"/>
              <w:bottom w:val="single" w:sz="6" w:space="0" w:color="auto"/>
              <w:right w:val="single" w:sz="6" w:space="0" w:color="auto"/>
            </w:tcBorders>
            <w:vAlign w:val="center"/>
          </w:tcPr>
          <w:p w14:paraId="001C08A3" w14:textId="77777777" w:rsidR="0023318B" w:rsidRPr="00764C97" w:rsidRDefault="0023318B" w:rsidP="0023318B">
            <w:pPr>
              <w:rPr>
                <w:szCs w:val="22"/>
                <w:lang w:eastAsia="en-GB"/>
              </w:rPr>
            </w:pPr>
            <w:r w:rsidRPr="00764C97">
              <w:rPr>
                <w:szCs w:val="22"/>
                <w:lang w:eastAsia="en-GB"/>
              </w:rPr>
              <w:t>Helen Blamire, Consultant</w:t>
            </w:r>
          </w:p>
        </w:tc>
        <w:tc>
          <w:tcPr>
            <w:tcW w:w="2835" w:type="dxa"/>
            <w:vMerge/>
            <w:tcBorders>
              <w:left w:val="single" w:sz="6" w:space="0" w:color="auto"/>
              <w:right w:val="single" w:sz="6" w:space="0" w:color="auto"/>
            </w:tcBorders>
            <w:vAlign w:val="center"/>
          </w:tcPr>
          <w:p w14:paraId="4E8416ED" w14:textId="77777777" w:rsidR="0023318B" w:rsidRPr="00764C97" w:rsidRDefault="0023318B" w:rsidP="0023318B">
            <w:pPr>
              <w:rPr>
                <w:szCs w:val="22"/>
                <w:lang w:eastAsia="en-GB"/>
              </w:rPr>
            </w:pPr>
          </w:p>
        </w:tc>
        <w:tc>
          <w:tcPr>
            <w:tcW w:w="2835"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3C706767" w14:textId="77777777" w:rsidR="0023318B" w:rsidRPr="00764C97" w:rsidRDefault="0023318B" w:rsidP="0023318B">
            <w:pPr>
              <w:rPr>
                <w:color w:val="7F7F7F"/>
                <w:szCs w:val="22"/>
                <w:lang w:eastAsia="en-GB"/>
              </w:rPr>
            </w:pPr>
          </w:p>
        </w:tc>
        <w:tc>
          <w:tcPr>
            <w:tcW w:w="3198" w:type="dxa"/>
            <w:tcBorders>
              <w:top w:val="single" w:sz="6" w:space="0" w:color="auto"/>
              <w:left w:val="single" w:sz="6" w:space="0" w:color="auto"/>
              <w:bottom w:val="single" w:sz="6" w:space="0" w:color="auto"/>
            </w:tcBorders>
            <w:vAlign w:val="center"/>
          </w:tcPr>
          <w:p w14:paraId="3F3BB276" w14:textId="77777777" w:rsidR="0023318B" w:rsidRPr="00764C97" w:rsidRDefault="00265B10" w:rsidP="0023318B">
            <w:pPr>
              <w:rPr>
                <w:sz w:val="21"/>
                <w:szCs w:val="21"/>
              </w:rPr>
            </w:pPr>
            <w:hyperlink r:id="rId126" w:history="1">
              <w:r w:rsidR="0023318B" w:rsidRPr="00764C97">
                <w:rPr>
                  <w:rStyle w:val="Hyperlink"/>
                  <w:sz w:val="21"/>
                  <w:szCs w:val="21"/>
                </w:rPr>
                <w:t>helen.blamire@kymallanhsc.co.uk</w:t>
              </w:r>
            </w:hyperlink>
          </w:p>
        </w:tc>
      </w:tr>
      <w:tr w:rsidR="0023318B" w:rsidRPr="00764C97" w14:paraId="45DBC40F" w14:textId="77777777" w:rsidTr="00887C8A">
        <w:trPr>
          <w:trHeight w:val="327"/>
        </w:trPr>
        <w:tc>
          <w:tcPr>
            <w:tcW w:w="2943" w:type="dxa"/>
            <w:vMerge/>
            <w:tcBorders>
              <w:right w:val="single" w:sz="6" w:space="0" w:color="auto"/>
            </w:tcBorders>
            <w:vAlign w:val="center"/>
          </w:tcPr>
          <w:p w14:paraId="006DE153" w14:textId="77777777" w:rsidR="0023318B" w:rsidRPr="00764C97" w:rsidRDefault="0023318B" w:rsidP="0023318B">
            <w:pPr>
              <w:rPr>
                <w:szCs w:val="22"/>
              </w:rPr>
            </w:pPr>
          </w:p>
        </w:tc>
        <w:tc>
          <w:tcPr>
            <w:tcW w:w="3544" w:type="dxa"/>
            <w:tcBorders>
              <w:top w:val="single" w:sz="6" w:space="0" w:color="auto"/>
              <w:left w:val="single" w:sz="6" w:space="0" w:color="auto"/>
              <w:bottom w:val="single" w:sz="6" w:space="0" w:color="auto"/>
              <w:right w:val="single" w:sz="6" w:space="0" w:color="auto"/>
            </w:tcBorders>
            <w:vAlign w:val="center"/>
          </w:tcPr>
          <w:p w14:paraId="1269CC1A" w14:textId="77777777" w:rsidR="0023318B" w:rsidRPr="00764C97" w:rsidRDefault="0023318B" w:rsidP="0023318B">
            <w:pPr>
              <w:rPr>
                <w:szCs w:val="22"/>
                <w:lang w:eastAsia="en-GB"/>
              </w:rPr>
            </w:pPr>
            <w:r w:rsidRPr="00764C97">
              <w:rPr>
                <w:szCs w:val="22"/>
                <w:lang w:eastAsia="en-GB"/>
              </w:rPr>
              <w:t>Penny Gosling, Consultant</w:t>
            </w:r>
          </w:p>
        </w:tc>
        <w:tc>
          <w:tcPr>
            <w:tcW w:w="2835" w:type="dxa"/>
            <w:vMerge/>
            <w:tcBorders>
              <w:left w:val="single" w:sz="6" w:space="0" w:color="auto"/>
              <w:right w:val="single" w:sz="6" w:space="0" w:color="auto"/>
            </w:tcBorders>
            <w:vAlign w:val="center"/>
          </w:tcPr>
          <w:p w14:paraId="7FC7B598" w14:textId="77777777" w:rsidR="0023318B" w:rsidRPr="00764C97" w:rsidRDefault="0023318B" w:rsidP="0023318B">
            <w:pPr>
              <w:rPr>
                <w:szCs w:val="22"/>
                <w:lang w:eastAsia="en-GB"/>
              </w:rPr>
            </w:pPr>
          </w:p>
        </w:tc>
        <w:tc>
          <w:tcPr>
            <w:tcW w:w="2835"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2B8E7DBF" w14:textId="77777777" w:rsidR="0023318B" w:rsidRPr="00764C97" w:rsidRDefault="0023318B" w:rsidP="0023318B">
            <w:pPr>
              <w:rPr>
                <w:color w:val="7F7F7F"/>
                <w:szCs w:val="22"/>
                <w:lang w:eastAsia="en-GB"/>
              </w:rPr>
            </w:pPr>
          </w:p>
        </w:tc>
        <w:tc>
          <w:tcPr>
            <w:tcW w:w="3198" w:type="dxa"/>
            <w:tcBorders>
              <w:top w:val="single" w:sz="6" w:space="0" w:color="auto"/>
              <w:left w:val="single" w:sz="6" w:space="0" w:color="auto"/>
              <w:bottom w:val="single" w:sz="6" w:space="0" w:color="auto"/>
            </w:tcBorders>
            <w:vAlign w:val="center"/>
          </w:tcPr>
          <w:p w14:paraId="147ACB73" w14:textId="77777777" w:rsidR="0023318B" w:rsidRPr="00764C97" w:rsidRDefault="00265B10" w:rsidP="0023318B">
            <w:pPr>
              <w:rPr>
                <w:sz w:val="21"/>
                <w:szCs w:val="21"/>
              </w:rPr>
            </w:pPr>
            <w:hyperlink r:id="rId127" w:history="1">
              <w:r w:rsidR="0023318B" w:rsidRPr="00764C97">
                <w:rPr>
                  <w:rStyle w:val="Hyperlink"/>
                  <w:sz w:val="21"/>
                  <w:szCs w:val="21"/>
                </w:rPr>
                <w:t>penny.gosling@kymallanhsc.co.uk</w:t>
              </w:r>
            </w:hyperlink>
          </w:p>
        </w:tc>
      </w:tr>
      <w:tr w:rsidR="0023318B" w:rsidRPr="00764C97" w14:paraId="39EF15C1" w14:textId="77777777" w:rsidTr="00722DCB">
        <w:trPr>
          <w:trHeight w:val="327"/>
        </w:trPr>
        <w:tc>
          <w:tcPr>
            <w:tcW w:w="2943" w:type="dxa"/>
            <w:tcBorders>
              <w:top w:val="single" w:sz="6" w:space="0" w:color="auto"/>
              <w:bottom w:val="single" w:sz="6" w:space="0" w:color="auto"/>
              <w:right w:val="single" w:sz="6" w:space="0" w:color="auto"/>
            </w:tcBorders>
            <w:vAlign w:val="center"/>
          </w:tcPr>
          <w:p w14:paraId="1AFD3FA7" w14:textId="77777777" w:rsidR="0023318B" w:rsidRPr="00764C97" w:rsidRDefault="0023318B" w:rsidP="0023318B">
            <w:pPr>
              <w:rPr>
                <w:szCs w:val="22"/>
              </w:rPr>
            </w:pPr>
            <w:r w:rsidRPr="00764C97">
              <w:rPr>
                <w:szCs w:val="22"/>
              </w:rPr>
              <w:t>CLEAPSS Helpline</w:t>
            </w:r>
          </w:p>
        </w:tc>
        <w:tc>
          <w:tcPr>
            <w:tcW w:w="3544" w:type="dxa"/>
            <w:tcBorders>
              <w:top w:val="single" w:sz="6" w:space="0" w:color="auto"/>
              <w:left w:val="single" w:sz="6" w:space="0" w:color="auto"/>
              <w:bottom w:val="single" w:sz="6" w:space="0" w:color="auto"/>
              <w:right w:val="single" w:sz="6" w:space="0" w:color="auto"/>
            </w:tcBorders>
            <w:vAlign w:val="center"/>
          </w:tcPr>
          <w:p w14:paraId="007FB919" w14:textId="77777777" w:rsidR="0023318B" w:rsidRPr="00764C97" w:rsidRDefault="0023318B" w:rsidP="0023318B">
            <w:pPr>
              <w:rPr>
                <w:color w:val="000000"/>
                <w:szCs w:val="27"/>
              </w:rPr>
            </w:pPr>
            <w:r w:rsidRPr="00764C97">
              <w:rPr>
                <w:color w:val="000000"/>
                <w:szCs w:val="27"/>
              </w:rPr>
              <w:t>School Science and D&amp;T Service</w:t>
            </w:r>
          </w:p>
        </w:tc>
        <w:tc>
          <w:tcPr>
            <w:tcW w:w="2835" w:type="dxa"/>
            <w:tcBorders>
              <w:top w:val="single" w:sz="6" w:space="0" w:color="auto"/>
              <w:left w:val="single" w:sz="6" w:space="0" w:color="auto"/>
              <w:bottom w:val="single" w:sz="6" w:space="0" w:color="auto"/>
              <w:right w:val="single" w:sz="6" w:space="0" w:color="auto"/>
            </w:tcBorders>
            <w:vAlign w:val="center"/>
          </w:tcPr>
          <w:p w14:paraId="3EEC95E0" w14:textId="77777777" w:rsidR="0023318B" w:rsidRPr="00764C97" w:rsidRDefault="0023318B" w:rsidP="0023318B">
            <w:pPr>
              <w:rPr>
                <w:rFonts w:cs="Arial"/>
                <w:szCs w:val="22"/>
              </w:rPr>
            </w:pPr>
            <w:r w:rsidRPr="00764C97">
              <w:rPr>
                <w:rFonts w:cs="Arial"/>
                <w:color w:val="000000"/>
                <w:szCs w:val="22"/>
              </w:rPr>
              <w:t>01895 251496</w:t>
            </w:r>
          </w:p>
        </w:tc>
        <w:tc>
          <w:tcPr>
            <w:tcW w:w="2835" w:type="dxa"/>
            <w:tcBorders>
              <w:top w:val="single" w:sz="6" w:space="0" w:color="auto"/>
              <w:left w:val="single" w:sz="6" w:space="0" w:color="auto"/>
              <w:bottom w:val="single" w:sz="6" w:space="0" w:color="auto"/>
              <w:right w:val="single" w:sz="6" w:space="0" w:color="auto"/>
            </w:tcBorders>
            <w:vAlign w:val="center"/>
          </w:tcPr>
          <w:p w14:paraId="153E8925" w14:textId="77777777" w:rsidR="0023318B" w:rsidRPr="00764C97" w:rsidRDefault="0023318B" w:rsidP="0023318B">
            <w:pPr>
              <w:rPr>
                <w:color w:val="000000"/>
                <w:szCs w:val="27"/>
              </w:rPr>
            </w:pPr>
            <w:r w:rsidRPr="00764C97">
              <w:rPr>
                <w:rFonts w:cs="Arial"/>
                <w:color w:val="000000"/>
                <w:szCs w:val="22"/>
              </w:rPr>
              <w:t>Fax: 01895 814372</w:t>
            </w:r>
          </w:p>
        </w:tc>
        <w:tc>
          <w:tcPr>
            <w:tcW w:w="3198" w:type="dxa"/>
            <w:tcBorders>
              <w:top w:val="single" w:sz="6" w:space="0" w:color="auto"/>
              <w:left w:val="single" w:sz="6" w:space="0" w:color="auto"/>
              <w:bottom w:val="single" w:sz="6" w:space="0" w:color="auto"/>
            </w:tcBorders>
            <w:vAlign w:val="center"/>
          </w:tcPr>
          <w:p w14:paraId="1B201C6C" w14:textId="77777777" w:rsidR="0023318B" w:rsidRPr="00764C97" w:rsidRDefault="0023318B" w:rsidP="0023318B">
            <w:pPr>
              <w:rPr>
                <w:szCs w:val="22"/>
              </w:rPr>
            </w:pPr>
          </w:p>
        </w:tc>
      </w:tr>
      <w:tr w:rsidR="0023318B" w:rsidRPr="00764C97" w14:paraId="5608597E" w14:textId="77777777" w:rsidTr="00572D08">
        <w:trPr>
          <w:trHeight w:val="327"/>
        </w:trPr>
        <w:tc>
          <w:tcPr>
            <w:tcW w:w="15355" w:type="dxa"/>
            <w:gridSpan w:val="5"/>
            <w:tcBorders>
              <w:top w:val="single" w:sz="6" w:space="0" w:color="auto"/>
              <w:bottom w:val="single" w:sz="6" w:space="0" w:color="auto"/>
            </w:tcBorders>
            <w:shd w:val="clear" w:color="auto" w:fill="F2F2F2" w:themeFill="background1" w:themeFillShade="F2"/>
            <w:vAlign w:val="center"/>
          </w:tcPr>
          <w:p w14:paraId="242261A2" w14:textId="77777777" w:rsidR="0023318B" w:rsidRPr="00764C97" w:rsidRDefault="0023318B" w:rsidP="0023318B">
            <w:pPr>
              <w:rPr>
                <w:szCs w:val="22"/>
              </w:rPr>
            </w:pPr>
            <w:r w:rsidRPr="00764C97">
              <w:rPr>
                <w:b/>
                <w:szCs w:val="22"/>
              </w:rPr>
              <w:t>School Insurers</w:t>
            </w:r>
          </w:p>
        </w:tc>
      </w:tr>
      <w:tr w:rsidR="0023318B" w:rsidRPr="00764C97" w14:paraId="2B2EF608" w14:textId="77777777" w:rsidTr="00722DCB">
        <w:trPr>
          <w:trHeight w:val="327"/>
        </w:trPr>
        <w:tc>
          <w:tcPr>
            <w:tcW w:w="2943" w:type="dxa"/>
            <w:tcBorders>
              <w:top w:val="single" w:sz="6" w:space="0" w:color="auto"/>
              <w:bottom w:val="single" w:sz="6" w:space="0" w:color="auto"/>
              <w:right w:val="single" w:sz="6" w:space="0" w:color="auto"/>
            </w:tcBorders>
            <w:vAlign w:val="center"/>
          </w:tcPr>
          <w:p w14:paraId="195E2838" w14:textId="2DD5ED05" w:rsidR="0023318B" w:rsidRPr="00764C97" w:rsidRDefault="003C7127" w:rsidP="0023318B">
            <w:r w:rsidRPr="005A7753">
              <w:rPr>
                <w:color w:val="000000"/>
                <w:szCs w:val="22"/>
              </w:rPr>
              <w:t>Zurich</w:t>
            </w:r>
          </w:p>
        </w:tc>
        <w:tc>
          <w:tcPr>
            <w:tcW w:w="3544" w:type="dxa"/>
            <w:tcBorders>
              <w:top w:val="single" w:sz="6" w:space="0" w:color="auto"/>
              <w:left w:val="single" w:sz="6" w:space="0" w:color="auto"/>
              <w:bottom w:val="single" w:sz="6" w:space="0" w:color="auto"/>
              <w:right w:val="single" w:sz="6" w:space="0" w:color="auto"/>
            </w:tcBorders>
            <w:vAlign w:val="center"/>
          </w:tcPr>
          <w:p w14:paraId="4C399FF8" w14:textId="77777777" w:rsidR="0023318B" w:rsidRPr="00764C97" w:rsidRDefault="0023318B" w:rsidP="0023318B">
            <w:pPr>
              <w:rPr>
                <w:color w:val="000000"/>
                <w:szCs w:val="22"/>
              </w:rPr>
            </w:pPr>
            <w:r w:rsidRPr="00764C97">
              <w:rPr>
                <w:szCs w:val="22"/>
              </w:rPr>
              <w:t>Employers Liability</w:t>
            </w:r>
          </w:p>
        </w:tc>
        <w:tc>
          <w:tcPr>
            <w:tcW w:w="2835" w:type="dxa"/>
            <w:tcBorders>
              <w:top w:val="single" w:sz="6" w:space="0" w:color="auto"/>
              <w:left w:val="single" w:sz="6" w:space="0" w:color="auto"/>
              <w:bottom w:val="single" w:sz="6" w:space="0" w:color="auto"/>
              <w:right w:val="single" w:sz="6" w:space="0" w:color="auto"/>
            </w:tcBorders>
            <w:vAlign w:val="center"/>
          </w:tcPr>
          <w:p w14:paraId="59BACCB3" w14:textId="02F2A9D1" w:rsidR="0023318B" w:rsidRPr="00764C97" w:rsidRDefault="003C7127" w:rsidP="0023318B">
            <w:pPr>
              <w:rPr>
                <w:rFonts w:cs="Arial"/>
                <w:color w:val="000000"/>
                <w:szCs w:val="22"/>
              </w:rPr>
            </w:pPr>
            <w:r w:rsidRPr="005A7753">
              <w:rPr>
                <w:rFonts w:cs="Arial"/>
                <w:color w:val="000000"/>
                <w:szCs w:val="22"/>
              </w:rPr>
              <w:t>08000966233</w:t>
            </w:r>
          </w:p>
        </w:tc>
        <w:tc>
          <w:tcPr>
            <w:tcW w:w="2835" w:type="dxa"/>
            <w:tcBorders>
              <w:top w:val="single" w:sz="6" w:space="0" w:color="auto"/>
              <w:left w:val="single" w:sz="6" w:space="0" w:color="auto"/>
              <w:bottom w:val="single" w:sz="6" w:space="0" w:color="auto"/>
              <w:right w:val="single" w:sz="6" w:space="0" w:color="auto"/>
            </w:tcBorders>
            <w:vAlign w:val="center"/>
          </w:tcPr>
          <w:p w14:paraId="6E4BE689" w14:textId="77777777" w:rsidR="0023318B" w:rsidRPr="00764C97" w:rsidRDefault="0023318B" w:rsidP="0023318B">
            <w:pPr>
              <w:rPr>
                <w:color w:val="000000"/>
                <w:szCs w:val="27"/>
              </w:rPr>
            </w:pPr>
          </w:p>
        </w:tc>
        <w:tc>
          <w:tcPr>
            <w:tcW w:w="3198" w:type="dxa"/>
            <w:tcBorders>
              <w:top w:val="single" w:sz="6" w:space="0" w:color="auto"/>
              <w:left w:val="single" w:sz="6" w:space="0" w:color="auto"/>
              <w:bottom w:val="single" w:sz="6" w:space="0" w:color="auto"/>
            </w:tcBorders>
            <w:vAlign w:val="center"/>
          </w:tcPr>
          <w:p w14:paraId="70D80B1B" w14:textId="326977F7" w:rsidR="0023318B" w:rsidRPr="00764C97" w:rsidRDefault="0023318B" w:rsidP="0023318B">
            <w:r w:rsidRPr="00764C97">
              <w:rPr>
                <w:szCs w:val="22"/>
              </w:rPr>
              <w:t xml:space="preserve">Policy No. </w:t>
            </w:r>
            <w:r w:rsidR="003C7127" w:rsidRPr="005A7753">
              <w:rPr>
                <w:szCs w:val="22"/>
              </w:rPr>
              <w:t>KSC-122022-7363</w:t>
            </w:r>
          </w:p>
        </w:tc>
      </w:tr>
      <w:tr w:rsidR="0023318B" w:rsidRPr="00764C97" w14:paraId="62A0A332" w14:textId="77777777" w:rsidTr="00722DCB">
        <w:trPr>
          <w:trHeight w:val="327"/>
        </w:trPr>
        <w:tc>
          <w:tcPr>
            <w:tcW w:w="2943" w:type="dxa"/>
            <w:tcBorders>
              <w:top w:val="single" w:sz="6" w:space="0" w:color="auto"/>
              <w:bottom w:val="single" w:sz="6" w:space="0" w:color="auto"/>
              <w:right w:val="single" w:sz="6" w:space="0" w:color="auto"/>
            </w:tcBorders>
            <w:vAlign w:val="center"/>
          </w:tcPr>
          <w:p w14:paraId="43A1680C" w14:textId="132C0BB0" w:rsidR="0023318B" w:rsidRPr="00764C97" w:rsidRDefault="003C7127" w:rsidP="0023318B">
            <w:r w:rsidRPr="005A7753">
              <w:rPr>
                <w:color w:val="000000"/>
                <w:szCs w:val="22"/>
              </w:rPr>
              <w:t>Zurich</w:t>
            </w:r>
          </w:p>
        </w:tc>
        <w:tc>
          <w:tcPr>
            <w:tcW w:w="3544" w:type="dxa"/>
            <w:tcBorders>
              <w:top w:val="single" w:sz="6" w:space="0" w:color="auto"/>
              <w:left w:val="single" w:sz="6" w:space="0" w:color="auto"/>
              <w:bottom w:val="single" w:sz="6" w:space="0" w:color="auto"/>
              <w:right w:val="single" w:sz="6" w:space="0" w:color="auto"/>
            </w:tcBorders>
            <w:vAlign w:val="center"/>
          </w:tcPr>
          <w:p w14:paraId="222177B7" w14:textId="77777777" w:rsidR="0023318B" w:rsidRPr="00764C97" w:rsidRDefault="0023318B" w:rsidP="0023318B">
            <w:pPr>
              <w:rPr>
                <w:color w:val="000000"/>
                <w:szCs w:val="22"/>
              </w:rPr>
            </w:pPr>
            <w:r w:rsidRPr="00764C97">
              <w:rPr>
                <w:szCs w:val="22"/>
              </w:rPr>
              <w:t>Public Liability</w:t>
            </w:r>
          </w:p>
        </w:tc>
        <w:tc>
          <w:tcPr>
            <w:tcW w:w="2835" w:type="dxa"/>
            <w:tcBorders>
              <w:top w:val="single" w:sz="6" w:space="0" w:color="auto"/>
              <w:left w:val="single" w:sz="6" w:space="0" w:color="auto"/>
              <w:bottom w:val="single" w:sz="6" w:space="0" w:color="auto"/>
              <w:right w:val="single" w:sz="6" w:space="0" w:color="auto"/>
            </w:tcBorders>
            <w:vAlign w:val="center"/>
          </w:tcPr>
          <w:p w14:paraId="78FA7BC6" w14:textId="1BC917F6" w:rsidR="0023318B" w:rsidRPr="00764C97" w:rsidRDefault="003C7127" w:rsidP="0023318B">
            <w:pPr>
              <w:rPr>
                <w:rFonts w:cs="Arial"/>
                <w:color w:val="000000"/>
                <w:szCs w:val="22"/>
              </w:rPr>
            </w:pPr>
            <w:r w:rsidRPr="005A7753">
              <w:rPr>
                <w:rFonts w:cs="Arial"/>
                <w:color w:val="000000"/>
                <w:szCs w:val="22"/>
              </w:rPr>
              <w:t>08000966233</w:t>
            </w:r>
          </w:p>
        </w:tc>
        <w:tc>
          <w:tcPr>
            <w:tcW w:w="2835" w:type="dxa"/>
            <w:tcBorders>
              <w:top w:val="single" w:sz="6" w:space="0" w:color="auto"/>
              <w:left w:val="single" w:sz="6" w:space="0" w:color="auto"/>
              <w:bottom w:val="single" w:sz="6" w:space="0" w:color="auto"/>
              <w:right w:val="single" w:sz="6" w:space="0" w:color="auto"/>
            </w:tcBorders>
            <w:vAlign w:val="center"/>
          </w:tcPr>
          <w:p w14:paraId="3C6B4208" w14:textId="77777777" w:rsidR="0023318B" w:rsidRPr="00764C97" w:rsidRDefault="0023318B" w:rsidP="0023318B">
            <w:pPr>
              <w:rPr>
                <w:color w:val="000000"/>
                <w:szCs w:val="27"/>
              </w:rPr>
            </w:pPr>
          </w:p>
        </w:tc>
        <w:tc>
          <w:tcPr>
            <w:tcW w:w="3198" w:type="dxa"/>
            <w:tcBorders>
              <w:top w:val="single" w:sz="6" w:space="0" w:color="auto"/>
              <w:left w:val="single" w:sz="6" w:space="0" w:color="auto"/>
              <w:bottom w:val="single" w:sz="6" w:space="0" w:color="auto"/>
            </w:tcBorders>
            <w:vAlign w:val="center"/>
          </w:tcPr>
          <w:p w14:paraId="79D10458" w14:textId="48BCE002" w:rsidR="0023318B" w:rsidRPr="00764C97" w:rsidRDefault="0023318B" w:rsidP="0023318B">
            <w:r w:rsidRPr="00764C97">
              <w:rPr>
                <w:szCs w:val="22"/>
              </w:rPr>
              <w:t>Policy No.</w:t>
            </w:r>
            <w:r w:rsidR="003C7127" w:rsidRPr="005A7753">
              <w:rPr>
                <w:szCs w:val="22"/>
              </w:rPr>
              <w:t>XAO272031-9413</w:t>
            </w:r>
          </w:p>
        </w:tc>
      </w:tr>
      <w:tr w:rsidR="0023318B" w:rsidRPr="00764C97" w14:paraId="7E819458" w14:textId="77777777" w:rsidTr="00722DCB">
        <w:trPr>
          <w:trHeight w:val="327"/>
        </w:trPr>
        <w:tc>
          <w:tcPr>
            <w:tcW w:w="2943" w:type="dxa"/>
            <w:tcBorders>
              <w:top w:val="single" w:sz="6" w:space="0" w:color="auto"/>
              <w:bottom w:val="single" w:sz="6" w:space="0" w:color="auto"/>
              <w:right w:val="single" w:sz="6" w:space="0" w:color="auto"/>
            </w:tcBorders>
            <w:vAlign w:val="center"/>
          </w:tcPr>
          <w:p w14:paraId="47A19F7D" w14:textId="10EA96AE" w:rsidR="0023318B" w:rsidRPr="00764C97" w:rsidRDefault="003C7127" w:rsidP="0023318B">
            <w:r w:rsidRPr="005A7753">
              <w:rPr>
                <w:color w:val="000000"/>
                <w:szCs w:val="22"/>
              </w:rPr>
              <w:t>Zurich</w:t>
            </w:r>
          </w:p>
        </w:tc>
        <w:tc>
          <w:tcPr>
            <w:tcW w:w="3544" w:type="dxa"/>
            <w:tcBorders>
              <w:top w:val="single" w:sz="6" w:space="0" w:color="auto"/>
              <w:left w:val="single" w:sz="6" w:space="0" w:color="auto"/>
              <w:bottom w:val="single" w:sz="6" w:space="0" w:color="auto"/>
              <w:right w:val="single" w:sz="6" w:space="0" w:color="auto"/>
            </w:tcBorders>
            <w:vAlign w:val="center"/>
          </w:tcPr>
          <w:p w14:paraId="1E704E96" w14:textId="77777777" w:rsidR="0023318B" w:rsidRPr="00764C97" w:rsidRDefault="0023318B" w:rsidP="0023318B">
            <w:pPr>
              <w:rPr>
                <w:szCs w:val="22"/>
              </w:rPr>
            </w:pPr>
            <w:r w:rsidRPr="00764C97">
              <w:rPr>
                <w:szCs w:val="22"/>
              </w:rPr>
              <w:t>Property (Building &amp; Contents)</w:t>
            </w:r>
          </w:p>
        </w:tc>
        <w:tc>
          <w:tcPr>
            <w:tcW w:w="2835" w:type="dxa"/>
            <w:tcBorders>
              <w:top w:val="single" w:sz="6" w:space="0" w:color="auto"/>
              <w:left w:val="single" w:sz="6" w:space="0" w:color="auto"/>
              <w:bottom w:val="single" w:sz="6" w:space="0" w:color="auto"/>
              <w:right w:val="single" w:sz="6" w:space="0" w:color="auto"/>
            </w:tcBorders>
            <w:vAlign w:val="center"/>
          </w:tcPr>
          <w:p w14:paraId="5583919B" w14:textId="12A33E8C" w:rsidR="0023318B" w:rsidRPr="00764C97" w:rsidRDefault="003C7127" w:rsidP="0023318B">
            <w:pPr>
              <w:rPr>
                <w:rFonts w:cs="Arial"/>
                <w:color w:val="000000"/>
                <w:szCs w:val="22"/>
              </w:rPr>
            </w:pPr>
            <w:r w:rsidRPr="005A7753">
              <w:rPr>
                <w:rFonts w:cs="Arial"/>
                <w:color w:val="000000"/>
                <w:szCs w:val="22"/>
              </w:rPr>
              <w:t>08000966233</w:t>
            </w:r>
          </w:p>
        </w:tc>
        <w:tc>
          <w:tcPr>
            <w:tcW w:w="2835" w:type="dxa"/>
            <w:tcBorders>
              <w:top w:val="single" w:sz="6" w:space="0" w:color="auto"/>
              <w:left w:val="single" w:sz="6" w:space="0" w:color="auto"/>
              <w:bottom w:val="single" w:sz="6" w:space="0" w:color="auto"/>
              <w:right w:val="single" w:sz="6" w:space="0" w:color="auto"/>
            </w:tcBorders>
            <w:vAlign w:val="center"/>
          </w:tcPr>
          <w:p w14:paraId="3375BB3B" w14:textId="77777777" w:rsidR="0023318B" w:rsidRPr="00764C97" w:rsidRDefault="0023318B" w:rsidP="0023318B">
            <w:pPr>
              <w:rPr>
                <w:color w:val="000000"/>
                <w:szCs w:val="27"/>
              </w:rPr>
            </w:pPr>
          </w:p>
        </w:tc>
        <w:tc>
          <w:tcPr>
            <w:tcW w:w="3198" w:type="dxa"/>
            <w:tcBorders>
              <w:top w:val="single" w:sz="6" w:space="0" w:color="auto"/>
              <w:left w:val="single" w:sz="6" w:space="0" w:color="auto"/>
              <w:bottom w:val="single" w:sz="6" w:space="0" w:color="auto"/>
            </w:tcBorders>
            <w:vAlign w:val="center"/>
          </w:tcPr>
          <w:p w14:paraId="469C8AB1" w14:textId="5E7D8007" w:rsidR="0023318B" w:rsidRPr="00764C97" w:rsidRDefault="0023318B" w:rsidP="0023318B">
            <w:r w:rsidRPr="00764C97">
              <w:rPr>
                <w:szCs w:val="22"/>
              </w:rPr>
              <w:t>Policy No.</w:t>
            </w:r>
            <w:r w:rsidR="003C7127" w:rsidRPr="005A7753">
              <w:rPr>
                <w:szCs w:val="22"/>
              </w:rPr>
              <w:t>XAO272031-9413</w:t>
            </w:r>
          </w:p>
        </w:tc>
      </w:tr>
      <w:tr w:rsidR="0023318B" w:rsidRPr="00764C97" w14:paraId="55A291BE" w14:textId="77777777" w:rsidTr="00D738CF">
        <w:trPr>
          <w:trHeight w:val="327"/>
        </w:trPr>
        <w:tc>
          <w:tcPr>
            <w:tcW w:w="15355" w:type="dxa"/>
            <w:gridSpan w:val="5"/>
            <w:tcBorders>
              <w:top w:val="single" w:sz="6" w:space="0" w:color="auto"/>
              <w:bottom w:val="single" w:sz="6" w:space="0" w:color="auto"/>
            </w:tcBorders>
            <w:shd w:val="clear" w:color="auto" w:fill="D9D9D9"/>
            <w:vAlign w:val="center"/>
          </w:tcPr>
          <w:p w14:paraId="10061D66" w14:textId="0FA5626A" w:rsidR="0023318B" w:rsidRPr="00764C97" w:rsidRDefault="0023318B" w:rsidP="0023318B">
            <w:pPr>
              <w:rPr>
                <w:i/>
                <w:szCs w:val="22"/>
              </w:rPr>
            </w:pPr>
            <w:r w:rsidRPr="00764C97">
              <w:rPr>
                <w:b/>
                <w:szCs w:val="22"/>
                <w:lang w:eastAsia="en-GB"/>
              </w:rPr>
              <w:t xml:space="preserve">Utility Providers </w:t>
            </w:r>
          </w:p>
        </w:tc>
      </w:tr>
      <w:tr w:rsidR="0023318B" w:rsidRPr="00764C97" w14:paraId="496F0F61" w14:textId="77777777" w:rsidTr="009B21AE">
        <w:trPr>
          <w:trHeight w:val="365"/>
        </w:trPr>
        <w:tc>
          <w:tcPr>
            <w:tcW w:w="2943" w:type="dxa"/>
            <w:tcBorders>
              <w:top w:val="single" w:sz="6" w:space="0" w:color="auto"/>
              <w:bottom w:val="single" w:sz="6" w:space="0" w:color="auto"/>
              <w:right w:val="single" w:sz="6" w:space="0" w:color="auto"/>
            </w:tcBorders>
            <w:vAlign w:val="center"/>
          </w:tcPr>
          <w:p w14:paraId="5E753407" w14:textId="77777777" w:rsidR="0023318B" w:rsidRPr="00D738CF" w:rsidRDefault="0023318B" w:rsidP="0023318B">
            <w:pPr>
              <w:rPr>
                <w:rFonts w:asciiTheme="minorHAnsi" w:hAnsiTheme="minorHAnsi"/>
                <w:color w:val="000000" w:themeColor="text1"/>
              </w:rPr>
            </w:pPr>
            <w:r w:rsidRPr="00D738CF">
              <w:rPr>
                <w:rFonts w:asciiTheme="minorHAnsi" w:hAnsiTheme="minorHAnsi"/>
                <w:color w:val="000000" w:themeColor="text1"/>
              </w:rPr>
              <w:t>Electricity</w:t>
            </w:r>
          </w:p>
        </w:tc>
        <w:tc>
          <w:tcPr>
            <w:tcW w:w="3544" w:type="dxa"/>
            <w:tcBorders>
              <w:top w:val="single" w:sz="6" w:space="0" w:color="auto"/>
              <w:left w:val="single" w:sz="6" w:space="0" w:color="auto"/>
              <w:bottom w:val="single" w:sz="6" w:space="0" w:color="auto"/>
              <w:right w:val="single" w:sz="6" w:space="0" w:color="auto"/>
            </w:tcBorders>
            <w:vAlign w:val="center"/>
          </w:tcPr>
          <w:p w14:paraId="5159D000" w14:textId="56BD3620" w:rsidR="0023318B" w:rsidRPr="00D738CF" w:rsidRDefault="003C7127" w:rsidP="0023318B">
            <w:pPr>
              <w:rPr>
                <w:rFonts w:asciiTheme="minorHAnsi" w:hAnsiTheme="minorHAnsi"/>
                <w:color w:val="000000" w:themeColor="text1"/>
              </w:rPr>
            </w:pPr>
            <w:r w:rsidRPr="005A7753">
              <w:rPr>
                <w:rFonts w:asciiTheme="minorHAnsi" w:hAnsiTheme="minorHAnsi" w:cstheme="minorHAnsi"/>
                <w:color w:val="000000" w:themeColor="text1"/>
                <w:szCs w:val="22"/>
              </w:rPr>
              <w:t>Npower</w:t>
            </w:r>
          </w:p>
        </w:tc>
        <w:tc>
          <w:tcPr>
            <w:tcW w:w="2835" w:type="dxa"/>
            <w:tcBorders>
              <w:top w:val="single" w:sz="6" w:space="0" w:color="auto"/>
              <w:left w:val="single" w:sz="6" w:space="0" w:color="auto"/>
              <w:bottom w:val="single" w:sz="6" w:space="0" w:color="auto"/>
              <w:right w:val="single" w:sz="6" w:space="0" w:color="auto"/>
            </w:tcBorders>
            <w:vAlign w:val="center"/>
          </w:tcPr>
          <w:p w14:paraId="7D8D7992" w14:textId="33D25D9D" w:rsidR="0023318B" w:rsidRPr="00D738CF" w:rsidRDefault="003C7127" w:rsidP="0023318B">
            <w:pPr>
              <w:rPr>
                <w:rFonts w:asciiTheme="minorHAnsi" w:hAnsiTheme="minorHAnsi"/>
                <w:color w:val="000000" w:themeColor="text1"/>
              </w:rPr>
            </w:pPr>
            <w:r w:rsidRPr="005A7753">
              <w:rPr>
                <w:rFonts w:asciiTheme="minorHAnsi" w:hAnsiTheme="minorHAnsi" w:cstheme="minorHAnsi"/>
                <w:color w:val="000000" w:themeColor="text1"/>
                <w:szCs w:val="22"/>
                <w:shd w:val="clear" w:color="auto" w:fill="FFFFFF"/>
              </w:rPr>
              <w:t>0800 073 3000</w:t>
            </w:r>
          </w:p>
        </w:tc>
        <w:tc>
          <w:tcPr>
            <w:tcW w:w="2835" w:type="dxa"/>
            <w:tcBorders>
              <w:top w:val="single" w:sz="6" w:space="0" w:color="auto"/>
              <w:left w:val="single" w:sz="6" w:space="0" w:color="auto"/>
              <w:bottom w:val="single" w:sz="6" w:space="0" w:color="auto"/>
              <w:right w:val="single" w:sz="6" w:space="0" w:color="auto"/>
            </w:tcBorders>
            <w:vAlign w:val="center"/>
          </w:tcPr>
          <w:p w14:paraId="377DD39F" w14:textId="77777777" w:rsidR="0023318B" w:rsidRPr="00D738CF" w:rsidRDefault="0023318B" w:rsidP="0023318B">
            <w:pPr>
              <w:rPr>
                <w:rFonts w:asciiTheme="minorHAnsi" w:hAnsiTheme="minorHAnsi"/>
                <w:color w:val="000000" w:themeColor="text1"/>
              </w:rPr>
            </w:pPr>
          </w:p>
        </w:tc>
        <w:tc>
          <w:tcPr>
            <w:tcW w:w="3198" w:type="dxa"/>
            <w:tcBorders>
              <w:top w:val="single" w:sz="6" w:space="0" w:color="auto"/>
              <w:left w:val="single" w:sz="6" w:space="0" w:color="auto"/>
              <w:bottom w:val="single" w:sz="6" w:space="0" w:color="auto"/>
            </w:tcBorders>
            <w:vAlign w:val="center"/>
          </w:tcPr>
          <w:p w14:paraId="712C3EB8" w14:textId="4081BC26" w:rsidR="0023318B" w:rsidRPr="00D738CF" w:rsidRDefault="0023318B" w:rsidP="0023318B">
            <w:pPr>
              <w:rPr>
                <w:rFonts w:asciiTheme="minorHAnsi" w:hAnsiTheme="minorHAnsi"/>
                <w:color w:val="000000" w:themeColor="text1"/>
              </w:rPr>
            </w:pPr>
          </w:p>
        </w:tc>
      </w:tr>
      <w:tr w:rsidR="0023318B" w:rsidRPr="00764C97" w14:paraId="3A99EC4E" w14:textId="77777777" w:rsidTr="009B21AE">
        <w:trPr>
          <w:trHeight w:val="365"/>
        </w:trPr>
        <w:tc>
          <w:tcPr>
            <w:tcW w:w="2943" w:type="dxa"/>
            <w:tcBorders>
              <w:top w:val="single" w:sz="6" w:space="0" w:color="auto"/>
              <w:bottom w:val="single" w:sz="6" w:space="0" w:color="auto"/>
              <w:right w:val="single" w:sz="6" w:space="0" w:color="auto"/>
            </w:tcBorders>
            <w:vAlign w:val="center"/>
          </w:tcPr>
          <w:p w14:paraId="44ADE3DD" w14:textId="77777777" w:rsidR="0023318B" w:rsidRPr="00D738CF" w:rsidRDefault="0023318B" w:rsidP="0023318B">
            <w:pPr>
              <w:rPr>
                <w:rFonts w:asciiTheme="minorHAnsi" w:hAnsiTheme="minorHAnsi"/>
                <w:color w:val="000000" w:themeColor="text1"/>
              </w:rPr>
            </w:pPr>
            <w:r w:rsidRPr="00D738CF">
              <w:rPr>
                <w:rFonts w:asciiTheme="minorHAnsi" w:hAnsiTheme="minorHAnsi"/>
                <w:color w:val="000000" w:themeColor="text1"/>
              </w:rPr>
              <w:t>Oil</w:t>
            </w:r>
          </w:p>
        </w:tc>
        <w:tc>
          <w:tcPr>
            <w:tcW w:w="3544" w:type="dxa"/>
            <w:tcBorders>
              <w:top w:val="single" w:sz="6" w:space="0" w:color="auto"/>
              <w:left w:val="single" w:sz="6" w:space="0" w:color="auto"/>
              <w:bottom w:val="single" w:sz="6" w:space="0" w:color="auto"/>
              <w:right w:val="single" w:sz="6" w:space="0" w:color="auto"/>
            </w:tcBorders>
            <w:vAlign w:val="center"/>
          </w:tcPr>
          <w:p w14:paraId="5E0B7724" w14:textId="4C1BDBB0" w:rsidR="0023318B" w:rsidRPr="00D738CF" w:rsidRDefault="003C7127" w:rsidP="0023318B">
            <w:pPr>
              <w:rPr>
                <w:rFonts w:asciiTheme="minorHAnsi" w:hAnsiTheme="minorHAnsi"/>
                <w:color w:val="000000" w:themeColor="text1"/>
              </w:rPr>
            </w:pPr>
            <w:r w:rsidRPr="005A7753">
              <w:rPr>
                <w:rFonts w:asciiTheme="minorHAnsi" w:hAnsiTheme="minorHAnsi" w:cstheme="minorHAnsi"/>
                <w:color w:val="000000" w:themeColor="text1"/>
                <w:szCs w:val="22"/>
              </w:rPr>
              <w:t>Wallace</w:t>
            </w:r>
          </w:p>
        </w:tc>
        <w:tc>
          <w:tcPr>
            <w:tcW w:w="2835" w:type="dxa"/>
            <w:tcBorders>
              <w:top w:val="single" w:sz="6" w:space="0" w:color="auto"/>
              <w:left w:val="single" w:sz="6" w:space="0" w:color="auto"/>
              <w:bottom w:val="single" w:sz="6" w:space="0" w:color="auto"/>
              <w:right w:val="single" w:sz="6" w:space="0" w:color="auto"/>
            </w:tcBorders>
            <w:vAlign w:val="center"/>
          </w:tcPr>
          <w:p w14:paraId="78E68275" w14:textId="63C7DFA1" w:rsidR="0023318B" w:rsidRPr="00D738CF" w:rsidRDefault="003C7127" w:rsidP="0023318B">
            <w:pPr>
              <w:rPr>
                <w:rFonts w:asciiTheme="minorHAnsi" w:hAnsiTheme="minorHAnsi"/>
                <w:color w:val="000000" w:themeColor="text1"/>
              </w:rPr>
            </w:pPr>
            <w:r w:rsidRPr="005A7753">
              <w:rPr>
                <w:rFonts w:asciiTheme="minorHAnsi" w:hAnsiTheme="minorHAnsi" w:cstheme="minorHAnsi"/>
                <w:color w:val="000000" w:themeColor="text1"/>
                <w:szCs w:val="22"/>
                <w:shd w:val="clear" w:color="auto" w:fill="FFFFFF"/>
              </w:rPr>
              <w:t>01228 534342</w:t>
            </w:r>
          </w:p>
        </w:tc>
        <w:tc>
          <w:tcPr>
            <w:tcW w:w="2835" w:type="dxa"/>
            <w:tcBorders>
              <w:top w:val="single" w:sz="6" w:space="0" w:color="auto"/>
              <w:left w:val="single" w:sz="6" w:space="0" w:color="auto"/>
              <w:bottom w:val="single" w:sz="6" w:space="0" w:color="auto"/>
              <w:right w:val="single" w:sz="6" w:space="0" w:color="auto"/>
            </w:tcBorders>
            <w:vAlign w:val="center"/>
          </w:tcPr>
          <w:p w14:paraId="3E27AF4D" w14:textId="77777777" w:rsidR="0023318B" w:rsidRPr="00D738CF" w:rsidRDefault="0023318B" w:rsidP="0023318B">
            <w:pPr>
              <w:rPr>
                <w:rFonts w:asciiTheme="minorHAnsi" w:hAnsiTheme="minorHAnsi"/>
                <w:color w:val="000000" w:themeColor="text1"/>
              </w:rPr>
            </w:pPr>
          </w:p>
        </w:tc>
        <w:tc>
          <w:tcPr>
            <w:tcW w:w="3198" w:type="dxa"/>
            <w:tcBorders>
              <w:top w:val="single" w:sz="6" w:space="0" w:color="auto"/>
              <w:left w:val="single" w:sz="6" w:space="0" w:color="auto"/>
              <w:bottom w:val="single" w:sz="6" w:space="0" w:color="auto"/>
            </w:tcBorders>
            <w:vAlign w:val="center"/>
          </w:tcPr>
          <w:p w14:paraId="137CECED" w14:textId="3E4944C6" w:rsidR="0023318B" w:rsidRPr="00D738CF" w:rsidRDefault="0023318B" w:rsidP="0023318B">
            <w:pPr>
              <w:rPr>
                <w:rFonts w:asciiTheme="minorHAnsi" w:hAnsiTheme="minorHAnsi"/>
                <w:color w:val="000000" w:themeColor="text1"/>
              </w:rPr>
            </w:pPr>
          </w:p>
        </w:tc>
      </w:tr>
      <w:tr w:rsidR="0023318B" w:rsidRPr="00764C97" w14:paraId="0745729F" w14:textId="77777777" w:rsidTr="00D738CF">
        <w:trPr>
          <w:trHeight w:val="327"/>
        </w:trPr>
        <w:tc>
          <w:tcPr>
            <w:tcW w:w="2943" w:type="dxa"/>
            <w:tcBorders>
              <w:top w:val="single" w:sz="6" w:space="0" w:color="auto"/>
              <w:right w:val="single" w:sz="6" w:space="0" w:color="auto"/>
            </w:tcBorders>
            <w:vAlign w:val="center"/>
          </w:tcPr>
          <w:p w14:paraId="3E0B4C9F" w14:textId="77777777" w:rsidR="0023318B" w:rsidRPr="00D738CF" w:rsidRDefault="0023318B" w:rsidP="0023318B">
            <w:pPr>
              <w:rPr>
                <w:rFonts w:asciiTheme="minorHAnsi" w:hAnsiTheme="minorHAnsi"/>
                <w:color w:val="000000" w:themeColor="text1"/>
              </w:rPr>
            </w:pPr>
            <w:r w:rsidRPr="00D738CF">
              <w:rPr>
                <w:rFonts w:asciiTheme="minorHAnsi" w:hAnsiTheme="minorHAnsi"/>
                <w:color w:val="000000" w:themeColor="text1"/>
              </w:rPr>
              <w:t>Water/Waste Water Supplier</w:t>
            </w:r>
          </w:p>
        </w:tc>
        <w:tc>
          <w:tcPr>
            <w:tcW w:w="3544" w:type="dxa"/>
            <w:tcBorders>
              <w:top w:val="single" w:sz="6" w:space="0" w:color="auto"/>
              <w:left w:val="single" w:sz="6" w:space="0" w:color="auto"/>
              <w:right w:val="single" w:sz="6" w:space="0" w:color="auto"/>
            </w:tcBorders>
            <w:vAlign w:val="center"/>
          </w:tcPr>
          <w:p w14:paraId="528732E6" w14:textId="0237E1B6" w:rsidR="0023318B" w:rsidRPr="00D738CF" w:rsidRDefault="0023318B" w:rsidP="0023318B">
            <w:pPr>
              <w:rPr>
                <w:rFonts w:asciiTheme="minorHAnsi" w:hAnsiTheme="minorHAnsi"/>
                <w:color w:val="000000" w:themeColor="text1"/>
              </w:rPr>
            </w:pPr>
            <w:r w:rsidRPr="00D738CF">
              <w:rPr>
                <w:rFonts w:asciiTheme="minorHAnsi" w:hAnsiTheme="minorHAnsi"/>
                <w:color w:val="000000" w:themeColor="text1"/>
              </w:rPr>
              <w:t>United Utilities</w:t>
            </w:r>
          </w:p>
        </w:tc>
        <w:tc>
          <w:tcPr>
            <w:tcW w:w="2835" w:type="dxa"/>
            <w:tcBorders>
              <w:top w:val="single" w:sz="6" w:space="0" w:color="auto"/>
              <w:left w:val="single" w:sz="6" w:space="0" w:color="auto"/>
              <w:bottom w:val="single" w:sz="6" w:space="0" w:color="auto"/>
              <w:right w:val="single" w:sz="6" w:space="0" w:color="auto"/>
            </w:tcBorders>
            <w:vAlign w:val="center"/>
          </w:tcPr>
          <w:p w14:paraId="27B871CE" w14:textId="449342CA" w:rsidR="0023318B" w:rsidRPr="00D738CF" w:rsidRDefault="0023318B" w:rsidP="0023318B">
            <w:pPr>
              <w:rPr>
                <w:rFonts w:asciiTheme="minorHAnsi" w:hAnsiTheme="minorHAnsi"/>
                <w:color w:val="000000" w:themeColor="text1"/>
              </w:rPr>
            </w:pPr>
            <w:r w:rsidRPr="00D738CF">
              <w:rPr>
                <w:rFonts w:asciiTheme="minorHAnsi" w:hAnsiTheme="minorHAnsi"/>
                <w:color w:val="000000" w:themeColor="text1"/>
              </w:rPr>
              <w:t>Water supply/discoloured water/drains/sewers: 0345 6723723</w:t>
            </w:r>
          </w:p>
        </w:tc>
        <w:tc>
          <w:tcPr>
            <w:tcW w:w="2835" w:type="dxa"/>
            <w:tcBorders>
              <w:top w:val="single" w:sz="6" w:space="0" w:color="auto"/>
              <w:left w:val="single" w:sz="6" w:space="0" w:color="auto"/>
              <w:right w:val="single" w:sz="6" w:space="0" w:color="auto"/>
            </w:tcBorders>
            <w:vAlign w:val="center"/>
          </w:tcPr>
          <w:p w14:paraId="69F2B3EA" w14:textId="77777777" w:rsidR="0023318B" w:rsidRPr="00D738CF" w:rsidRDefault="0023318B" w:rsidP="0023318B">
            <w:pPr>
              <w:rPr>
                <w:rFonts w:asciiTheme="minorHAnsi" w:hAnsiTheme="minorHAnsi"/>
                <w:color w:val="000000" w:themeColor="text1"/>
              </w:rPr>
            </w:pPr>
          </w:p>
        </w:tc>
        <w:tc>
          <w:tcPr>
            <w:tcW w:w="3198" w:type="dxa"/>
            <w:tcBorders>
              <w:top w:val="single" w:sz="6" w:space="0" w:color="auto"/>
              <w:left w:val="single" w:sz="6" w:space="0" w:color="auto"/>
            </w:tcBorders>
            <w:vAlign w:val="center"/>
          </w:tcPr>
          <w:p w14:paraId="1EED0E2C" w14:textId="30673236" w:rsidR="0023318B" w:rsidRPr="00D738CF" w:rsidRDefault="0023318B" w:rsidP="0023318B"/>
        </w:tc>
      </w:tr>
      <w:tr w:rsidR="00D738CF" w:rsidRPr="00764C97" w14:paraId="2328E968" w14:textId="77777777" w:rsidTr="00D738CF">
        <w:trPr>
          <w:trHeight w:val="563"/>
        </w:trPr>
        <w:tc>
          <w:tcPr>
            <w:tcW w:w="2943" w:type="dxa"/>
            <w:tcBorders>
              <w:top w:val="single" w:sz="6" w:space="0" w:color="auto"/>
              <w:right w:val="single" w:sz="6" w:space="0" w:color="auto"/>
            </w:tcBorders>
            <w:vAlign w:val="center"/>
          </w:tcPr>
          <w:p w14:paraId="0BA30EEB" w14:textId="77777777" w:rsidR="00D738CF" w:rsidRPr="00D738CF" w:rsidRDefault="00D738CF" w:rsidP="0023318B">
            <w:pPr>
              <w:rPr>
                <w:color w:val="000000"/>
              </w:rPr>
            </w:pPr>
            <w:r w:rsidRPr="00D738CF">
              <w:t>Telephone/Communications Supplier</w:t>
            </w:r>
          </w:p>
        </w:tc>
        <w:tc>
          <w:tcPr>
            <w:tcW w:w="3544" w:type="dxa"/>
            <w:tcBorders>
              <w:top w:val="single" w:sz="6" w:space="0" w:color="auto"/>
              <w:left w:val="single" w:sz="6" w:space="0" w:color="auto"/>
              <w:right w:val="single" w:sz="6" w:space="0" w:color="auto"/>
            </w:tcBorders>
            <w:vAlign w:val="center"/>
          </w:tcPr>
          <w:p w14:paraId="09800366" w14:textId="0D02C295" w:rsidR="00D738CF" w:rsidRPr="00D738CF" w:rsidRDefault="00D738CF" w:rsidP="0023318B">
            <w:r w:rsidRPr="005A7753">
              <w:rPr>
                <w:rFonts w:asciiTheme="minorHAnsi" w:hAnsiTheme="minorHAnsi" w:cstheme="minorHAnsi"/>
                <w:color w:val="000000" w:themeColor="text1"/>
                <w:szCs w:val="22"/>
              </w:rPr>
              <w:t xml:space="preserve">The </w:t>
            </w:r>
            <w:proofErr w:type="spellStart"/>
            <w:r w:rsidRPr="005A7753">
              <w:rPr>
                <w:rFonts w:asciiTheme="minorHAnsi" w:hAnsiTheme="minorHAnsi" w:cstheme="minorHAnsi"/>
                <w:color w:val="000000" w:themeColor="text1"/>
                <w:szCs w:val="22"/>
              </w:rPr>
              <w:t>Voip</w:t>
            </w:r>
            <w:proofErr w:type="spellEnd"/>
            <w:r w:rsidRPr="005A7753">
              <w:rPr>
                <w:rFonts w:asciiTheme="minorHAnsi" w:hAnsiTheme="minorHAnsi" w:cstheme="minorHAnsi"/>
                <w:color w:val="000000" w:themeColor="text1"/>
                <w:szCs w:val="22"/>
              </w:rPr>
              <w:t xml:space="preserve"> Shop (Will)</w:t>
            </w:r>
          </w:p>
        </w:tc>
        <w:tc>
          <w:tcPr>
            <w:tcW w:w="2835" w:type="dxa"/>
            <w:tcBorders>
              <w:top w:val="single" w:sz="6" w:space="0" w:color="auto"/>
              <w:left w:val="single" w:sz="6" w:space="0" w:color="auto"/>
              <w:right w:val="single" w:sz="6" w:space="0" w:color="auto"/>
            </w:tcBorders>
            <w:vAlign w:val="center"/>
          </w:tcPr>
          <w:p w14:paraId="0F0F121C" w14:textId="2B3A3E39" w:rsidR="00D738CF" w:rsidRPr="00D738CF" w:rsidRDefault="00D738CF" w:rsidP="0023318B">
            <w:pPr>
              <w:rPr>
                <w:color w:val="000000"/>
              </w:rPr>
            </w:pPr>
            <w:r w:rsidRPr="005A7753">
              <w:rPr>
                <w:rFonts w:asciiTheme="minorHAnsi" w:hAnsiTheme="minorHAnsi" w:cstheme="minorHAnsi"/>
                <w:color w:val="000000" w:themeColor="text1"/>
                <w:szCs w:val="22"/>
                <w:shd w:val="clear" w:color="auto" w:fill="FFFFFF"/>
              </w:rPr>
              <w:t>Direct</w:t>
            </w:r>
            <w:r w:rsidRPr="00D738CF">
              <w:rPr>
                <w:rFonts w:asciiTheme="minorHAnsi" w:hAnsiTheme="minorHAnsi"/>
                <w:color w:val="000000" w:themeColor="text1"/>
                <w:shd w:val="clear" w:color="auto" w:fill="FFFFFF"/>
              </w:rPr>
              <w:t xml:space="preserve"> Tel</w:t>
            </w:r>
            <w:r w:rsidRPr="005A7753">
              <w:rPr>
                <w:rFonts w:asciiTheme="minorHAnsi" w:hAnsiTheme="minorHAnsi" w:cstheme="minorHAnsi"/>
                <w:color w:val="000000" w:themeColor="text1"/>
                <w:szCs w:val="22"/>
                <w:shd w:val="clear" w:color="auto" w:fill="FFFFFF"/>
              </w:rPr>
              <w:t>: +44 (0)116 2438427</w:t>
            </w:r>
          </w:p>
        </w:tc>
        <w:tc>
          <w:tcPr>
            <w:tcW w:w="2835" w:type="dxa"/>
            <w:tcBorders>
              <w:top w:val="single" w:sz="6" w:space="0" w:color="auto"/>
              <w:left w:val="single" w:sz="6" w:space="0" w:color="auto"/>
              <w:right w:val="single" w:sz="6" w:space="0" w:color="auto"/>
            </w:tcBorders>
            <w:vAlign w:val="center"/>
          </w:tcPr>
          <w:p w14:paraId="50367C89" w14:textId="0F0661E5" w:rsidR="00D738CF" w:rsidRPr="00D738CF" w:rsidRDefault="00265B10" w:rsidP="0023318B">
            <w:pPr>
              <w:rPr>
                <w:color w:val="000000"/>
              </w:rPr>
            </w:pPr>
            <w:hyperlink r:id="rId128" w:history="1">
              <w:r w:rsidR="00D738CF" w:rsidRPr="005A7753">
                <w:rPr>
                  <w:rStyle w:val="Hyperlink"/>
                  <w:rFonts w:asciiTheme="minorHAnsi" w:hAnsiTheme="minorHAnsi" w:cstheme="minorHAnsi"/>
                  <w:szCs w:val="22"/>
                  <w:shd w:val="clear" w:color="auto" w:fill="FFFFFF"/>
                </w:rPr>
                <w:t>will@thevoipshop.co.uk</w:t>
              </w:r>
            </w:hyperlink>
          </w:p>
        </w:tc>
        <w:tc>
          <w:tcPr>
            <w:tcW w:w="3198" w:type="dxa"/>
            <w:tcBorders>
              <w:top w:val="single" w:sz="6" w:space="0" w:color="auto"/>
              <w:left w:val="single" w:sz="6" w:space="0" w:color="auto"/>
              <w:bottom w:val="single" w:sz="6" w:space="0" w:color="auto"/>
            </w:tcBorders>
            <w:vAlign w:val="center"/>
          </w:tcPr>
          <w:p w14:paraId="07E64701" w14:textId="77777777" w:rsidR="00D738CF" w:rsidRPr="005A7753" w:rsidRDefault="00D738CF" w:rsidP="003C7127">
            <w:pPr>
              <w:pStyle w:val="NormalWeb"/>
              <w:shd w:val="clear" w:color="auto" w:fill="FFFFFF"/>
              <w:spacing w:before="0" w:beforeAutospacing="0" w:after="0" w:afterAutospacing="0"/>
              <w:rPr>
                <w:rFonts w:asciiTheme="minorHAnsi" w:hAnsiTheme="minorHAnsi" w:cstheme="minorHAnsi"/>
                <w:color w:val="000000" w:themeColor="text1"/>
                <w:sz w:val="22"/>
                <w:szCs w:val="22"/>
              </w:rPr>
            </w:pPr>
            <w:r w:rsidRPr="005A7753">
              <w:rPr>
                <w:rFonts w:asciiTheme="minorHAnsi" w:hAnsiTheme="minorHAnsi" w:cstheme="minorHAnsi"/>
                <w:color w:val="000000" w:themeColor="text1"/>
                <w:sz w:val="22"/>
                <w:szCs w:val="22"/>
                <w:bdr w:val="none" w:sz="0" w:space="0" w:color="auto" w:frame="1"/>
                <w:lang w:val="en-US"/>
              </w:rPr>
              <w:t>Dock, Pioneer Park</w:t>
            </w:r>
          </w:p>
          <w:p w14:paraId="283EAFEE" w14:textId="77777777" w:rsidR="00D738CF" w:rsidRPr="005A7753" w:rsidRDefault="00D738CF" w:rsidP="003C7127">
            <w:pPr>
              <w:pStyle w:val="NormalWeb"/>
              <w:shd w:val="clear" w:color="auto" w:fill="FFFFFF"/>
              <w:spacing w:before="0" w:beforeAutospacing="0" w:after="0" w:afterAutospacing="0"/>
              <w:rPr>
                <w:rFonts w:asciiTheme="minorHAnsi" w:hAnsiTheme="minorHAnsi" w:cstheme="minorHAnsi"/>
                <w:color w:val="000000" w:themeColor="text1"/>
                <w:sz w:val="22"/>
                <w:szCs w:val="22"/>
              </w:rPr>
            </w:pPr>
            <w:r w:rsidRPr="005A7753">
              <w:rPr>
                <w:rFonts w:asciiTheme="minorHAnsi" w:hAnsiTheme="minorHAnsi" w:cstheme="minorHAnsi"/>
                <w:color w:val="000000" w:themeColor="text1"/>
                <w:sz w:val="22"/>
                <w:szCs w:val="22"/>
                <w:bdr w:val="none" w:sz="0" w:space="0" w:color="auto" w:frame="1"/>
                <w:lang w:val="en-US"/>
              </w:rPr>
              <w:t>75 Exploration Drive</w:t>
            </w:r>
          </w:p>
          <w:p w14:paraId="07F00AA4" w14:textId="77777777" w:rsidR="00D738CF" w:rsidRPr="005A7753" w:rsidRDefault="00D738CF" w:rsidP="003C7127">
            <w:pPr>
              <w:pStyle w:val="NormalWeb"/>
              <w:shd w:val="clear" w:color="auto" w:fill="FFFFFF"/>
              <w:spacing w:before="0" w:beforeAutospacing="0" w:after="0" w:afterAutospacing="0"/>
              <w:rPr>
                <w:rFonts w:asciiTheme="minorHAnsi" w:hAnsiTheme="minorHAnsi" w:cstheme="minorHAnsi"/>
                <w:color w:val="000000" w:themeColor="text1"/>
                <w:sz w:val="22"/>
                <w:szCs w:val="22"/>
              </w:rPr>
            </w:pPr>
            <w:r w:rsidRPr="005A7753">
              <w:rPr>
                <w:rFonts w:asciiTheme="minorHAnsi" w:hAnsiTheme="minorHAnsi" w:cstheme="minorHAnsi"/>
                <w:color w:val="000000" w:themeColor="text1"/>
                <w:sz w:val="22"/>
                <w:szCs w:val="22"/>
                <w:bdr w:val="none" w:sz="0" w:space="0" w:color="auto" w:frame="1"/>
                <w:lang w:val="en-US"/>
              </w:rPr>
              <w:t>Leicester, LE4 5NU</w:t>
            </w:r>
          </w:p>
          <w:p w14:paraId="55546EBB" w14:textId="4D51BBCB" w:rsidR="00D738CF" w:rsidRPr="00D738CF" w:rsidRDefault="00D738CF" w:rsidP="00D738CF">
            <w:pPr>
              <w:pStyle w:val="NormalWeb"/>
              <w:shd w:val="clear" w:color="auto" w:fill="FFFFFF"/>
              <w:spacing w:before="0" w:beforeAutospacing="0" w:after="0" w:afterAutospacing="0"/>
              <w:rPr>
                <w:rFonts w:asciiTheme="minorHAnsi" w:hAnsiTheme="minorHAnsi"/>
                <w:color w:val="000000" w:themeColor="text1"/>
                <w:sz w:val="22"/>
              </w:rPr>
            </w:pPr>
            <w:r w:rsidRPr="005A7753">
              <w:rPr>
                <w:rFonts w:asciiTheme="minorHAnsi" w:hAnsiTheme="minorHAnsi" w:cstheme="minorHAnsi"/>
                <w:color w:val="000000" w:themeColor="text1"/>
                <w:sz w:val="22"/>
                <w:szCs w:val="22"/>
                <w:bdr w:val="none" w:sz="0" w:space="0" w:color="auto" w:frame="1"/>
                <w:lang w:val="en-US"/>
              </w:rPr>
              <w:t>Company no. 05693707</w:t>
            </w:r>
          </w:p>
        </w:tc>
      </w:tr>
      <w:tr w:rsidR="0023318B" w:rsidRPr="00764C97" w14:paraId="1AE7C141" w14:textId="77777777" w:rsidTr="00722DCB">
        <w:trPr>
          <w:trHeight w:val="327"/>
        </w:trPr>
        <w:tc>
          <w:tcPr>
            <w:tcW w:w="2943" w:type="dxa"/>
            <w:tcBorders>
              <w:top w:val="single" w:sz="6" w:space="0" w:color="auto"/>
              <w:bottom w:val="single" w:sz="6" w:space="0" w:color="auto"/>
              <w:right w:val="single" w:sz="6" w:space="0" w:color="auto"/>
            </w:tcBorders>
            <w:vAlign w:val="center"/>
          </w:tcPr>
          <w:p w14:paraId="738EFCB7" w14:textId="77777777" w:rsidR="0023318B" w:rsidRPr="00D738CF" w:rsidRDefault="0023318B" w:rsidP="0023318B">
            <w:pPr>
              <w:rPr>
                <w:color w:val="000000"/>
              </w:rPr>
            </w:pPr>
            <w:r w:rsidRPr="00D738CF">
              <w:rPr>
                <w:rFonts w:asciiTheme="minorHAnsi" w:hAnsiTheme="minorHAnsi"/>
                <w:color w:val="000000" w:themeColor="text1"/>
              </w:rPr>
              <w:t>ICT / Software Provider</w:t>
            </w:r>
          </w:p>
        </w:tc>
        <w:tc>
          <w:tcPr>
            <w:tcW w:w="3544" w:type="dxa"/>
            <w:tcBorders>
              <w:top w:val="single" w:sz="6" w:space="0" w:color="auto"/>
              <w:left w:val="single" w:sz="6" w:space="0" w:color="auto"/>
              <w:bottom w:val="single" w:sz="6" w:space="0" w:color="auto"/>
              <w:right w:val="single" w:sz="6" w:space="0" w:color="auto"/>
            </w:tcBorders>
            <w:vAlign w:val="center"/>
          </w:tcPr>
          <w:p w14:paraId="4F81F2B0" w14:textId="032C3819" w:rsidR="0023318B" w:rsidRPr="00D738CF" w:rsidRDefault="003C7127" w:rsidP="0023318B">
            <w:r w:rsidRPr="005A7753">
              <w:rPr>
                <w:rFonts w:asciiTheme="minorHAnsi" w:hAnsiTheme="minorHAnsi" w:cstheme="minorHAnsi"/>
                <w:color w:val="000000" w:themeColor="text1"/>
                <w:szCs w:val="22"/>
              </w:rPr>
              <w:t>Les Cooper</w:t>
            </w:r>
          </w:p>
        </w:tc>
        <w:tc>
          <w:tcPr>
            <w:tcW w:w="2835" w:type="dxa"/>
            <w:tcBorders>
              <w:top w:val="single" w:sz="6" w:space="0" w:color="auto"/>
              <w:left w:val="single" w:sz="6" w:space="0" w:color="auto"/>
              <w:bottom w:val="single" w:sz="6" w:space="0" w:color="auto"/>
              <w:right w:val="single" w:sz="6" w:space="0" w:color="auto"/>
            </w:tcBorders>
            <w:vAlign w:val="center"/>
          </w:tcPr>
          <w:p w14:paraId="47482DAB" w14:textId="5270D353" w:rsidR="0023318B" w:rsidRPr="00D738CF" w:rsidRDefault="003C7127" w:rsidP="0023318B">
            <w:pPr>
              <w:rPr>
                <w:color w:val="000000"/>
              </w:rPr>
            </w:pPr>
            <w:r w:rsidRPr="005A7753">
              <w:rPr>
                <w:rFonts w:asciiTheme="minorHAnsi" w:hAnsiTheme="minorHAnsi" w:cstheme="minorHAnsi"/>
                <w:color w:val="000000" w:themeColor="text1"/>
                <w:szCs w:val="22"/>
              </w:rPr>
              <w:t>01228575019</w:t>
            </w:r>
          </w:p>
        </w:tc>
        <w:tc>
          <w:tcPr>
            <w:tcW w:w="2835" w:type="dxa"/>
            <w:tcBorders>
              <w:top w:val="single" w:sz="6" w:space="0" w:color="auto"/>
              <w:left w:val="single" w:sz="6" w:space="0" w:color="auto"/>
              <w:bottom w:val="single" w:sz="6" w:space="0" w:color="auto"/>
              <w:right w:val="single" w:sz="6" w:space="0" w:color="auto"/>
            </w:tcBorders>
            <w:vAlign w:val="center"/>
          </w:tcPr>
          <w:p w14:paraId="370CC9E5" w14:textId="77777777" w:rsidR="0023318B" w:rsidRPr="00D738CF" w:rsidRDefault="003C7127" w:rsidP="0023318B">
            <w:pPr>
              <w:rPr>
                <w:color w:val="000000"/>
              </w:rPr>
            </w:pPr>
            <w:r w:rsidRPr="005A7753">
              <w:rPr>
                <w:rFonts w:asciiTheme="minorHAnsi" w:hAnsiTheme="minorHAnsi" w:cstheme="minorHAnsi"/>
                <w:color w:val="000000" w:themeColor="text1"/>
                <w:szCs w:val="22"/>
              </w:rPr>
              <w:t>07715991958</w:t>
            </w:r>
          </w:p>
        </w:tc>
        <w:tc>
          <w:tcPr>
            <w:tcW w:w="3198" w:type="dxa"/>
            <w:tcBorders>
              <w:top w:val="single" w:sz="6" w:space="0" w:color="auto"/>
              <w:left w:val="single" w:sz="6" w:space="0" w:color="auto"/>
              <w:bottom w:val="single" w:sz="6" w:space="0" w:color="auto"/>
            </w:tcBorders>
            <w:vAlign w:val="center"/>
          </w:tcPr>
          <w:p w14:paraId="00AA28B1" w14:textId="27CEA65D" w:rsidR="0023318B" w:rsidRPr="00D738CF" w:rsidRDefault="003C7127" w:rsidP="0023318B">
            <w:r w:rsidRPr="005A7753">
              <w:rPr>
                <w:rFonts w:asciiTheme="minorHAnsi" w:hAnsiTheme="minorHAnsi" w:cstheme="minorHAnsi"/>
                <w:color w:val="000000" w:themeColor="text1"/>
                <w:szCs w:val="22"/>
              </w:rPr>
              <w:t>ICT / Software Provider</w:t>
            </w:r>
          </w:p>
        </w:tc>
      </w:tr>
      <w:tr w:rsidR="0023318B" w:rsidRPr="00764C97" w14:paraId="0267C364" w14:textId="77777777" w:rsidTr="00572D08">
        <w:trPr>
          <w:trHeight w:val="327"/>
        </w:trPr>
        <w:tc>
          <w:tcPr>
            <w:tcW w:w="15355" w:type="dxa"/>
            <w:gridSpan w:val="5"/>
            <w:tcBorders>
              <w:top w:val="single" w:sz="6" w:space="0" w:color="auto"/>
              <w:bottom w:val="single" w:sz="6" w:space="0" w:color="auto"/>
            </w:tcBorders>
            <w:shd w:val="clear" w:color="auto" w:fill="F2F2F2" w:themeFill="background1" w:themeFillShade="F2"/>
            <w:vAlign w:val="center"/>
          </w:tcPr>
          <w:p w14:paraId="47EDA1DF" w14:textId="77777777" w:rsidR="0023318B" w:rsidRPr="00764C97" w:rsidRDefault="0023318B" w:rsidP="0023318B">
            <w:pPr>
              <w:rPr>
                <w:color w:val="000000"/>
                <w:szCs w:val="22"/>
              </w:rPr>
            </w:pPr>
            <w:r w:rsidRPr="00764C97">
              <w:rPr>
                <w:b/>
                <w:szCs w:val="22"/>
              </w:rPr>
              <w:t>Other Local Contacts / Suppliers</w:t>
            </w:r>
          </w:p>
        </w:tc>
      </w:tr>
      <w:tr w:rsidR="0023318B" w:rsidRPr="00764C97" w14:paraId="0FB04B7A" w14:textId="77777777" w:rsidTr="00722DCB">
        <w:trPr>
          <w:trHeight w:val="327"/>
        </w:trPr>
        <w:tc>
          <w:tcPr>
            <w:tcW w:w="2943" w:type="dxa"/>
            <w:vMerge w:val="restart"/>
            <w:tcBorders>
              <w:top w:val="single" w:sz="6" w:space="0" w:color="auto"/>
              <w:right w:val="single" w:sz="6" w:space="0" w:color="auto"/>
            </w:tcBorders>
            <w:vAlign w:val="center"/>
          </w:tcPr>
          <w:p w14:paraId="605E9991" w14:textId="77777777" w:rsidR="0023318B" w:rsidRPr="00D738CF" w:rsidRDefault="0023318B" w:rsidP="0023318B">
            <w:r w:rsidRPr="00764C97">
              <w:rPr>
                <w:szCs w:val="22"/>
              </w:rPr>
              <w:t>Local Schools or other Accommodation e.g. Village Hall, etc.</w:t>
            </w:r>
          </w:p>
        </w:tc>
        <w:tc>
          <w:tcPr>
            <w:tcW w:w="3544" w:type="dxa"/>
            <w:tcBorders>
              <w:top w:val="single" w:sz="6" w:space="0" w:color="auto"/>
              <w:left w:val="single" w:sz="6" w:space="0" w:color="auto"/>
              <w:bottom w:val="single" w:sz="6" w:space="0" w:color="auto"/>
              <w:right w:val="single" w:sz="6" w:space="0" w:color="auto"/>
            </w:tcBorders>
            <w:vAlign w:val="center"/>
          </w:tcPr>
          <w:p w14:paraId="28362AF1" w14:textId="3DD1086A" w:rsidR="0023318B" w:rsidRPr="00D738CF" w:rsidRDefault="009F1EAE" w:rsidP="0023318B">
            <w:r w:rsidRPr="005A7753">
              <w:rPr>
                <w:rFonts w:cs="Arial"/>
                <w:szCs w:val="22"/>
              </w:rPr>
              <w:t xml:space="preserve">Crosby Ravensworth Village </w:t>
            </w:r>
            <w:r w:rsidR="00920481" w:rsidRPr="00D738CF">
              <w:t>Hall</w:t>
            </w:r>
            <w:r w:rsidRPr="005A7753">
              <w:rPr>
                <w:rFonts w:cs="Arial"/>
                <w:szCs w:val="22"/>
              </w:rPr>
              <w:t>, Freda Smith</w:t>
            </w:r>
          </w:p>
        </w:tc>
        <w:tc>
          <w:tcPr>
            <w:tcW w:w="2835" w:type="dxa"/>
            <w:tcBorders>
              <w:top w:val="single" w:sz="6" w:space="0" w:color="auto"/>
              <w:left w:val="single" w:sz="6" w:space="0" w:color="auto"/>
              <w:bottom w:val="single" w:sz="6" w:space="0" w:color="auto"/>
              <w:right w:val="single" w:sz="6" w:space="0" w:color="auto"/>
            </w:tcBorders>
            <w:vAlign w:val="center"/>
          </w:tcPr>
          <w:p w14:paraId="411A1C2B" w14:textId="4C5F8D13" w:rsidR="0023318B" w:rsidRPr="00D738CF" w:rsidRDefault="009F1EAE" w:rsidP="0023318B">
            <w:pPr>
              <w:rPr>
                <w:caps/>
                <w:color w:val="000000"/>
              </w:rPr>
            </w:pPr>
            <w:r w:rsidRPr="005A7753">
              <w:rPr>
                <w:rFonts w:cs="Arial"/>
                <w:szCs w:val="22"/>
              </w:rPr>
              <w:t>01931 715381</w:t>
            </w:r>
          </w:p>
        </w:tc>
        <w:tc>
          <w:tcPr>
            <w:tcW w:w="2835" w:type="dxa"/>
            <w:tcBorders>
              <w:top w:val="single" w:sz="6" w:space="0" w:color="auto"/>
              <w:left w:val="single" w:sz="6" w:space="0" w:color="auto"/>
              <w:bottom w:val="single" w:sz="6" w:space="0" w:color="auto"/>
              <w:right w:val="single" w:sz="6" w:space="0" w:color="auto"/>
            </w:tcBorders>
            <w:vAlign w:val="center"/>
          </w:tcPr>
          <w:p w14:paraId="21B77570" w14:textId="77777777" w:rsidR="0023318B" w:rsidRPr="00764C97" w:rsidRDefault="009F1EAE" w:rsidP="0023318B">
            <w:pPr>
              <w:rPr>
                <w:color w:val="000000"/>
                <w:szCs w:val="27"/>
              </w:rPr>
            </w:pPr>
            <w:r w:rsidRPr="005A7753">
              <w:rPr>
                <w:rFonts w:cs="Arial"/>
                <w:szCs w:val="22"/>
              </w:rPr>
              <w:t>07896156567</w:t>
            </w:r>
          </w:p>
        </w:tc>
        <w:tc>
          <w:tcPr>
            <w:tcW w:w="3198" w:type="dxa"/>
            <w:tcBorders>
              <w:top w:val="single" w:sz="6" w:space="0" w:color="auto"/>
              <w:left w:val="single" w:sz="6" w:space="0" w:color="auto"/>
              <w:bottom w:val="single" w:sz="6" w:space="0" w:color="auto"/>
            </w:tcBorders>
            <w:vAlign w:val="center"/>
          </w:tcPr>
          <w:p w14:paraId="16211F09" w14:textId="77777777" w:rsidR="0023318B" w:rsidRPr="00D738CF" w:rsidRDefault="0023318B" w:rsidP="0023318B">
            <w:pPr>
              <w:rPr>
                <w:rStyle w:val="Hyperlink"/>
              </w:rPr>
            </w:pPr>
          </w:p>
        </w:tc>
      </w:tr>
      <w:tr w:rsidR="0023318B" w:rsidRPr="00764C97" w14:paraId="1DB8A2FD" w14:textId="77777777" w:rsidTr="00D738CF">
        <w:trPr>
          <w:trHeight w:val="327"/>
        </w:trPr>
        <w:tc>
          <w:tcPr>
            <w:tcW w:w="2943" w:type="dxa"/>
            <w:vMerge/>
            <w:tcBorders>
              <w:right w:val="single" w:sz="6" w:space="0" w:color="auto"/>
            </w:tcBorders>
            <w:vAlign w:val="center"/>
          </w:tcPr>
          <w:p w14:paraId="794C4B6D" w14:textId="77777777" w:rsidR="0023318B" w:rsidRPr="00764C97" w:rsidRDefault="0023318B" w:rsidP="0023318B">
            <w:pPr>
              <w:rPr>
                <w:color w:val="000000"/>
                <w:szCs w:val="22"/>
              </w:rPr>
            </w:pPr>
          </w:p>
        </w:tc>
        <w:tc>
          <w:tcPr>
            <w:tcW w:w="3544" w:type="dxa"/>
            <w:tcBorders>
              <w:top w:val="single" w:sz="6" w:space="0" w:color="auto"/>
              <w:left w:val="single" w:sz="6" w:space="0" w:color="auto"/>
              <w:bottom w:val="single" w:sz="6" w:space="0" w:color="auto"/>
              <w:right w:val="single" w:sz="6" w:space="0" w:color="auto"/>
            </w:tcBorders>
          </w:tcPr>
          <w:p w14:paraId="7EF69911" w14:textId="08B3E7B3" w:rsidR="0023318B" w:rsidRPr="00764C97" w:rsidRDefault="009F1EAE" w:rsidP="0023318B">
            <w:pPr>
              <w:rPr>
                <w:color w:val="000000"/>
                <w:szCs w:val="22"/>
              </w:rPr>
            </w:pPr>
            <w:proofErr w:type="spellStart"/>
            <w:r w:rsidRPr="005A7753">
              <w:rPr>
                <w:rFonts w:cs="Arial"/>
                <w:szCs w:val="22"/>
              </w:rPr>
              <w:t>Maulds</w:t>
            </w:r>
            <w:proofErr w:type="spellEnd"/>
            <w:r w:rsidRPr="005A7753">
              <w:rPr>
                <w:rFonts w:cs="Arial"/>
                <w:szCs w:val="22"/>
              </w:rPr>
              <w:t xml:space="preserve"> </w:t>
            </w:r>
            <w:proofErr w:type="spellStart"/>
            <w:r w:rsidRPr="005A7753">
              <w:rPr>
                <w:rFonts w:cs="Arial"/>
                <w:szCs w:val="22"/>
              </w:rPr>
              <w:t>Meaburn</w:t>
            </w:r>
            <w:proofErr w:type="spellEnd"/>
            <w:r w:rsidRPr="005A7753">
              <w:rPr>
                <w:rFonts w:cs="Arial"/>
                <w:szCs w:val="22"/>
              </w:rPr>
              <w:t xml:space="preserve"> Village Hall, </w:t>
            </w:r>
            <w:r w:rsidRPr="005A7753">
              <w:rPr>
                <w:rFonts w:cs="Arial"/>
                <w:sz w:val="20"/>
              </w:rPr>
              <w:t>Karen Asquith.</w:t>
            </w:r>
          </w:p>
        </w:tc>
        <w:tc>
          <w:tcPr>
            <w:tcW w:w="2835" w:type="dxa"/>
            <w:tcBorders>
              <w:top w:val="single" w:sz="6" w:space="0" w:color="auto"/>
              <w:left w:val="single" w:sz="6" w:space="0" w:color="auto"/>
              <w:bottom w:val="single" w:sz="6" w:space="0" w:color="auto"/>
              <w:right w:val="single" w:sz="6" w:space="0" w:color="auto"/>
            </w:tcBorders>
            <w:vAlign w:val="center"/>
          </w:tcPr>
          <w:p w14:paraId="58356790" w14:textId="77777777" w:rsidR="009F1EAE" w:rsidRPr="005A7753" w:rsidRDefault="009F1EAE" w:rsidP="009A524F">
            <w:pPr>
              <w:rPr>
                <w:rFonts w:cs="Arial"/>
                <w:sz w:val="20"/>
              </w:rPr>
            </w:pPr>
            <w:r w:rsidRPr="005A7753">
              <w:rPr>
                <w:rFonts w:cs="Arial"/>
                <w:sz w:val="20"/>
              </w:rPr>
              <w:t>01931 715422</w:t>
            </w:r>
          </w:p>
          <w:p w14:paraId="555B26C6" w14:textId="78CC70AD" w:rsidR="0023318B" w:rsidRPr="00764C97" w:rsidRDefault="009F1EAE" w:rsidP="0023318B">
            <w:pPr>
              <w:rPr>
                <w:rFonts w:cs="Arial"/>
                <w:color w:val="000000"/>
                <w:szCs w:val="22"/>
              </w:rPr>
            </w:pPr>
            <w:r w:rsidRPr="005A7753">
              <w:rPr>
                <w:rFonts w:cs="Arial"/>
                <w:sz w:val="20"/>
              </w:rPr>
              <w:t>07903 746463</w:t>
            </w:r>
          </w:p>
        </w:tc>
        <w:tc>
          <w:tcPr>
            <w:tcW w:w="2835" w:type="dxa"/>
            <w:tcBorders>
              <w:top w:val="single" w:sz="6" w:space="0" w:color="auto"/>
              <w:left w:val="single" w:sz="6" w:space="0" w:color="auto"/>
              <w:bottom w:val="single" w:sz="6" w:space="0" w:color="auto"/>
              <w:right w:val="single" w:sz="6" w:space="0" w:color="auto"/>
            </w:tcBorders>
            <w:vAlign w:val="center"/>
          </w:tcPr>
          <w:p w14:paraId="24EB4EAD" w14:textId="77777777" w:rsidR="0023318B" w:rsidRPr="00764C97" w:rsidRDefault="0023318B" w:rsidP="0023318B">
            <w:pPr>
              <w:rPr>
                <w:color w:val="000000"/>
                <w:szCs w:val="27"/>
              </w:rPr>
            </w:pPr>
          </w:p>
        </w:tc>
        <w:tc>
          <w:tcPr>
            <w:tcW w:w="3198" w:type="dxa"/>
            <w:tcBorders>
              <w:top w:val="single" w:sz="6" w:space="0" w:color="auto"/>
              <w:left w:val="single" w:sz="6" w:space="0" w:color="auto"/>
              <w:bottom w:val="single" w:sz="6" w:space="0" w:color="auto"/>
            </w:tcBorders>
            <w:vAlign w:val="center"/>
          </w:tcPr>
          <w:p w14:paraId="72360708" w14:textId="77777777" w:rsidR="0023318B" w:rsidRPr="00764C97" w:rsidRDefault="0023318B" w:rsidP="0023318B">
            <w:pPr>
              <w:rPr>
                <w:color w:val="000000"/>
                <w:szCs w:val="22"/>
              </w:rPr>
            </w:pPr>
          </w:p>
        </w:tc>
      </w:tr>
      <w:tr w:rsidR="0023318B" w:rsidRPr="00764C97" w14:paraId="09BCE323" w14:textId="77777777" w:rsidTr="00722DCB">
        <w:trPr>
          <w:trHeight w:val="327"/>
        </w:trPr>
        <w:tc>
          <w:tcPr>
            <w:tcW w:w="2943" w:type="dxa"/>
            <w:tcBorders>
              <w:top w:val="single" w:sz="6" w:space="0" w:color="auto"/>
              <w:bottom w:val="single" w:sz="6" w:space="0" w:color="auto"/>
              <w:right w:val="single" w:sz="6" w:space="0" w:color="auto"/>
            </w:tcBorders>
            <w:vAlign w:val="center"/>
          </w:tcPr>
          <w:p w14:paraId="503B1E3C" w14:textId="560B94F5" w:rsidR="0023318B" w:rsidRPr="00D738CF" w:rsidRDefault="0023318B" w:rsidP="0023318B">
            <w:pPr>
              <w:rPr>
                <w:color w:val="000000"/>
              </w:rPr>
            </w:pPr>
            <w:r w:rsidRPr="00764C97">
              <w:rPr>
                <w:rFonts w:cs="Arial"/>
                <w:szCs w:val="22"/>
              </w:rPr>
              <w:t xml:space="preserve">Supplier – Transport </w:t>
            </w:r>
          </w:p>
        </w:tc>
        <w:tc>
          <w:tcPr>
            <w:tcW w:w="3544" w:type="dxa"/>
            <w:tcBorders>
              <w:top w:val="single" w:sz="6" w:space="0" w:color="auto"/>
              <w:left w:val="single" w:sz="6" w:space="0" w:color="auto"/>
              <w:bottom w:val="single" w:sz="6" w:space="0" w:color="auto"/>
              <w:right w:val="single" w:sz="6" w:space="0" w:color="auto"/>
            </w:tcBorders>
            <w:vAlign w:val="center"/>
          </w:tcPr>
          <w:p w14:paraId="0703CA4D" w14:textId="155E5B71" w:rsidR="0023318B" w:rsidRPr="00764C97" w:rsidRDefault="009A524F" w:rsidP="0023318B">
            <w:pPr>
              <w:rPr>
                <w:color w:val="000000"/>
                <w:szCs w:val="22"/>
              </w:rPr>
            </w:pPr>
            <w:r w:rsidRPr="005A7753">
              <w:rPr>
                <w:color w:val="000000"/>
                <w:szCs w:val="22"/>
              </w:rPr>
              <w:t>H&amp;K travel</w:t>
            </w:r>
          </w:p>
        </w:tc>
        <w:tc>
          <w:tcPr>
            <w:tcW w:w="2835" w:type="dxa"/>
            <w:tcBorders>
              <w:top w:val="single" w:sz="6" w:space="0" w:color="auto"/>
              <w:left w:val="single" w:sz="6" w:space="0" w:color="auto"/>
              <w:bottom w:val="single" w:sz="6" w:space="0" w:color="auto"/>
              <w:right w:val="single" w:sz="6" w:space="0" w:color="auto"/>
            </w:tcBorders>
            <w:vAlign w:val="center"/>
          </w:tcPr>
          <w:p w14:paraId="3774B208" w14:textId="5FE6A8C2" w:rsidR="0023318B" w:rsidRPr="00764C97" w:rsidRDefault="009A524F" w:rsidP="0023318B">
            <w:pPr>
              <w:rPr>
                <w:rFonts w:cs="Arial"/>
                <w:color w:val="000000"/>
                <w:szCs w:val="22"/>
              </w:rPr>
            </w:pPr>
            <w:r w:rsidRPr="005A7753">
              <w:rPr>
                <w:rFonts w:cs="Arial"/>
                <w:szCs w:val="22"/>
              </w:rPr>
              <w:t>07725246223</w:t>
            </w:r>
          </w:p>
        </w:tc>
        <w:tc>
          <w:tcPr>
            <w:tcW w:w="2835" w:type="dxa"/>
            <w:tcBorders>
              <w:top w:val="single" w:sz="6" w:space="0" w:color="auto"/>
              <w:left w:val="single" w:sz="6" w:space="0" w:color="auto"/>
              <w:bottom w:val="single" w:sz="6" w:space="0" w:color="auto"/>
              <w:right w:val="single" w:sz="6" w:space="0" w:color="auto"/>
            </w:tcBorders>
            <w:vAlign w:val="center"/>
          </w:tcPr>
          <w:p w14:paraId="12DEB061" w14:textId="77777777" w:rsidR="0023318B" w:rsidRPr="00764C97" w:rsidRDefault="0023318B" w:rsidP="0023318B">
            <w:pPr>
              <w:rPr>
                <w:color w:val="000000"/>
                <w:szCs w:val="27"/>
              </w:rPr>
            </w:pPr>
          </w:p>
        </w:tc>
        <w:tc>
          <w:tcPr>
            <w:tcW w:w="3198" w:type="dxa"/>
            <w:tcBorders>
              <w:top w:val="single" w:sz="6" w:space="0" w:color="auto"/>
              <w:left w:val="single" w:sz="6" w:space="0" w:color="auto"/>
              <w:bottom w:val="single" w:sz="6" w:space="0" w:color="auto"/>
            </w:tcBorders>
            <w:vAlign w:val="center"/>
          </w:tcPr>
          <w:p w14:paraId="04213A0E" w14:textId="77777777" w:rsidR="0023318B" w:rsidRPr="00D738CF" w:rsidRDefault="0023318B" w:rsidP="0023318B"/>
        </w:tc>
      </w:tr>
      <w:tr w:rsidR="0023318B" w:rsidRPr="00764C97" w14:paraId="5A2700DB" w14:textId="77777777" w:rsidTr="00722DCB">
        <w:trPr>
          <w:trHeight w:val="327"/>
        </w:trPr>
        <w:tc>
          <w:tcPr>
            <w:tcW w:w="2943" w:type="dxa"/>
            <w:tcBorders>
              <w:top w:val="single" w:sz="6" w:space="0" w:color="auto"/>
              <w:bottom w:val="single" w:sz="6" w:space="0" w:color="auto"/>
              <w:right w:val="single" w:sz="6" w:space="0" w:color="auto"/>
            </w:tcBorders>
            <w:vAlign w:val="center"/>
          </w:tcPr>
          <w:p w14:paraId="29D91388" w14:textId="239135AA" w:rsidR="0023318B" w:rsidRPr="00764C97" w:rsidRDefault="0023318B" w:rsidP="0023318B">
            <w:pPr>
              <w:rPr>
                <w:rFonts w:cs="Arial"/>
                <w:szCs w:val="22"/>
              </w:rPr>
            </w:pPr>
            <w:r w:rsidRPr="00764C97">
              <w:rPr>
                <w:rFonts w:cs="Arial"/>
                <w:szCs w:val="22"/>
              </w:rPr>
              <w:t>Supplier – Cleaning</w:t>
            </w:r>
          </w:p>
        </w:tc>
        <w:tc>
          <w:tcPr>
            <w:tcW w:w="3544" w:type="dxa"/>
            <w:tcBorders>
              <w:top w:val="single" w:sz="6" w:space="0" w:color="auto"/>
              <w:left w:val="single" w:sz="6" w:space="0" w:color="auto"/>
              <w:bottom w:val="single" w:sz="6" w:space="0" w:color="auto"/>
              <w:right w:val="single" w:sz="6" w:space="0" w:color="auto"/>
            </w:tcBorders>
            <w:vAlign w:val="center"/>
          </w:tcPr>
          <w:p w14:paraId="07CEFEA8" w14:textId="14C48384" w:rsidR="0023318B" w:rsidRPr="00764C97" w:rsidRDefault="009A524F" w:rsidP="0023318B">
            <w:pPr>
              <w:rPr>
                <w:color w:val="000000"/>
                <w:szCs w:val="22"/>
              </w:rPr>
            </w:pPr>
            <w:r w:rsidRPr="005A7753">
              <w:rPr>
                <w:color w:val="000000"/>
                <w:szCs w:val="22"/>
              </w:rPr>
              <w:t>Orian Solutions</w:t>
            </w:r>
          </w:p>
        </w:tc>
        <w:tc>
          <w:tcPr>
            <w:tcW w:w="2835" w:type="dxa"/>
            <w:tcBorders>
              <w:top w:val="single" w:sz="6" w:space="0" w:color="auto"/>
              <w:left w:val="single" w:sz="6" w:space="0" w:color="auto"/>
              <w:bottom w:val="single" w:sz="6" w:space="0" w:color="auto"/>
              <w:right w:val="single" w:sz="6" w:space="0" w:color="auto"/>
            </w:tcBorders>
            <w:vAlign w:val="center"/>
          </w:tcPr>
          <w:p w14:paraId="2B0C39FD" w14:textId="51F620BD" w:rsidR="0023318B" w:rsidRPr="00D738CF" w:rsidRDefault="009A524F" w:rsidP="0023318B">
            <w:r w:rsidRPr="005A7753">
              <w:rPr>
                <w:color w:val="000000"/>
                <w:szCs w:val="22"/>
              </w:rPr>
              <w:t>08454 707 010</w:t>
            </w:r>
          </w:p>
        </w:tc>
        <w:tc>
          <w:tcPr>
            <w:tcW w:w="2835" w:type="dxa"/>
            <w:tcBorders>
              <w:top w:val="single" w:sz="6" w:space="0" w:color="auto"/>
              <w:left w:val="single" w:sz="6" w:space="0" w:color="auto"/>
              <w:bottom w:val="single" w:sz="6" w:space="0" w:color="auto"/>
              <w:right w:val="single" w:sz="6" w:space="0" w:color="auto"/>
            </w:tcBorders>
            <w:vAlign w:val="center"/>
          </w:tcPr>
          <w:p w14:paraId="0F197947" w14:textId="77777777" w:rsidR="0023318B" w:rsidRPr="00764C97" w:rsidRDefault="0023318B" w:rsidP="0023318B">
            <w:pPr>
              <w:rPr>
                <w:color w:val="000000"/>
                <w:szCs w:val="27"/>
              </w:rPr>
            </w:pPr>
          </w:p>
        </w:tc>
        <w:tc>
          <w:tcPr>
            <w:tcW w:w="3198" w:type="dxa"/>
            <w:tcBorders>
              <w:top w:val="single" w:sz="6" w:space="0" w:color="auto"/>
              <w:left w:val="single" w:sz="6" w:space="0" w:color="auto"/>
              <w:bottom w:val="single" w:sz="6" w:space="0" w:color="auto"/>
            </w:tcBorders>
            <w:vAlign w:val="center"/>
          </w:tcPr>
          <w:p w14:paraId="5F4E4E84" w14:textId="77777777" w:rsidR="0023318B" w:rsidRPr="00D738CF" w:rsidRDefault="0023318B" w:rsidP="0023318B"/>
        </w:tc>
      </w:tr>
      <w:tr w:rsidR="0023318B" w:rsidRPr="00764C97" w14:paraId="6E97EF7C" w14:textId="77777777" w:rsidTr="00722DCB">
        <w:trPr>
          <w:trHeight w:val="327"/>
        </w:trPr>
        <w:tc>
          <w:tcPr>
            <w:tcW w:w="2943" w:type="dxa"/>
            <w:tcBorders>
              <w:top w:val="single" w:sz="6" w:space="0" w:color="auto"/>
              <w:bottom w:val="single" w:sz="6" w:space="0" w:color="auto"/>
              <w:right w:val="single" w:sz="6" w:space="0" w:color="auto"/>
            </w:tcBorders>
            <w:vAlign w:val="center"/>
          </w:tcPr>
          <w:p w14:paraId="2885C1A0" w14:textId="77777777" w:rsidR="0023318B" w:rsidRPr="00764C97" w:rsidRDefault="0023318B" w:rsidP="0023318B">
            <w:pPr>
              <w:rPr>
                <w:rFonts w:cs="Arial"/>
                <w:szCs w:val="22"/>
              </w:rPr>
            </w:pPr>
            <w:r w:rsidRPr="00764C97">
              <w:rPr>
                <w:rFonts w:cs="Arial"/>
                <w:szCs w:val="22"/>
              </w:rPr>
              <w:t>Fire &amp; Flood Restoration</w:t>
            </w:r>
          </w:p>
        </w:tc>
        <w:tc>
          <w:tcPr>
            <w:tcW w:w="3544" w:type="dxa"/>
            <w:tcBorders>
              <w:top w:val="single" w:sz="6" w:space="0" w:color="auto"/>
              <w:left w:val="single" w:sz="6" w:space="0" w:color="auto"/>
              <w:bottom w:val="single" w:sz="6" w:space="0" w:color="auto"/>
              <w:right w:val="single" w:sz="6" w:space="0" w:color="auto"/>
            </w:tcBorders>
            <w:vAlign w:val="center"/>
          </w:tcPr>
          <w:p w14:paraId="2E61EA86" w14:textId="6A52DEEE" w:rsidR="0023318B" w:rsidRPr="00764C97" w:rsidRDefault="009A524F" w:rsidP="0023318B">
            <w:pPr>
              <w:rPr>
                <w:color w:val="000000"/>
                <w:szCs w:val="22"/>
              </w:rPr>
            </w:pPr>
            <w:proofErr w:type="spellStart"/>
            <w:r w:rsidRPr="005A7753">
              <w:rPr>
                <w:rFonts w:cs="Arial"/>
                <w:szCs w:val="22"/>
              </w:rPr>
              <w:t>Dritech</w:t>
            </w:r>
            <w:proofErr w:type="spellEnd"/>
            <w:r w:rsidRPr="005A7753">
              <w:rPr>
                <w:rFonts w:cs="Arial"/>
                <w:szCs w:val="22"/>
              </w:rPr>
              <w:t xml:space="preserve"> Fire &amp; Flood Restoration</w:t>
            </w:r>
          </w:p>
        </w:tc>
        <w:tc>
          <w:tcPr>
            <w:tcW w:w="2835" w:type="dxa"/>
            <w:tcBorders>
              <w:top w:val="single" w:sz="6" w:space="0" w:color="auto"/>
              <w:left w:val="single" w:sz="6" w:space="0" w:color="auto"/>
              <w:bottom w:val="single" w:sz="6" w:space="0" w:color="auto"/>
              <w:right w:val="single" w:sz="6" w:space="0" w:color="auto"/>
            </w:tcBorders>
            <w:vAlign w:val="center"/>
          </w:tcPr>
          <w:p w14:paraId="7D6ED085" w14:textId="083F3C5D" w:rsidR="0023318B" w:rsidRPr="00764C97" w:rsidRDefault="009A524F" w:rsidP="0023318B">
            <w:pPr>
              <w:rPr>
                <w:rFonts w:cs="Arial"/>
                <w:color w:val="000000"/>
                <w:szCs w:val="22"/>
              </w:rPr>
            </w:pPr>
            <w:r w:rsidRPr="005A7753">
              <w:rPr>
                <w:rFonts w:cs="Arial"/>
                <w:color w:val="000000"/>
                <w:szCs w:val="22"/>
              </w:rPr>
              <w:t>01228 317858</w:t>
            </w:r>
          </w:p>
        </w:tc>
        <w:tc>
          <w:tcPr>
            <w:tcW w:w="2835" w:type="dxa"/>
            <w:tcBorders>
              <w:top w:val="single" w:sz="6" w:space="0" w:color="auto"/>
              <w:left w:val="single" w:sz="6" w:space="0" w:color="auto"/>
              <w:bottom w:val="single" w:sz="6" w:space="0" w:color="auto"/>
              <w:right w:val="single" w:sz="6" w:space="0" w:color="auto"/>
            </w:tcBorders>
            <w:vAlign w:val="center"/>
          </w:tcPr>
          <w:p w14:paraId="1F428736" w14:textId="77777777" w:rsidR="0023318B" w:rsidRPr="00764C97" w:rsidRDefault="0023318B" w:rsidP="0023318B">
            <w:pPr>
              <w:rPr>
                <w:color w:val="000000"/>
                <w:szCs w:val="27"/>
              </w:rPr>
            </w:pPr>
          </w:p>
        </w:tc>
        <w:tc>
          <w:tcPr>
            <w:tcW w:w="3198" w:type="dxa"/>
            <w:tcBorders>
              <w:top w:val="single" w:sz="6" w:space="0" w:color="auto"/>
              <w:left w:val="single" w:sz="6" w:space="0" w:color="auto"/>
              <w:bottom w:val="single" w:sz="6" w:space="0" w:color="auto"/>
            </w:tcBorders>
            <w:vAlign w:val="center"/>
          </w:tcPr>
          <w:p w14:paraId="5649F70F" w14:textId="77777777" w:rsidR="0023318B" w:rsidRPr="00D738CF" w:rsidRDefault="0023318B" w:rsidP="0023318B"/>
        </w:tc>
      </w:tr>
      <w:tr w:rsidR="0023318B" w:rsidRPr="00764C97" w14:paraId="1D737E50" w14:textId="77777777" w:rsidTr="00D738CF">
        <w:trPr>
          <w:trHeight w:val="327"/>
        </w:trPr>
        <w:tc>
          <w:tcPr>
            <w:tcW w:w="2943" w:type="dxa"/>
            <w:vMerge w:val="restart"/>
            <w:tcBorders>
              <w:top w:val="single" w:sz="6" w:space="0" w:color="auto"/>
              <w:right w:val="single" w:sz="6" w:space="0" w:color="auto"/>
            </w:tcBorders>
            <w:vAlign w:val="center"/>
          </w:tcPr>
          <w:p w14:paraId="7D8DA335" w14:textId="77777777" w:rsidR="0023318B" w:rsidRPr="00764C97" w:rsidRDefault="0023318B" w:rsidP="0023318B">
            <w:pPr>
              <w:rPr>
                <w:rFonts w:cs="Arial"/>
                <w:szCs w:val="22"/>
              </w:rPr>
            </w:pPr>
            <w:r w:rsidRPr="00764C97">
              <w:rPr>
                <w:rFonts w:cs="Arial"/>
                <w:szCs w:val="22"/>
              </w:rPr>
              <w:t>Portable Buildings &amp; Toilets</w:t>
            </w:r>
          </w:p>
        </w:tc>
        <w:tc>
          <w:tcPr>
            <w:tcW w:w="3544" w:type="dxa"/>
            <w:tcBorders>
              <w:top w:val="single" w:sz="6" w:space="0" w:color="auto"/>
              <w:left w:val="single" w:sz="6" w:space="0" w:color="auto"/>
              <w:bottom w:val="single" w:sz="6" w:space="0" w:color="auto"/>
              <w:right w:val="single" w:sz="6" w:space="0" w:color="auto"/>
            </w:tcBorders>
            <w:vAlign w:val="center"/>
          </w:tcPr>
          <w:p w14:paraId="3DBB2F03" w14:textId="7CFB5E79" w:rsidR="0023318B" w:rsidRPr="00D738CF" w:rsidRDefault="009F1EAE" w:rsidP="0023318B">
            <w:r w:rsidRPr="005A7753">
              <w:rPr>
                <w:rFonts w:cs="Arial"/>
                <w:szCs w:val="22"/>
              </w:rPr>
              <w:t>Borderloos</w:t>
            </w:r>
          </w:p>
        </w:tc>
        <w:tc>
          <w:tcPr>
            <w:tcW w:w="2835" w:type="dxa"/>
            <w:tcBorders>
              <w:top w:val="single" w:sz="6" w:space="0" w:color="auto"/>
              <w:left w:val="single" w:sz="6" w:space="0" w:color="auto"/>
              <w:bottom w:val="single" w:sz="6" w:space="0" w:color="auto"/>
              <w:right w:val="single" w:sz="6" w:space="0" w:color="auto"/>
            </w:tcBorders>
            <w:vAlign w:val="center"/>
          </w:tcPr>
          <w:p w14:paraId="510766F9" w14:textId="52644BFB" w:rsidR="0023318B" w:rsidRPr="00764C97" w:rsidRDefault="009F1EAE" w:rsidP="0023318B">
            <w:pPr>
              <w:rPr>
                <w:rFonts w:cs="Arial"/>
                <w:color w:val="000000"/>
                <w:szCs w:val="22"/>
              </w:rPr>
            </w:pPr>
            <w:r w:rsidRPr="005A7753">
              <w:rPr>
                <w:rFonts w:cs="Arial"/>
                <w:color w:val="000000"/>
                <w:szCs w:val="22"/>
              </w:rPr>
              <w:t>01228 792792</w:t>
            </w:r>
          </w:p>
        </w:tc>
        <w:tc>
          <w:tcPr>
            <w:tcW w:w="2835" w:type="dxa"/>
            <w:tcBorders>
              <w:top w:val="single" w:sz="6" w:space="0" w:color="auto"/>
              <w:left w:val="single" w:sz="6" w:space="0" w:color="auto"/>
              <w:bottom w:val="single" w:sz="6" w:space="0" w:color="auto"/>
              <w:right w:val="single" w:sz="6" w:space="0" w:color="auto"/>
            </w:tcBorders>
            <w:vAlign w:val="center"/>
          </w:tcPr>
          <w:p w14:paraId="240632FA" w14:textId="77777777" w:rsidR="0023318B" w:rsidRPr="00764C97" w:rsidRDefault="0023318B" w:rsidP="0023318B">
            <w:pPr>
              <w:rPr>
                <w:color w:val="000000"/>
                <w:szCs w:val="27"/>
              </w:rPr>
            </w:pPr>
          </w:p>
        </w:tc>
        <w:tc>
          <w:tcPr>
            <w:tcW w:w="3198" w:type="dxa"/>
            <w:tcBorders>
              <w:top w:val="single" w:sz="6" w:space="0" w:color="auto"/>
              <w:left w:val="single" w:sz="6" w:space="0" w:color="auto"/>
              <w:bottom w:val="single" w:sz="6" w:space="0" w:color="auto"/>
            </w:tcBorders>
            <w:vAlign w:val="center"/>
          </w:tcPr>
          <w:p w14:paraId="1CDE7677" w14:textId="77777777" w:rsidR="0023318B" w:rsidRPr="00D738CF" w:rsidRDefault="0023318B" w:rsidP="0023318B"/>
        </w:tc>
      </w:tr>
      <w:tr w:rsidR="009F1EAE" w:rsidRPr="005A7753" w14:paraId="6CF4B8F6" w14:textId="77777777" w:rsidTr="001E5631">
        <w:trPr>
          <w:trHeight w:val="327"/>
        </w:trPr>
        <w:tc>
          <w:tcPr>
            <w:tcW w:w="2943" w:type="dxa"/>
            <w:vMerge/>
            <w:tcBorders>
              <w:bottom w:val="single" w:sz="6" w:space="0" w:color="auto"/>
              <w:right w:val="single" w:sz="6" w:space="0" w:color="auto"/>
            </w:tcBorders>
            <w:vAlign w:val="center"/>
          </w:tcPr>
          <w:p w14:paraId="6CCC50E3" w14:textId="77777777" w:rsidR="009F1EAE" w:rsidRPr="005A7753" w:rsidRDefault="009F1EAE" w:rsidP="009A524F">
            <w:pPr>
              <w:rPr>
                <w:rFonts w:cs="Arial"/>
                <w:szCs w:val="22"/>
              </w:rPr>
            </w:pPr>
          </w:p>
        </w:tc>
        <w:tc>
          <w:tcPr>
            <w:tcW w:w="3544" w:type="dxa"/>
            <w:tcBorders>
              <w:top w:val="single" w:sz="6" w:space="0" w:color="auto"/>
              <w:left w:val="single" w:sz="6" w:space="0" w:color="auto"/>
              <w:bottom w:val="single" w:sz="6" w:space="0" w:color="auto"/>
              <w:right w:val="single" w:sz="6" w:space="0" w:color="auto"/>
            </w:tcBorders>
            <w:vAlign w:val="center"/>
          </w:tcPr>
          <w:p w14:paraId="7547F6C5" w14:textId="77777777" w:rsidR="009F1EAE" w:rsidRPr="005A7753" w:rsidRDefault="009F1EAE" w:rsidP="009A524F">
            <w:pPr>
              <w:rPr>
                <w:rFonts w:cs="Arial"/>
                <w:szCs w:val="22"/>
              </w:rPr>
            </w:pPr>
            <w:r w:rsidRPr="005A7753">
              <w:rPr>
                <w:rFonts w:cs="Arial"/>
                <w:szCs w:val="22"/>
              </w:rPr>
              <w:t>Portakabin UK</w:t>
            </w:r>
          </w:p>
        </w:tc>
        <w:tc>
          <w:tcPr>
            <w:tcW w:w="2835" w:type="dxa"/>
            <w:tcBorders>
              <w:top w:val="single" w:sz="6" w:space="0" w:color="auto"/>
              <w:left w:val="single" w:sz="6" w:space="0" w:color="auto"/>
              <w:bottom w:val="single" w:sz="6" w:space="0" w:color="auto"/>
              <w:right w:val="single" w:sz="6" w:space="0" w:color="auto"/>
            </w:tcBorders>
            <w:vAlign w:val="center"/>
          </w:tcPr>
          <w:p w14:paraId="64D2C964" w14:textId="77777777" w:rsidR="009F1EAE" w:rsidRPr="005A7753" w:rsidRDefault="009F1EAE" w:rsidP="009A524F">
            <w:pPr>
              <w:rPr>
                <w:rFonts w:cs="Arial"/>
                <w:color w:val="000000"/>
                <w:szCs w:val="22"/>
              </w:rPr>
            </w:pPr>
            <w:r w:rsidRPr="005A7753">
              <w:rPr>
                <w:rFonts w:cs="Arial"/>
                <w:color w:val="000000"/>
                <w:szCs w:val="22"/>
              </w:rPr>
              <w:t>0845 314 3493</w:t>
            </w:r>
          </w:p>
        </w:tc>
        <w:tc>
          <w:tcPr>
            <w:tcW w:w="2835" w:type="dxa"/>
            <w:tcBorders>
              <w:top w:val="single" w:sz="6" w:space="0" w:color="auto"/>
              <w:left w:val="single" w:sz="6" w:space="0" w:color="auto"/>
              <w:bottom w:val="single" w:sz="6" w:space="0" w:color="auto"/>
              <w:right w:val="single" w:sz="6" w:space="0" w:color="auto"/>
            </w:tcBorders>
            <w:vAlign w:val="center"/>
          </w:tcPr>
          <w:p w14:paraId="0584FBD7" w14:textId="77777777" w:rsidR="009F1EAE" w:rsidRPr="005A7753" w:rsidRDefault="009F1EAE" w:rsidP="009A524F">
            <w:pPr>
              <w:rPr>
                <w:color w:val="000000"/>
                <w:szCs w:val="27"/>
              </w:rPr>
            </w:pPr>
          </w:p>
        </w:tc>
        <w:tc>
          <w:tcPr>
            <w:tcW w:w="3198" w:type="dxa"/>
            <w:tcBorders>
              <w:top w:val="single" w:sz="6" w:space="0" w:color="auto"/>
              <w:left w:val="single" w:sz="6" w:space="0" w:color="auto"/>
              <w:bottom w:val="single" w:sz="6" w:space="0" w:color="auto"/>
            </w:tcBorders>
            <w:vAlign w:val="center"/>
          </w:tcPr>
          <w:p w14:paraId="59BE19E8" w14:textId="77777777" w:rsidR="009F1EAE" w:rsidRPr="005A7753" w:rsidRDefault="009F1EAE" w:rsidP="009A524F">
            <w:pPr>
              <w:rPr>
                <w:szCs w:val="22"/>
              </w:rPr>
            </w:pPr>
          </w:p>
        </w:tc>
      </w:tr>
      <w:tr w:rsidR="0023318B" w:rsidRPr="00764C97" w14:paraId="5D8F08DF" w14:textId="77777777" w:rsidTr="00722DCB">
        <w:trPr>
          <w:trHeight w:val="327"/>
        </w:trPr>
        <w:tc>
          <w:tcPr>
            <w:tcW w:w="2943" w:type="dxa"/>
            <w:tcBorders>
              <w:top w:val="single" w:sz="6" w:space="0" w:color="auto"/>
              <w:bottom w:val="single" w:sz="6" w:space="0" w:color="auto"/>
              <w:right w:val="single" w:sz="6" w:space="0" w:color="auto"/>
            </w:tcBorders>
            <w:vAlign w:val="center"/>
          </w:tcPr>
          <w:p w14:paraId="72C176AF" w14:textId="77777777" w:rsidR="0023318B" w:rsidRPr="00764C97" w:rsidRDefault="0023318B" w:rsidP="0023318B">
            <w:pPr>
              <w:rPr>
                <w:rFonts w:cs="Arial"/>
                <w:szCs w:val="22"/>
              </w:rPr>
            </w:pPr>
            <w:r w:rsidRPr="00764C97">
              <w:rPr>
                <w:rFonts w:cs="Arial"/>
                <w:szCs w:val="22"/>
              </w:rPr>
              <w:t>Plumbing &amp; Heating Engineer</w:t>
            </w:r>
          </w:p>
        </w:tc>
        <w:tc>
          <w:tcPr>
            <w:tcW w:w="3544" w:type="dxa"/>
            <w:tcBorders>
              <w:top w:val="single" w:sz="6" w:space="0" w:color="auto"/>
              <w:left w:val="single" w:sz="6" w:space="0" w:color="auto"/>
              <w:bottom w:val="single" w:sz="6" w:space="0" w:color="auto"/>
              <w:right w:val="single" w:sz="6" w:space="0" w:color="auto"/>
            </w:tcBorders>
            <w:vAlign w:val="center"/>
          </w:tcPr>
          <w:p w14:paraId="02F31D8D" w14:textId="6CC3B81E" w:rsidR="0023318B" w:rsidRPr="00D738CF" w:rsidRDefault="009A524F" w:rsidP="0023318B">
            <w:r w:rsidRPr="005A7753">
              <w:rPr>
                <w:color w:val="000000"/>
                <w:szCs w:val="22"/>
              </w:rPr>
              <w:t>Sandy Carr</w:t>
            </w:r>
          </w:p>
        </w:tc>
        <w:tc>
          <w:tcPr>
            <w:tcW w:w="2835" w:type="dxa"/>
            <w:tcBorders>
              <w:top w:val="single" w:sz="6" w:space="0" w:color="auto"/>
              <w:left w:val="single" w:sz="6" w:space="0" w:color="auto"/>
              <w:bottom w:val="single" w:sz="6" w:space="0" w:color="auto"/>
              <w:right w:val="single" w:sz="6" w:space="0" w:color="auto"/>
            </w:tcBorders>
            <w:vAlign w:val="center"/>
          </w:tcPr>
          <w:p w14:paraId="43C15502" w14:textId="2B7B523B" w:rsidR="0023318B" w:rsidRPr="00764C97" w:rsidRDefault="009A524F" w:rsidP="0023318B">
            <w:pPr>
              <w:rPr>
                <w:rFonts w:cs="Arial"/>
                <w:color w:val="000000"/>
                <w:szCs w:val="22"/>
              </w:rPr>
            </w:pPr>
            <w:r w:rsidRPr="005A7753">
              <w:rPr>
                <w:rFonts w:cs="Arial"/>
                <w:szCs w:val="22"/>
              </w:rPr>
              <w:t>01931 716542</w:t>
            </w:r>
          </w:p>
        </w:tc>
        <w:tc>
          <w:tcPr>
            <w:tcW w:w="2835" w:type="dxa"/>
            <w:tcBorders>
              <w:top w:val="single" w:sz="6" w:space="0" w:color="auto"/>
              <w:left w:val="single" w:sz="6" w:space="0" w:color="auto"/>
              <w:bottom w:val="single" w:sz="6" w:space="0" w:color="auto"/>
              <w:right w:val="single" w:sz="6" w:space="0" w:color="auto"/>
            </w:tcBorders>
            <w:vAlign w:val="center"/>
          </w:tcPr>
          <w:p w14:paraId="6AE6FCB3" w14:textId="77777777" w:rsidR="0023318B" w:rsidRPr="00764C97" w:rsidRDefault="0023318B" w:rsidP="0023318B">
            <w:pPr>
              <w:rPr>
                <w:color w:val="000000"/>
                <w:szCs w:val="27"/>
              </w:rPr>
            </w:pPr>
          </w:p>
        </w:tc>
        <w:tc>
          <w:tcPr>
            <w:tcW w:w="3198" w:type="dxa"/>
            <w:tcBorders>
              <w:top w:val="single" w:sz="6" w:space="0" w:color="auto"/>
              <w:left w:val="single" w:sz="6" w:space="0" w:color="auto"/>
              <w:bottom w:val="single" w:sz="6" w:space="0" w:color="auto"/>
            </w:tcBorders>
            <w:vAlign w:val="center"/>
          </w:tcPr>
          <w:p w14:paraId="3A79611B" w14:textId="77777777" w:rsidR="0023318B" w:rsidRPr="00D738CF" w:rsidRDefault="0023318B" w:rsidP="0023318B"/>
        </w:tc>
      </w:tr>
      <w:tr w:rsidR="0023318B" w:rsidRPr="00764C97" w14:paraId="7F501552" w14:textId="77777777" w:rsidTr="00722DCB">
        <w:trPr>
          <w:trHeight w:val="327"/>
        </w:trPr>
        <w:tc>
          <w:tcPr>
            <w:tcW w:w="2943" w:type="dxa"/>
            <w:tcBorders>
              <w:top w:val="single" w:sz="6" w:space="0" w:color="auto"/>
              <w:bottom w:val="single" w:sz="6" w:space="0" w:color="auto"/>
              <w:right w:val="single" w:sz="6" w:space="0" w:color="auto"/>
            </w:tcBorders>
            <w:vAlign w:val="center"/>
          </w:tcPr>
          <w:p w14:paraId="53543877" w14:textId="77777777" w:rsidR="0023318B" w:rsidRPr="00764C97" w:rsidRDefault="0023318B" w:rsidP="0023318B">
            <w:pPr>
              <w:rPr>
                <w:rFonts w:cs="Arial"/>
                <w:szCs w:val="22"/>
              </w:rPr>
            </w:pPr>
            <w:r w:rsidRPr="00764C97">
              <w:rPr>
                <w:rFonts w:cs="Arial"/>
                <w:szCs w:val="22"/>
              </w:rPr>
              <w:t>Builder</w:t>
            </w:r>
            <w:r w:rsidR="009F1EAE" w:rsidRPr="005A7753">
              <w:rPr>
                <w:rFonts w:cs="Arial"/>
                <w:szCs w:val="22"/>
              </w:rPr>
              <w:t xml:space="preserve"> &amp; Joiner</w:t>
            </w:r>
          </w:p>
        </w:tc>
        <w:tc>
          <w:tcPr>
            <w:tcW w:w="3544" w:type="dxa"/>
            <w:tcBorders>
              <w:top w:val="single" w:sz="6" w:space="0" w:color="auto"/>
              <w:left w:val="single" w:sz="6" w:space="0" w:color="auto"/>
              <w:bottom w:val="single" w:sz="6" w:space="0" w:color="auto"/>
              <w:right w:val="single" w:sz="6" w:space="0" w:color="auto"/>
            </w:tcBorders>
            <w:vAlign w:val="center"/>
          </w:tcPr>
          <w:p w14:paraId="610704D2" w14:textId="350E7AAD" w:rsidR="0023318B" w:rsidRPr="00764C97" w:rsidRDefault="009A524F" w:rsidP="0023318B">
            <w:pPr>
              <w:rPr>
                <w:color w:val="000000"/>
                <w:szCs w:val="22"/>
              </w:rPr>
            </w:pPr>
            <w:r w:rsidRPr="005A7753">
              <w:rPr>
                <w:color w:val="000000"/>
                <w:szCs w:val="22"/>
              </w:rPr>
              <w:t>Martin Gill</w:t>
            </w:r>
          </w:p>
        </w:tc>
        <w:tc>
          <w:tcPr>
            <w:tcW w:w="2835" w:type="dxa"/>
            <w:tcBorders>
              <w:top w:val="single" w:sz="6" w:space="0" w:color="auto"/>
              <w:left w:val="single" w:sz="6" w:space="0" w:color="auto"/>
              <w:bottom w:val="single" w:sz="6" w:space="0" w:color="auto"/>
              <w:right w:val="single" w:sz="6" w:space="0" w:color="auto"/>
            </w:tcBorders>
            <w:vAlign w:val="center"/>
          </w:tcPr>
          <w:p w14:paraId="6550D317" w14:textId="0784FF24" w:rsidR="0023318B" w:rsidRPr="00D738CF" w:rsidRDefault="009A524F" w:rsidP="0023318B">
            <w:r w:rsidRPr="005A7753">
              <w:rPr>
                <w:rFonts w:cs="Arial"/>
                <w:szCs w:val="22"/>
              </w:rPr>
              <w:t>01931715654</w:t>
            </w:r>
          </w:p>
        </w:tc>
        <w:tc>
          <w:tcPr>
            <w:tcW w:w="2835" w:type="dxa"/>
            <w:tcBorders>
              <w:top w:val="single" w:sz="6" w:space="0" w:color="auto"/>
              <w:left w:val="single" w:sz="6" w:space="0" w:color="auto"/>
              <w:bottom w:val="single" w:sz="6" w:space="0" w:color="auto"/>
              <w:right w:val="single" w:sz="6" w:space="0" w:color="auto"/>
            </w:tcBorders>
            <w:vAlign w:val="center"/>
          </w:tcPr>
          <w:p w14:paraId="68BEFB49" w14:textId="77777777" w:rsidR="0023318B" w:rsidRPr="00764C97" w:rsidRDefault="0023318B" w:rsidP="0023318B">
            <w:pPr>
              <w:rPr>
                <w:color w:val="000000"/>
                <w:szCs w:val="27"/>
              </w:rPr>
            </w:pPr>
          </w:p>
        </w:tc>
        <w:tc>
          <w:tcPr>
            <w:tcW w:w="3198" w:type="dxa"/>
            <w:tcBorders>
              <w:top w:val="single" w:sz="6" w:space="0" w:color="auto"/>
              <w:left w:val="single" w:sz="6" w:space="0" w:color="auto"/>
              <w:bottom w:val="single" w:sz="6" w:space="0" w:color="auto"/>
            </w:tcBorders>
            <w:vAlign w:val="center"/>
          </w:tcPr>
          <w:p w14:paraId="01BB08DF" w14:textId="77777777" w:rsidR="0023318B" w:rsidRPr="00D738CF" w:rsidRDefault="0023318B" w:rsidP="0023318B"/>
        </w:tc>
      </w:tr>
      <w:tr w:rsidR="0023318B" w:rsidRPr="00764C97" w14:paraId="52279E33" w14:textId="77777777" w:rsidTr="00722DCB">
        <w:trPr>
          <w:trHeight w:val="327"/>
        </w:trPr>
        <w:tc>
          <w:tcPr>
            <w:tcW w:w="2943" w:type="dxa"/>
            <w:tcBorders>
              <w:top w:val="single" w:sz="6" w:space="0" w:color="auto"/>
              <w:bottom w:val="single" w:sz="6" w:space="0" w:color="auto"/>
              <w:right w:val="single" w:sz="6" w:space="0" w:color="auto"/>
            </w:tcBorders>
            <w:vAlign w:val="center"/>
          </w:tcPr>
          <w:p w14:paraId="70C22705" w14:textId="77777777" w:rsidR="0023318B" w:rsidRPr="00764C97" w:rsidRDefault="0023318B" w:rsidP="0023318B">
            <w:pPr>
              <w:rPr>
                <w:rFonts w:cs="Arial"/>
                <w:szCs w:val="22"/>
              </w:rPr>
            </w:pPr>
            <w:r w:rsidRPr="00764C97">
              <w:rPr>
                <w:rFonts w:cs="Arial"/>
                <w:szCs w:val="22"/>
              </w:rPr>
              <w:t>Electrical Contractor</w:t>
            </w:r>
          </w:p>
        </w:tc>
        <w:tc>
          <w:tcPr>
            <w:tcW w:w="3544" w:type="dxa"/>
            <w:tcBorders>
              <w:top w:val="single" w:sz="6" w:space="0" w:color="auto"/>
              <w:left w:val="single" w:sz="6" w:space="0" w:color="auto"/>
              <w:bottom w:val="single" w:sz="6" w:space="0" w:color="auto"/>
              <w:right w:val="single" w:sz="6" w:space="0" w:color="auto"/>
            </w:tcBorders>
            <w:vAlign w:val="center"/>
          </w:tcPr>
          <w:p w14:paraId="635FEB51" w14:textId="143CB5B6" w:rsidR="0023318B" w:rsidRPr="00D738CF" w:rsidRDefault="009A524F" w:rsidP="0023318B">
            <w:r w:rsidRPr="005A7753">
              <w:rPr>
                <w:rFonts w:cs="Arial"/>
                <w:szCs w:val="22"/>
              </w:rPr>
              <w:t>Ian Rigg</w:t>
            </w:r>
          </w:p>
        </w:tc>
        <w:tc>
          <w:tcPr>
            <w:tcW w:w="2835" w:type="dxa"/>
            <w:tcBorders>
              <w:top w:val="single" w:sz="6" w:space="0" w:color="auto"/>
              <w:left w:val="single" w:sz="6" w:space="0" w:color="auto"/>
              <w:bottom w:val="single" w:sz="6" w:space="0" w:color="auto"/>
              <w:right w:val="single" w:sz="6" w:space="0" w:color="auto"/>
            </w:tcBorders>
            <w:vAlign w:val="center"/>
          </w:tcPr>
          <w:p w14:paraId="71D3700B" w14:textId="7813D258" w:rsidR="0023318B" w:rsidRPr="00D738CF" w:rsidRDefault="009A524F" w:rsidP="0023318B">
            <w:r w:rsidRPr="005A7753">
              <w:rPr>
                <w:rFonts w:cs="Arial"/>
                <w:szCs w:val="22"/>
              </w:rPr>
              <w:t>01931 714525</w:t>
            </w:r>
          </w:p>
        </w:tc>
        <w:tc>
          <w:tcPr>
            <w:tcW w:w="2835" w:type="dxa"/>
            <w:tcBorders>
              <w:top w:val="single" w:sz="6" w:space="0" w:color="auto"/>
              <w:left w:val="single" w:sz="6" w:space="0" w:color="auto"/>
              <w:bottom w:val="single" w:sz="6" w:space="0" w:color="auto"/>
              <w:right w:val="single" w:sz="6" w:space="0" w:color="auto"/>
            </w:tcBorders>
            <w:vAlign w:val="center"/>
          </w:tcPr>
          <w:p w14:paraId="577E4C3B" w14:textId="77777777" w:rsidR="0023318B" w:rsidRPr="00764C97" w:rsidRDefault="009A524F" w:rsidP="0023318B">
            <w:pPr>
              <w:rPr>
                <w:color w:val="000000"/>
                <w:szCs w:val="27"/>
              </w:rPr>
            </w:pPr>
            <w:r w:rsidRPr="005A7753">
              <w:rPr>
                <w:rFonts w:cs="Arial"/>
                <w:szCs w:val="22"/>
              </w:rPr>
              <w:t>07531 611006</w:t>
            </w:r>
          </w:p>
        </w:tc>
        <w:tc>
          <w:tcPr>
            <w:tcW w:w="3198" w:type="dxa"/>
            <w:tcBorders>
              <w:top w:val="single" w:sz="6" w:space="0" w:color="auto"/>
              <w:left w:val="single" w:sz="6" w:space="0" w:color="auto"/>
              <w:bottom w:val="single" w:sz="6" w:space="0" w:color="auto"/>
            </w:tcBorders>
            <w:vAlign w:val="center"/>
          </w:tcPr>
          <w:p w14:paraId="233F658D" w14:textId="77777777" w:rsidR="0023318B" w:rsidRPr="00D738CF" w:rsidRDefault="0023318B" w:rsidP="0023318B"/>
        </w:tc>
      </w:tr>
      <w:tr w:rsidR="0023318B" w:rsidRPr="00764C97" w14:paraId="1FD0F93C" w14:textId="77777777" w:rsidTr="00722DCB">
        <w:trPr>
          <w:trHeight w:val="327"/>
        </w:trPr>
        <w:tc>
          <w:tcPr>
            <w:tcW w:w="2943" w:type="dxa"/>
            <w:tcBorders>
              <w:top w:val="single" w:sz="6" w:space="0" w:color="auto"/>
              <w:bottom w:val="single" w:sz="6" w:space="0" w:color="auto"/>
              <w:right w:val="single" w:sz="6" w:space="0" w:color="auto"/>
            </w:tcBorders>
            <w:vAlign w:val="center"/>
          </w:tcPr>
          <w:p w14:paraId="54ECEB69" w14:textId="77777777" w:rsidR="0023318B" w:rsidRPr="00764C97" w:rsidRDefault="0023318B" w:rsidP="0023318B">
            <w:pPr>
              <w:rPr>
                <w:rFonts w:cs="Arial"/>
                <w:szCs w:val="22"/>
              </w:rPr>
            </w:pPr>
            <w:r w:rsidRPr="00764C97">
              <w:rPr>
                <w:rFonts w:cs="Arial"/>
                <w:szCs w:val="22"/>
              </w:rPr>
              <w:t>Roofing Contractor</w:t>
            </w:r>
          </w:p>
        </w:tc>
        <w:tc>
          <w:tcPr>
            <w:tcW w:w="3544" w:type="dxa"/>
            <w:tcBorders>
              <w:top w:val="single" w:sz="6" w:space="0" w:color="auto"/>
              <w:left w:val="single" w:sz="6" w:space="0" w:color="auto"/>
              <w:bottom w:val="single" w:sz="6" w:space="0" w:color="auto"/>
              <w:right w:val="single" w:sz="6" w:space="0" w:color="auto"/>
            </w:tcBorders>
            <w:vAlign w:val="center"/>
          </w:tcPr>
          <w:p w14:paraId="200FEFAA" w14:textId="2B7961E5" w:rsidR="0023318B" w:rsidRPr="00D738CF" w:rsidRDefault="009A524F" w:rsidP="0023318B">
            <w:r w:rsidRPr="005A7753">
              <w:rPr>
                <w:color w:val="000000"/>
                <w:szCs w:val="22"/>
              </w:rPr>
              <w:t>Via Cowan &amp; Co David Whiteside</w:t>
            </w:r>
          </w:p>
        </w:tc>
        <w:tc>
          <w:tcPr>
            <w:tcW w:w="2835" w:type="dxa"/>
            <w:tcBorders>
              <w:top w:val="single" w:sz="6" w:space="0" w:color="auto"/>
              <w:left w:val="single" w:sz="6" w:space="0" w:color="auto"/>
              <w:bottom w:val="single" w:sz="6" w:space="0" w:color="auto"/>
              <w:right w:val="single" w:sz="6" w:space="0" w:color="auto"/>
            </w:tcBorders>
            <w:vAlign w:val="center"/>
          </w:tcPr>
          <w:p w14:paraId="1E6A2267" w14:textId="6AAD65A1" w:rsidR="0023318B" w:rsidRPr="00D738CF" w:rsidRDefault="009A524F" w:rsidP="0023318B">
            <w:r w:rsidRPr="005A7753">
              <w:rPr>
                <w:rFonts w:cs="Arial"/>
                <w:color w:val="000000"/>
                <w:szCs w:val="22"/>
              </w:rPr>
              <w:t>01772425360</w:t>
            </w:r>
          </w:p>
        </w:tc>
        <w:tc>
          <w:tcPr>
            <w:tcW w:w="2835" w:type="dxa"/>
            <w:tcBorders>
              <w:top w:val="single" w:sz="6" w:space="0" w:color="auto"/>
              <w:left w:val="single" w:sz="6" w:space="0" w:color="auto"/>
              <w:bottom w:val="single" w:sz="6" w:space="0" w:color="auto"/>
              <w:right w:val="single" w:sz="6" w:space="0" w:color="auto"/>
            </w:tcBorders>
            <w:vAlign w:val="center"/>
          </w:tcPr>
          <w:p w14:paraId="68B6947E" w14:textId="77777777" w:rsidR="0023318B" w:rsidRPr="00D738CF" w:rsidRDefault="0023318B" w:rsidP="0023318B"/>
        </w:tc>
        <w:tc>
          <w:tcPr>
            <w:tcW w:w="3198" w:type="dxa"/>
            <w:tcBorders>
              <w:top w:val="single" w:sz="6" w:space="0" w:color="auto"/>
              <w:left w:val="single" w:sz="6" w:space="0" w:color="auto"/>
              <w:bottom w:val="single" w:sz="6" w:space="0" w:color="auto"/>
            </w:tcBorders>
            <w:vAlign w:val="center"/>
          </w:tcPr>
          <w:p w14:paraId="3F6BA620" w14:textId="77777777" w:rsidR="0023318B" w:rsidRPr="00D738CF" w:rsidRDefault="0023318B" w:rsidP="0023318B"/>
        </w:tc>
      </w:tr>
      <w:tr w:rsidR="0023318B" w:rsidRPr="00764C97" w14:paraId="631C4AD5" w14:textId="77777777" w:rsidTr="00722DCB">
        <w:trPr>
          <w:trHeight w:val="327"/>
        </w:trPr>
        <w:tc>
          <w:tcPr>
            <w:tcW w:w="2943" w:type="dxa"/>
            <w:tcBorders>
              <w:top w:val="single" w:sz="6" w:space="0" w:color="auto"/>
              <w:bottom w:val="single" w:sz="6" w:space="0" w:color="auto"/>
              <w:right w:val="single" w:sz="6" w:space="0" w:color="auto"/>
            </w:tcBorders>
            <w:vAlign w:val="center"/>
          </w:tcPr>
          <w:p w14:paraId="2EF643F2" w14:textId="77777777" w:rsidR="0023318B" w:rsidRPr="00D738CF" w:rsidRDefault="0023318B" w:rsidP="0023318B">
            <w:r w:rsidRPr="00764C97">
              <w:rPr>
                <w:color w:val="000000"/>
                <w:szCs w:val="22"/>
              </w:rPr>
              <w:t>Glazing/Boarding Up Contractor</w:t>
            </w:r>
          </w:p>
        </w:tc>
        <w:tc>
          <w:tcPr>
            <w:tcW w:w="3544" w:type="dxa"/>
            <w:tcBorders>
              <w:top w:val="single" w:sz="6" w:space="0" w:color="auto"/>
              <w:left w:val="single" w:sz="6" w:space="0" w:color="auto"/>
              <w:bottom w:val="single" w:sz="6" w:space="0" w:color="auto"/>
              <w:right w:val="single" w:sz="6" w:space="0" w:color="auto"/>
            </w:tcBorders>
            <w:vAlign w:val="center"/>
          </w:tcPr>
          <w:p w14:paraId="389969E4" w14:textId="1920D0B8" w:rsidR="0023318B" w:rsidRPr="00764C97" w:rsidRDefault="009A524F" w:rsidP="0023318B">
            <w:pPr>
              <w:rPr>
                <w:color w:val="000000"/>
                <w:szCs w:val="22"/>
              </w:rPr>
            </w:pPr>
            <w:r w:rsidRPr="005A7753">
              <w:rPr>
                <w:color w:val="000000"/>
                <w:szCs w:val="22"/>
              </w:rPr>
              <w:t>Carlisle Glass</w:t>
            </w:r>
          </w:p>
        </w:tc>
        <w:tc>
          <w:tcPr>
            <w:tcW w:w="2835" w:type="dxa"/>
            <w:tcBorders>
              <w:top w:val="single" w:sz="6" w:space="0" w:color="auto"/>
              <w:left w:val="single" w:sz="6" w:space="0" w:color="auto"/>
              <w:bottom w:val="single" w:sz="6" w:space="0" w:color="auto"/>
              <w:right w:val="single" w:sz="6" w:space="0" w:color="auto"/>
            </w:tcBorders>
            <w:vAlign w:val="center"/>
          </w:tcPr>
          <w:p w14:paraId="70801489" w14:textId="1AF3E6A8" w:rsidR="0023318B" w:rsidRPr="00764C97" w:rsidRDefault="009A524F" w:rsidP="0023318B">
            <w:pPr>
              <w:rPr>
                <w:rFonts w:cs="Arial"/>
                <w:color w:val="000000"/>
                <w:szCs w:val="22"/>
              </w:rPr>
            </w:pPr>
            <w:r w:rsidRPr="005A7753">
              <w:rPr>
                <w:rStyle w:val="Strong"/>
                <w:b w:val="0"/>
                <w:color w:val="000000"/>
                <w:spacing w:val="-15"/>
                <w:lang w:val="en"/>
              </w:rPr>
              <w:t>07768 414141</w:t>
            </w:r>
          </w:p>
        </w:tc>
        <w:tc>
          <w:tcPr>
            <w:tcW w:w="2835" w:type="dxa"/>
            <w:tcBorders>
              <w:top w:val="single" w:sz="6" w:space="0" w:color="auto"/>
              <w:left w:val="single" w:sz="6" w:space="0" w:color="auto"/>
              <w:bottom w:val="single" w:sz="6" w:space="0" w:color="auto"/>
              <w:right w:val="single" w:sz="6" w:space="0" w:color="auto"/>
            </w:tcBorders>
            <w:vAlign w:val="center"/>
          </w:tcPr>
          <w:p w14:paraId="7CA0BB42" w14:textId="77777777" w:rsidR="0023318B" w:rsidRPr="00D738CF" w:rsidRDefault="0023318B" w:rsidP="0023318B"/>
        </w:tc>
        <w:tc>
          <w:tcPr>
            <w:tcW w:w="3198" w:type="dxa"/>
            <w:tcBorders>
              <w:top w:val="single" w:sz="6" w:space="0" w:color="auto"/>
              <w:left w:val="single" w:sz="6" w:space="0" w:color="auto"/>
              <w:bottom w:val="single" w:sz="6" w:space="0" w:color="auto"/>
            </w:tcBorders>
            <w:vAlign w:val="center"/>
          </w:tcPr>
          <w:p w14:paraId="3D3CDDF8" w14:textId="77777777" w:rsidR="0023318B" w:rsidRPr="00D738CF" w:rsidRDefault="009A524F" w:rsidP="0023318B">
            <w:r w:rsidRPr="005A7753">
              <w:rPr>
                <w:color w:val="000000"/>
                <w:szCs w:val="22"/>
              </w:rPr>
              <w:t>24 hour Boarding Up Service</w:t>
            </w:r>
          </w:p>
        </w:tc>
      </w:tr>
      <w:tr w:rsidR="0023318B" w:rsidRPr="00764C97" w14:paraId="4DFEB743" w14:textId="77777777" w:rsidTr="00722DCB">
        <w:trPr>
          <w:trHeight w:val="327"/>
        </w:trPr>
        <w:tc>
          <w:tcPr>
            <w:tcW w:w="2943" w:type="dxa"/>
            <w:tcBorders>
              <w:top w:val="single" w:sz="6" w:space="0" w:color="auto"/>
              <w:bottom w:val="single" w:sz="6" w:space="0" w:color="auto"/>
              <w:right w:val="single" w:sz="6" w:space="0" w:color="auto"/>
            </w:tcBorders>
            <w:vAlign w:val="center"/>
          </w:tcPr>
          <w:p w14:paraId="4F6FC21E" w14:textId="77777777" w:rsidR="0023318B" w:rsidRPr="00764C97" w:rsidRDefault="0023318B" w:rsidP="0023318B">
            <w:pPr>
              <w:rPr>
                <w:color w:val="000000"/>
                <w:szCs w:val="22"/>
              </w:rPr>
            </w:pPr>
            <w:r w:rsidRPr="00764C97">
              <w:rPr>
                <w:color w:val="000000"/>
                <w:szCs w:val="22"/>
              </w:rPr>
              <w:t>Asbestos Abatement Contractor</w:t>
            </w:r>
          </w:p>
        </w:tc>
        <w:tc>
          <w:tcPr>
            <w:tcW w:w="3544" w:type="dxa"/>
            <w:tcBorders>
              <w:top w:val="single" w:sz="6" w:space="0" w:color="auto"/>
              <w:left w:val="single" w:sz="6" w:space="0" w:color="auto"/>
              <w:bottom w:val="single" w:sz="6" w:space="0" w:color="auto"/>
              <w:right w:val="single" w:sz="6" w:space="0" w:color="auto"/>
            </w:tcBorders>
            <w:vAlign w:val="center"/>
          </w:tcPr>
          <w:p w14:paraId="0D76D297" w14:textId="19E47D45" w:rsidR="0023318B" w:rsidRPr="00764C97" w:rsidRDefault="009A524F" w:rsidP="0023318B">
            <w:pPr>
              <w:rPr>
                <w:color w:val="000000"/>
                <w:szCs w:val="22"/>
                <w:lang w:eastAsia="en-GB"/>
              </w:rPr>
            </w:pPr>
            <w:proofErr w:type="spellStart"/>
            <w:r w:rsidRPr="005A7753">
              <w:rPr>
                <w:color w:val="000000"/>
                <w:szCs w:val="22"/>
              </w:rPr>
              <w:t>Enviraz</w:t>
            </w:r>
            <w:proofErr w:type="spellEnd"/>
            <w:r w:rsidRPr="005A7753">
              <w:rPr>
                <w:color w:val="000000"/>
                <w:szCs w:val="22"/>
              </w:rPr>
              <w:t xml:space="preserve"> Ltd.</w:t>
            </w:r>
          </w:p>
        </w:tc>
        <w:tc>
          <w:tcPr>
            <w:tcW w:w="2835" w:type="dxa"/>
            <w:tcBorders>
              <w:top w:val="single" w:sz="6" w:space="0" w:color="auto"/>
              <w:left w:val="single" w:sz="6" w:space="0" w:color="auto"/>
              <w:bottom w:val="single" w:sz="6" w:space="0" w:color="auto"/>
              <w:right w:val="single" w:sz="6" w:space="0" w:color="auto"/>
            </w:tcBorders>
            <w:vAlign w:val="center"/>
          </w:tcPr>
          <w:p w14:paraId="2279AE98" w14:textId="6DA6896B" w:rsidR="0023318B" w:rsidRPr="00D738CF" w:rsidRDefault="009A524F" w:rsidP="0023318B">
            <w:pPr>
              <w:rPr>
                <w:rStyle w:val="Strong"/>
                <w:b w:val="0"/>
                <w:spacing w:val="-15"/>
                <w:lang w:val="en"/>
              </w:rPr>
            </w:pPr>
            <w:r w:rsidRPr="005A7753">
              <w:rPr>
                <w:color w:val="000000"/>
                <w:szCs w:val="22"/>
              </w:rPr>
              <w:t>01228 588908</w:t>
            </w:r>
          </w:p>
        </w:tc>
        <w:tc>
          <w:tcPr>
            <w:tcW w:w="2835" w:type="dxa"/>
            <w:tcBorders>
              <w:top w:val="single" w:sz="6" w:space="0" w:color="auto"/>
              <w:left w:val="single" w:sz="6" w:space="0" w:color="auto"/>
              <w:bottom w:val="single" w:sz="6" w:space="0" w:color="auto"/>
              <w:right w:val="single" w:sz="6" w:space="0" w:color="auto"/>
            </w:tcBorders>
            <w:vAlign w:val="center"/>
          </w:tcPr>
          <w:p w14:paraId="312BB87D" w14:textId="77777777" w:rsidR="0023318B" w:rsidRPr="00D738CF" w:rsidRDefault="009A524F" w:rsidP="0023318B">
            <w:r w:rsidRPr="005A7753">
              <w:rPr>
                <w:color w:val="000000"/>
                <w:szCs w:val="27"/>
              </w:rPr>
              <w:t>07890 273753</w:t>
            </w:r>
          </w:p>
        </w:tc>
        <w:tc>
          <w:tcPr>
            <w:tcW w:w="3198" w:type="dxa"/>
            <w:tcBorders>
              <w:top w:val="single" w:sz="6" w:space="0" w:color="auto"/>
              <w:left w:val="single" w:sz="6" w:space="0" w:color="auto"/>
              <w:bottom w:val="single" w:sz="6" w:space="0" w:color="auto"/>
            </w:tcBorders>
            <w:vAlign w:val="center"/>
          </w:tcPr>
          <w:p w14:paraId="755160E2" w14:textId="77777777" w:rsidR="0023318B" w:rsidRPr="00764C97" w:rsidRDefault="009A524F" w:rsidP="0023318B">
            <w:pPr>
              <w:rPr>
                <w:color w:val="000000"/>
                <w:szCs w:val="22"/>
              </w:rPr>
            </w:pPr>
            <w:r w:rsidRPr="005A7753">
              <w:rPr>
                <w:lang w:val="en-US"/>
              </w:rPr>
              <w:t xml:space="preserve">E: </w:t>
            </w:r>
            <w:hyperlink r:id="rId129" w:history="1">
              <w:r w:rsidRPr="005A7753">
                <w:rPr>
                  <w:rStyle w:val="Hyperlink"/>
                  <w:lang w:val="en-US"/>
                </w:rPr>
                <w:t>sMcKeeman@enviraz.co.uk</w:t>
              </w:r>
            </w:hyperlink>
          </w:p>
        </w:tc>
      </w:tr>
      <w:tr w:rsidR="0023318B" w:rsidRPr="00764C97" w14:paraId="61A0B240" w14:textId="77777777" w:rsidTr="00722DCB">
        <w:trPr>
          <w:trHeight w:val="327"/>
        </w:trPr>
        <w:tc>
          <w:tcPr>
            <w:tcW w:w="2943" w:type="dxa"/>
            <w:tcBorders>
              <w:top w:val="single" w:sz="6" w:space="0" w:color="auto"/>
              <w:bottom w:val="single" w:sz="6" w:space="0" w:color="auto"/>
              <w:right w:val="single" w:sz="6" w:space="0" w:color="auto"/>
            </w:tcBorders>
            <w:vAlign w:val="center"/>
          </w:tcPr>
          <w:p w14:paraId="3FC9543D" w14:textId="77777777" w:rsidR="0023318B" w:rsidRPr="00764C97" w:rsidRDefault="0023318B" w:rsidP="0023318B">
            <w:pPr>
              <w:rPr>
                <w:color w:val="000000"/>
                <w:szCs w:val="22"/>
              </w:rPr>
            </w:pPr>
            <w:r w:rsidRPr="00764C97">
              <w:rPr>
                <w:color w:val="000000"/>
                <w:szCs w:val="22"/>
              </w:rPr>
              <w:t>Fire Alarm Maintenance</w:t>
            </w:r>
          </w:p>
        </w:tc>
        <w:tc>
          <w:tcPr>
            <w:tcW w:w="3544" w:type="dxa"/>
            <w:tcBorders>
              <w:top w:val="single" w:sz="6" w:space="0" w:color="auto"/>
              <w:left w:val="single" w:sz="6" w:space="0" w:color="auto"/>
              <w:bottom w:val="single" w:sz="6" w:space="0" w:color="auto"/>
              <w:right w:val="single" w:sz="6" w:space="0" w:color="auto"/>
            </w:tcBorders>
            <w:vAlign w:val="center"/>
          </w:tcPr>
          <w:p w14:paraId="29B18C44" w14:textId="28F2C768" w:rsidR="0023318B" w:rsidRPr="00764C97" w:rsidRDefault="009A524F" w:rsidP="0023318B">
            <w:pPr>
              <w:rPr>
                <w:color w:val="000000"/>
                <w:szCs w:val="22"/>
              </w:rPr>
            </w:pPr>
            <w:r w:rsidRPr="005A7753">
              <w:rPr>
                <w:color w:val="000000"/>
                <w:szCs w:val="22"/>
              </w:rPr>
              <w:t>Beacon Fire</w:t>
            </w:r>
          </w:p>
        </w:tc>
        <w:tc>
          <w:tcPr>
            <w:tcW w:w="2835" w:type="dxa"/>
            <w:tcBorders>
              <w:top w:val="single" w:sz="6" w:space="0" w:color="auto"/>
              <w:left w:val="single" w:sz="6" w:space="0" w:color="auto"/>
              <w:bottom w:val="single" w:sz="6" w:space="0" w:color="auto"/>
              <w:right w:val="single" w:sz="6" w:space="0" w:color="auto"/>
            </w:tcBorders>
            <w:vAlign w:val="center"/>
          </w:tcPr>
          <w:p w14:paraId="1B5ED9F5" w14:textId="04D8AC3D" w:rsidR="0023318B" w:rsidRPr="00764C97" w:rsidRDefault="009A524F" w:rsidP="0023318B">
            <w:pPr>
              <w:rPr>
                <w:rFonts w:cs="Arial"/>
                <w:color w:val="000000"/>
                <w:szCs w:val="22"/>
              </w:rPr>
            </w:pPr>
            <w:r w:rsidRPr="005A7753">
              <w:rPr>
                <w:rFonts w:ascii="Arial" w:hAnsi="Arial" w:cs="Arial"/>
                <w:color w:val="222222"/>
                <w:sz w:val="21"/>
                <w:szCs w:val="21"/>
                <w:shd w:val="clear" w:color="auto" w:fill="FFFFFF"/>
              </w:rPr>
              <w:t>01768 863551</w:t>
            </w:r>
          </w:p>
        </w:tc>
        <w:tc>
          <w:tcPr>
            <w:tcW w:w="2835" w:type="dxa"/>
            <w:tcBorders>
              <w:top w:val="single" w:sz="6" w:space="0" w:color="auto"/>
              <w:left w:val="single" w:sz="6" w:space="0" w:color="auto"/>
              <w:bottom w:val="single" w:sz="6" w:space="0" w:color="auto"/>
              <w:right w:val="single" w:sz="6" w:space="0" w:color="auto"/>
            </w:tcBorders>
            <w:vAlign w:val="center"/>
          </w:tcPr>
          <w:p w14:paraId="20DC49E6" w14:textId="77777777" w:rsidR="0023318B" w:rsidRPr="00764C97" w:rsidRDefault="0023318B" w:rsidP="0023318B">
            <w:pPr>
              <w:rPr>
                <w:color w:val="000000"/>
                <w:szCs w:val="27"/>
              </w:rPr>
            </w:pPr>
          </w:p>
        </w:tc>
        <w:tc>
          <w:tcPr>
            <w:tcW w:w="3198" w:type="dxa"/>
            <w:tcBorders>
              <w:top w:val="single" w:sz="6" w:space="0" w:color="auto"/>
              <w:left w:val="single" w:sz="6" w:space="0" w:color="auto"/>
              <w:bottom w:val="single" w:sz="6" w:space="0" w:color="auto"/>
            </w:tcBorders>
            <w:vAlign w:val="center"/>
          </w:tcPr>
          <w:p w14:paraId="3E0BB161" w14:textId="77777777" w:rsidR="0023318B" w:rsidRPr="00D738CF" w:rsidRDefault="0023318B" w:rsidP="0023318B">
            <w:pPr>
              <w:rPr>
                <w:lang w:val="en-US"/>
              </w:rPr>
            </w:pPr>
          </w:p>
        </w:tc>
      </w:tr>
      <w:tr w:rsidR="0023318B" w:rsidRPr="00764C97" w14:paraId="25EADF16" w14:textId="77777777" w:rsidTr="00722DCB">
        <w:trPr>
          <w:trHeight w:val="327"/>
        </w:trPr>
        <w:tc>
          <w:tcPr>
            <w:tcW w:w="2943" w:type="dxa"/>
            <w:tcBorders>
              <w:top w:val="single" w:sz="6" w:space="0" w:color="auto"/>
              <w:bottom w:val="single" w:sz="6" w:space="0" w:color="auto"/>
              <w:right w:val="single" w:sz="6" w:space="0" w:color="auto"/>
            </w:tcBorders>
            <w:vAlign w:val="center"/>
          </w:tcPr>
          <w:p w14:paraId="6CE31D2F" w14:textId="77777777" w:rsidR="0023318B" w:rsidRPr="00764C97" w:rsidRDefault="0023318B" w:rsidP="0023318B">
            <w:pPr>
              <w:rPr>
                <w:color w:val="000000"/>
                <w:szCs w:val="22"/>
              </w:rPr>
            </w:pPr>
            <w:r w:rsidRPr="00764C97">
              <w:rPr>
                <w:color w:val="000000"/>
                <w:szCs w:val="22"/>
              </w:rPr>
              <w:t>Security Alarm Maintenance</w:t>
            </w:r>
          </w:p>
        </w:tc>
        <w:tc>
          <w:tcPr>
            <w:tcW w:w="3544" w:type="dxa"/>
            <w:tcBorders>
              <w:top w:val="single" w:sz="6" w:space="0" w:color="auto"/>
              <w:left w:val="single" w:sz="6" w:space="0" w:color="auto"/>
              <w:bottom w:val="single" w:sz="6" w:space="0" w:color="auto"/>
              <w:right w:val="single" w:sz="6" w:space="0" w:color="auto"/>
            </w:tcBorders>
            <w:vAlign w:val="center"/>
          </w:tcPr>
          <w:p w14:paraId="5FE38F68" w14:textId="07545045" w:rsidR="0023318B" w:rsidRPr="00764C97" w:rsidRDefault="009F1EAE" w:rsidP="0023318B">
            <w:pPr>
              <w:rPr>
                <w:color w:val="000000"/>
                <w:szCs w:val="22"/>
              </w:rPr>
            </w:pPr>
            <w:r w:rsidRPr="005A7753">
              <w:rPr>
                <w:color w:val="000000"/>
                <w:szCs w:val="22"/>
              </w:rPr>
              <w:t>Churches</w:t>
            </w:r>
          </w:p>
        </w:tc>
        <w:tc>
          <w:tcPr>
            <w:tcW w:w="2835" w:type="dxa"/>
            <w:tcBorders>
              <w:top w:val="single" w:sz="6" w:space="0" w:color="auto"/>
              <w:left w:val="single" w:sz="6" w:space="0" w:color="auto"/>
              <w:bottom w:val="single" w:sz="6" w:space="0" w:color="auto"/>
              <w:right w:val="single" w:sz="6" w:space="0" w:color="auto"/>
            </w:tcBorders>
            <w:vAlign w:val="center"/>
          </w:tcPr>
          <w:p w14:paraId="38016206" w14:textId="48980BB5" w:rsidR="0023318B" w:rsidRPr="00D738CF" w:rsidRDefault="009A524F" w:rsidP="0023318B">
            <w:pPr>
              <w:rPr>
                <w:rFonts w:ascii="Arial" w:hAnsi="Arial"/>
                <w:color w:val="222222"/>
                <w:sz w:val="21"/>
                <w:shd w:val="clear" w:color="auto" w:fill="FFFFFF"/>
              </w:rPr>
            </w:pPr>
            <w:r w:rsidRPr="005A7753">
              <w:rPr>
                <w:rFonts w:ascii="Arial" w:hAnsi="Arial" w:cs="Arial"/>
                <w:color w:val="222222"/>
                <w:sz w:val="21"/>
                <w:szCs w:val="21"/>
                <w:shd w:val="clear" w:color="auto" w:fill="FFFFFF"/>
              </w:rPr>
              <w:t>01228 590970</w:t>
            </w:r>
          </w:p>
        </w:tc>
        <w:tc>
          <w:tcPr>
            <w:tcW w:w="2835" w:type="dxa"/>
            <w:tcBorders>
              <w:top w:val="single" w:sz="6" w:space="0" w:color="auto"/>
              <w:left w:val="single" w:sz="6" w:space="0" w:color="auto"/>
              <w:bottom w:val="single" w:sz="6" w:space="0" w:color="auto"/>
              <w:right w:val="single" w:sz="6" w:space="0" w:color="auto"/>
            </w:tcBorders>
            <w:vAlign w:val="center"/>
          </w:tcPr>
          <w:p w14:paraId="281A4078" w14:textId="77777777" w:rsidR="0023318B" w:rsidRPr="00764C97" w:rsidRDefault="0023318B" w:rsidP="0023318B">
            <w:pPr>
              <w:rPr>
                <w:color w:val="000000"/>
                <w:szCs w:val="27"/>
              </w:rPr>
            </w:pPr>
          </w:p>
        </w:tc>
        <w:tc>
          <w:tcPr>
            <w:tcW w:w="3198" w:type="dxa"/>
            <w:tcBorders>
              <w:top w:val="single" w:sz="6" w:space="0" w:color="auto"/>
              <w:left w:val="single" w:sz="6" w:space="0" w:color="auto"/>
              <w:bottom w:val="single" w:sz="6" w:space="0" w:color="auto"/>
            </w:tcBorders>
            <w:vAlign w:val="center"/>
          </w:tcPr>
          <w:p w14:paraId="12280F97" w14:textId="77777777" w:rsidR="0023318B" w:rsidRPr="00D738CF" w:rsidRDefault="0023318B" w:rsidP="0023318B">
            <w:pPr>
              <w:rPr>
                <w:lang w:val="en-US"/>
              </w:rPr>
            </w:pPr>
          </w:p>
        </w:tc>
      </w:tr>
      <w:tr w:rsidR="0023318B" w:rsidRPr="00764C97" w14:paraId="38C00E28" w14:textId="77777777" w:rsidTr="00722DCB">
        <w:trPr>
          <w:trHeight w:val="327"/>
        </w:trPr>
        <w:tc>
          <w:tcPr>
            <w:tcW w:w="2943" w:type="dxa"/>
            <w:tcBorders>
              <w:top w:val="single" w:sz="6" w:space="0" w:color="auto"/>
              <w:bottom w:val="single" w:sz="6" w:space="0" w:color="auto"/>
              <w:right w:val="single" w:sz="6" w:space="0" w:color="auto"/>
            </w:tcBorders>
            <w:vAlign w:val="center"/>
          </w:tcPr>
          <w:p w14:paraId="239EE301" w14:textId="77777777" w:rsidR="0023318B" w:rsidRPr="00764C97" w:rsidRDefault="0023318B" w:rsidP="0023318B">
            <w:pPr>
              <w:rPr>
                <w:color w:val="000000"/>
                <w:szCs w:val="22"/>
              </w:rPr>
            </w:pPr>
            <w:r w:rsidRPr="00764C97">
              <w:rPr>
                <w:color w:val="000000"/>
                <w:szCs w:val="22"/>
              </w:rPr>
              <w:t>Pest Control</w:t>
            </w:r>
          </w:p>
        </w:tc>
        <w:tc>
          <w:tcPr>
            <w:tcW w:w="3544" w:type="dxa"/>
            <w:tcBorders>
              <w:top w:val="single" w:sz="6" w:space="0" w:color="auto"/>
              <w:left w:val="single" w:sz="6" w:space="0" w:color="auto"/>
              <w:bottom w:val="single" w:sz="6" w:space="0" w:color="auto"/>
              <w:right w:val="single" w:sz="6" w:space="0" w:color="auto"/>
            </w:tcBorders>
            <w:vAlign w:val="center"/>
          </w:tcPr>
          <w:p w14:paraId="217766CC" w14:textId="0C05F1C7" w:rsidR="0023318B" w:rsidRPr="00764C97" w:rsidRDefault="009A524F" w:rsidP="0023318B">
            <w:pPr>
              <w:rPr>
                <w:color w:val="000000"/>
                <w:szCs w:val="22"/>
              </w:rPr>
            </w:pPr>
            <w:r w:rsidRPr="005A7753">
              <w:rPr>
                <w:szCs w:val="22"/>
              </w:rPr>
              <w:t>Cumbria Pest Services</w:t>
            </w:r>
          </w:p>
        </w:tc>
        <w:tc>
          <w:tcPr>
            <w:tcW w:w="2835" w:type="dxa"/>
            <w:tcBorders>
              <w:top w:val="single" w:sz="6" w:space="0" w:color="auto"/>
              <w:left w:val="single" w:sz="6" w:space="0" w:color="auto"/>
              <w:bottom w:val="single" w:sz="6" w:space="0" w:color="auto"/>
              <w:right w:val="single" w:sz="6" w:space="0" w:color="auto"/>
            </w:tcBorders>
            <w:vAlign w:val="center"/>
          </w:tcPr>
          <w:p w14:paraId="7CAF53E2" w14:textId="5B191CA8" w:rsidR="0023318B" w:rsidRPr="00D738CF" w:rsidRDefault="009A524F" w:rsidP="0023318B">
            <w:pPr>
              <w:rPr>
                <w:rFonts w:ascii="Arial" w:hAnsi="Arial"/>
                <w:color w:val="222222"/>
                <w:sz w:val="21"/>
                <w:shd w:val="clear" w:color="auto" w:fill="FFFFFF"/>
              </w:rPr>
            </w:pPr>
            <w:r w:rsidRPr="005A7753">
              <w:rPr>
                <w:rFonts w:cs="Arial"/>
                <w:szCs w:val="22"/>
              </w:rPr>
              <w:t>01900824783</w:t>
            </w:r>
          </w:p>
        </w:tc>
        <w:tc>
          <w:tcPr>
            <w:tcW w:w="2835" w:type="dxa"/>
            <w:tcBorders>
              <w:top w:val="single" w:sz="6" w:space="0" w:color="auto"/>
              <w:left w:val="single" w:sz="6" w:space="0" w:color="auto"/>
              <w:bottom w:val="single" w:sz="6" w:space="0" w:color="auto"/>
              <w:right w:val="single" w:sz="6" w:space="0" w:color="auto"/>
            </w:tcBorders>
            <w:vAlign w:val="center"/>
          </w:tcPr>
          <w:p w14:paraId="6D31F2A5" w14:textId="77777777" w:rsidR="0023318B" w:rsidRPr="00764C97" w:rsidRDefault="0023318B" w:rsidP="0023318B">
            <w:pPr>
              <w:rPr>
                <w:color w:val="000000"/>
                <w:szCs w:val="27"/>
              </w:rPr>
            </w:pPr>
          </w:p>
        </w:tc>
        <w:tc>
          <w:tcPr>
            <w:tcW w:w="3198" w:type="dxa"/>
            <w:tcBorders>
              <w:top w:val="single" w:sz="6" w:space="0" w:color="auto"/>
              <w:left w:val="single" w:sz="6" w:space="0" w:color="auto"/>
              <w:bottom w:val="single" w:sz="6" w:space="0" w:color="auto"/>
            </w:tcBorders>
            <w:vAlign w:val="center"/>
          </w:tcPr>
          <w:p w14:paraId="3036935C" w14:textId="77777777" w:rsidR="0023318B" w:rsidRPr="00D738CF" w:rsidRDefault="0023318B" w:rsidP="0023318B">
            <w:pPr>
              <w:rPr>
                <w:lang w:val="en-US"/>
              </w:rPr>
            </w:pPr>
          </w:p>
        </w:tc>
      </w:tr>
      <w:tr w:rsidR="0023318B" w:rsidRPr="00764C97" w14:paraId="77F080D1" w14:textId="77777777" w:rsidTr="00722DCB">
        <w:trPr>
          <w:trHeight w:val="327"/>
        </w:trPr>
        <w:tc>
          <w:tcPr>
            <w:tcW w:w="2943" w:type="dxa"/>
            <w:tcBorders>
              <w:top w:val="single" w:sz="6" w:space="0" w:color="auto"/>
              <w:bottom w:val="single" w:sz="6" w:space="0" w:color="auto"/>
              <w:right w:val="single" w:sz="6" w:space="0" w:color="auto"/>
            </w:tcBorders>
            <w:vAlign w:val="center"/>
          </w:tcPr>
          <w:p w14:paraId="3AEBF74A" w14:textId="77777777" w:rsidR="0023318B" w:rsidRPr="00764C97" w:rsidRDefault="0023318B" w:rsidP="0023318B">
            <w:pPr>
              <w:rPr>
                <w:color w:val="000000"/>
                <w:szCs w:val="22"/>
              </w:rPr>
            </w:pPr>
            <w:r w:rsidRPr="00764C97">
              <w:rPr>
                <w:color w:val="000000"/>
                <w:szCs w:val="22"/>
              </w:rPr>
              <w:t>Plant Hire e.g. generators, heaters, air conditioning, Water Bowsers etc.</w:t>
            </w:r>
          </w:p>
        </w:tc>
        <w:tc>
          <w:tcPr>
            <w:tcW w:w="3544" w:type="dxa"/>
            <w:tcBorders>
              <w:top w:val="single" w:sz="6" w:space="0" w:color="auto"/>
              <w:left w:val="single" w:sz="6" w:space="0" w:color="auto"/>
              <w:bottom w:val="single" w:sz="6" w:space="0" w:color="auto"/>
              <w:right w:val="single" w:sz="6" w:space="0" w:color="auto"/>
            </w:tcBorders>
            <w:vAlign w:val="center"/>
          </w:tcPr>
          <w:p w14:paraId="097A94CC" w14:textId="6D6D502A" w:rsidR="0023318B" w:rsidRPr="00D738CF" w:rsidRDefault="009A524F" w:rsidP="0023318B">
            <w:r w:rsidRPr="005A7753">
              <w:rPr>
                <w:color w:val="000000"/>
                <w:szCs w:val="22"/>
              </w:rPr>
              <w:t>HSS Hire, Carlisle</w:t>
            </w:r>
          </w:p>
        </w:tc>
        <w:tc>
          <w:tcPr>
            <w:tcW w:w="2835" w:type="dxa"/>
            <w:tcBorders>
              <w:top w:val="single" w:sz="6" w:space="0" w:color="auto"/>
              <w:left w:val="single" w:sz="6" w:space="0" w:color="auto"/>
              <w:bottom w:val="single" w:sz="6" w:space="0" w:color="auto"/>
              <w:right w:val="single" w:sz="6" w:space="0" w:color="auto"/>
            </w:tcBorders>
            <w:vAlign w:val="center"/>
          </w:tcPr>
          <w:p w14:paraId="3EAB1174" w14:textId="15A9541F" w:rsidR="0023318B" w:rsidRPr="00D738CF" w:rsidRDefault="009A524F" w:rsidP="0023318B">
            <w:r w:rsidRPr="005A7753">
              <w:rPr>
                <w:color w:val="000000"/>
                <w:szCs w:val="22"/>
              </w:rPr>
              <w:t xml:space="preserve">01228 </w:t>
            </w:r>
            <w:r w:rsidRPr="005A7753">
              <w:rPr>
                <w:bCs/>
                <w:color w:val="000000"/>
                <w:szCs w:val="22"/>
              </w:rPr>
              <w:t>899018</w:t>
            </w:r>
          </w:p>
        </w:tc>
        <w:tc>
          <w:tcPr>
            <w:tcW w:w="2835" w:type="dxa"/>
            <w:tcBorders>
              <w:top w:val="single" w:sz="6" w:space="0" w:color="auto"/>
              <w:left w:val="single" w:sz="6" w:space="0" w:color="auto"/>
              <w:bottom w:val="single" w:sz="6" w:space="0" w:color="auto"/>
              <w:right w:val="single" w:sz="6" w:space="0" w:color="auto"/>
            </w:tcBorders>
            <w:vAlign w:val="center"/>
          </w:tcPr>
          <w:p w14:paraId="43C96396" w14:textId="77777777" w:rsidR="0023318B" w:rsidRPr="00764C97" w:rsidRDefault="0023318B" w:rsidP="0023318B">
            <w:pPr>
              <w:rPr>
                <w:color w:val="000000"/>
                <w:szCs w:val="27"/>
              </w:rPr>
            </w:pPr>
          </w:p>
        </w:tc>
        <w:tc>
          <w:tcPr>
            <w:tcW w:w="3198" w:type="dxa"/>
            <w:tcBorders>
              <w:top w:val="single" w:sz="6" w:space="0" w:color="auto"/>
              <w:left w:val="single" w:sz="6" w:space="0" w:color="auto"/>
              <w:bottom w:val="single" w:sz="6" w:space="0" w:color="auto"/>
            </w:tcBorders>
            <w:vAlign w:val="center"/>
          </w:tcPr>
          <w:p w14:paraId="1FFE402B" w14:textId="77777777" w:rsidR="0023318B" w:rsidRPr="00D738CF" w:rsidRDefault="009A524F" w:rsidP="0023318B">
            <w:pPr>
              <w:rPr>
                <w:lang w:val="en-US"/>
              </w:rPr>
            </w:pPr>
            <w:r w:rsidRPr="005A7753">
              <w:rPr>
                <w:lang w:val="en-US"/>
              </w:rPr>
              <w:t xml:space="preserve">E: </w:t>
            </w:r>
            <w:hyperlink r:id="rId130" w:history="1">
              <w:r w:rsidRPr="005A7753">
                <w:rPr>
                  <w:rStyle w:val="Hyperlink"/>
                  <w:lang w:val="en-US"/>
                </w:rPr>
                <w:t>carlisle5871@hss.com</w:t>
              </w:r>
            </w:hyperlink>
          </w:p>
        </w:tc>
      </w:tr>
      <w:tr w:rsidR="0023318B" w:rsidRPr="00764C97" w14:paraId="3B5E412B" w14:textId="77777777" w:rsidTr="00572D08">
        <w:trPr>
          <w:trHeight w:val="327"/>
        </w:trPr>
        <w:tc>
          <w:tcPr>
            <w:tcW w:w="15355" w:type="dxa"/>
            <w:gridSpan w:val="5"/>
            <w:tcBorders>
              <w:top w:val="single" w:sz="6" w:space="0" w:color="auto"/>
              <w:bottom w:val="single" w:sz="6" w:space="0" w:color="auto"/>
            </w:tcBorders>
            <w:shd w:val="clear" w:color="auto" w:fill="F2F2F2" w:themeFill="background1" w:themeFillShade="F2"/>
            <w:vAlign w:val="center"/>
          </w:tcPr>
          <w:p w14:paraId="3F7D0CBB" w14:textId="77777777" w:rsidR="0023318B" w:rsidRPr="00764C97" w:rsidRDefault="0023318B" w:rsidP="0023318B">
            <w:pPr>
              <w:rPr>
                <w:color w:val="000000"/>
                <w:szCs w:val="22"/>
              </w:rPr>
            </w:pPr>
            <w:r w:rsidRPr="00764C97">
              <w:rPr>
                <w:b/>
                <w:szCs w:val="22"/>
              </w:rPr>
              <w:t>Other Useful Contacts</w:t>
            </w:r>
          </w:p>
        </w:tc>
      </w:tr>
      <w:tr w:rsidR="0023318B" w:rsidRPr="00764C97" w14:paraId="7C4BC9B3" w14:textId="77777777" w:rsidTr="002804F8">
        <w:trPr>
          <w:trHeight w:val="327"/>
        </w:trPr>
        <w:tc>
          <w:tcPr>
            <w:tcW w:w="2943" w:type="dxa"/>
            <w:tcBorders>
              <w:top w:val="single" w:sz="6" w:space="0" w:color="auto"/>
              <w:bottom w:val="single" w:sz="6" w:space="0" w:color="auto"/>
              <w:right w:val="single" w:sz="6" w:space="0" w:color="auto"/>
            </w:tcBorders>
            <w:vAlign w:val="center"/>
          </w:tcPr>
          <w:p w14:paraId="29F6E34B" w14:textId="77777777" w:rsidR="0023318B" w:rsidRPr="00764C97" w:rsidRDefault="0023318B" w:rsidP="0023318B">
            <w:pPr>
              <w:rPr>
                <w:color w:val="000000"/>
                <w:szCs w:val="22"/>
              </w:rPr>
            </w:pPr>
            <w:r w:rsidRPr="00764C97">
              <w:rPr>
                <w:color w:val="000000"/>
                <w:szCs w:val="22"/>
              </w:rPr>
              <w:t>Education Support</w:t>
            </w:r>
          </w:p>
        </w:tc>
        <w:tc>
          <w:tcPr>
            <w:tcW w:w="3544" w:type="dxa"/>
            <w:tcBorders>
              <w:top w:val="single" w:sz="6" w:space="0" w:color="auto"/>
              <w:left w:val="single" w:sz="6" w:space="0" w:color="auto"/>
              <w:bottom w:val="single" w:sz="6" w:space="0" w:color="auto"/>
              <w:right w:val="single" w:sz="6" w:space="0" w:color="auto"/>
            </w:tcBorders>
            <w:vAlign w:val="center"/>
          </w:tcPr>
          <w:p w14:paraId="7F7A7175" w14:textId="77777777" w:rsidR="0023318B" w:rsidRPr="00764C97" w:rsidRDefault="0023318B" w:rsidP="0023318B">
            <w:pPr>
              <w:rPr>
                <w:color w:val="000000"/>
                <w:szCs w:val="22"/>
              </w:rPr>
            </w:pPr>
            <w:r w:rsidRPr="00764C97">
              <w:rPr>
                <w:szCs w:val="22"/>
              </w:rPr>
              <w:t>Charity providing free practical &amp; emotional support for education staff and their families</w:t>
            </w:r>
          </w:p>
        </w:tc>
        <w:tc>
          <w:tcPr>
            <w:tcW w:w="2835" w:type="dxa"/>
            <w:tcBorders>
              <w:top w:val="single" w:sz="6" w:space="0" w:color="auto"/>
              <w:left w:val="single" w:sz="6" w:space="0" w:color="auto"/>
              <w:bottom w:val="single" w:sz="6" w:space="0" w:color="auto"/>
              <w:right w:val="single" w:sz="6" w:space="0" w:color="auto"/>
            </w:tcBorders>
            <w:vAlign w:val="center"/>
          </w:tcPr>
          <w:p w14:paraId="175FA512" w14:textId="77777777" w:rsidR="0023318B" w:rsidRPr="00764C97" w:rsidRDefault="00265B10" w:rsidP="0023318B">
            <w:pPr>
              <w:rPr>
                <w:color w:val="000000"/>
                <w:szCs w:val="22"/>
              </w:rPr>
            </w:pPr>
            <w:hyperlink r:id="rId131" w:history="1">
              <w:r w:rsidR="0023318B" w:rsidRPr="00764C97">
                <w:rPr>
                  <w:caps/>
                  <w:color w:val="000000"/>
                  <w:szCs w:val="22"/>
                </w:rPr>
                <w:t>08000 562 561</w:t>
              </w:r>
            </w:hyperlink>
          </w:p>
        </w:tc>
        <w:tc>
          <w:tcPr>
            <w:tcW w:w="2835" w:type="dxa"/>
            <w:tcBorders>
              <w:top w:val="single" w:sz="6" w:space="0" w:color="auto"/>
              <w:left w:val="single" w:sz="6" w:space="0" w:color="auto"/>
              <w:bottom w:val="single" w:sz="6" w:space="0" w:color="auto"/>
              <w:right w:val="single" w:sz="6" w:space="0" w:color="auto"/>
            </w:tcBorders>
            <w:vAlign w:val="center"/>
          </w:tcPr>
          <w:p w14:paraId="4B4C57EA" w14:textId="77777777" w:rsidR="0023318B" w:rsidRPr="00764C97" w:rsidRDefault="0023318B" w:rsidP="0023318B">
            <w:pPr>
              <w:rPr>
                <w:color w:val="000000"/>
                <w:szCs w:val="27"/>
              </w:rPr>
            </w:pPr>
          </w:p>
        </w:tc>
        <w:tc>
          <w:tcPr>
            <w:tcW w:w="3198" w:type="dxa"/>
            <w:tcBorders>
              <w:top w:val="single" w:sz="6" w:space="0" w:color="auto"/>
              <w:left w:val="single" w:sz="6" w:space="0" w:color="auto"/>
              <w:bottom w:val="single" w:sz="6" w:space="0" w:color="auto"/>
            </w:tcBorders>
            <w:vAlign w:val="center"/>
          </w:tcPr>
          <w:p w14:paraId="4AD58493" w14:textId="77777777" w:rsidR="0023318B" w:rsidRPr="00764C97" w:rsidRDefault="00265B10" w:rsidP="0023318B">
            <w:pPr>
              <w:rPr>
                <w:szCs w:val="22"/>
              </w:rPr>
            </w:pPr>
            <w:hyperlink r:id="rId132" w:history="1">
              <w:r w:rsidR="0023318B" w:rsidRPr="00764C97">
                <w:rPr>
                  <w:rStyle w:val="Hyperlink"/>
                  <w:szCs w:val="22"/>
                </w:rPr>
                <w:t>www.educationsupport.org.uk</w:t>
              </w:r>
            </w:hyperlink>
          </w:p>
        </w:tc>
      </w:tr>
    </w:tbl>
    <w:p w14:paraId="0285D11E" w14:textId="77777777" w:rsidR="00F10863" w:rsidRPr="00764C97" w:rsidRDefault="00F10863" w:rsidP="00766842">
      <w:pPr>
        <w:pStyle w:val="Heading2"/>
        <w:sectPr w:rsidR="00F10863" w:rsidRPr="00764C97" w:rsidSect="006E77F9">
          <w:pgSz w:w="16840" w:h="11907" w:orient="landscape" w:code="9"/>
          <w:pgMar w:top="851" w:right="794" w:bottom="851" w:left="907" w:header="567" w:footer="397" w:gutter="0"/>
          <w:paperSrc w:first="258" w:other="258"/>
          <w:cols w:space="720"/>
          <w:docGrid w:linePitch="299"/>
        </w:sectPr>
      </w:pPr>
    </w:p>
    <w:p w14:paraId="62B40D64" w14:textId="77777777" w:rsidR="00792536" w:rsidRPr="00764C97" w:rsidRDefault="00792536" w:rsidP="00766842">
      <w:pPr>
        <w:pStyle w:val="Heading2"/>
      </w:pPr>
      <w:bookmarkStart w:id="131" w:name="_Toc492561438"/>
      <w:bookmarkStart w:id="132" w:name="_Toc169617212"/>
      <w:bookmarkStart w:id="133" w:name="_Toc199512808"/>
      <w:bookmarkStart w:id="134" w:name="_Toc231219679"/>
      <w:r w:rsidRPr="00764C97">
        <w:lastRenderedPageBreak/>
        <w:t>Contact Details – For Completion During an Emergency</w:t>
      </w:r>
      <w:bookmarkEnd w:id="131"/>
      <w:bookmarkEnd w:id="132"/>
      <w:bookmarkEnd w:id="133"/>
      <w:bookmarkEnd w:id="134"/>
    </w:p>
    <w:p w14:paraId="30729697" w14:textId="77777777" w:rsidR="00792536" w:rsidRPr="00764C97" w:rsidRDefault="00792536" w:rsidP="00AB7EF6">
      <w:pPr>
        <w:spacing w:after="120"/>
      </w:pPr>
      <w:r w:rsidRPr="00764C97">
        <w:t>This table should be left blank so it can be used to record additional contact details during an emergency.</w:t>
      </w: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3"/>
        <w:gridCol w:w="6945"/>
        <w:gridCol w:w="3969"/>
      </w:tblGrid>
      <w:tr w:rsidR="00792536" w:rsidRPr="00764C97" w14:paraId="4D0CF595" w14:textId="77777777" w:rsidTr="00887C8A">
        <w:trPr>
          <w:trHeight w:val="473"/>
          <w:tblHeader/>
        </w:trPr>
        <w:tc>
          <w:tcPr>
            <w:tcW w:w="450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707E07E" w14:textId="77777777" w:rsidR="00792536" w:rsidRPr="00764C97" w:rsidRDefault="00792536" w:rsidP="00AB7EF6">
            <w:pPr>
              <w:rPr>
                <w:b/>
                <w:szCs w:val="22"/>
              </w:rPr>
            </w:pPr>
            <w:r w:rsidRPr="00764C97">
              <w:rPr>
                <w:b/>
                <w:szCs w:val="22"/>
              </w:rPr>
              <w:t>Name</w:t>
            </w:r>
          </w:p>
        </w:tc>
        <w:tc>
          <w:tcPr>
            <w:tcW w:w="694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3C201C" w14:textId="77777777" w:rsidR="00792536" w:rsidRPr="00764C97" w:rsidRDefault="00792536" w:rsidP="00AB7EF6">
            <w:pPr>
              <w:rPr>
                <w:rFonts w:cs="Arial"/>
                <w:b/>
                <w:szCs w:val="22"/>
              </w:rPr>
            </w:pPr>
            <w:r w:rsidRPr="00764C97">
              <w:rPr>
                <w:rFonts w:cs="Arial"/>
                <w:b/>
                <w:szCs w:val="22"/>
              </w:rPr>
              <w:t>Contact Details</w:t>
            </w:r>
          </w:p>
        </w:tc>
        <w:tc>
          <w:tcPr>
            <w:tcW w:w="39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1A89FF2" w14:textId="77777777" w:rsidR="00792536" w:rsidRPr="00764C97" w:rsidRDefault="00792536" w:rsidP="00AB7EF6">
            <w:pPr>
              <w:rPr>
                <w:rFonts w:cs="Arial"/>
                <w:b/>
                <w:szCs w:val="22"/>
              </w:rPr>
            </w:pPr>
            <w:r w:rsidRPr="00764C97">
              <w:rPr>
                <w:rFonts w:cs="Arial"/>
                <w:b/>
                <w:szCs w:val="22"/>
              </w:rPr>
              <w:t>Notes</w:t>
            </w:r>
          </w:p>
        </w:tc>
      </w:tr>
      <w:tr w:rsidR="00792536" w:rsidRPr="00764C97" w14:paraId="798F53D8" w14:textId="77777777" w:rsidTr="00864F88">
        <w:trPr>
          <w:trHeight w:val="564"/>
        </w:trPr>
        <w:tc>
          <w:tcPr>
            <w:tcW w:w="4503" w:type="dxa"/>
            <w:vMerge w:val="restart"/>
            <w:tcBorders>
              <w:top w:val="single" w:sz="4" w:space="0" w:color="auto"/>
              <w:bottom w:val="single" w:sz="6" w:space="0" w:color="auto"/>
              <w:right w:val="single" w:sz="6" w:space="0" w:color="auto"/>
            </w:tcBorders>
            <w:vAlign w:val="center"/>
          </w:tcPr>
          <w:p w14:paraId="053639D6" w14:textId="77777777" w:rsidR="00792536" w:rsidRPr="00764C97" w:rsidRDefault="00792536" w:rsidP="00864F88">
            <w:pPr>
              <w:rPr>
                <w:szCs w:val="22"/>
              </w:rPr>
            </w:pPr>
          </w:p>
        </w:tc>
        <w:tc>
          <w:tcPr>
            <w:tcW w:w="6945" w:type="dxa"/>
            <w:tcBorders>
              <w:top w:val="single" w:sz="4" w:space="0" w:color="auto"/>
              <w:left w:val="single" w:sz="6" w:space="0" w:color="auto"/>
              <w:bottom w:val="single" w:sz="6" w:space="0" w:color="auto"/>
              <w:right w:val="single" w:sz="6" w:space="0" w:color="auto"/>
            </w:tcBorders>
            <w:vAlign w:val="center"/>
          </w:tcPr>
          <w:p w14:paraId="0C557F04" w14:textId="77777777" w:rsidR="00792536" w:rsidRPr="00764C97" w:rsidRDefault="00792536" w:rsidP="00864F88">
            <w:pPr>
              <w:rPr>
                <w:szCs w:val="22"/>
                <w:lang w:eastAsia="en-GB"/>
              </w:rPr>
            </w:pPr>
          </w:p>
        </w:tc>
        <w:tc>
          <w:tcPr>
            <w:tcW w:w="3969" w:type="dxa"/>
            <w:vMerge w:val="restart"/>
            <w:tcBorders>
              <w:top w:val="single" w:sz="4" w:space="0" w:color="auto"/>
              <w:left w:val="single" w:sz="6" w:space="0" w:color="auto"/>
              <w:bottom w:val="single" w:sz="6" w:space="0" w:color="auto"/>
            </w:tcBorders>
            <w:vAlign w:val="center"/>
          </w:tcPr>
          <w:p w14:paraId="46F67FBD" w14:textId="77777777" w:rsidR="00792536" w:rsidRPr="00764C97" w:rsidRDefault="00792536" w:rsidP="00864F88">
            <w:pPr>
              <w:rPr>
                <w:rFonts w:cs="Arial"/>
                <w:szCs w:val="22"/>
              </w:rPr>
            </w:pPr>
          </w:p>
        </w:tc>
      </w:tr>
      <w:tr w:rsidR="00792536" w:rsidRPr="00764C97" w14:paraId="37C1819A" w14:textId="77777777" w:rsidTr="00864F88">
        <w:trPr>
          <w:trHeight w:val="564"/>
        </w:trPr>
        <w:tc>
          <w:tcPr>
            <w:tcW w:w="4503" w:type="dxa"/>
            <w:tcBorders>
              <w:top w:val="single" w:sz="6" w:space="0" w:color="auto"/>
              <w:bottom w:val="single" w:sz="6" w:space="0" w:color="auto"/>
              <w:right w:val="single" w:sz="6" w:space="0" w:color="auto"/>
            </w:tcBorders>
            <w:vAlign w:val="center"/>
          </w:tcPr>
          <w:p w14:paraId="0A906BAD" w14:textId="77777777" w:rsidR="00792536" w:rsidRPr="00764C97" w:rsidRDefault="00792536" w:rsidP="00864F88">
            <w:pPr>
              <w:rPr>
                <w:szCs w:val="22"/>
              </w:rPr>
            </w:pPr>
          </w:p>
        </w:tc>
        <w:tc>
          <w:tcPr>
            <w:tcW w:w="6945" w:type="dxa"/>
            <w:tcBorders>
              <w:top w:val="single" w:sz="6" w:space="0" w:color="auto"/>
              <w:left w:val="single" w:sz="6" w:space="0" w:color="auto"/>
              <w:bottom w:val="single" w:sz="6" w:space="0" w:color="auto"/>
              <w:right w:val="single" w:sz="6" w:space="0" w:color="auto"/>
            </w:tcBorders>
            <w:vAlign w:val="center"/>
          </w:tcPr>
          <w:p w14:paraId="617F7608" w14:textId="77777777" w:rsidR="00792536" w:rsidRPr="00764C97" w:rsidRDefault="00792536" w:rsidP="00864F88">
            <w:pPr>
              <w:rPr>
                <w:szCs w:val="22"/>
                <w:lang w:eastAsia="en-GB"/>
              </w:rPr>
            </w:pPr>
          </w:p>
        </w:tc>
        <w:tc>
          <w:tcPr>
            <w:tcW w:w="3969" w:type="dxa"/>
            <w:tcBorders>
              <w:top w:val="single" w:sz="6" w:space="0" w:color="auto"/>
              <w:left w:val="single" w:sz="6" w:space="0" w:color="auto"/>
              <w:bottom w:val="single" w:sz="6" w:space="0" w:color="auto"/>
            </w:tcBorders>
            <w:vAlign w:val="center"/>
          </w:tcPr>
          <w:p w14:paraId="71DFF4DC" w14:textId="77777777" w:rsidR="00792536" w:rsidRPr="00764C97" w:rsidRDefault="00792536" w:rsidP="00864F88">
            <w:pPr>
              <w:rPr>
                <w:rFonts w:cs="Arial"/>
                <w:szCs w:val="22"/>
              </w:rPr>
            </w:pPr>
          </w:p>
        </w:tc>
      </w:tr>
      <w:tr w:rsidR="00792536" w:rsidRPr="00764C97" w14:paraId="78182466" w14:textId="77777777" w:rsidTr="00864F88">
        <w:trPr>
          <w:trHeight w:val="564"/>
        </w:trPr>
        <w:tc>
          <w:tcPr>
            <w:tcW w:w="4503" w:type="dxa"/>
            <w:tcBorders>
              <w:top w:val="single" w:sz="6" w:space="0" w:color="auto"/>
              <w:bottom w:val="single" w:sz="6" w:space="0" w:color="auto"/>
              <w:right w:val="single" w:sz="6" w:space="0" w:color="auto"/>
            </w:tcBorders>
            <w:vAlign w:val="center"/>
          </w:tcPr>
          <w:p w14:paraId="1595B728" w14:textId="77777777" w:rsidR="00792536" w:rsidRPr="00764C97" w:rsidRDefault="00792536" w:rsidP="00864F88">
            <w:pPr>
              <w:rPr>
                <w:szCs w:val="22"/>
              </w:rPr>
            </w:pPr>
          </w:p>
        </w:tc>
        <w:tc>
          <w:tcPr>
            <w:tcW w:w="6945" w:type="dxa"/>
            <w:tcBorders>
              <w:top w:val="single" w:sz="6" w:space="0" w:color="auto"/>
              <w:left w:val="single" w:sz="6" w:space="0" w:color="auto"/>
              <w:bottom w:val="single" w:sz="6" w:space="0" w:color="auto"/>
              <w:right w:val="single" w:sz="6" w:space="0" w:color="auto"/>
            </w:tcBorders>
            <w:vAlign w:val="center"/>
          </w:tcPr>
          <w:p w14:paraId="2BA03494" w14:textId="77777777" w:rsidR="00792536" w:rsidRPr="00764C97" w:rsidRDefault="00792536" w:rsidP="00864F88">
            <w:pPr>
              <w:rPr>
                <w:szCs w:val="22"/>
                <w:lang w:eastAsia="en-GB"/>
              </w:rPr>
            </w:pPr>
          </w:p>
        </w:tc>
        <w:tc>
          <w:tcPr>
            <w:tcW w:w="3969" w:type="dxa"/>
            <w:tcBorders>
              <w:top w:val="single" w:sz="6" w:space="0" w:color="auto"/>
              <w:left w:val="single" w:sz="6" w:space="0" w:color="auto"/>
              <w:bottom w:val="single" w:sz="6" w:space="0" w:color="auto"/>
            </w:tcBorders>
            <w:vAlign w:val="center"/>
          </w:tcPr>
          <w:p w14:paraId="3C0DCA56" w14:textId="77777777" w:rsidR="00792536" w:rsidRPr="00764C97" w:rsidRDefault="00792536" w:rsidP="00864F88">
            <w:pPr>
              <w:rPr>
                <w:rFonts w:cs="Arial"/>
                <w:szCs w:val="22"/>
              </w:rPr>
            </w:pPr>
          </w:p>
        </w:tc>
      </w:tr>
      <w:tr w:rsidR="00792536" w:rsidRPr="00764C97" w14:paraId="0A8946EF" w14:textId="77777777" w:rsidTr="00864F88">
        <w:trPr>
          <w:trHeight w:val="564"/>
        </w:trPr>
        <w:tc>
          <w:tcPr>
            <w:tcW w:w="4503" w:type="dxa"/>
            <w:tcBorders>
              <w:top w:val="single" w:sz="6" w:space="0" w:color="auto"/>
              <w:bottom w:val="single" w:sz="6" w:space="0" w:color="auto"/>
              <w:right w:val="single" w:sz="6" w:space="0" w:color="auto"/>
            </w:tcBorders>
            <w:vAlign w:val="center"/>
          </w:tcPr>
          <w:p w14:paraId="5139511E" w14:textId="77777777" w:rsidR="00792536" w:rsidRPr="00764C97" w:rsidRDefault="00792536" w:rsidP="00864F88">
            <w:pPr>
              <w:rPr>
                <w:szCs w:val="22"/>
              </w:rPr>
            </w:pPr>
          </w:p>
        </w:tc>
        <w:tc>
          <w:tcPr>
            <w:tcW w:w="6945" w:type="dxa"/>
            <w:tcBorders>
              <w:top w:val="single" w:sz="6" w:space="0" w:color="auto"/>
              <w:left w:val="single" w:sz="6" w:space="0" w:color="auto"/>
              <w:bottom w:val="single" w:sz="6" w:space="0" w:color="auto"/>
              <w:right w:val="single" w:sz="6" w:space="0" w:color="auto"/>
            </w:tcBorders>
            <w:vAlign w:val="center"/>
          </w:tcPr>
          <w:p w14:paraId="1EE9D3AD" w14:textId="77777777" w:rsidR="00792536" w:rsidRPr="00764C97" w:rsidRDefault="00792536" w:rsidP="00864F88">
            <w:pPr>
              <w:rPr>
                <w:szCs w:val="22"/>
                <w:lang w:eastAsia="en-GB"/>
              </w:rPr>
            </w:pPr>
          </w:p>
        </w:tc>
        <w:tc>
          <w:tcPr>
            <w:tcW w:w="3969" w:type="dxa"/>
            <w:tcBorders>
              <w:top w:val="single" w:sz="6" w:space="0" w:color="auto"/>
              <w:left w:val="single" w:sz="6" w:space="0" w:color="auto"/>
              <w:bottom w:val="single" w:sz="6" w:space="0" w:color="auto"/>
            </w:tcBorders>
            <w:vAlign w:val="center"/>
          </w:tcPr>
          <w:p w14:paraId="0B6A5D48" w14:textId="77777777" w:rsidR="00792536" w:rsidRPr="00764C97" w:rsidRDefault="00792536" w:rsidP="00864F88">
            <w:pPr>
              <w:rPr>
                <w:rFonts w:cs="Arial"/>
                <w:szCs w:val="22"/>
              </w:rPr>
            </w:pPr>
          </w:p>
        </w:tc>
      </w:tr>
      <w:tr w:rsidR="00792536" w:rsidRPr="00764C97" w14:paraId="6595846E" w14:textId="77777777" w:rsidTr="00864F88">
        <w:trPr>
          <w:trHeight w:val="564"/>
        </w:trPr>
        <w:tc>
          <w:tcPr>
            <w:tcW w:w="4503" w:type="dxa"/>
            <w:tcBorders>
              <w:top w:val="single" w:sz="6" w:space="0" w:color="auto"/>
              <w:bottom w:val="single" w:sz="6" w:space="0" w:color="auto"/>
              <w:right w:val="single" w:sz="6" w:space="0" w:color="auto"/>
            </w:tcBorders>
            <w:vAlign w:val="center"/>
          </w:tcPr>
          <w:p w14:paraId="4F730601" w14:textId="77777777" w:rsidR="00792536" w:rsidRPr="00764C97" w:rsidRDefault="00792536" w:rsidP="00864F88">
            <w:pPr>
              <w:rPr>
                <w:szCs w:val="22"/>
              </w:rPr>
            </w:pPr>
          </w:p>
        </w:tc>
        <w:tc>
          <w:tcPr>
            <w:tcW w:w="6945" w:type="dxa"/>
            <w:tcBorders>
              <w:top w:val="single" w:sz="6" w:space="0" w:color="auto"/>
              <w:left w:val="single" w:sz="6" w:space="0" w:color="auto"/>
              <w:bottom w:val="single" w:sz="6" w:space="0" w:color="auto"/>
              <w:right w:val="single" w:sz="6" w:space="0" w:color="auto"/>
            </w:tcBorders>
            <w:vAlign w:val="center"/>
          </w:tcPr>
          <w:p w14:paraId="0ABA43A3" w14:textId="77777777" w:rsidR="00792536" w:rsidRPr="00764C97" w:rsidRDefault="00792536" w:rsidP="00864F88">
            <w:pPr>
              <w:rPr>
                <w:szCs w:val="22"/>
                <w:lang w:eastAsia="en-GB"/>
              </w:rPr>
            </w:pPr>
          </w:p>
        </w:tc>
        <w:tc>
          <w:tcPr>
            <w:tcW w:w="3969" w:type="dxa"/>
            <w:tcBorders>
              <w:top w:val="single" w:sz="6" w:space="0" w:color="auto"/>
              <w:left w:val="single" w:sz="6" w:space="0" w:color="auto"/>
              <w:bottom w:val="single" w:sz="6" w:space="0" w:color="auto"/>
            </w:tcBorders>
            <w:vAlign w:val="center"/>
          </w:tcPr>
          <w:p w14:paraId="26C16D94" w14:textId="77777777" w:rsidR="00792536" w:rsidRPr="00764C97" w:rsidRDefault="00792536" w:rsidP="00864F88">
            <w:pPr>
              <w:rPr>
                <w:rFonts w:cs="Arial"/>
                <w:szCs w:val="22"/>
              </w:rPr>
            </w:pPr>
          </w:p>
        </w:tc>
      </w:tr>
      <w:tr w:rsidR="00792536" w:rsidRPr="00764C97" w14:paraId="6FBE777F" w14:textId="77777777" w:rsidTr="00864F88">
        <w:trPr>
          <w:trHeight w:val="564"/>
        </w:trPr>
        <w:tc>
          <w:tcPr>
            <w:tcW w:w="4503" w:type="dxa"/>
            <w:tcBorders>
              <w:top w:val="single" w:sz="6" w:space="0" w:color="auto"/>
              <w:bottom w:val="single" w:sz="6" w:space="0" w:color="auto"/>
              <w:right w:val="single" w:sz="6" w:space="0" w:color="auto"/>
            </w:tcBorders>
            <w:vAlign w:val="center"/>
          </w:tcPr>
          <w:p w14:paraId="34065C9C" w14:textId="77777777" w:rsidR="00792536" w:rsidRPr="00764C97" w:rsidRDefault="00792536" w:rsidP="00864F88">
            <w:pPr>
              <w:rPr>
                <w:szCs w:val="22"/>
              </w:rPr>
            </w:pPr>
          </w:p>
        </w:tc>
        <w:tc>
          <w:tcPr>
            <w:tcW w:w="6945" w:type="dxa"/>
            <w:tcBorders>
              <w:top w:val="single" w:sz="6" w:space="0" w:color="auto"/>
              <w:left w:val="single" w:sz="6" w:space="0" w:color="auto"/>
              <w:bottom w:val="single" w:sz="6" w:space="0" w:color="auto"/>
              <w:right w:val="single" w:sz="6" w:space="0" w:color="auto"/>
            </w:tcBorders>
            <w:vAlign w:val="center"/>
          </w:tcPr>
          <w:p w14:paraId="731B8EAE" w14:textId="77777777" w:rsidR="00792536" w:rsidRPr="00764C97" w:rsidRDefault="00792536" w:rsidP="00864F88">
            <w:pPr>
              <w:rPr>
                <w:szCs w:val="22"/>
                <w:lang w:eastAsia="en-GB"/>
              </w:rPr>
            </w:pPr>
          </w:p>
        </w:tc>
        <w:tc>
          <w:tcPr>
            <w:tcW w:w="3969" w:type="dxa"/>
            <w:tcBorders>
              <w:top w:val="single" w:sz="6" w:space="0" w:color="auto"/>
              <w:left w:val="single" w:sz="6" w:space="0" w:color="auto"/>
              <w:bottom w:val="single" w:sz="6" w:space="0" w:color="auto"/>
            </w:tcBorders>
            <w:vAlign w:val="center"/>
          </w:tcPr>
          <w:p w14:paraId="033DAA64" w14:textId="77777777" w:rsidR="00792536" w:rsidRPr="00764C97" w:rsidRDefault="00792536" w:rsidP="00864F88">
            <w:pPr>
              <w:rPr>
                <w:rFonts w:cs="Arial"/>
                <w:szCs w:val="22"/>
              </w:rPr>
            </w:pPr>
          </w:p>
        </w:tc>
      </w:tr>
      <w:tr w:rsidR="00792536" w:rsidRPr="00764C97" w14:paraId="0FD3501F" w14:textId="77777777" w:rsidTr="00864F88">
        <w:trPr>
          <w:trHeight w:val="564"/>
        </w:trPr>
        <w:tc>
          <w:tcPr>
            <w:tcW w:w="4503" w:type="dxa"/>
            <w:tcBorders>
              <w:top w:val="single" w:sz="6" w:space="0" w:color="auto"/>
              <w:bottom w:val="single" w:sz="6" w:space="0" w:color="auto"/>
              <w:right w:val="single" w:sz="6" w:space="0" w:color="auto"/>
            </w:tcBorders>
            <w:vAlign w:val="center"/>
          </w:tcPr>
          <w:p w14:paraId="78FB33AE" w14:textId="77777777" w:rsidR="00792536" w:rsidRPr="00764C97" w:rsidRDefault="00792536" w:rsidP="00864F88">
            <w:pPr>
              <w:rPr>
                <w:szCs w:val="22"/>
              </w:rPr>
            </w:pPr>
          </w:p>
        </w:tc>
        <w:tc>
          <w:tcPr>
            <w:tcW w:w="6945" w:type="dxa"/>
            <w:tcBorders>
              <w:top w:val="single" w:sz="6" w:space="0" w:color="auto"/>
              <w:left w:val="single" w:sz="6" w:space="0" w:color="auto"/>
              <w:bottom w:val="single" w:sz="6" w:space="0" w:color="auto"/>
              <w:right w:val="single" w:sz="6" w:space="0" w:color="auto"/>
            </w:tcBorders>
            <w:vAlign w:val="center"/>
          </w:tcPr>
          <w:p w14:paraId="57FA8462" w14:textId="77777777" w:rsidR="00792536" w:rsidRPr="00764C97" w:rsidRDefault="00792536" w:rsidP="00864F88">
            <w:pPr>
              <w:rPr>
                <w:szCs w:val="22"/>
                <w:lang w:eastAsia="en-GB"/>
              </w:rPr>
            </w:pPr>
          </w:p>
        </w:tc>
        <w:tc>
          <w:tcPr>
            <w:tcW w:w="3969" w:type="dxa"/>
            <w:tcBorders>
              <w:top w:val="single" w:sz="6" w:space="0" w:color="auto"/>
              <w:left w:val="single" w:sz="6" w:space="0" w:color="auto"/>
              <w:bottom w:val="single" w:sz="6" w:space="0" w:color="auto"/>
            </w:tcBorders>
            <w:vAlign w:val="center"/>
          </w:tcPr>
          <w:p w14:paraId="40B58C47" w14:textId="77777777" w:rsidR="00792536" w:rsidRPr="00764C97" w:rsidRDefault="00792536" w:rsidP="00864F88">
            <w:pPr>
              <w:rPr>
                <w:rFonts w:cs="Arial"/>
                <w:szCs w:val="22"/>
              </w:rPr>
            </w:pPr>
          </w:p>
        </w:tc>
      </w:tr>
      <w:tr w:rsidR="00792536" w:rsidRPr="00764C97" w14:paraId="0065D219" w14:textId="77777777" w:rsidTr="00864F88">
        <w:trPr>
          <w:trHeight w:val="564"/>
        </w:trPr>
        <w:tc>
          <w:tcPr>
            <w:tcW w:w="4503" w:type="dxa"/>
            <w:tcBorders>
              <w:top w:val="single" w:sz="6" w:space="0" w:color="auto"/>
              <w:bottom w:val="single" w:sz="6" w:space="0" w:color="auto"/>
              <w:right w:val="single" w:sz="6" w:space="0" w:color="auto"/>
            </w:tcBorders>
            <w:vAlign w:val="center"/>
          </w:tcPr>
          <w:p w14:paraId="38B55DF3" w14:textId="77777777" w:rsidR="00792536" w:rsidRPr="00764C97" w:rsidRDefault="00792536" w:rsidP="00864F88">
            <w:pPr>
              <w:rPr>
                <w:szCs w:val="22"/>
              </w:rPr>
            </w:pPr>
          </w:p>
        </w:tc>
        <w:tc>
          <w:tcPr>
            <w:tcW w:w="6945" w:type="dxa"/>
            <w:tcBorders>
              <w:top w:val="single" w:sz="6" w:space="0" w:color="auto"/>
              <w:left w:val="single" w:sz="6" w:space="0" w:color="auto"/>
              <w:bottom w:val="single" w:sz="6" w:space="0" w:color="auto"/>
              <w:right w:val="single" w:sz="6" w:space="0" w:color="auto"/>
            </w:tcBorders>
            <w:vAlign w:val="center"/>
          </w:tcPr>
          <w:p w14:paraId="20E1FEF5" w14:textId="77777777" w:rsidR="00792536" w:rsidRPr="00764C97" w:rsidRDefault="00792536" w:rsidP="00864F88">
            <w:pPr>
              <w:rPr>
                <w:szCs w:val="22"/>
                <w:lang w:eastAsia="en-GB"/>
              </w:rPr>
            </w:pPr>
          </w:p>
        </w:tc>
        <w:tc>
          <w:tcPr>
            <w:tcW w:w="3969" w:type="dxa"/>
            <w:tcBorders>
              <w:top w:val="single" w:sz="6" w:space="0" w:color="auto"/>
              <w:left w:val="single" w:sz="6" w:space="0" w:color="auto"/>
              <w:bottom w:val="single" w:sz="6" w:space="0" w:color="auto"/>
            </w:tcBorders>
            <w:vAlign w:val="center"/>
          </w:tcPr>
          <w:p w14:paraId="18FEC204" w14:textId="77777777" w:rsidR="00792536" w:rsidRPr="00764C97" w:rsidRDefault="00792536" w:rsidP="00864F88">
            <w:pPr>
              <w:rPr>
                <w:rFonts w:cs="Arial"/>
                <w:szCs w:val="22"/>
              </w:rPr>
            </w:pPr>
          </w:p>
        </w:tc>
      </w:tr>
      <w:tr w:rsidR="00792536" w:rsidRPr="00764C97" w14:paraId="68FABA26" w14:textId="77777777" w:rsidTr="00864F88">
        <w:trPr>
          <w:trHeight w:val="564"/>
        </w:trPr>
        <w:tc>
          <w:tcPr>
            <w:tcW w:w="4503" w:type="dxa"/>
            <w:tcBorders>
              <w:top w:val="single" w:sz="6" w:space="0" w:color="auto"/>
              <w:bottom w:val="single" w:sz="6" w:space="0" w:color="auto"/>
              <w:right w:val="single" w:sz="6" w:space="0" w:color="auto"/>
            </w:tcBorders>
            <w:vAlign w:val="center"/>
          </w:tcPr>
          <w:p w14:paraId="5D39B6DD" w14:textId="77777777" w:rsidR="00792536" w:rsidRPr="00764C97" w:rsidRDefault="00792536" w:rsidP="00864F88">
            <w:pPr>
              <w:rPr>
                <w:szCs w:val="22"/>
              </w:rPr>
            </w:pPr>
          </w:p>
        </w:tc>
        <w:tc>
          <w:tcPr>
            <w:tcW w:w="6945" w:type="dxa"/>
            <w:tcBorders>
              <w:top w:val="single" w:sz="6" w:space="0" w:color="auto"/>
              <w:left w:val="single" w:sz="6" w:space="0" w:color="auto"/>
              <w:bottom w:val="single" w:sz="6" w:space="0" w:color="auto"/>
              <w:right w:val="single" w:sz="6" w:space="0" w:color="auto"/>
            </w:tcBorders>
            <w:vAlign w:val="center"/>
          </w:tcPr>
          <w:p w14:paraId="0A291574" w14:textId="77777777" w:rsidR="00792536" w:rsidRPr="00764C97" w:rsidRDefault="00792536" w:rsidP="00864F88">
            <w:pPr>
              <w:rPr>
                <w:szCs w:val="22"/>
                <w:lang w:eastAsia="en-GB"/>
              </w:rPr>
            </w:pPr>
          </w:p>
        </w:tc>
        <w:tc>
          <w:tcPr>
            <w:tcW w:w="3969" w:type="dxa"/>
            <w:tcBorders>
              <w:top w:val="single" w:sz="6" w:space="0" w:color="auto"/>
              <w:left w:val="single" w:sz="6" w:space="0" w:color="auto"/>
              <w:bottom w:val="single" w:sz="6" w:space="0" w:color="auto"/>
            </w:tcBorders>
            <w:vAlign w:val="center"/>
          </w:tcPr>
          <w:p w14:paraId="6528CAD8" w14:textId="77777777" w:rsidR="00792536" w:rsidRPr="00764C97" w:rsidRDefault="00792536" w:rsidP="00864F88">
            <w:pPr>
              <w:rPr>
                <w:rFonts w:cs="Arial"/>
                <w:szCs w:val="22"/>
              </w:rPr>
            </w:pPr>
          </w:p>
        </w:tc>
      </w:tr>
      <w:tr w:rsidR="00792536" w:rsidRPr="00764C97" w14:paraId="036D5DC3" w14:textId="77777777" w:rsidTr="00864F88">
        <w:trPr>
          <w:trHeight w:val="564"/>
        </w:trPr>
        <w:tc>
          <w:tcPr>
            <w:tcW w:w="4503" w:type="dxa"/>
            <w:tcBorders>
              <w:top w:val="single" w:sz="6" w:space="0" w:color="auto"/>
              <w:bottom w:val="single" w:sz="6" w:space="0" w:color="auto"/>
              <w:right w:val="single" w:sz="6" w:space="0" w:color="auto"/>
            </w:tcBorders>
            <w:vAlign w:val="center"/>
          </w:tcPr>
          <w:p w14:paraId="75C44368" w14:textId="77777777" w:rsidR="00792536" w:rsidRPr="00764C97" w:rsidRDefault="00792536" w:rsidP="00864F88">
            <w:pPr>
              <w:rPr>
                <w:szCs w:val="22"/>
              </w:rPr>
            </w:pPr>
          </w:p>
        </w:tc>
        <w:tc>
          <w:tcPr>
            <w:tcW w:w="6945" w:type="dxa"/>
            <w:tcBorders>
              <w:top w:val="single" w:sz="6" w:space="0" w:color="auto"/>
              <w:left w:val="single" w:sz="6" w:space="0" w:color="auto"/>
              <w:bottom w:val="single" w:sz="6" w:space="0" w:color="auto"/>
              <w:right w:val="single" w:sz="6" w:space="0" w:color="auto"/>
            </w:tcBorders>
            <w:vAlign w:val="center"/>
          </w:tcPr>
          <w:p w14:paraId="055AD370" w14:textId="77777777" w:rsidR="00792536" w:rsidRPr="00764C97" w:rsidRDefault="00792536" w:rsidP="00864F88">
            <w:pPr>
              <w:rPr>
                <w:szCs w:val="22"/>
                <w:lang w:eastAsia="en-GB"/>
              </w:rPr>
            </w:pPr>
          </w:p>
        </w:tc>
        <w:tc>
          <w:tcPr>
            <w:tcW w:w="3969" w:type="dxa"/>
            <w:tcBorders>
              <w:top w:val="single" w:sz="6" w:space="0" w:color="auto"/>
              <w:left w:val="single" w:sz="6" w:space="0" w:color="auto"/>
              <w:bottom w:val="single" w:sz="6" w:space="0" w:color="auto"/>
            </w:tcBorders>
            <w:vAlign w:val="center"/>
          </w:tcPr>
          <w:p w14:paraId="086E1D79" w14:textId="77777777" w:rsidR="00792536" w:rsidRPr="00764C97" w:rsidRDefault="00792536" w:rsidP="00864F88">
            <w:pPr>
              <w:rPr>
                <w:rFonts w:cs="Arial"/>
                <w:szCs w:val="22"/>
              </w:rPr>
            </w:pPr>
          </w:p>
        </w:tc>
      </w:tr>
      <w:tr w:rsidR="00792536" w:rsidRPr="00764C97" w14:paraId="1F557E00" w14:textId="77777777" w:rsidTr="00864F88">
        <w:trPr>
          <w:trHeight w:val="564"/>
        </w:trPr>
        <w:tc>
          <w:tcPr>
            <w:tcW w:w="4503" w:type="dxa"/>
            <w:tcBorders>
              <w:top w:val="single" w:sz="6" w:space="0" w:color="auto"/>
              <w:bottom w:val="single" w:sz="6" w:space="0" w:color="auto"/>
              <w:right w:val="single" w:sz="6" w:space="0" w:color="auto"/>
            </w:tcBorders>
            <w:vAlign w:val="center"/>
          </w:tcPr>
          <w:p w14:paraId="15B2BB2A" w14:textId="77777777" w:rsidR="00792536" w:rsidRPr="00764C97" w:rsidRDefault="00792536" w:rsidP="00864F88">
            <w:pPr>
              <w:rPr>
                <w:szCs w:val="22"/>
              </w:rPr>
            </w:pPr>
          </w:p>
        </w:tc>
        <w:tc>
          <w:tcPr>
            <w:tcW w:w="6945" w:type="dxa"/>
            <w:tcBorders>
              <w:top w:val="single" w:sz="6" w:space="0" w:color="auto"/>
              <w:left w:val="single" w:sz="6" w:space="0" w:color="auto"/>
              <w:bottom w:val="single" w:sz="6" w:space="0" w:color="auto"/>
              <w:right w:val="single" w:sz="6" w:space="0" w:color="auto"/>
            </w:tcBorders>
            <w:vAlign w:val="center"/>
          </w:tcPr>
          <w:p w14:paraId="04C2EC04" w14:textId="77777777" w:rsidR="00792536" w:rsidRPr="00764C97" w:rsidRDefault="00792536" w:rsidP="00864F88">
            <w:pPr>
              <w:rPr>
                <w:szCs w:val="22"/>
                <w:lang w:eastAsia="en-GB"/>
              </w:rPr>
            </w:pPr>
          </w:p>
        </w:tc>
        <w:tc>
          <w:tcPr>
            <w:tcW w:w="3969" w:type="dxa"/>
            <w:tcBorders>
              <w:top w:val="single" w:sz="6" w:space="0" w:color="auto"/>
              <w:left w:val="single" w:sz="6" w:space="0" w:color="auto"/>
              <w:bottom w:val="single" w:sz="6" w:space="0" w:color="auto"/>
            </w:tcBorders>
            <w:vAlign w:val="center"/>
          </w:tcPr>
          <w:p w14:paraId="44E4F9F1" w14:textId="77777777" w:rsidR="00792536" w:rsidRPr="00764C97" w:rsidRDefault="00792536" w:rsidP="00864F88">
            <w:pPr>
              <w:rPr>
                <w:rFonts w:cs="Arial"/>
                <w:szCs w:val="22"/>
              </w:rPr>
            </w:pPr>
          </w:p>
        </w:tc>
      </w:tr>
      <w:tr w:rsidR="00792536" w:rsidRPr="00764C97" w14:paraId="47D3BC0D" w14:textId="77777777" w:rsidTr="00864F88">
        <w:trPr>
          <w:trHeight w:val="564"/>
        </w:trPr>
        <w:tc>
          <w:tcPr>
            <w:tcW w:w="4503" w:type="dxa"/>
            <w:tcBorders>
              <w:top w:val="single" w:sz="6" w:space="0" w:color="auto"/>
              <w:bottom w:val="single" w:sz="6" w:space="0" w:color="auto"/>
              <w:right w:val="single" w:sz="6" w:space="0" w:color="auto"/>
            </w:tcBorders>
            <w:vAlign w:val="center"/>
          </w:tcPr>
          <w:p w14:paraId="2DCF8B9C" w14:textId="77777777" w:rsidR="00792536" w:rsidRPr="00764C97" w:rsidRDefault="00792536" w:rsidP="00864F88">
            <w:pPr>
              <w:rPr>
                <w:szCs w:val="22"/>
              </w:rPr>
            </w:pPr>
          </w:p>
        </w:tc>
        <w:tc>
          <w:tcPr>
            <w:tcW w:w="6945" w:type="dxa"/>
            <w:tcBorders>
              <w:top w:val="single" w:sz="6" w:space="0" w:color="auto"/>
              <w:left w:val="single" w:sz="6" w:space="0" w:color="auto"/>
              <w:bottom w:val="single" w:sz="6" w:space="0" w:color="auto"/>
              <w:right w:val="single" w:sz="6" w:space="0" w:color="auto"/>
            </w:tcBorders>
            <w:vAlign w:val="center"/>
          </w:tcPr>
          <w:p w14:paraId="0E2BAFB3" w14:textId="77777777" w:rsidR="00792536" w:rsidRPr="00764C97" w:rsidRDefault="00792536" w:rsidP="00864F88">
            <w:pPr>
              <w:rPr>
                <w:szCs w:val="22"/>
                <w:lang w:eastAsia="en-GB"/>
              </w:rPr>
            </w:pPr>
          </w:p>
        </w:tc>
        <w:tc>
          <w:tcPr>
            <w:tcW w:w="3969" w:type="dxa"/>
            <w:tcBorders>
              <w:top w:val="single" w:sz="6" w:space="0" w:color="auto"/>
              <w:left w:val="single" w:sz="6" w:space="0" w:color="auto"/>
              <w:bottom w:val="single" w:sz="6" w:space="0" w:color="auto"/>
            </w:tcBorders>
            <w:vAlign w:val="center"/>
          </w:tcPr>
          <w:p w14:paraId="3D001934" w14:textId="77777777" w:rsidR="00792536" w:rsidRPr="00764C97" w:rsidRDefault="00792536" w:rsidP="00864F88">
            <w:pPr>
              <w:rPr>
                <w:rFonts w:cs="Arial"/>
                <w:szCs w:val="22"/>
              </w:rPr>
            </w:pPr>
          </w:p>
        </w:tc>
      </w:tr>
      <w:tr w:rsidR="00864F88" w:rsidRPr="00764C97" w14:paraId="05DECBEF" w14:textId="77777777" w:rsidTr="00864F88">
        <w:trPr>
          <w:trHeight w:val="564"/>
        </w:trPr>
        <w:tc>
          <w:tcPr>
            <w:tcW w:w="4503" w:type="dxa"/>
            <w:tcBorders>
              <w:top w:val="single" w:sz="6" w:space="0" w:color="auto"/>
              <w:bottom w:val="single" w:sz="6" w:space="0" w:color="auto"/>
              <w:right w:val="single" w:sz="6" w:space="0" w:color="auto"/>
            </w:tcBorders>
            <w:vAlign w:val="center"/>
          </w:tcPr>
          <w:p w14:paraId="4414D375" w14:textId="77777777" w:rsidR="00864F88" w:rsidRPr="00764C97" w:rsidRDefault="00864F88" w:rsidP="00864F88">
            <w:pPr>
              <w:rPr>
                <w:szCs w:val="22"/>
              </w:rPr>
            </w:pPr>
          </w:p>
        </w:tc>
        <w:tc>
          <w:tcPr>
            <w:tcW w:w="6945" w:type="dxa"/>
            <w:tcBorders>
              <w:top w:val="single" w:sz="6" w:space="0" w:color="auto"/>
              <w:left w:val="single" w:sz="6" w:space="0" w:color="auto"/>
              <w:bottom w:val="single" w:sz="6" w:space="0" w:color="auto"/>
              <w:right w:val="single" w:sz="6" w:space="0" w:color="auto"/>
            </w:tcBorders>
            <w:vAlign w:val="center"/>
          </w:tcPr>
          <w:p w14:paraId="6E01049F" w14:textId="77777777" w:rsidR="00864F88" w:rsidRPr="00764C97" w:rsidRDefault="00864F88" w:rsidP="00864F88">
            <w:pPr>
              <w:rPr>
                <w:szCs w:val="22"/>
                <w:lang w:eastAsia="en-GB"/>
              </w:rPr>
            </w:pPr>
          </w:p>
        </w:tc>
        <w:tc>
          <w:tcPr>
            <w:tcW w:w="3969" w:type="dxa"/>
            <w:tcBorders>
              <w:top w:val="single" w:sz="6" w:space="0" w:color="auto"/>
              <w:left w:val="single" w:sz="6" w:space="0" w:color="auto"/>
              <w:bottom w:val="single" w:sz="6" w:space="0" w:color="auto"/>
            </w:tcBorders>
            <w:vAlign w:val="center"/>
          </w:tcPr>
          <w:p w14:paraId="381B2ECA" w14:textId="77777777" w:rsidR="00864F88" w:rsidRPr="00764C97" w:rsidRDefault="00864F88" w:rsidP="00864F88">
            <w:pPr>
              <w:rPr>
                <w:rFonts w:cs="Arial"/>
                <w:szCs w:val="22"/>
              </w:rPr>
            </w:pPr>
          </w:p>
        </w:tc>
      </w:tr>
      <w:tr w:rsidR="00792536" w:rsidRPr="00764C97" w14:paraId="5E4341CE" w14:textId="77777777" w:rsidTr="00864F88">
        <w:trPr>
          <w:trHeight w:val="564"/>
        </w:trPr>
        <w:tc>
          <w:tcPr>
            <w:tcW w:w="4503" w:type="dxa"/>
            <w:tcBorders>
              <w:top w:val="single" w:sz="6" w:space="0" w:color="auto"/>
              <w:bottom w:val="single" w:sz="6" w:space="0" w:color="auto"/>
              <w:right w:val="single" w:sz="6" w:space="0" w:color="auto"/>
            </w:tcBorders>
            <w:vAlign w:val="center"/>
          </w:tcPr>
          <w:p w14:paraId="20E22899" w14:textId="77777777" w:rsidR="00792536" w:rsidRPr="00764C97" w:rsidRDefault="00792536" w:rsidP="00864F88">
            <w:pPr>
              <w:rPr>
                <w:szCs w:val="22"/>
              </w:rPr>
            </w:pPr>
          </w:p>
        </w:tc>
        <w:tc>
          <w:tcPr>
            <w:tcW w:w="6945" w:type="dxa"/>
            <w:tcBorders>
              <w:top w:val="single" w:sz="6" w:space="0" w:color="auto"/>
              <w:left w:val="single" w:sz="6" w:space="0" w:color="auto"/>
              <w:bottom w:val="single" w:sz="6" w:space="0" w:color="auto"/>
              <w:right w:val="single" w:sz="6" w:space="0" w:color="auto"/>
            </w:tcBorders>
            <w:vAlign w:val="center"/>
          </w:tcPr>
          <w:p w14:paraId="1F3C4250" w14:textId="77777777" w:rsidR="00792536" w:rsidRPr="00764C97" w:rsidRDefault="00792536" w:rsidP="00864F88">
            <w:pPr>
              <w:rPr>
                <w:szCs w:val="22"/>
                <w:lang w:eastAsia="en-GB"/>
              </w:rPr>
            </w:pPr>
          </w:p>
        </w:tc>
        <w:tc>
          <w:tcPr>
            <w:tcW w:w="3969" w:type="dxa"/>
            <w:tcBorders>
              <w:top w:val="single" w:sz="6" w:space="0" w:color="auto"/>
              <w:left w:val="single" w:sz="6" w:space="0" w:color="auto"/>
              <w:bottom w:val="single" w:sz="6" w:space="0" w:color="auto"/>
            </w:tcBorders>
            <w:vAlign w:val="center"/>
          </w:tcPr>
          <w:p w14:paraId="65C8AA89" w14:textId="77777777" w:rsidR="00792536" w:rsidRPr="00764C97" w:rsidRDefault="00792536" w:rsidP="00864F88">
            <w:pPr>
              <w:rPr>
                <w:rFonts w:cs="Arial"/>
                <w:szCs w:val="22"/>
              </w:rPr>
            </w:pPr>
          </w:p>
        </w:tc>
      </w:tr>
    </w:tbl>
    <w:p w14:paraId="44503060" w14:textId="77777777" w:rsidR="0023318B" w:rsidRPr="00764C97" w:rsidRDefault="0023318B" w:rsidP="00AB7EF6">
      <w:pPr>
        <w:sectPr w:rsidR="0023318B" w:rsidRPr="00764C97" w:rsidSect="006E77F9">
          <w:pgSz w:w="16840" w:h="11907" w:orient="landscape" w:code="9"/>
          <w:pgMar w:top="851" w:right="794" w:bottom="851" w:left="907" w:header="567" w:footer="397" w:gutter="0"/>
          <w:paperSrc w:first="258" w:other="258"/>
          <w:cols w:space="720"/>
          <w:docGrid w:linePitch="299"/>
        </w:sectPr>
      </w:pPr>
    </w:p>
    <w:p w14:paraId="77BE50A8" w14:textId="77777777" w:rsidR="0023318B" w:rsidRPr="00764C97" w:rsidRDefault="0023318B" w:rsidP="0023318B">
      <w:pPr>
        <w:jc w:val="center"/>
        <w:rPr>
          <w:b/>
          <w:bCs/>
          <w:i/>
          <w:iCs/>
          <w:sz w:val="28"/>
          <w:szCs w:val="24"/>
        </w:rPr>
      </w:pPr>
    </w:p>
    <w:p w14:paraId="54CEFE9E" w14:textId="77777777" w:rsidR="0023318B" w:rsidRPr="00764C97" w:rsidRDefault="0023318B" w:rsidP="0023318B">
      <w:pPr>
        <w:jc w:val="center"/>
        <w:rPr>
          <w:b/>
          <w:bCs/>
          <w:i/>
          <w:iCs/>
          <w:sz w:val="28"/>
          <w:szCs w:val="24"/>
        </w:rPr>
      </w:pPr>
    </w:p>
    <w:p w14:paraId="5155E1F5" w14:textId="77777777" w:rsidR="0023318B" w:rsidRPr="00764C97" w:rsidRDefault="0023318B" w:rsidP="0023318B">
      <w:pPr>
        <w:jc w:val="center"/>
        <w:rPr>
          <w:b/>
          <w:bCs/>
          <w:i/>
          <w:iCs/>
          <w:sz w:val="28"/>
          <w:szCs w:val="24"/>
        </w:rPr>
      </w:pPr>
    </w:p>
    <w:p w14:paraId="78729C26" w14:textId="77777777" w:rsidR="0023318B" w:rsidRPr="00764C97" w:rsidRDefault="0023318B" w:rsidP="0023318B">
      <w:pPr>
        <w:jc w:val="center"/>
        <w:rPr>
          <w:b/>
          <w:bCs/>
          <w:i/>
          <w:iCs/>
          <w:sz w:val="28"/>
          <w:szCs w:val="24"/>
        </w:rPr>
      </w:pPr>
    </w:p>
    <w:p w14:paraId="49277329" w14:textId="77777777" w:rsidR="0023318B" w:rsidRPr="00764C97" w:rsidRDefault="0023318B" w:rsidP="0023318B">
      <w:pPr>
        <w:jc w:val="center"/>
        <w:rPr>
          <w:b/>
          <w:bCs/>
          <w:i/>
          <w:iCs/>
          <w:sz w:val="28"/>
          <w:szCs w:val="24"/>
        </w:rPr>
      </w:pPr>
    </w:p>
    <w:p w14:paraId="22750E83" w14:textId="77777777" w:rsidR="0023318B" w:rsidRPr="00764C97" w:rsidRDefault="0023318B" w:rsidP="0023318B">
      <w:pPr>
        <w:jc w:val="center"/>
        <w:rPr>
          <w:b/>
          <w:bCs/>
          <w:i/>
          <w:iCs/>
          <w:sz w:val="28"/>
          <w:szCs w:val="24"/>
        </w:rPr>
      </w:pPr>
    </w:p>
    <w:p w14:paraId="2DCF9B2B" w14:textId="77777777" w:rsidR="0023318B" w:rsidRPr="00764C97" w:rsidRDefault="0023318B" w:rsidP="0023318B">
      <w:pPr>
        <w:jc w:val="center"/>
        <w:rPr>
          <w:b/>
          <w:bCs/>
          <w:i/>
          <w:iCs/>
          <w:sz w:val="28"/>
          <w:szCs w:val="24"/>
        </w:rPr>
      </w:pPr>
    </w:p>
    <w:p w14:paraId="2E5C8D71" w14:textId="77777777" w:rsidR="0023318B" w:rsidRPr="00764C97" w:rsidRDefault="0023318B" w:rsidP="0023318B">
      <w:pPr>
        <w:jc w:val="center"/>
        <w:rPr>
          <w:b/>
          <w:bCs/>
          <w:i/>
          <w:iCs/>
          <w:sz w:val="28"/>
          <w:szCs w:val="24"/>
        </w:rPr>
      </w:pPr>
    </w:p>
    <w:p w14:paraId="4A9D45BB" w14:textId="77777777" w:rsidR="0023318B" w:rsidRPr="00764C97" w:rsidRDefault="0023318B" w:rsidP="0023318B">
      <w:pPr>
        <w:jc w:val="center"/>
        <w:rPr>
          <w:b/>
          <w:bCs/>
          <w:i/>
          <w:iCs/>
          <w:sz w:val="28"/>
          <w:szCs w:val="24"/>
        </w:rPr>
      </w:pPr>
    </w:p>
    <w:p w14:paraId="34F73FB5" w14:textId="77777777" w:rsidR="0023318B" w:rsidRPr="00764C97" w:rsidRDefault="0023318B" w:rsidP="0023318B">
      <w:pPr>
        <w:jc w:val="center"/>
        <w:rPr>
          <w:b/>
          <w:bCs/>
          <w:i/>
          <w:iCs/>
          <w:sz w:val="28"/>
          <w:szCs w:val="24"/>
        </w:rPr>
      </w:pPr>
    </w:p>
    <w:p w14:paraId="086AC315" w14:textId="77777777" w:rsidR="0023318B" w:rsidRPr="00764C97" w:rsidRDefault="0023318B" w:rsidP="0023318B">
      <w:pPr>
        <w:jc w:val="center"/>
        <w:rPr>
          <w:b/>
          <w:bCs/>
          <w:i/>
          <w:iCs/>
          <w:sz w:val="28"/>
          <w:szCs w:val="24"/>
        </w:rPr>
      </w:pPr>
    </w:p>
    <w:p w14:paraId="5FD52D79" w14:textId="0C53DDA5" w:rsidR="00F10863" w:rsidRPr="00764C97" w:rsidRDefault="0023318B" w:rsidP="0023318B">
      <w:pPr>
        <w:jc w:val="center"/>
        <w:rPr>
          <w:b/>
          <w:bCs/>
          <w:i/>
          <w:iCs/>
          <w:sz w:val="28"/>
          <w:szCs w:val="24"/>
        </w:rPr>
      </w:pPr>
      <w:r w:rsidRPr="00764C97">
        <w:rPr>
          <w:b/>
          <w:bCs/>
          <w:i/>
          <w:iCs/>
          <w:sz w:val="28"/>
          <w:szCs w:val="24"/>
        </w:rPr>
        <w:t>This page is intentionally blank for printing purposes</w:t>
      </w:r>
    </w:p>
    <w:p w14:paraId="55405539" w14:textId="20CFD2C2" w:rsidR="0023318B" w:rsidRPr="00764C97" w:rsidRDefault="0023318B" w:rsidP="00AB7EF6">
      <w:pPr>
        <w:sectPr w:rsidR="0023318B" w:rsidRPr="00764C97" w:rsidSect="006E77F9">
          <w:pgSz w:w="16840" w:h="11907" w:orient="landscape" w:code="9"/>
          <w:pgMar w:top="851" w:right="794" w:bottom="851" w:left="907" w:header="567" w:footer="397" w:gutter="0"/>
          <w:paperSrc w:first="258" w:other="258"/>
          <w:cols w:space="720"/>
          <w:docGrid w:linePitch="299"/>
        </w:sectPr>
      </w:pPr>
    </w:p>
    <w:p w14:paraId="2012604C" w14:textId="77777777" w:rsidR="00792536" w:rsidRPr="00764C97" w:rsidRDefault="00792536" w:rsidP="00766842">
      <w:pPr>
        <w:pStyle w:val="Heading1"/>
      </w:pPr>
      <w:bookmarkStart w:id="135" w:name="_Toc492561439"/>
      <w:bookmarkStart w:id="136" w:name="_Toc169617213"/>
      <w:bookmarkStart w:id="137" w:name="_Toc199512809"/>
      <w:bookmarkStart w:id="138" w:name="_Toc231219680"/>
      <w:r w:rsidRPr="00764C97">
        <w:lastRenderedPageBreak/>
        <w:t>SECTION 2 – ACTIVATION</w:t>
      </w:r>
      <w:bookmarkEnd w:id="135"/>
      <w:bookmarkEnd w:id="136"/>
      <w:bookmarkEnd w:id="137"/>
      <w:bookmarkEnd w:id="138"/>
    </w:p>
    <w:p w14:paraId="7C050F5C" w14:textId="77777777" w:rsidR="00792536" w:rsidRPr="00764C97" w:rsidRDefault="00792536" w:rsidP="00766842">
      <w:pPr>
        <w:pStyle w:val="Heading2"/>
      </w:pPr>
      <w:bookmarkStart w:id="139" w:name="_Toc492561440"/>
      <w:bookmarkStart w:id="140" w:name="_Toc169617214"/>
      <w:bookmarkStart w:id="141" w:name="_Toc199512810"/>
      <w:bookmarkStart w:id="142" w:name="_Toc231219681"/>
      <w:r w:rsidRPr="00764C97">
        <w:t>Notification of Incident</w:t>
      </w:r>
      <w:bookmarkEnd w:id="139"/>
      <w:bookmarkEnd w:id="140"/>
      <w:bookmarkEnd w:id="141"/>
      <w:bookmarkEnd w:id="142"/>
    </w:p>
    <w:p w14:paraId="692B2EC3" w14:textId="4CFD45C0" w:rsidR="00792536" w:rsidRPr="00764C97" w:rsidRDefault="00792536" w:rsidP="00AB7EF6">
      <w:pPr>
        <w:spacing w:after="120"/>
      </w:pPr>
      <w:r w:rsidRPr="00764C97">
        <w:t xml:space="preserve">Information about an incident may come from a number of sources (e.g. member of staff, pupil, parent, member of the public, the emergency services, the </w:t>
      </w:r>
      <w:r w:rsidR="001F750F" w:rsidRPr="00764C97">
        <w:t>LA</w:t>
      </w:r>
      <w:r w:rsidR="007271A1" w:rsidRPr="00764C97">
        <w:t>, the National Emergency Alerts System</w:t>
      </w:r>
      <w:r w:rsidRPr="00764C97">
        <w:t xml:space="preserve">). </w:t>
      </w:r>
      <w:bookmarkStart w:id="143" w:name="_Toc249167967"/>
      <w:r w:rsidRPr="00764C97">
        <w:t xml:space="preserve"> Whoever receives the alert should ask for, and record, as much information as possible</w:t>
      </w:r>
      <w:bookmarkEnd w:id="143"/>
      <w:r w:rsidRPr="00764C97">
        <w:t>.</w:t>
      </w:r>
    </w:p>
    <w:p w14:paraId="38ADCFDF" w14:textId="77777777" w:rsidR="00792536" w:rsidRPr="00764C97" w:rsidRDefault="00792536" w:rsidP="009A7507">
      <w:pPr>
        <w:numPr>
          <w:ilvl w:val="0"/>
          <w:numId w:val="6"/>
        </w:numPr>
        <w:spacing w:after="80"/>
        <w:rPr>
          <w:rStyle w:val="Textbold"/>
          <w:sz w:val="21"/>
          <w:szCs w:val="21"/>
        </w:rPr>
      </w:pPr>
      <w:r w:rsidRPr="00764C97">
        <w:rPr>
          <w:rStyle w:val="Textbold"/>
          <w:sz w:val="21"/>
          <w:szCs w:val="21"/>
        </w:rPr>
        <w:t>Maintain a written record of your actions using Initial Notification Form (A) and an Incident Log Sheet (B).  You may wish to record any new contact details in section 1.</w:t>
      </w:r>
      <w:r w:rsidR="003438E8" w:rsidRPr="00764C97">
        <w:rPr>
          <w:rStyle w:val="Textbold"/>
          <w:sz w:val="21"/>
          <w:szCs w:val="21"/>
        </w:rPr>
        <w:t>7.</w:t>
      </w:r>
    </w:p>
    <w:p w14:paraId="7F0C8077" w14:textId="77777777" w:rsidR="00792536" w:rsidRPr="00764C97" w:rsidRDefault="00792536" w:rsidP="009A7507">
      <w:pPr>
        <w:numPr>
          <w:ilvl w:val="0"/>
          <w:numId w:val="6"/>
        </w:numPr>
        <w:spacing w:after="80"/>
        <w:rPr>
          <w:rStyle w:val="Textbold"/>
          <w:sz w:val="21"/>
          <w:szCs w:val="21"/>
        </w:rPr>
      </w:pPr>
      <w:r w:rsidRPr="00764C97">
        <w:rPr>
          <w:rStyle w:val="Textbold"/>
          <w:sz w:val="21"/>
          <w:szCs w:val="21"/>
        </w:rPr>
        <w:t>Offer reassurance and support.  Be aware that all those involved in the incident (both directly and indirectly) may be suffering from shock or may panic.</w:t>
      </w:r>
    </w:p>
    <w:p w14:paraId="1DA948FF" w14:textId="77777777" w:rsidR="00792536" w:rsidRPr="00764C97" w:rsidRDefault="00792536" w:rsidP="009A7507">
      <w:pPr>
        <w:numPr>
          <w:ilvl w:val="0"/>
          <w:numId w:val="6"/>
        </w:numPr>
        <w:spacing w:after="80"/>
        <w:rPr>
          <w:rStyle w:val="Textbold"/>
          <w:sz w:val="21"/>
          <w:szCs w:val="21"/>
        </w:rPr>
      </w:pPr>
      <w:r w:rsidRPr="00764C97">
        <w:rPr>
          <w:rStyle w:val="Textbold"/>
          <w:sz w:val="21"/>
          <w:szCs w:val="21"/>
        </w:rPr>
        <w:t>Find out what has happened.  Obtain as clear a picture as you can.</w:t>
      </w:r>
    </w:p>
    <w:p w14:paraId="02622A8B" w14:textId="1E85D9A8" w:rsidR="00792536" w:rsidRPr="00764C97" w:rsidRDefault="00792536" w:rsidP="009A7507">
      <w:pPr>
        <w:numPr>
          <w:ilvl w:val="0"/>
          <w:numId w:val="6"/>
        </w:numPr>
        <w:spacing w:after="80"/>
        <w:rPr>
          <w:rStyle w:val="Textbold"/>
          <w:sz w:val="21"/>
          <w:szCs w:val="21"/>
        </w:rPr>
      </w:pPr>
      <w:r w:rsidRPr="00764C97">
        <w:rPr>
          <w:rStyle w:val="Textbold"/>
          <w:sz w:val="21"/>
          <w:szCs w:val="21"/>
        </w:rPr>
        <w:t>Discuss with the informant what action needs to be taken and by whom.</w:t>
      </w:r>
    </w:p>
    <w:p w14:paraId="0FFBD49B" w14:textId="2B3A314B" w:rsidR="007271A1" w:rsidRPr="00764C97" w:rsidRDefault="007271A1" w:rsidP="002A23C1">
      <w:pPr>
        <w:numPr>
          <w:ilvl w:val="0"/>
          <w:numId w:val="6"/>
        </w:numPr>
        <w:spacing w:after="240"/>
        <w:rPr>
          <w:rStyle w:val="Textbold"/>
          <w:sz w:val="21"/>
          <w:szCs w:val="21"/>
        </w:rPr>
      </w:pPr>
      <w:r w:rsidRPr="00764C97">
        <w:rPr>
          <w:rStyle w:val="Textbold"/>
          <w:sz w:val="21"/>
          <w:szCs w:val="21"/>
        </w:rPr>
        <w:t xml:space="preserve">If anyone receives an alert via the National Emergency </w:t>
      </w:r>
      <w:r w:rsidR="009A7507" w:rsidRPr="00764C97">
        <w:rPr>
          <w:rStyle w:val="Textbold"/>
          <w:sz w:val="21"/>
          <w:szCs w:val="21"/>
        </w:rPr>
        <w:t>Alerts System, this will be reported immediately to the Head teacher/Manager or any member of the SEMT so appropriate action can be taken in line with this Emergency Plan e.g. evacuation, migration, shelter, lockdown, school closure etc.</w:t>
      </w:r>
    </w:p>
    <w:tbl>
      <w:tblPr>
        <w:tblW w:w="10433" w:type="dxa"/>
        <w:tblInd w:w="-1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4372"/>
        <w:gridCol w:w="49"/>
        <w:gridCol w:w="1795"/>
        <w:gridCol w:w="1157"/>
        <w:gridCol w:w="3060"/>
      </w:tblGrid>
      <w:tr w:rsidR="00792536" w:rsidRPr="00764C97" w14:paraId="1E820701" w14:textId="77777777" w:rsidTr="003B230A">
        <w:trPr>
          <w:trHeight w:val="430"/>
          <w:tblHeader/>
        </w:trPr>
        <w:tc>
          <w:tcPr>
            <w:tcW w:w="1043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06CA0D" w14:textId="77777777" w:rsidR="00792536" w:rsidRPr="00764C97" w:rsidRDefault="00792536" w:rsidP="00AB7EF6">
            <w:pPr>
              <w:jc w:val="center"/>
              <w:rPr>
                <w:b/>
                <w:color w:val="000000" w:themeColor="text1"/>
              </w:rPr>
            </w:pPr>
            <w:r w:rsidRPr="00764C97">
              <w:rPr>
                <w:b/>
                <w:color w:val="000000" w:themeColor="text1"/>
                <w:sz w:val="28"/>
              </w:rPr>
              <w:t>A - Initial Notification</w:t>
            </w:r>
          </w:p>
        </w:tc>
      </w:tr>
      <w:tr w:rsidR="00792536" w:rsidRPr="00764C97" w14:paraId="270BC4A6" w14:textId="77777777" w:rsidTr="003B230A">
        <w:trPr>
          <w:trHeight w:val="430"/>
          <w:tblHeader/>
        </w:trPr>
        <w:tc>
          <w:tcPr>
            <w:tcW w:w="442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D537742" w14:textId="77777777" w:rsidR="00792536" w:rsidRPr="00764C97" w:rsidRDefault="00792536" w:rsidP="00AB7EF6">
            <w:pPr>
              <w:rPr>
                <w:b/>
              </w:rPr>
            </w:pPr>
            <w:r w:rsidRPr="00764C97">
              <w:rPr>
                <w:b/>
              </w:rPr>
              <w:t>Question</w:t>
            </w:r>
          </w:p>
        </w:tc>
        <w:tc>
          <w:tcPr>
            <w:tcW w:w="601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61321FE" w14:textId="77777777" w:rsidR="00792536" w:rsidRPr="00764C97" w:rsidRDefault="00792536" w:rsidP="00AB7EF6">
            <w:pPr>
              <w:rPr>
                <w:b/>
              </w:rPr>
            </w:pPr>
            <w:r w:rsidRPr="00764C97">
              <w:rPr>
                <w:b/>
              </w:rPr>
              <w:t>Logged Response</w:t>
            </w:r>
          </w:p>
        </w:tc>
      </w:tr>
      <w:tr w:rsidR="00792536" w:rsidRPr="00764C97" w14:paraId="51BE49E5" w14:textId="77777777" w:rsidTr="003B230A">
        <w:trPr>
          <w:trHeight w:val="417"/>
        </w:trPr>
        <w:tc>
          <w:tcPr>
            <w:tcW w:w="4421" w:type="dxa"/>
            <w:gridSpan w:val="2"/>
            <w:tcBorders>
              <w:top w:val="single" w:sz="4" w:space="0" w:color="auto"/>
              <w:left w:val="single" w:sz="4" w:space="0" w:color="auto"/>
              <w:bottom w:val="single" w:sz="4" w:space="0" w:color="auto"/>
              <w:right w:val="single" w:sz="4" w:space="0" w:color="auto"/>
            </w:tcBorders>
            <w:vAlign w:val="center"/>
          </w:tcPr>
          <w:p w14:paraId="0983D0B3" w14:textId="77777777" w:rsidR="00792536" w:rsidRPr="00764C97" w:rsidRDefault="00792536" w:rsidP="00AB7EF6">
            <w:pPr>
              <w:rPr>
                <w:b/>
              </w:rPr>
            </w:pPr>
            <w:r w:rsidRPr="00764C97">
              <w:rPr>
                <w:b/>
              </w:rPr>
              <w:t>Name of Informant</w:t>
            </w:r>
          </w:p>
        </w:tc>
        <w:tc>
          <w:tcPr>
            <w:tcW w:w="6012" w:type="dxa"/>
            <w:gridSpan w:val="3"/>
            <w:tcBorders>
              <w:top w:val="single" w:sz="4" w:space="0" w:color="auto"/>
              <w:left w:val="single" w:sz="4" w:space="0" w:color="auto"/>
              <w:bottom w:val="single" w:sz="4" w:space="0" w:color="auto"/>
              <w:right w:val="single" w:sz="4" w:space="0" w:color="auto"/>
            </w:tcBorders>
            <w:vAlign w:val="center"/>
          </w:tcPr>
          <w:p w14:paraId="20EA25F1" w14:textId="77777777" w:rsidR="00792536" w:rsidRPr="00764C97" w:rsidRDefault="00792536" w:rsidP="00AB7EF6"/>
        </w:tc>
      </w:tr>
      <w:tr w:rsidR="00792536" w:rsidRPr="00764C97" w14:paraId="2C8BE307" w14:textId="77777777" w:rsidTr="003B230A">
        <w:trPr>
          <w:trHeight w:val="417"/>
        </w:trPr>
        <w:tc>
          <w:tcPr>
            <w:tcW w:w="4421" w:type="dxa"/>
            <w:gridSpan w:val="2"/>
            <w:tcBorders>
              <w:top w:val="single" w:sz="4" w:space="0" w:color="auto"/>
              <w:left w:val="single" w:sz="4" w:space="0" w:color="auto"/>
              <w:bottom w:val="single" w:sz="4" w:space="0" w:color="auto"/>
              <w:right w:val="single" w:sz="4" w:space="0" w:color="auto"/>
            </w:tcBorders>
            <w:vAlign w:val="center"/>
          </w:tcPr>
          <w:p w14:paraId="0C25AAA4" w14:textId="77777777" w:rsidR="00792536" w:rsidRPr="00764C97" w:rsidRDefault="00792536" w:rsidP="00AB7EF6">
            <w:pPr>
              <w:rPr>
                <w:b/>
              </w:rPr>
            </w:pPr>
            <w:r w:rsidRPr="00764C97">
              <w:rPr>
                <w:b/>
              </w:rPr>
              <w:t>Date &amp; Time of Call / Report</w:t>
            </w:r>
          </w:p>
        </w:tc>
        <w:tc>
          <w:tcPr>
            <w:tcW w:w="6012" w:type="dxa"/>
            <w:gridSpan w:val="3"/>
            <w:tcBorders>
              <w:top w:val="single" w:sz="4" w:space="0" w:color="auto"/>
              <w:left w:val="single" w:sz="4" w:space="0" w:color="auto"/>
              <w:bottom w:val="single" w:sz="4" w:space="0" w:color="auto"/>
              <w:right w:val="single" w:sz="4" w:space="0" w:color="auto"/>
            </w:tcBorders>
            <w:vAlign w:val="center"/>
          </w:tcPr>
          <w:p w14:paraId="1C0FFDE4" w14:textId="77777777" w:rsidR="00792536" w:rsidRPr="00764C97" w:rsidRDefault="00792536" w:rsidP="00AB7EF6"/>
        </w:tc>
      </w:tr>
      <w:tr w:rsidR="00792536" w:rsidRPr="00764C97" w14:paraId="1A32FB26" w14:textId="77777777" w:rsidTr="003B230A">
        <w:trPr>
          <w:trHeight w:val="417"/>
        </w:trPr>
        <w:tc>
          <w:tcPr>
            <w:tcW w:w="4421" w:type="dxa"/>
            <w:gridSpan w:val="2"/>
            <w:tcBorders>
              <w:top w:val="single" w:sz="4" w:space="0" w:color="auto"/>
              <w:left w:val="single" w:sz="4" w:space="0" w:color="auto"/>
              <w:bottom w:val="single" w:sz="4" w:space="0" w:color="auto"/>
              <w:right w:val="single" w:sz="4" w:space="0" w:color="auto"/>
            </w:tcBorders>
            <w:vAlign w:val="center"/>
          </w:tcPr>
          <w:p w14:paraId="0D915D29" w14:textId="77777777" w:rsidR="00792536" w:rsidRPr="00764C97" w:rsidRDefault="00792536" w:rsidP="00AB7EF6">
            <w:pPr>
              <w:rPr>
                <w:b/>
              </w:rPr>
            </w:pPr>
            <w:r w:rsidRPr="00764C97">
              <w:rPr>
                <w:b/>
              </w:rPr>
              <w:t>Contact Details of Informant</w:t>
            </w:r>
          </w:p>
        </w:tc>
        <w:tc>
          <w:tcPr>
            <w:tcW w:w="6012" w:type="dxa"/>
            <w:gridSpan w:val="3"/>
            <w:tcBorders>
              <w:top w:val="single" w:sz="4" w:space="0" w:color="auto"/>
              <w:left w:val="single" w:sz="4" w:space="0" w:color="auto"/>
              <w:bottom w:val="single" w:sz="4" w:space="0" w:color="auto"/>
              <w:right w:val="single" w:sz="4" w:space="0" w:color="auto"/>
            </w:tcBorders>
            <w:vAlign w:val="center"/>
          </w:tcPr>
          <w:p w14:paraId="1CAFAAAA" w14:textId="77777777" w:rsidR="00792536" w:rsidRPr="00764C97" w:rsidRDefault="00792536" w:rsidP="00AB7EF6"/>
        </w:tc>
      </w:tr>
      <w:tr w:rsidR="00792536" w:rsidRPr="00764C97" w14:paraId="2EEC9803" w14:textId="77777777" w:rsidTr="003B230A">
        <w:trPr>
          <w:trHeight w:val="417"/>
        </w:trPr>
        <w:tc>
          <w:tcPr>
            <w:tcW w:w="4421" w:type="dxa"/>
            <w:gridSpan w:val="2"/>
            <w:tcBorders>
              <w:top w:val="single" w:sz="4" w:space="0" w:color="auto"/>
              <w:left w:val="single" w:sz="4" w:space="0" w:color="auto"/>
              <w:bottom w:val="single" w:sz="4" w:space="0" w:color="auto"/>
              <w:right w:val="single" w:sz="4" w:space="0" w:color="auto"/>
            </w:tcBorders>
            <w:vAlign w:val="center"/>
          </w:tcPr>
          <w:p w14:paraId="30D9ADE8" w14:textId="77777777" w:rsidR="00792536" w:rsidRPr="00764C97" w:rsidRDefault="00792536" w:rsidP="00AB7EF6">
            <w:pPr>
              <w:rPr>
                <w:b/>
              </w:rPr>
            </w:pPr>
            <w:r w:rsidRPr="00764C97">
              <w:rPr>
                <w:b/>
              </w:rPr>
              <w:t>Date &amp; Time of Incident</w:t>
            </w:r>
          </w:p>
        </w:tc>
        <w:tc>
          <w:tcPr>
            <w:tcW w:w="6012" w:type="dxa"/>
            <w:gridSpan w:val="3"/>
            <w:tcBorders>
              <w:top w:val="single" w:sz="4" w:space="0" w:color="auto"/>
              <w:left w:val="single" w:sz="4" w:space="0" w:color="auto"/>
              <w:bottom w:val="single" w:sz="4" w:space="0" w:color="auto"/>
              <w:right w:val="single" w:sz="4" w:space="0" w:color="auto"/>
            </w:tcBorders>
            <w:vAlign w:val="center"/>
          </w:tcPr>
          <w:p w14:paraId="29F1739A" w14:textId="77777777" w:rsidR="00792536" w:rsidRPr="00764C97" w:rsidRDefault="00792536" w:rsidP="00AB7EF6"/>
        </w:tc>
      </w:tr>
      <w:tr w:rsidR="00792536" w:rsidRPr="00764C97" w14:paraId="293C7DAA" w14:textId="77777777" w:rsidTr="003B230A">
        <w:trPr>
          <w:trHeight w:val="417"/>
        </w:trPr>
        <w:tc>
          <w:tcPr>
            <w:tcW w:w="4421" w:type="dxa"/>
            <w:gridSpan w:val="2"/>
            <w:tcBorders>
              <w:top w:val="single" w:sz="4" w:space="0" w:color="auto"/>
              <w:left w:val="single" w:sz="4" w:space="0" w:color="auto"/>
              <w:bottom w:val="single" w:sz="4" w:space="0" w:color="auto"/>
              <w:right w:val="single" w:sz="4" w:space="0" w:color="auto"/>
            </w:tcBorders>
            <w:vAlign w:val="center"/>
          </w:tcPr>
          <w:p w14:paraId="4590865A" w14:textId="77777777" w:rsidR="00792536" w:rsidRPr="00764C97" w:rsidRDefault="00792536" w:rsidP="00AB7EF6">
            <w:pPr>
              <w:rPr>
                <w:b/>
              </w:rPr>
            </w:pPr>
            <w:r w:rsidRPr="00764C97">
              <w:rPr>
                <w:b/>
              </w:rPr>
              <w:t>How were you made aware of the incident?</w:t>
            </w:r>
          </w:p>
        </w:tc>
        <w:tc>
          <w:tcPr>
            <w:tcW w:w="6012" w:type="dxa"/>
            <w:gridSpan w:val="3"/>
            <w:tcBorders>
              <w:top w:val="single" w:sz="4" w:space="0" w:color="auto"/>
              <w:left w:val="single" w:sz="4" w:space="0" w:color="auto"/>
              <w:bottom w:val="single" w:sz="4" w:space="0" w:color="auto"/>
              <w:right w:val="single" w:sz="4" w:space="0" w:color="auto"/>
            </w:tcBorders>
            <w:vAlign w:val="center"/>
          </w:tcPr>
          <w:p w14:paraId="547F0DAD" w14:textId="77777777" w:rsidR="00792536" w:rsidRPr="00764C97" w:rsidRDefault="00792536" w:rsidP="00AB7EF6"/>
        </w:tc>
      </w:tr>
      <w:tr w:rsidR="00792536" w:rsidRPr="00764C97" w14:paraId="0D20C491" w14:textId="77777777" w:rsidTr="003B230A">
        <w:trPr>
          <w:trHeight w:val="900"/>
        </w:trPr>
        <w:tc>
          <w:tcPr>
            <w:tcW w:w="4421" w:type="dxa"/>
            <w:gridSpan w:val="2"/>
            <w:tcBorders>
              <w:top w:val="single" w:sz="4" w:space="0" w:color="auto"/>
              <w:left w:val="single" w:sz="4" w:space="0" w:color="auto"/>
              <w:bottom w:val="single" w:sz="4" w:space="0" w:color="auto"/>
              <w:right w:val="single" w:sz="4" w:space="0" w:color="auto"/>
            </w:tcBorders>
            <w:vAlign w:val="center"/>
          </w:tcPr>
          <w:p w14:paraId="10ADB81B" w14:textId="77777777" w:rsidR="00792536" w:rsidRPr="00764C97" w:rsidRDefault="00792536" w:rsidP="00AB7EF6">
            <w:pPr>
              <w:rPr>
                <w:b/>
              </w:rPr>
            </w:pPr>
            <w:r w:rsidRPr="00764C97">
              <w:rPr>
                <w:b/>
              </w:rPr>
              <w:t>Exact Location of incident</w:t>
            </w:r>
          </w:p>
        </w:tc>
        <w:tc>
          <w:tcPr>
            <w:tcW w:w="6012" w:type="dxa"/>
            <w:gridSpan w:val="3"/>
            <w:tcBorders>
              <w:top w:val="single" w:sz="4" w:space="0" w:color="auto"/>
              <w:left w:val="single" w:sz="4" w:space="0" w:color="auto"/>
              <w:bottom w:val="single" w:sz="4" w:space="0" w:color="auto"/>
              <w:right w:val="single" w:sz="4" w:space="0" w:color="auto"/>
            </w:tcBorders>
            <w:vAlign w:val="center"/>
          </w:tcPr>
          <w:p w14:paraId="737C9303" w14:textId="77777777" w:rsidR="00792536" w:rsidRPr="00764C97" w:rsidRDefault="00792536" w:rsidP="00AB7EF6"/>
        </w:tc>
      </w:tr>
      <w:tr w:rsidR="00792536" w:rsidRPr="00764C97" w14:paraId="6400A627" w14:textId="77777777" w:rsidTr="003B230A">
        <w:trPr>
          <w:trHeight w:val="1139"/>
        </w:trPr>
        <w:tc>
          <w:tcPr>
            <w:tcW w:w="4421" w:type="dxa"/>
            <w:gridSpan w:val="2"/>
            <w:tcBorders>
              <w:top w:val="single" w:sz="4" w:space="0" w:color="auto"/>
              <w:left w:val="single" w:sz="4" w:space="0" w:color="auto"/>
              <w:bottom w:val="single" w:sz="4" w:space="0" w:color="auto"/>
              <w:right w:val="single" w:sz="4" w:space="0" w:color="auto"/>
            </w:tcBorders>
            <w:vAlign w:val="center"/>
          </w:tcPr>
          <w:p w14:paraId="3D21A67F" w14:textId="77777777" w:rsidR="00792536" w:rsidRPr="00764C97" w:rsidRDefault="00792536" w:rsidP="00AB7EF6">
            <w:pPr>
              <w:rPr>
                <w:b/>
              </w:rPr>
            </w:pPr>
            <w:r w:rsidRPr="00764C97">
              <w:rPr>
                <w:b/>
              </w:rPr>
              <w:t>Details of the incident (e.g. type, severity etc.)</w:t>
            </w:r>
          </w:p>
        </w:tc>
        <w:tc>
          <w:tcPr>
            <w:tcW w:w="6012" w:type="dxa"/>
            <w:gridSpan w:val="3"/>
            <w:tcBorders>
              <w:top w:val="single" w:sz="4" w:space="0" w:color="auto"/>
              <w:left w:val="single" w:sz="4" w:space="0" w:color="auto"/>
              <w:bottom w:val="single" w:sz="4" w:space="0" w:color="auto"/>
              <w:right w:val="single" w:sz="4" w:space="0" w:color="auto"/>
            </w:tcBorders>
            <w:vAlign w:val="center"/>
          </w:tcPr>
          <w:p w14:paraId="4EFD3C57" w14:textId="77777777" w:rsidR="00792536" w:rsidRPr="00764C97" w:rsidRDefault="00792536" w:rsidP="00AB7EF6"/>
        </w:tc>
      </w:tr>
      <w:tr w:rsidR="00792536" w:rsidRPr="00764C97" w14:paraId="2D40DFAF" w14:textId="77777777" w:rsidTr="003B230A">
        <w:trPr>
          <w:trHeight w:val="797"/>
        </w:trPr>
        <w:tc>
          <w:tcPr>
            <w:tcW w:w="4421" w:type="dxa"/>
            <w:gridSpan w:val="2"/>
            <w:tcBorders>
              <w:top w:val="single" w:sz="4" w:space="0" w:color="auto"/>
              <w:left w:val="single" w:sz="4" w:space="0" w:color="auto"/>
              <w:bottom w:val="single" w:sz="4" w:space="0" w:color="auto"/>
              <w:right w:val="single" w:sz="4" w:space="0" w:color="auto"/>
            </w:tcBorders>
            <w:vAlign w:val="center"/>
          </w:tcPr>
          <w:p w14:paraId="07F30A20" w14:textId="77777777" w:rsidR="00792536" w:rsidRPr="00764C97" w:rsidRDefault="00792536" w:rsidP="00AB7EF6">
            <w:pPr>
              <w:rPr>
                <w:b/>
              </w:rPr>
            </w:pPr>
            <w:r w:rsidRPr="00764C97">
              <w:rPr>
                <w:b/>
              </w:rPr>
              <w:t xml:space="preserve">Where </w:t>
            </w:r>
            <w:proofErr w:type="gramStart"/>
            <w:r w:rsidRPr="00764C97">
              <w:rPr>
                <w:b/>
              </w:rPr>
              <w:t>is the informant now and where</w:t>
            </w:r>
            <w:proofErr w:type="gramEnd"/>
            <w:r w:rsidRPr="00764C97">
              <w:rPr>
                <w:b/>
              </w:rPr>
              <w:t xml:space="preserve"> are they going?</w:t>
            </w:r>
          </w:p>
        </w:tc>
        <w:tc>
          <w:tcPr>
            <w:tcW w:w="6012" w:type="dxa"/>
            <w:gridSpan w:val="3"/>
            <w:tcBorders>
              <w:top w:val="single" w:sz="4" w:space="0" w:color="auto"/>
              <w:left w:val="single" w:sz="4" w:space="0" w:color="auto"/>
              <w:bottom w:val="single" w:sz="4" w:space="0" w:color="auto"/>
              <w:right w:val="single" w:sz="4" w:space="0" w:color="auto"/>
            </w:tcBorders>
            <w:vAlign w:val="center"/>
          </w:tcPr>
          <w:p w14:paraId="11D82CF1" w14:textId="77777777" w:rsidR="00792536" w:rsidRPr="00764C97" w:rsidRDefault="00792536" w:rsidP="00AB7EF6"/>
        </w:tc>
      </w:tr>
      <w:tr w:rsidR="00792536" w:rsidRPr="00764C97" w14:paraId="638AFD4A" w14:textId="77777777" w:rsidTr="003B230A">
        <w:trPr>
          <w:trHeight w:val="1308"/>
        </w:trPr>
        <w:tc>
          <w:tcPr>
            <w:tcW w:w="4421" w:type="dxa"/>
            <w:gridSpan w:val="2"/>
            <w:tcBorders>
              <w:top w:val="single" w:sz="4" w:space="0" w:color="auto"/>
              <w:left w:val="single" w:sz="4" w:space="0" w:color="auto"/>
              <w:bottom w:val="single" w:sz="4" w:space="0" w:color="auto"/>
              <w:right w:val="single" w:sz="4" w:space="0" w:color="auto"/>
            </w:tcBorders>
            <w:vAlign w:val="center"/>
          </w:tcPr>
          <w:p w14:paraId="2CD21704" w14:textId="77777777" w:rsidR="00792536" w:rsidRPr="00764C97" w:rsidRDefault="00792536" w:rsidP="00AB7EF6">
            <w:pPr>
              <w:rPr>
                <w:b/>
              </w:rPr>
            </w:pPr>
            <w:r w:rsidRPr="00764C97">
              <w:rPr>
                <w:b/>
              </w:rPr>
              <w:t>People affected including names, injuries, where they are, where they are being taken.</w:t>
            </w:r>
          </w:p>
          <w:p w14:paraId="12C9B126" w14:textId="77777777" w:rsidR="00792536" w:rsidRPr="00764C97" w:rsidRDefault="00792536" w:rsidP="00AB7EF6">
            <w:pPr>
              <w:rPr>
                <w:b/>
              </w:rPr>
            </w:pPr>
            <w:r w:rsidRPr="00764C97">
              <w:rPr>
                <w:b/>
                <w:i/>
              </w:rPr>
              <w:t>(record on a separate sheet if required)</w:t>
            </w:r>
          </w:p>
        </w:tc>
        <w:tc>
          <w:tcPr>
            <w:tcW w:w="6012" w:type="dxa"/>
            <w:gridSpan w:val="3"/>
            <w:tcBorders>
              <w:top w:val="single" w:sz="4" w:space="0" w:color="auto"/>
              <w:left w:val="single" w:sz="4" w:space="0" w:color="auto"/>
              <w:bottom w:val="single" w:sz="4" w:space="0" w:color="auto"/>
              <w:right w:val="single" w:sz="4" w:space="0" w:color="auto"/>
            </w:tcBorders>
            <w:vAlign w:val="center"/>
          </w:tcPr>
          <w:p w14:paraId="5E9DB739" w14:textId="77777777" w:rsidR="00792536" w:rsidRPr="00764C97" w:rsidRDefault="00792536" w:rsidP="00AB7EF6"/>
        </w:tc>
      </w:tr>
      <w:tr w:rsidR="00792536" w:rsidRPr="00764C97" w14:paraId="344559D5" w14:textId="77777777" w:rsidTr="003B230A">
        <w:trPr>
          <w:trHeight w:val="1052"/>
        </w:trPr>
        <w:tc>
          <w:tcPr>
            <w:tcW w:w="4421" w:type="dxa"/>
            <w:gridSpan w:val="2"/>
            <w:tcBorders>
              <w:top w:val="single" w:sz="4" w:space="0" w:color="auto"/>
              <w:left w:val="single" w:sz="4" w:space="0" w:color="auto"/>
              <w:bottom w:val="single" w:sz="4" w:space="0" w:color="auto"/>
              <w:right w:val="single" w:sz="4" w:space="0" w:color="auto"/>
            </w:tcBorders>
            <w:vAlign w:val="center"/>
          </w:tcPr>
          <w:p w14:paraId="6623FC30" w14:textId="77777777" w:rsidR="00792536" w:rsidRPr="00764C97" w:rsidRDefault="00792536" w:rsidP="00AB7EF6">
            <w:pPr>
              <w:rPr>
                <w:b/>
              </w:rPr>
            </w:pPr>
            <w:r w:rsidRPr="00764C97">
              <w:rPr>
                <w:b/>
              </w:rPr>
              <w:t>What arrangements are in place for people not directly involved in the incident?</w:t>
            </w:r>
          </w:p>
        </w:tc>
        <w:tc>
          <w:tcPr>
            <w:tcW w:w="6012" w:type="dxa"/>
            <w:gridSpan w:val="3"/>
            <w:tcBorders>
              <w:top w:val="single" w:sz="4" w:space="0" w:color="auto"/>
              <w:left w:val="single" w:sz="4" w:space="0" w:color="auto"/>
              <w:bottom w:val="single" w:sz="4" w:space="0" w:color="auto"/>
              <w:right w:val="single" w:sz="4" w:space="0" w:color="auto"/>
            </w:tcBorders>
            <w:vAlign w:val="center"/>
          </w:tcPr>
          <w:p w14:paraId="0D8EA464" w14:textId="77777777" w:rsidR="00792536" w:rsidRPr="00764C97" w:rsidRDefault="00792536" w:rsidP="00AB7EF6"/>
        </w:tc>
      </w:tr>
      <w:tr w:rsidR="00792536" w:rsidRPr="00764C97" w14:paraId="4CEE9A3D" w14:textId="77777777" w:rsidTr="003B230A">
        <w:trPr>
          <w:trHeight w:val="427"/>
        </w:trPr>
        <w:tc>
          <w:tcPr>
            <w:tcW w:w="4421" w:type="dxa"/>
            <w:gridSpan w:val="2"/>
            <w:tcBorders>
              <w:top w:val="single" w:sz="4" w:space="0" w:color="auto"/>
              <w:left w:val="single" w:sz="4" w:space="0" w:color="auto"/>
              <w:bottom w:val="single" w:sz="4" w:space="0" w:color="auto"/>
              <w:right w:val="single" w:sz="4" w:space="0" w:color="auto"/>
            </w:tcBorders>
            <w:vAlign w:val="center"/>
          </w:tcPr>
          <w:p w14:paraId="6394217C" w14:textId="77777777" w:rsidR="00792536" w:rsidRPr="00764C97" w:rsidRDefault="00792536" w:rsidP="00AB7EF6">
            <w:pPr>
              <w:rPr>
                <w:b/>
              </w:rPr>
            </w:pPr>
            <w:r w:rsidRPr="00764C97">
              <w:rPr>
                <w:b/>
              </w:rPr>
              <w:t>Have the Emergency Services been called?</w:t>
            </w:r>
          </w:p>
        </w:tc>
        <w:tc>
          <w:tcPr>
            <w:tcW w:w="6012" w:type="dxa"/>
            <w:gridSpan w:val="3"/>
            <w:tcBorders>
              <w:top w:val="single" w:sz="4" w:space="0" w:color="auto"/>
              <w:left w:val="single" w:sz="4" w:space="0" w:color="auto"/>
              <w:bottom w:val="single" w:sz="4" w:space="0" w:color="auto"/>
              <w:right w:val="single" w:sz="4" w:space="0" w:color="auto"/>
            </w:tcBorders>
            <w:vAlign w:val="center"/>
          </w:tcPr>
          <w:p w14:paraId="44D57B79" w14:textId="77777777" w:rsidR="00792536" w:rsidRPr="00764C97" w:rsidRDefault="00792536" w:rsidP="00AB7EF6"/>
        </w:tc>
      </w:tr>
      <w:tr w:rsidR="00792536" w:rsidRPr="00764C97" w14:paraId="4988B4C6" w14:textId="77777777" w:rsidTr="003B230A">
        <w:trPr>
          <w:trHeight w:val="900"/>
        </w:trPr>
        <w:tc>
          <w:tcPr>
            <w:tcW w:w="4421" w:type="dxa"/>
            <w:gridSpan w:val="2"/>
            <w:tcBorders>
              <w:top w:val="single" w:sz="4" w:space="0" w:color="auto"/>
              <w:left w:val="single" w:sz="4" w:space="0" w:color="auto"/>
              <w:bottom w:val="single" w:sz="4" w:space="0" w:color="auto"/>
              <w:right w:val="single" w:sz="4" w:space="0" w:color="auto"/>
            </w:tcBorders>
            <w:vAlign w:val="center"/>
          </w:tcPr>
          <w:p w14:paraId="789FE25C" w14:textId="77777777" w:rsidR="00792536" w:rsidRPr="00764C97" w:rsidRDefault="00792536" w:rsidP="00AB7EF6">
            <w:pPr>
              <w:rPr>
                <w:b/>
              </w:rPr>
            </w:pPr>
            <w:r w:rsidRPr="00764C97">
              <w:rPr>
                <w:b/>
              </w:rPr>
              <w:t>What advice has the emergency services given?</w:t>
            </w:r>
          </w:p>
        </w:tc>
        <w:tc>
          <w:tcPr>
            <w:tcW w:w="6012" w:type="dxa"/>
            <w:gridSpan w:val="3"/>
            <w:tcBorders>
              <w:top w:val="single" w:sz="4" w:space="0" w:color="auto"/>
              <w:left w:val="single" w:sz="4" w:space="0" w:color="auto"/>
              <w:bottom w:val="single" w:sz="4" w:space="0" w:color="auto"/>
              <w:right w:val="single" w:sz="4" w:space="0" w:color="auto"/>
            </w:tcBorders>
            <w:vAlign w:val="center"/>
          </w:tcPr>
          <w:p w14:paraId="28BBD936" w14:textId="77777777" w:rsidR="00792536" w:rsidRPr="00764C97" w:rsidRDefault="00792536" w:rsidP="00AB7EF6"/>
        </w:tc>
      </w:tr>
      <w:tr w:rsidR="00792536" w:rsidRPr="00764C97" w14:paraId="3CF9ED67" w14:textId="77777777" w:rsidTr="003B230A">
        <w:trPr>
          <w:trHeight w:val="1185"/>
        </w:trPr>
        <w:tc>
          <w:tcPr>
            <w:tcW w:w="4421" w:type="dxa"/>
            <w:gridSpan w:val="2"/>
            <w:tcBorders>
              <w:top w:val="single" w:sz="4" w:space="0" w:color="auto"/>
              <w:left w:val="single" w:sz="4" w:space="0" w:color="auto"/>
              <w:bottom w:val="single" w:sz="4" w:space="0" w:color="auto"/>
              <w:right w:val="single" w:sz="4" w:space="0" w:color="auto"/>
            </w:tcBorders>
            <w:vAlign w:val="center"/>
          </w:tcPr>
          <w:p w14:paraId="1C8BE6B3" w14:textId="77777777" w:rsidR="00792536" w:rsidRPr="00764C97" w:rsidRDefault="00792536" w:rsidP="00AB7EF6">
            <w:pPr>
              <w:rPr>
                <w:b/>
              </w:rPr>
            </w:pPr>
            <w:r w:rsidRPr="00764C97">
              <w:rPr>
                <w:b/>
              </w:rPr>
              <w:lastRenderedPageBreak/>
              <w:t>Is the incident currently affecting School activities?</w:t>
            </w:r>
          </w:p>
          <w:p w14:paraId="3E1E218B" w14:textId="77777777" w:rsidR="00792536" w:rsidRPr="00764C97" w:rsidRDefault="00792536" w:rsidP="00AB7EF6">
            <w:pPr>
              <w:rPr>
                <w:b/>
                <w:sz w:val="16"/>
              </w:rPr>
            </w:pPr>
          </w:p>
          <w:p w14:paraId="24F99409" w14:textId="77777777" w:rsidR="00792536" w:rsidRPr="00764C97" w:rsidRDefault="00792536" w:rsidP="00AB7EF6">
            <w:pPr>
              <w:rPr>
                <w:b/>
              </w:rPr>
            </w:pPr>
            <w:r w:rsidRPr="00764C97">
              <w:rPr>
                <w:b/>
              </w:rPr>
              <w:t>If so, which areas?</w:t>
            </w:r>
          </w:p>
        </w:tc>
        <w:tc>
          <w:tcPr>
            <w:tcW w:w="6012" w:type="dxa"/>
            <w:gridSpan w:val="3"/>
            <w:tcBorders>
              <w:top w:val="single" w:sz="4" w:space="0" w:color="auto"/>
              <w:left w:val="single" w:sz="4" w:space="0" w:color="auto"/>
              <w:bottom w:val="single" w:sz="4" w:space="0" w:color="auto"/>
              <w:right w:val="single" w:sz="4" w:space="0" w:color="auto"/>
            </w:tcBorders>
            <w:vAlign w:val="center"/>
          </w:tcPr>
          <w:p w14:paraId="15B0DC23" w14:textId="77777777" w:rsidR="00792536" w:rsidRPr="00764C97" w:rsidRDefault="00792536" w:rsidP="00AB7EF6"/>
        </w:tc>
      </w:tr>
      <w:tr w:rsidR="00792536" w:rsidRPr="00764C97" w14:paraId="488B73B8" w14:textId="77777777" w:rsidTr="003B230A">
        <w:trPr>
          <w:trHeight w:val="691"/>
        </w:trPr>
        <w:tc>
          <w:tcPr>
            <w:tcW w:w="4421" w:type="dxa"/>
            <w:gridSpan w:val="2"/>
            <w:tcBorders>
              <w:top w:val="single" w:sz="4" w:space="0" w:color="auto"/>
              <w:left w:val="single" w:sz="4" w:space="0" w:color="auto"/>
              <w:bottom w:val="single" w:sz="4" w:space="0" w:color="auto"/>
              <w:right w:val="single" w:sz="4" w:space="0" w:color="auto"/>
            </w:tcBorders>
            <w:vAlign w:val="center"/>
          </w:tcPr>
          <w:p w14:paraId="5B155538" w14:textId="77777777" w:rsidR="00792536" w:rsidRPr="00764C97" w:rsidRDefault="00792536" w:rsidP="00AB7EF6">
            <w:pPr>
              <w:rPr>
                <w:b/>
              </w:rPr>
            </w:pPr>
            <w:r w:rsidRPr="00764C97">
              <w:rPr>
                <w:b/>
              </w:rPr>
              <w:t>What is the estimated duration of the incident?</w:t>
            </w:r>
          </w:p>
        </w:tc>
        <w:tc>
          <w:tcPr>
            <w:tcW w:w="6012" w:type="dxa"/>
            <w:gridSpan w:val="3"/>
            <w:tcBorders>
              <w:top w:val="single" w:sz="4" w:space="0" w:color="auto"/>
              <w:left w:val="single" w:sz="4" w:space="0" w:color="auto"/>
              <w:bottom w:val="single" w:sz="4" w:space="0" w:color="auto"/>
              <w:right w:val="single" w:sz="4" w:space="0" w:color="auto"/>
            </w:tcBorders>
            <w:vAlign w:val="center"/>
          </w:tcPr>
          <w:p w14:paraId="5C732626" w14:textId="77777777" w:rsidR="00792536" w:rsidRPr="00764C97" w:rsidRDefault="00792536" w:rsidP="00AB7EF6"/>
        </w:tc>
      </w:tr>
      <w:tr w:rsidR="00792536" w:rsidRPr="00764C97" w14:paraId="6CEEA5D0" w14:textId="77777777" w:rsidTr="003B230A">
        <w:trPr>
          <w:trHeight w:val="301"/>
        </w:trPr>
        <w:tc>
          <w:tcPr>
            <w:tcW w:w="4421" w:type="dxa"/>
            <w:gridSpan w:val="2"/>
            <w:vMerge w:val="restart"/>
            <w:tcBorders>
              <w:top w:val="single" w:sz="4" w:space="0" w:color="auto"/>
              <w:left w:val="single" w:sz="4" w:space="0" w:color="auto"/>
              <w:bottom w:val="single" w:sz="4" w:space="0" w:color="auto"/>
              <w:right w:val="single" w:sz="4" w:space="0" w:color="auto"/>
            </w:tcBorders>
            <w:vAlign w:val="center"/>
          </w:tcPr>
          <w:p w14:paraId="28E3339C" w14:textId="77777777" w:rsidR="00792536" w:rsidRPr="00764C97" w:rsidRDefault="00792536" w:rsidP="00AB7EF6">
            <w:pPr>
              <w:rPr>
                <w:b/>
              </w:rPr>
            </w:pPr>
            <w:r w:rsidRPr="00764C97">
              <w:rPr>
                <w:b/>
              </w:rPr>
              <w:t>What is the actual or threatened loss of workforce?</w:t>
            </w:r>
          </w:p>
        </w:tc>
        <w:tc>
          <w:tcPr>
            <w:tcW w:w="1795" w:type="dxa"/>
            <w:tcBorders>
              <w:top w:val="single" w:sz="4" w:space="0" w:color="auto"/>
              <w:left w:val="single" w:sz="4" w:space="0" w:color="auto"/>
              <w:bottom w:val="single" w:sz="4" w:space="0" w:color="auto"/>
              <w:right w:val="single" w:sz="4" w:space="0" w:color="auto"/>
            </w:tcBorders>
            <w:vAlign w:val="center"/>
          </w:tcPr>
          <w:p w14:paraId="2F3FB260" w14:textId="77777777" w:rsidR="00792536" w:rsidRPr="00764C97" w:rsidRDefault="00792536" w:rsidP="00AB7EF6">
            <w:pPr>
              <w:jc w:val="center"/>
              <w:rPr>
                <w:b/>
              </w:rPr>
            </w:pPr>
            <w:r w:rsidRPr="00764C97">
              <w:rPr>
                <w:b/>
              </w:rPr>
              <w:t>Over 50%</w:t>
            </w:r>
          </w:p>
        </w:tc>
        <w:tc>
          <w:tcPr>
            <w:tcW w:w="4217" w:type="dxa"/>
            <w:gridSpan w:val="2"/>
            <w:tcBorders>
              <w:top w:val="single" w:sz="4" w:space="0" w:color="auto"/>
              <w:left w:val="single" w:sz="4" w:space="0" w:color="auto"/>
              <w:bottom w:val="single" w:sz="4" w:space="0" w:color="auto"/>
              <w:right w:val="single" w:sz="4" w:space="0" w:color="auto"/>
            </w:tcBorders>
            <w:vAlign w:val="center"/>
          </w:tcPr>
          <w:p w14:paraId="39AAEA63" w14:textId="77777777" w:rsidR="00792536" w:rsidRPr="00764C97" w:rsidRDefault="00792536" w:rsidP="00AB7EF6">
            <w:r w:rsidRPr="00764C97">
              <w:fldChar w:fldCharType="begin">
                <w:ffData>
                  <w:name w:val="Check5"/>
                  <w:enabled/>
                  <w:calcOnExit w:val="0"/>
                  <w:checkBox>
                    <w:sizeAuto/>
                    <w:default w:val="0"/>
                  </w:checkBox>
                </w:ffData>
              </w:fldChar>
            </w:r>
            <w:r w:rsidRPr="00764C97">
              <w:instrText xml:space="preserve"> FORMCHECKBOX </w:instrText>
            </w:r>
            <w:r w:rsidR="00265B10">
              <w:fldChar w:fldCharType="separate"/>
            </w:r>
            <w:r w:rsidRPr="00764C97">
              <w:fldChar w:fldCharType="end"/>
            </w:r>
          </w:p>
        </w:tc>
      </w:tr>
      <w:tr w:rsidR="00792536" w:rsidRPr="00764C97" w14:paraId="4183929F" w14:textId="77777777" w:rsidTr="003B230A">
        <w:trPr>
          <w:trHeight w:val="301"/>
        </w:trPr>
        <w:tc>
          <w:tcPr>
            <w:tcW w:w="4421" w:type="dxa"/>
            <w:gridSpan w:val="2"/>
            <w:vMerge/>
            <w:tcBorders>
              <w:top w:val="single" w:sz="4" w:space="0" w:color="auto"/>
              <w:left w:val="single" w:sz="4" w:space="0" w:color="auto"/>
              <w:bottom w:val="single" w:sz="4" w:space="0" w:color="auto"/>
              <w:right w:val="single" w:sz="4" w:space="0" w:color="auto"/>
            </w:tcBorders>
            <w:vAlign w:val="center"/>
          </w:tcPr>
          <w:p w14:paraId="1A5C1234" w14:textId="77777777" w:rsidR="00792536" w:rsidRPr="00764C97" w:rsidRDefault="00792536" w:rsidP="00AB7EF6">
            <w:pPr>
              <w:rPr>
                <w:b/>
              </w:rPr>
            </w:pPr>
          </w:p>
        </w:tc>
        <w:tc>
          <w:tcPr>
            <w:tcW w:w="1795" w:type="dxa"/>
            <w:tcBorders>
              <w:top w:val="single" w:sz="4" w:space="0" w:color="auto"/>
              <w:left w:val="single" w:sz="4" w:space="0" w:color="auto"/>
              <w:bottom w:val="single" w:sz="4" w:space="0" w:color="auto"/>
              <w:right w:val="single" w:sz="4" w:space="0" w:color="auto"/>
            </w:tcBorders>
            <w:vAlign w:val="center"/>
          </w:tcPr>
          <w:p w14:paraId="59330F42" w14:textId="77777777" w:rsidR="00792536" w:rsidRPr="00764C97" w:rsidRDefault="00792536" w:rsidP="00AB7EF6">
            <w:pPr>
              <w:jc w:val="center"/>
              <w:rPr>
                <w:b/>
              </w:rPr>
            </w:pPr>
            <w:r w:rsidRPr="00764C97">
              <w:rPr>
                <w:b/>
              </w:rPr>
              <w:t>20 – 50%</w:t>
            </w:r>
          </w:p>
        </w:tc>
        <w:tc>
          <w:tcPr>
            <w:tcW w:w="4217" w:type="dxa"/>
            <w:gridSpan w:val="2"/>
            <w:tcBorders>
              <w:top w:val="single" w:sz="4" w:space="0" w:color="auto"/>
              <w:left w:val="single" w:sz="4" w:space="0" w:color="auto"/>
              <w:bottom w:val="single" w:sz="4" w:space="0" w:color="auto"/>
              <w:right w:val="single" w:sz="4" w:space="0" w:color="auto"/>
            </w:tcBorders>
            <w:vAlign w:val="center"/>
          </w:tcPr>
          <w:p w14:paraId="16DD43ED" w14:textId="77777777" w:rsidR="00792536" w:rsidRPr="00764C97" w:rsidRDefault="00792536" w:rsidP="00AB7EF6">
            <w:r w:rsidRPr="00764C97">
              <w:fldChar w:fldCharType="begin">
                <w:ffData>
                  <w:name w:val="Check5"/>
                  <w:enabled/>
                  <w:calcOnExit w:val="0"/>
                  <w:checkBox>
                    <w:sizeAuto/>
                    <w:default w:val="0"/>
                  </w:checkBox>
                </w:ffData>
              </w:fldChar>
            </w:r>
            <w:r w:rsidRPr="00764C97">
              <w:instrText xml:space="preserve"> FORMCHECKBOX </w:instrText>
            </w:r>
            <w:r w:rsidR="00265B10">
              <w:fldChar w:fldCharType="separate"/>
            </w:r>
            <w:r w:rsidRPr="00764C97">
              <w:fldChar w:fldCharType="end"/>
            </w:r>
          </w:p>
        </w:tc>
      </w:tr>
      <w:tr w:rsidR="00792536" w:rsidRPr="00764C97" w14:paraId="54E92781" w14:textId="77777777" w:rsidTr="003B230A">
        <w:trPr>
          <w:trHeight w:val="301"/>
        </w:trPr>
        <w:tc>
          <w:tcPr>
            <w:tcW w:w="4421" w:type="dxa"/>
            <w:gridSpan w:val="2"/>
            <w:vMerge/>
            <w:tcBorders>
              <w:top w:val="single" w:sz="4" w:space="0" w:color="auto"/>
              <w:left w:val="single" w:sz="4" w:space="0" w:color="auto"/>
              <w:bottom w:val="single" w:sz="4" w:space="0" w:color="auto"/>
              <w:right w:val="single" w:sz="4" w:space="0" w:color="auto"/>
            </w:tcBorders>
            <w:vAlign w:val="center"/>
          </w:tcPr>
          <w:p w14:paraId="6F9CA817" w14:textId="77777777" w:rsidR="00792536" w:rsidRPr="00764C97" w:rsidRDefault="00792536" w:rsidP="00AB7EF6">
            <w:pPr>
              <w:rPr>
                <w:b/>
              </w:rPr>
            </w:pPr>
          </w:p>
        </w:tc>
        <w:tc>
          <w:tcPr>
            <w:tcW w:w="1795" w:type="dxa"/>
            <w:tcBorders>
              <w:top w:val="single" w:sz="4" w:space="0" w:color="auto"/>
              <w:left w:val="single" w:sz="4" w:space="0" w:color="auto"/>
              <w:bottom w:val="single" w:sz="4" w:space="0" w:color="auto"/>
              <w:right w:val="single" w:sz="4" w:space="0" w:color="auto"/>
            </w:tcBorders>
            <w:vAlign w:val="center"/>
          </w:tcPr>
          <w:p w14:paraId="67E95B63" w14:textId="77777777" w:rsidR="00792536" w:rsidRPr="00764C97" w:rsidRDefault="00792536" w:rsidP="00AB7EF6">
            <w:pPr>
              <w:jc w:val="center"/>
              <w:rPr>
                <w:b/>
              </w:rPr>
            </w:pPr>
            <w:r w:rsidRPr="00764C97">
              <w:rPr>
                <w:b/>
              </w:rPr>
              <w:t>1 – 20%</w:t>
            </w:r>
          </w:p>
        </w:tc>
        <w:tc>
          <w:tcPr>
            <w:tcW w:w="4217" w:type="dxa"/>
            <w:gridSpan w:val="2"/>
            <w:tcBorders>
              <w:top w:val="single" w:sz="4" w:space="0" w:color="auto"/>
              <w:left w:val="single" w:sz="4" w:space="0" w:color="auto"/>
              <w:bottom w:val="single" w:sz="4" w:space="0" w:color="auto"/>
              <w:right w:val="single" w:sz="4" w:space="0" w:color="auto"/>
            </w:tcBorders>
            <w:vAlign w:val="center"/>
          </w:tcPr>
          <w:p w14:paraId="7E63C77E" w14:textId="77777777" w:rsidR="00792536" w:rsidRPr="00764C97" w:rsidRDefault="00792536" w:rsidP="00AB7EF6">
            <w:r w:rsidRPr="00764C97">
              <w:fldChar w:fldCharType="begin">
                <w:ffData>
                  <w:name w:val="Check6"/>
                  <w:enabled/>
                  <w:calcOnExit w:val="0"/>
                  <w:checkBox>
                    <w:sizeAuto/>
                    <w:default w:val="0"/>
                  </w:checkBox>
                </w:ffData>
              </w:fldChar>
            </w:r>
            <w:r w:rsidRPr="00764C97">
              <w:instrText xml:space="preserve"> FORMCHECKBOX </w:instrText>
            </w:r>
            <w:r w:rsidR="00265B10">
              <w:fldChar w:fldCharType="separate"/>
            </w:r>
            <w:r w:rsidRPr="00764C97">
              <w:fldChar w:fldCharType="end"/>
            </w:r>
          </w:p>
        </w:tc>
      </w:tr>
      <w:tr w:rsidR="00792536" w:rsidRPr="00764C97" w14:paraId="2A46CB05" w14:textId="77777777" w:rsidTr="003B230A">
        <w:trPr>
          <w:trHeight w:val="900"/>
        </w:trPr>
        <w:tc>
          <w:tcPr>
            <w:tcW w:w="4421" w:type="dxa"/>
            <w:gridSpan w:val="2"/>
            <w:tcBorders>
              <w:top w:val="single" w:sz="4" w:space="0" w:color="auto"/>
              <w:left w:val="single" w:sz="4" w:space="0" w:color="auto"/>
              <w:bottom w:val="single" w:sz="4" w:space="0" w:color="auto"/>
              <w:right w:val="single" w:sz="4" w:space="0" w:color="auto"/>
            </w:tcBorders>
            <w:vAlign w:val="center"/>
          </w:tcPr>
          <w:p w14:paraId="0F9D6E16" w14:textId="77777777" w:rsidR="00792536" w:rsidRPr="00764C97" w:rsidRDefault="00792536" w:rsidP="00AB7EF6">
            <w:pPr>
              <w:rPr>
                <w:b/>
              </w:rPr>
            </w:pPr>
            <w:r w:rsidRPr="00764C97">
              <w:rPr>
                <w:b/>
              </w:rPr>
              <w:t xml:space="preserve">Has access to the whole site been denied? </w:t>
            </w:r>
          </w:p>
          <w:p w14:paraId="2594FCE3" w14:textId="77777777" w:rsidR="00792536" w:rsidRPr="00764C97" w:rsidRDefault="00792536" w:rsidP="00AB7EF6">
            <w:pPr>
              <w:rPr>
                <w:b/>
              </w:rPr>
            </w:pPr>
            <w:r w:rsidRPr="00764C97">
              <w:rPr>
                <w:b/>
              </w:rPr>
              <w:t xml:space="preserve">If so, for how long? </w:t>
            </w:r>
          </w:p>
          <w:p w14:paraId="5FB66176" w14:textId="77777777" w:rsidR="00792536" w:rsidRPr="00764C97" w:rsidRDefault="00792536" w:rsidP="00AB7EF6">
            <w:pPr>
              <w:rPr>
                <w:b/>
                <w:i/>
              </w:rPr>
            </w:pPr>
            <w:r w:rsidRPr="00764C97">
              <w:rPr>
                <w:b/>
                <w:i/>
              </w:rPr>
              <w:t>(provide estimate if not known)</w:t>
            </w:r>
          </w:p>
        </w:tc>
        <w:tc>
          <w:tcPr>
            <w:tcW w:w="6012" w:type="dxa"/>
            <w:gridSpan w:val="3"/>
            <w:tcBorders>
              <w:top w:val="single" w:sz="4" w:space="0" w:color="auto"/>
              <w:left w:val="single" w:sz="4" w:space="0" w:color="auto"/>
              <w:bottom w:val="single" w:sz="4" w:space="0" w:color="auto"/>
              <w:right w:val="single" w:sz="4" w:space="0" w:color="auto"/>
            </w:tcBorders>
            <w:vAlign w:val="center"/>
          </w:tcPr>
          <w:p w14:paraId="72C5D344" w14:textId="77777777" w:rsidR="00792536" w:rsidRPr="00764C97" w:rsidRDefault="00792536" w:rsidP="00AB7EF6"/>
        </w:tc>
      </w:tr>
      <w:tr w:rsidR="00792536" w:rsidRPr="00764C97" w14:paraId="0D753A4D" w14:textId="77777777" w:rsidTr="003B230A">
        <w:trPr>
          <w:trHeight w:val="900"/>
        </w:trPr>
        <w:tc>
          <w:tcPr>
            <w:tcW w:w="4421" w:type="dxa"/>
            <w:gridSpan w:val="2"/>
            <w:tcBorders>
              <w:top w:val="single" w:sz="4" w:space="0" w:color="auto"/>
              <w:left w:val="single" w:sz="4" w:space="0" w:color="auto"/>
              <w:bottom w:val="single" w:sz="4" w:space="0" w:color="auto"/>
              <w:right w:val="single" w:sz="4" w:space="0" w:color="auto"/>
            </w:tcBorders>
            <w:vAlign w:val="center"/>
          </w:tcPr>
          <w:p w14:paraId="78E74745" w14:textId="77777777" w:rsidR="00792536" w:rsidRPr="00764C97" w:rsidRDefault="00792536" w:rsidP="00AB7EF6">
            <w:pPr>
              <w:rPr>
                <w:b/>
              </w:rPr>
            </w:pPr>
            <w:r w:rsidRPr="00764C97">
              <w:rPr>
                <w:b/>
              </w:rPr>
              <w:t>Which work areas have been destroyed, damaged or made unusable?</w:t>
            </w:r>
          </w:p>
        </w:tc>
        <w:tc>
          <w:tcPr>
            <w:tcW w:w="6012" w:type="dxa"/>
            <w:gridSpan w:val="3"/>
            <w:tcBorders>
              <w:top w:val="single" w:sz="4" w:space="0" w:color="auto"/>
              <w:left w:val="single" w:sz="4" w:space="0" w:color="auto"/>
              <w:bottom w:val="single" w:sz="4" w:space="0" w:color="auto"/>
              <w:right w:val="single" w:sz="4" w:space="0" w:color="auto"/>
            </w:tcBorders>
            <w:vAlign w:val="center"/>
          </w:tcPr>
          <w:p w14:paraId="5BA614B5" w14:textId="77777777" w:rsidR="00792536" w:rsidRPr="00764C97" w:rsidRDefault="00792536" w:rsidP="00AB7EF6"/>
        </w:tc>
      </w:tr>
      <w:tr w:rsidR="00792536" w:rsidRPr="00764C97" w14:paraId="642EBB8E" w14:textId="77777777" w:rsidTr="003B230A">
        <w:trPr>
          <w:trHeight w:val="900"/>
        </w:trPr>
        <w:tc>
          <w:tcPr>
            <w:tcW w:w="4421" w:type="dxa"/>
            <w:gridSpan w:val="2"/>
            <w:tcBorders>
              <w:top w:val="single" w:sz="4" w:space="0" w:color="auto"/>
              <w:left w:val="single" w:sz="4" w:space="0" w:color="auto"/>
              <w:bottom w:val="single" w:sz="4" w:space="0" w:color="auto"/>
              <w:right w:val="single" w:sz="4" w:space="0" w:color="auto"/>
            </w:tcBorders>
            <w:vAlign w:val="center"/>
          </w:tcPr>
          <w:p w14:paraId="654A4794" w14:textId="77777777" w:rsidR="00792536" w:rsidRPr="00764C97" w:rsidRDefault="00792536" w:rsidP="00AB7EF6">
            <w:pPr>
              <w:rPr>
                <w:b/>
              </w:rPr>
            </w:pPr>
            <w:r w:rsidRPr="00764C97">
              <w:rPr>
                <w:b/>
              </w:rPr>
              <w:t>Are systems and other resources unavailable?</w:t>
            </w:r>
          </w:p>
          <w:p w14:paraId="6DA8EE07" w14:textId="77777777" w:rsidR="00792536" w:rsidRPr="00764C97" w:rsidRDefault="00792536" w:rsidP="00AB7EF6">
            <w:pPr>
              <w:rPr>
                <w:b/>
                <w:i/>
              </w:rPr>
            </w:pPr>
            <w:r w:rsidRPr="00764C97">
              <w:rPr>
                <w:b/>
                <w:i/>
              </w:rPr>
              <w:t>(include computer systems, telecoms, other assets)</w:t>
            </w:r>
          </w:p>
        </w:tc>
        <w:tc>
          <w:tcPr>
            <w:tcW w:w="6012" w:type="dxa"/>
            <w:gridSpan w:val="3"/>
            <w:tcBorders>
              <w:top w:val="single" w:sz="4" w:space="0" w:color="auto"/>
              <w:left w:val="single" w:sz="4" w:space="0" w:color="auto"/>
              <w:bottom w:val="single" w:sz="4" w:space="0" w:color="auto"/>
              <w:right w:val="single" w:sz="4" w:space="0" w:color="auto"/>
            </w:tcBorders>
            <w:vAlign w:val="center"/>
          </w:tcPr>
          <w:p w14:paraId="04C066A7" w14:textId="77777777" w:rsidR="00792536" w:rsidRPr="00764C97" w:rsidRDefault="00792536" w:rsidP="00AB7EF6"/>
        </w:tc>
      </w:tr>
      <w:tr w:rsidR="00792536" w:rsidRPr="00764C97" w14:paraId="5FDE6A55" w14:textId="77777777" w:rsidTr="003B230A">
        <w:trPr>
          <w:trHeight w:val="725"/>
        </w:trPr>
        <w:tc>
          <w:tcPr>
            <w:tcW w:w="4421" w:type="dxa"/>
            <w:gridSpan w:val="2"/>
            <w:tcBorders>
              <w:top w:val="single" w:sz="4" w:space="0" w:color="auto"/>
              <w:left w:val="single" w:sz="4" w:space="0" w:color="auto"/>
              <w:bottom w:val="single" w:sz="4" w:space="0" w:color="auto"/>
              <w:right w:val="single" w:sz="4" w:space="0" w:color="auto"/>
            </w:tcBorders>
            <w:vAlign w:val="center"/>
          </w:tcPr>
          <w:p w14:paraId="6FDE1AD6" w14:textId="77777777" w:rsidR="00792536" w:rsidRPr="00764C97" w:rsidRDefault="00792536" w:rsidP="00AB7EF6">
            <w:pPr>
              <w:rPr>
                <w:b/>
              </w:rPr>
            </w:pPr>
            <w:r w:rsidRPr="00764C97">
              <w:rPr>
                <w:b/>
              </w:rPr>
              <w:t>If so, which staff are affected by the ICT disruption and how?</w:t>
            </w:r>
          </w:p>
        </w:tc>
        <w:tc>
          <w:tcPr>
            <w:tcW w:w="6012" w:type="dxa"/>
            <w:gridSpan w:val="3"/>
            <w:tcBorders>
              <w:top w:val="single" w:sz="4" w:space="0" w:color="auto"/>
              <w:left w:val="single" w:sz="4" w:space="0" w:color="auto"/>
              <w:bottom w:val="single" w:sz="4" w:space="0" w:color="auto"/>
              <w:right w:val="single" w:sz="4" w:space="0" w:color="auto"/>
            </w:tcBorders>
            <w:vAlign w:val="center"/>
          </w:tcPr>
          <w:p w14:paraId="36B8854B" w14:textId="77777777" w:rsidR="00792536" w:rsidRPr="00764C97" w:rsidRDefault="00792536" w:rsidP="00AB7EF6"/>
        </w:tc>
      </w:tr>
      <w:tr w:rsidR="00792536" w:rsidRPr="00764C97" w14:paraId="2BE9DA30" w14:textId="77777777" w:rsidTr="003B230A">
        <w:trPr>
          <w:trHeight w:val="796"/>
        </w:trPr>
        <w:tc>
          <w:tcPr>
            <w:tcW w:w="4421" w:type="dxa"/>
            <w:gridSpan w:val="2"/>
            <w:tcBorders>
              <w:top w:val="single" w:sz="4" w:space="0" w:color="auto"/>
              <w:left w:val="single" w:sz="4" w:space="0" w:color="auto"/>
              <w:bottom w:val="single" w:sz="4" w:space="0" w:color="auto"/>
              <w:right w:val="single" w:sz="4" w:space="0" w:color="auto"/>
            </w:tcBorders>
            <w:vAlign w:val="center"/>
          </w:tcPr>
          <w:p w14:paraId="72A221C8" w14:textId="77777777" w:rsidR="00792536" w:rsidRPr="00764C97" w:rsidRDefault="00792536" w:rsidP="00AB7EF6">
            <w:pPr>
              <w:pStyle w:val="Header"/>
              <w:rPr>
                <w:b/>
              </w:rPr>
            </w:pPr>
            <w:r w:rsidRPr="00764C97">
              <w:rPr>
                <w:b/>
              </w:rPr>
              <w:t>Have any utilities (telephone, gas, electricity, water or sewerage) been affected?</w:t>
            </w:r>
          </w:p>
        </w:tc>
        <w:tc>
          <w:tcPr>
            <w:tcW w:w="6012" w:type="dxa"/>
            <w:gridSpan w:val="3"/>
            <w:tcBorders>
              <w:top w:val="single" w:sz="4" w:space="0" w:color="auto"/>
              <w:left w:val="single" w:sz="4" w:space="0" w:color="auto"/>
              <w:bottom w:val="single" w:sz="4" w:space="0" w:color="auto"/>
              <w:right w:val="single" w:sz="4" w:space="0" w:color="auto"/>
            </w:tcBorders>
            <w:vAlign w:val="center"/>
          </w:tcPr>
          <w:p w14:paraId="50F6ECDE" w14:textId="77777777" w:rsidR="00792536" w:rsidRPr="00764C97" w:rsidRDefault="00792536" w:rsidP="00AB7EF6"/>
        </w:tc>
      </w:tr>
      <w:tr w:rsidR="00792536" w:rsidRPr="00764C97" w14:paraId="3CC49C46" w14:textId="77777777" w:rsidTr="003B230A">
        <w:trPr>
          <w:trHeight w:val="595"/>
        </w:trPr>
        <w:tc>
          <w:tcPr>
            <w:tcW w:w="4421" w:type="dxa"/>
            <w:gridSpan w:val="2"/>
            <w:tcBorders>
              <w:top w:val="single" w:sz="4" w:space="0" w:color="auto"/>
              <w:left w:val="single" w:sz="4" w:space="0" w:color="auto"/>
              <w:bottom w:val="single" w:sz="4" w:space="0" w:color="auto"/>
              <w:right w:val="single" w:sz="4" w:space="0" w:color="auto"/>
            </w:tcBorders>
            <w:vAlign w:val="center"/>
          </w:tcPr>
          <w:p w14:paraId="45643F99" w14:textId="77777777" w:rsidR="00792536" w:rsidRPr="00764C97" w:rsidRDefault="00792536" w:rsidP="00AB7EF6">
            <w:pPr>
              <w:pStyle w:val="Header"/>
              <w:rPr>
                <w:b/>
              </w:rPr>
            </w:pPr>
            <w:r w:rsidRPr="00764C97">
              <w:rPr>
                <w:b/>
              </w:rPr>
              <w:t>Is there media interest in the incident?</w:t>
            </w:r>
          </w:p>
          <w:p w14:paraId="31E8BA75" w14:textId="77777777" w:rsidR="00792536" w:rsidRPr="00764C97" w:rsidRDefault="00792536" w:rsidP="00AB7EF6">
            <w:pPr>
              <w:pStyle w:val="Header"/>
              <w:rPr>
                <w:b/>
                <w:i/>
              </w:rPr>
            </w:pPr>
            <w:r w:rsidRPr="00764C97">
              <w:rPr>
                <w:b/>
                <w:i/>
              </w:rPr>
              <w:t>(likely or actual)</w:t>
            </w:r>
          </w:p>
        </w:tc>
        <w:tc>
          <w:tcPr>
            <w:tcW w:w="6012" w:type="dxa"/>
            <w:gridSpan w:val="3"/>
            <w:tcBorders>
              <w:top w:val="single" w:sz="4" w:space="0" w:color="auto"/>
              <w:left w:val="single" w:sz="4" w:space="0" w:color="auto"/>
              <w:bottom w:val="single" w:sz="4" w:space="0" w:color="auto"/>
              <w:right w:val="single" w:sz="4" w:space="0" w:color="auto"/>
            </w:tcBorders>
            <w:vAlign w:val="center"/>
          </w:tcPr>
          <w:p w14:paraId="4845E73B" w14:textId="77777777" w:rsidR="00792536" w:rsidRPr="00764C97" w:rsidRDefault="00792536" w:rsidP="00AB7EF6"/>
        </w:tc>
      </w:tr>
      <w:tr w:rsidR="00792536" w:rsidRPr="00764C97" w14:paraId="35CCF8F8" w14:textId="77777777" w:rsidTr="003B230A">
        <w:trPr>
          <w:trHeight w:val="680"/>
        </w:trPr>
        <w:tc>
          <w:tcPr>
            <w:tcW w:w="4421" w:type="dxa"/>
            <w:gridSpan w:val="2"/>
            <w:tcBorders>
              <w:top w:val="single" w:sz="4" w:space="0" w:color="auto"/>
              <w:left w:val="single" w:sz="4" w:space="0" w:color="auto"/>
              <w:bottom w:val="single" w:sz="4" w:space="0" w:color="auto"/>
              <w:right w:val="single" w:sz="4" w:space="0" w:color="auto"/>
            </w:tcBorders>
            <w:vAlign w:val="center"/>
          </w:tcPr>
          <w:p w14:paraId="5DABFB1A" w14:textId="77777777" w:rsidR="00792536" w:rsidRPr="00764C97" w:rsidRDefault="00792536" w:rsidP="00AB7EF6">
            <w:pPr>
              <w:pStyle w:val="Header"/>
              <w:rPr>
                <w:b/>
              </w:rPr>
            </w:pPr>
            <w:r w:rsidRPr="00764C97">
              <w:rPr>
                <w:b/>
              </w:rPr>
              <w:t>Does the incident have the potential to damage the School’s reputation?</w:t>
            </w:r>
          </w:p>
        </w:tc>
        <w:tc>
          <w:tcPr>
            <w:tcW w:w="6012" w:type="dxa"/>
            <w:gridSpan w:val="3"/>
            <w:tcBorders>
              <w:top w:val="single" w:sz="4" w:space="0" w:color="auto"/>
              <w:left w:val="single" w:sz="4" w:space="0" w:color="auto"/>
              <w:bottom w:val="single" w:sz="4" w:space="0" w:color="auto"/>
              <w:right w:val="single" w:sz="4" w:space="0" w:color="auto"/>
            </w:tcBorders>
            <w:vAlign w:val="center"/>
          </w:tcPr>
          <w:p w14:paraId="29CCEDD6" w14:textId="77777777" w:rsidR="00792536" w:rsidRPr="00764C97" w:rsidRDefault="00792536" w:rsidP="00AB7EF6"/>
        </w:tc>
      </w:tr>
      <w:tr w:rsidR="005834B2" w:rsidRPr="00764C97" w14:paraId="5B4A9939" w14:textId="77777777" w:rsidTr="003B230A">
        <w:trPr>
          <w:trHeight w:val="309"/>
        </w:trPr>
        <w:tc>
          <w:tcPr>
            <w:tcW w:w="4421" w:type="dxa"/>
            <w:gridSpan w:val="2"/>
            <w:vMerge w:val="restart"/>
            <w:tcBorders>
              <w:top w:val="single" w:sz="4" w:space="0" w:color="auto"/>
              <w:left w:val="single" w:sz="4" w:space="0" w:color="auto"/>
              <w:right w:val="single" w:sz="4" w:space="0" w:color="auto"/>
            </w:tcBorders>
            <w:vAlign w:val="center"/>
          </w:tcPr>
          <w:p w14:paraId="13780DD9" w14:textId="77777777" w:rsidR="005834B2" w:rsidRPr="00764C97" w:rsidRDefault="005834B2" w:rsidP="00AB7EF6">
            <w:pPr>
              <w:rPr>
                <w:b/>
              </w:rPr>
            </w:pPr>
            <w:r w:rsidRPr="00764C97">
              <w:rPr>
                <w:b/>
              </w:rPr>
              <w:t>Who has been informed?</w:t>
            </w:r>
          </w:p>
        </w:tc>
        <w:tc>
          <w:tcPr>
            <w:tcW w:w="2952" w:type="dxa"/>
            <w:gridSpan w:val="2"/>
            <w:tcBorders>
              <w:top w:val="single" w:sz="4" w:space="0" w:color="auto"/>
              <w:left w:val="single" w:sz="4" w:space="0" w:color="auto"/>
              <w:bottom w:val="nil"/>
              <w:right w:val="nil"/>
            </w:tcBorders>
            <w:vAlign w:val="center"/>
          </w:tcPr>
          <w:p w14:paraId="7FB809CE" w14:textId="6D086D80" w:rsidR="005834B2" w:rsidRPr="002E52A0" w:rsidRDefault="005834B2" w:rsidP="003B230A">
            <w:pPr>
              <w:spacing w:before="40"/>
              <w:ind w:left="454" w:hanging="454"/>
            </w:pPr>
            <w:r w:rsidRPr="002E52A0">
              <w:rPr>
                <w:color w:val="000000"/>
              </w:rPr>
              <w:fldChar w:fldCharType="begin">
                <w:ffData>
                  <w:name w:val="Check3"/>
                  <w:enabled/>
                  <w:calcOnExit w:val="0"/>
                  <w:checkBox>
                    <w:sizeAuto/>
                    <w:default w:val="0"/>
                  </w:checkBox>
                </w:ffData>
              </w:fldChar>
            </w:r>
            <w:r w:rsidRPr="002E52A0">
              <w:rPr>
                <w:color w:val="000000"/>
              </w:rPr>
              <w:instrText xml:space="preserve"> FORMCHECKBOX </w:instrText>
            </w:r>
            <w:r w:rsidR="00265B10">
              <w:rPr>
                <w:color w:val="000000"/>
              </w:rPr>
            </w:r>
            <w:r w:rsidR="00265B10">
              <w:rPr>
                <w:color w:val="000000"/>
              </w:rPr>
              <w:fldChar w:fldCharType="separate"/>
            </w:r>
            <w:r w:rsidRPr="002E52A0">
              <w:rPr>
                <w:color w:val="000000"/>
              </w:rPr>
              <w:fldChar w:fldCharType="end"/>
            </w:r>
            <w:r w:rsidRPr="002E52A0">
              <w:rPr>
                <w:color w:val="000000"/>
              </w:rPr>
              <w:tab/>
              <w:t>Head teacher</w:t>
            </w:r>
            <w:r w:rsidR="00043A5A" w:rsidRPr="002E52A0">
              <w:rPr>
                <w:color w:val="000000"/>
              </w:rPr>
              <w:t>/Security Lead</w:t>
            </w:r>
          </w:p>
        </w:tc>
        <w:tc>
          <w:tcPr>
            <w:tcW w:w="3060" w:type="dxa"/>
            <w:tcBorders>
              <w:top w:val="single" w:sz="4" w:space="0" w:color="auto"/>
              <w:left w:val="nil"/>
              <w:bottom w:val="nil"/>
              <w:right w:val="single" w:sz="4" w:space="0" w:color="auto"/>
            </w:tcBorders>
            <w:vAlign w:val="center"/>
          </w:tcPr>
          <w:p w14:paraId="525D2B15" w14:textId="77777777" w:rsidR="005834B2" w:rsidRPr="00764C97" w:rsidRDefault="005834B2" w:rsidP="00C60B08">
            <w:pPr>
              <w:ind w:left="113"/>
            </w:pPr>
            <w:r w:rsidRPr="00764C97">
              <w:rPr>
                <w:color w:val="000000"/>
              </w:rPr>
              <w:fldChar w:fldCharType="begin">
                <w:ffData>
                  <w:name w:val="Check3"/>
                  <w:enabled/>
                  <w:calcOnExit w:val="0"/>
                  <w:checkBox>
                    <w:sizeAuto/>
                    <w:default w:val="0"/>
                  </w:checkBox>
                </w:ffData>
              </w:fldChar>
            </w:r>
            <w:r w:rsidRPr="00764C97">
              <w:rPr>
                <w:color w:val="000000"/>
              </w:rPr>
              <w:instrText xml:space="preserve"> FORMCHECKBOX </w:instrText>
            </w:r>
            <w:r w:rsidR="00265B10">
              <w:rPr>
                <w:color w:val="000000"/>
              </w:rPr>
            </w:r>
            <w:r w:rsidR="00265B10">
              <w:rPr>
                <w:color w:val="000000"/>
              </w:rPr>
              <w:fldChar w:fldCharType="separate"/>
            </w:r>
            <w:r w:rsidRPr="00764C97">
              <w:rPr>
                <w:color w:val="000000"/>
              </w:rPr>
              <w:fldChar w:fldCharType="end"/>
            </w:r>
            <w:r w:rsidRPr="00764C97">
              <w:rPr>
                <w:color w:val="000000"/>
              </w:rPr>
              <w:tab/>
              <w:t>Ambulance Service</w:t>
            </w:r>
          </w:p>
        </w:tc>
      </w:tr>
      <w:tr w:rsidR="005834B2" w:rsidRPr="00764C97" w14:paraId="290712D7" w14:textId="77777777" w:rsidTr="003B230A">
        <w:trPr>
          <w:trHeight w:val="309"/>
        </w:trPr>
        <w:tc>
          <w:tcPr>
            <w:tcW w:w="4421" w:type="dxa"/>
            <w:gridSpan w:val="2"/>
            <w:vMerge/>
            <w:tcBorders>
              <w:left w:val="single" w:sz="4" w:space="0" w:color="auto"/>
              <w:right w:val="single" w:sz="4" w:space="0" w:color="auto"/>
            </w:tcBorders>
            <w:vAlign w:val="center"/>
          </w:tcPr>
          <w:p w14:paraId="57E4FC51" w14:textId="77777777" w:rsidR="005834B2" w:rsidRPr="00764C97" w:rsidRDefault="005834B2" w:rsidP="00AB7EF6">
            <w:pPr>
              <w:rPr>
                <w:b/>
              </w:rPr>
            </w:pPr>
          </w:p>
        </w:tc>
        <w:tc>
          <w:tcPr>
            <w:tcW w:w="2952" w:type="dxa"/>
            <w:gridSpan w:val="2"/>
            <w:tcBorders>
              <w:top w:val="nil"/>
              <w:left w:val="single" w:sz="4" w:space="0" w:color="auto"/>
              <w:bottom w:val="nil"/>
              <w:right w:val="nil"/>
            </w:tcBorders>
            <w:vAlign w:val="center"/>
          </w:tcPr>
          <w:p w14:paraId="06B09CC0" w14:textId="77777777" w:rsidR="005834B2" w:rsidRPr="002E52A0" w:rsidRDefault="005834B2" w:rsidP="00AB7EF6">
            <w:r w:rsidRPr="002E52A0">
              <w:rPr>
                <w:color w:val="000000"/>
              </w:rPr>
              <w:fldChar w:fldCharType="begin">
                <w:ffData>
                  <w:name w:val="Check3"/>
                  <w:enabled/>
                  <w:calcOnExit w:val="0"/>
                  <w:checkBox>
                    <w:sizeAuto/>
                    <w:default w:val="0"/>
                  </w:checkBox>
                </w:ffData>
              </w:fldChar>
            </w:r>
            <w:r w:rsidRPr="002E52A0">
              <w:rPr>
                <w:color w:val="000000"/>
              </w:rPr>
              <w:instrText xml:space="preserve"> FORMCHECKBOX </w:instrText>
            </w:r>
            <w:r w:rsidR="00265B10">
              <w:rPr>
                <w:color w:val="000000"/>
              </w:rPr>
            </w:r>
            <w:r w:rsidR="00265B10">
              <w:rPr>
                <w:color w:val="000000"/>
              </w:rPr>
              <w:fldChar w:fldCharType="separate"/>
            </w:r>
            <w:r w:rsidRPr="002E52A0">
              <w:rPr>
                <w:color w:val="000000"/>
              </w:rPr>
              <w:fldChar w:fldCharType="end"/>
            </w:r>
            <w:r w:rsidRPr="002E52A0">
              <w:rPr>
                <w:color w:val="000000"/>
              </w:rPr>
              <w:tab/>
              <w:t>School staff</w:t>
            </w:r>
          </w:p>
        </w:tc>
        <w:tc>
          <w:tcPr>
            <w:tcW w:w="3060" w:type="dxa"/>
            <w:tcBorders>
              <w:top w:val="nil"/>
              <w:left w:val="nil"/>
              <w:bottom w:val="nil"/>
              <w:right w:val="single" w:sz="4" w:space="0" w:color="auto"/>
            </w:tcBorders>
            <w:vAlign w:val="center"/>
          </w:tcPr>
          <w:p w14:paraId="407A25C0" w14:textId="77777777" w:rsidR="005834B2" w:rsidRPr="00764C97" w:rsidRDefault="005834B2" w:rsidP="00C60B08">
            <w:pPr>
              <w:ind w:left="113"/>
            </w:pPr>
            <w:r w:rsidRPr="00764C97">
              <w:rPr>
                <w:color w:val="000000"/>
              </w:rPr>
              <w:fldChar w:fldCharType="begin">
                <w:ffData>
                  <w:name w:val="Check3"/>
                  <w:enabled/>
                  <w:calcOnExit w:val="0"/>
                  <w:checkBox>
                    <w:sizeAuto/>
                    <w:default w:val="0"/>
                  </w:checkBox>
                </w:ffData>
              </w:fldChar>
            </w:r>
            <w:r w:rsidRPr="00764C97">
              <w:rPr>
                <w:color w:val="000000"/>
              </w:rPr>
              <w:instrText xml:space="preserve"> FORMCHECKBOX </w:instrText>
            </w:r>
            <w:r w:rsidR="00265B10">
              <w:rPr>
                <w:color w:val="000000"/>
              </w:rPr>
            </w:r>
            <w:r w:rsidR="00265B10">
              <w:rPr>
                <w:color w:val="000000"/>
              </w:rPr>
              <w:fldChar w:fldCharType="separate"/>
            </w:r>
            <w:r w:rsidRPr="00764C97">
              <w:rPr>
                <w:color w:val="000000"/>
              </w:rPr>
              <w:fldChar w:fldCharType="end"/>
            </w:r>
            <w:r w:rsidRPr="00764C97">
              <w:rPr>
                <w:color w:val="000000"/>
              </w:rPr>
              <w:tab/>
              <w:t>Local Authority</w:t>
            </w:r>
          </w:p>
        </w:tc>
      </w:tr>
      <w:tr w:rsidR="005834B2" w:rsidRPr="00764C97" w14:paraId="43FED80C" w14:textId="77777777" w:rsidTr="003B230A">
        <w:trPr>
          <w:trHeight w:val="309"/>
        </w:trPr>
        <w:tc>
          <w:tcPr>
            <w:tcW w:w="4421" w:type="dxa"/>
            <w:gridSpan w:val="2"/>
            <w:vMerge/>
            <w:tcBorders>
              <w:left w:val="single" w:sz="4" w:space="0" w:color="auto"/>
              <w:right w:val="single" w:sz="4" w:space="0" w:color="auto"/>
            </w:tcBorders>
            <w:vAlign w:val="center"/>
          </w:tcPr>
          <w:p w14:paraId="0F6A7EA7" w14:textId="77777777" w:rsidR="005834B2" w:rsidRPr="00764C97" w:rsidRDefault="005834B2" w:rsidP="00AB7EF6">
            <w:pPr>
              <w:rPr>
                <w:b/>
              </w:rPr>
            </w:pPr>
          </w:p>
        </w:tc>
        <w:tc>
          <w:tcPr>
            <w:tcW w:w="2952" w:type="dxa"/>
            <w:gridSpan w:val="2"/>
            <w:tcBorders>
              <w:top w:val="nil"/>
              <w:left w:val="single" w:sz="4" w:space="0" w:color="auto"/>
              <w:bottom w:val="nil"/>
              <w:right w:val="nil"/>
            </w:tcBorders>
            <w:vAlign w:val="center"/>
          </w:tcPr>
          <w:p w14:paraId="03897728" w14:textId="77777777" w:rsidR="005834B2" w:rsidRPr="00764C97" w:rsidRDefault="005834B2" w:rsidP="00AB7EF6">
            <w:r w:rsidRPr="00764C97">
              <w:rPr>
                <w:color w:val="000000"/>
              </w:rPr>
              <w:fldChar w:fldCharType="begin">
                <w:ffData>
                  <w:name w:val="Check3"/>
                  <w:enabled/>
                  <w:calcOnExit w:val="0"/>
                  <w:checkBox>
                    <w:sizeAuto/>
                    <w:default w:val="0"/>
                  </w:checkBox>
                </w:ffData>
              </w:fldChar>
            </w:r>
            <w:r w:rsidRPr="00764C97">
              <w:rPr>
                <w:color w:val="000000"/>
              </w:rPr>
              <w:instrText xml:space="preserve"> FORMCHECKBOX </w:instrText>
            </w:r>
            <w:r w:rsidR="00265B10">
              <w:rPr>
                <w:color w:val="000000"/>
              </w:rPr>
            </w:r>
            <w:r w:rsidR="00265B10">
              <w:rPr>
                <w:color w:val="000000"/>
              </w:rPr>
              <w:fldChar w:fldCharType="separate"/>
            </w:r>
            <w:r w:rsidRPr="00764C97">
              <w:rPr>
                <w:color w:val="000000"/>
              </w:rPr>
              <w:fldChar w:fldCharType="end"/>
            </w:r>
            <w:r w:rsidRPr="00764C97">
              <w:rPr>
                <w:color w:val="000000"/>
              </w:rPr>
              <w:tab/>
              <w:t>Governors</w:t>
            </w:r>
          </w:p>
        </w:tc>
        <w:tc>
          <w:tcPr>
            <w:tcW w:w="3060" w:type="dxa"/>
            <w:tcBorders>
              <w:top w:val="nil"/>
              <w:left w:val="nil"/>
              <w:bottom w:val="nil"/>
              <w:right w:val="single" w:sz="4" w:space="0" w:color="auto"/>
            </w:tcBorders>
            <w:vAlign w:val="center"/>
          </w:tcPr>
          <w:p w14:paraId="4BACECA2" w14:textId="77777777" w:rsidR="005834B2" w:rsidRPr="00764C97" w:rsidRDefault="005834B2" w:rsidP="00C60B08">
            <w:pPr>
              <w:ind w:left="113"/>
            </w:pPr>
            <w:r w:rsidRPr="00764C97">
              <w:rPr>
                <w:color w:val="000000"/>
              </w:rPr>
              <w:fldChar w:fldCharType="begin">
                <w:ffData>
                  <w:name w:val="Check3"/>
                  <w:enabled/>
                  <w:calcOnExit w:val="0"/>
                  <w:checkBox>
                    <w:sizeAuto/>
                    <w:default w:val="0"/>
                  </w:checkBox>
                </w:ffData>
              </w:fldChar>
            </w:r>
            <w:r w:rsidRPr="00764C97">
              <w:rPr>
                <w:color w:val="000000"/>
              </w:rPr>
              <w:instrText xml:space="preserve"> FORMCHECKBOX </w:instrText>
            </w:r>
            <w:r w:rsidR="00265B10">
              <w:rPr>
                <w:color w:val="000000"/>
              </w:rPr>
            </w:r>
            <w:r w:rsidR="00265B10">
              <w:rPr>
                <w:color w:val="000000"/>
              </w:rPr>
              <w:fldChar w:fldCharType="separate"/>
            </w:r>
            <w:r w:rsidRPr="00764C97">
              <w:rPr>
                <w:color w:val="000000"/>
              </w:rPr>
              <w:fldChar w:fldCharType="end"/>
            </w:r>
            <w:r w:rsidRPr="00764C97">
              <w:rPr>
                <w:color w:val="000000"/>
              </w:rPr>
              <w:tab/>
              <w:t>H&amp;S Services Provider</w:t>
            </w:r>
          </w:p>
        </w:tc>
      </w:tr>
      <w:tr w:rsidR="005834B2" w:rsidRPr="00764C97" w14:paraId="19DD8954" w14:textId="77777777" w:rsidTr="003B230A">
        <w:trPr>
          <w:trHeight w:val="309"/>
        </w:trPr>
        <w:tc>
          <w:tcPr>
            <w:tcW w:w="4421" w:type="dxa"/>
            <w:gridSpan w:val="2"/>
            <w:vMerge/>
            <w:tcBorders>
              <w:left w:val="single" w:sz="4" w:space="0" w:color="auto"/>
              <w:right w:val="single" w:sz="4" w:space="0" w:color="auto"/>
            </w:tcBorders>
            <w:vAlign w:val="center"/>
          </w:tcPr>
          <w:p w14:paraId="22B30BFE" w14:textId="77777777" w:rsidR="005834B2" w:rsidRPr="00764C97" w:rsidRDefault="005834B2" w:rsidP="00AB7EF6">
            <w:pPr>
              <w:rPr>
                <w:b/>
              </w:rPr>
            </w:pPr>
          </w:p>
        </w:tc>
        <w:tc>
          <w:tcPr>
            <w:tcW w:w="2952" w:type="dxa"/>
            <w:gridSpan w:val="2"/>
            <w:tcBorders>
              <w:top w:val="nil"/>
              <w:left w:val="single" w:sz="4" w:space="0" w:color="auto"/>
              <w:bottom w:val="nil"/>
              <w:right w:val="nil"/>
            </w:tcBorders>
            <w:vAlign w:val="center"/>
          </w:tcPr>
          <w:p w14:paraId="49DFDBA0" w14:textId="77777777" w:rsidR="005834B2" w:rsidRPr="00764C97" w:rsidRDefault="005834B2" w:rsidP="00AB7EF6">
            <w:r w:rsidRPr="00764C97">
              <w:rPr>
                <w:color w:val="000000"/>
              </w:rPr>
              <w:fldChar w:fldCharType="begin">
                <w:ffData>
                  <w:name w:val="Check3"/>
                  <w:enabled/>
                  <w:calcOnExit w:val="0"/>
                  <w:checkBox>
                    <w:sizeAuto/>
                    <w:default w:val="0"/>
                  </w:checkBox>
                </w:ffData>
              </w:fldChar>
            </w:r>
            <w:r w:rsidRPr="00764C97">
              <w:rPr>
                <w:color w:val="000000"/>
              </w:rPr>
              <w:instrText xml:space="preserve"> FORMCHECKBOX </w:instrText>
            </w:r>
            <w:r w:rsidR="00265B10">
              <w:rPr>
                <w:color w:val="000000"/>
              </w:rPr>
            </w:r>
            <w:r w:rsidR="00265B10">
              <w:rPr>
                <w:color w:val="000000"/>
              </w:rPr>
              <w:fldChar w:fldCharType="separate"/>
            </w:r>
            <w:r w:rsidRPr="00764C97">
              <w:rPr>
                <w:color w:val="000000"/>
              </w:rPr>
              <w:fldChar w:fldCharType="end"/>
            </w:r>
            <w:r w:rsidRPr="00764C97">
              <w:rPr>
                <w:color w:val="000000"/>
              </w:rPr>
              <w:tab/>
              <w:t>Pupils</w:t>
            </w:r>
          </w:p>
        </w:tc>
        <w:tc>
          <w:tcPr>
            <w:tcW w:w="3060" w:type="dxa"/>
            <w:tcBorders>
              <w:top w:val="nil"/>
              <w:left w:val="nil"/>
              <w:bottom w:val="nil"/>
              <w:right w:val="single" w:sz="4" w:space="0" w:color="auto"/>
            </w:tcBorders>
            <w:vAlign w:val="center"/>
          </w:tcPr>
          <w:p w14:paraId="2BF9667D" w14:textId="77777777" w:rsidR="005834B2" w:rsidRPr="00764C97" w:rsidRDefault="005834B2" w:rsidP="00C60B08">
            <w:pPr>
              <w:ind w:left="113"/>
            </w:pPr>
            <w:r w:rsidRPr="00764C97">
              <w:rPr>
                <w:color w:val="000000"/>
              </w:rPr>
              <w:fldChar w:fldCharType="begin">
                <w:ffData>
                  <w:name w:val="Check3"/>
                  <w:enabled/>
                  <w:calcOnExit w:val="0"/>
                  <w:checkBox>
                    <w:sizeAuto/>
                    <w:default w:val="0"/>
                  </w:checkBox>
                </w:ffData>
              </w:fldChar>
            </w:r>
            <w:r w:rsidRPr="00764C97">
              <w:rPr>
                <w:color w:val="000000"/>
              </w:rPr>
              <w:instrText xml:space="preserve"> FORMCHECKBOX </w:instrText>
            </w:r>
            <w:r w:rsidR="00265B10">
              <w:rPr>
                <w:color w:val="000000"/>
              </w:rPr>
            </w:r>
            <w:r w:rsidR="00265B10">
              <w:rPr>
                <w:color w:val="000000"/>
              </w:rPr>
              <w:fldChar w:fldCharType="separate"/>
            </w:r>
            <w:r w:rsidRPr="00764C97">
              <w:rPr>
                <w:color w:val="000000"/>
              </w:rPr>
              <w:fldChar w:fldCharType="end"/>
            </w:r>
            <w:r w:rsidRPr="00764C97">
              <w:rPr>
                <w:color w:val="000000"/>
              </w:rPr>
              <w:tab/>
              <w:t>Diocese</w:t>
            </w:r>
          </w:p>
        </w:tc>
      </w:tr>
      <w:tr w:rsidR="005834B2" w:rsidRPr="00764C97" w14:paraId="7D924046" w14:textId="77777777" w:rsidTr="003B230A">
        <w:trPr>
          <w:trHeight w:val="309"/>
        </w:trPr>
        <w:tc>
          <w:tcPr>
            <w:tcW w:w="4421" w:type="dxa"/>
            <w:gridSpan w:val="2"/>
            <w:vMerge/>
            <w:tcBorders>
              <w:left w:val="single" w:sz="4" w:space="0" w:color="auto"/>
              <w:right w:val="single" w:sz="4" w:space="0" w:color="auto"/>
            </w:tcBorders>
            <w:vAlign w:val="center"/>
          </w:tcPr>
          <w:p w14:paraId="62EA0CAB" w14:textId="77777777" w:rsidR="005834B2" w:rsidRPr="00764C97" w:rsidRDefault="005834B2" w:rsidP="00AB7EF6">
            <w:pPr>
              <w:rPr>
                <w:b/>
              </w:rPr>
            </w:pPr>
          </w:p>
        </w:tc>
        <w:tc>
          <w:tcPr>
            <w:tcW w:w="2952" w:type="dxa"/>
            <w:gridSpan w:val="2"/>
            <w:tcBorders>
              <w:top w:val="nil"/>
              <w:left w:val="single" w:sz="4" w:space="0" w:color="auto"/>
              <w:bottom w:val="nil"/>
              <w:right w:val="nil"/>
            </w:tcBorders>
            <w:vAlign w:val="center"/>
          </w:tcPr>
          <w:p w14:paraId="47F4DBF4" w14:textId="77777777" w:rsidR="005834B2" w:rsidRPr="00764C97" w:rsidRDefault="005834B2" w:rsidP="00AB7EF6">
            <w:r w:rsidRPr="00764C97">
              <w:rPr>
                <w:color w:val="000000"/>
              </w:rPr>
              <w:fldChar w:fldCharType="begin">
                <w:ffData>
                  <w:name w:val="Check3"/>
                  <w:enabled/>
                  <w:calcOnExit w:val="0"/>
                  <w:checkBox>
                    <w:sizeAuto/>
                    <w:default w:val="0"/>
                  </w:checkBox>
                </w:ffData>
              </w:fldChar>
            </w:r>
            <w:r w:rsidRPr="00764C97">
              <w:rPr>
                <w:color w:val="000000"/>
              </w:rPr>
              <w:instrText xml:space="preserve"> FORMCHECKBOX </w:instrText>
            </w:r>
            <w:r w:rsidR="00265B10">
              <w:rPr>
                <w:color w:val="000000"/>
              </w:rPr>
            </w:r>
            <w:r w:rsidR="00265B10">
              <w:rPr>
                <w:color w:val="000000"/>
              </w:rPr>
              <w:fldChar w:fldCharType="separate"/>
            </w:r>
            <w:r w:rsidRPr="00764C97">
              <w:rPr>
                <w:color w:val="000000"/>
              </w:rPr>
              <w:fldChar w:fldCharType="end"/>
            </w:r>
            <w:r w:rsidRPr="00764C97">
              <w:rPr>
                <w:color w:val="000000"/>
              </w:rPr>
              <w:tab/>
              <w:t>Parents</w:t>
            </w:r>
          </w:p>
        </w:tc>
        <w:tc>
          <w:tcPr>
            <w:tcW w:w="3060" w:type="dxa"/>
            <w:tcBorders>
              <w:top w:val="nil"/>
              <w:left w:val="nil"/>
              <w:bottom w:val="nil"/>
              <w:right w:val="single" w:sz="4" w:space="0" w:color="auto"/>
            </w:tcBorders>
            <w:vAlign w:val="center"/>
          </w:tcPr>
          <w:p w14:paraId="17A705B2" w14:textId="77777777" w:rsidR="005834B2" w:rsidRPr="00764C97" w:rsidRDefault="005834B2" w:rsidP="00C60B08">
            <w:pPr>
              <w:ind w:left="113"/>
            </w:pPr>
            <w:r w:rsidRPr="00764C97">
              <w:rPr>
                <w:color w:val="000000"/>
              </w:rPr>
              <w:fldChar w:fldCharType="begin">
                <w:ffData>
                  <w:name w:val="Check3"/>
                  <w:enabled/>
                  <w:calcOnExit w:val="0"/>
                  <w:checkBox>
                    <w:sizeAuto/>
                    <w:default w:val="0"/>
                  </w:checkBox>
                </w:ffData>
              </w:fldChar>
            </w:r>
            <w:r w:rsidRPr="00764C97">
              <w:rPr>
                <w:color w:val="000000"/>
              </w:rPr>
              <w:instrText xml:space="preserve"> FORMCHECKBOX </w:instrText>
            </w:r>
            <w:r w:rsidR="00265B10">
              <w:rPr>
                <w:color w:val="000000"/>
              </w:rPr>
            </w:r>
            <w:r w:rsidR="00265B10">
              <w:rPr>
                <w:color w:val="000000"/>
              </w:rPr>
              <w:fldChar w:fldCharType="separate"/>
            </w:r>
            <w:r w:rsidRPr="00764C97">
              <w:rPr>
                <w:color w:val="000000"/>
              </w:rPr>
              <w:fldChar w:fldCharType="end"/>
            </w:r>
            <w:r w:rsidRPr="00764C97">
              <w:rPr>
                <w:color w:val="000000"/>
              </w:rPr>
              <w:tab/>
              <w:t>HSE</w:t>
            </w:r>
          </w:p>
        </w:tc>
      </w:tr>
      <w:tr w:rsidR="005834B2" w:rsidRPr="00764C97" w14:paraId="47E0B97F" w14:textId="77777777" w:rsidTr="003B230A">
        <w:trPr>
          <w:trHeight w:val="309"/>
        </w:trPr>
        <w:tc>
          <w:tcPr>
            <w:tcW w:w="4421" w:type="dxa"/>
            <w:gridSpan w:val="2"/>
            <w:vMerge/>
            <w:tcBorders>
              <w:left w:val="single" w:sz="4" w:space="0" w:color="auto"/>
              <w:right w:val="single" w:sz="4" w:space="0" w:color="auto"/>
            </w:tcBorders>
            <w:vAlign w:val="center"/>
          </w:tcPr>
          <w:p w14:paraId="6EB8A9A0" w14:textId="77777777" w:rsidR="005834B2" w:rsidRPr="00764C97" w:rsidRDefault="005834B2" w:rsidP="00AB7EF6">
            <w:pPr>
              <w:rPr>
                <w:b/>
              </w:rPr>
            </w:pPr>
          </w:p>
        </w:tc>
        <w:tc>
          <w:tcPr>
            <w:tcW w:w="2952" w:type="dxa"/>
            <w:gridSpan w:val="2"/>
            <w:tcBorders>
              <w:top w:val="nil"/>
              <w:left w:val="single" w:sz="4" w:space="0" w:color="auto"/>
              <w:bottom w:val="nil"/>
              <w:right w:val="nil"/>
            </w:tcBorders>
            <w:vAlign w:val="center"/>
          </w:tcPr>
          <w:p w14:paraId="3D50440E" w14:textId="77777777" w:rsidR="005834B2" w:rsidRPr="00764C97" w:rsidRDefault="005834B2" w:rsidP="00AB7EF6">
            <w:r w:rsidRPr="00764C97">
              <w:rPr>
                <w:color w:val="000000"/>
              </w:rPr>
              <w:fldChar w:fldCharType="begin">
                <w:ffData>
                  <w:name w:val="Check3"/>
                  <w:enabled/>
                  <w:calcOnExit w:val="0"/>
                  <w:checkBox>
                    <w:sizeAuto/>
                    <w:default w:val="0"/>
                  </w:checkBox>
                </w:ffData>
              </w:fldChar>
            </w:r>
            <w:r w:rsidRPr="00764C97">
              <w:rPr>
                <w:color w:val="000000"/>
              </w:rPr>
              <w:instrText xml:space="preserve"> FORMCHECKBOX </w:instrText>
            </w:r>
            <w:r w:rsidR="00265B10">
              <w:rPr>
                <w:color w:val="000000"/>
              </w:rPr>
            </w:r>
            <w:r w:rsidR="00265B10">
              <w:rPr>
                <w:color w:val="000000"/>
              </w:rPr>
              <w:fldChar w:fldCharType="separate"/>
            </w:r>
            <w:r w:rsidRPr="00764C97">
              <w:rPr>
                <w:color w:val="000000"/>
              </w:rPr>
              <w:fldChar w:fldCharType="end"/>
            </w:r>
            <w:r w:rsidRPr="00764C97">
              <w:rPr>
                <w:color w:val="000000"/>
              </w:rPr>
              <w:tab/>
              <w:t>Extended Services</w:t>
            </w:r>
          </w:p>
        </w:tc>
        <w:tc>
          <w:tcPr>
            <w:tcW w:w="3060" w:type="dxa"/>
            <w:tcBorders>
              <w:top w:val="nil"/>
              <w:left w:val="nil"/>
              <w:bottom w:val="nil"/>
              <w:right w:val="single" w:sz="4" w:space="0" w:color="auto"/>
            </w:tcBorders>
            <w:vAlign w:val="center"/>
          </w:tcPr>
          <w:p w14:paraId="4B4F9A56" w14:textId="77777777" w:rsidR="005834B2" w:rsidRPr="00764C97" w:rsidRDefault="005834B2" w:rsidP="00C60B08">
            <w:pPr>
              <w:ind w:left="113"/>
            </w:pPr>
            <w:r w:rsidRPr="00764C97">
              <w:rPr>
                <w:color w:val="000000"/>
              </w:rPr>
              <w:fldChar w:fldCharType="begin">
                <w:ffData>
                  <w:name w:val="Check3"/>
                  <w:enabled/>
                  <w:calcOnExit w:val="0"/>
                  <w:checkBox>
                    <w:sizeAuto/>
                    <w:default w:val="0"/>
                  </w:checkBox>
                </w:ffData>
              </w:fldChar>
            </w:r>
            <w:r w:rsidRPr="00764C97">
              <w:rPr>
                <w:color w:val="000000"/>
              </w:rPr>
              <w:instrText xml:space="preserve"> FORMCHECKBOX </w:instrText>
            </w:r>
            <w:r w:rsidR="00265B10">
              <w:rPr>
                <w:color w:val="000000"/>
              </w:rPr>
            </w:r>
            <w:r w:rsidR="00265B10">
              <w:rPr>
                <w:color w:val="000000"/>
              </w:rPr>
              <w:fldChar w:fldCharType="separate"/>
            </w:r>
            <w:r w:rsidRPr="00764C97">
              <w:rPr>
                <w:color w:val="000000"/>
              </w:rPr>
              <w:fldChar w:fldCharType="end"/>
            </w:r>
            <w:r w:rsidRPr="00764C97">
              <w:rPr>
                <w:color w:val="000000"/>
              </w:rPr>
              <w:tab/>
              <w:t>FCO</w:t>
            </w:r>
          </w:p>
        </w:tc>
      </w:tr>
      <w:tr w:rsidR="005834B2" w:rsidRPr="00764C97" w14:paraId="33A9A222" w14:textId="77777777" w:rsidTr="003B230A">
        <w:trPr>
          <w:trHeight w:val="309"/>
        </w:trPr>
        <w:tc>
          <w:tcPr>
            <w:tcW w:w="4421" w:type="dxa"/>
            <w:gridSpan w:val="2"/>
            <w:vMerge/>
            <w:tcBorders>
              <w:left w:val="single" w:sz="4" w:space="0" w:color="auto"/>
              <w:right w:val="single" w:sz="4" w:space="0" w:color="auto"/>
            </w:tcBorders>
            <w:vAlign w:val="center"/>
          </w:tcPr>
          <w:p w14:paraId="13391854" w14:textId="77777777" w:rsidR="005834B2" w:rsidRPr="00764C97" w:rsidRDefault="005834B2" w:rsidP="00AB7EF6">
            <w:pPr>
              <w:rPr>
                <w:b/>
              </w:rPr>
            </w:pPr>
          </w:p>
        </w:tc>
        <w:tc>
          <w:tcPr>
            <w:tcW w:w="2952" w:type="dxa"/>
            <w:gridSpan w:val="2"/>
            <w:tcBorders>
              <w:top w:val="nil"/>
              <w:left w:val="single" w:sz="4" w:space="0" w:color="auto"/>
              <w:bottom w:val="nil"/>
              <w:right w:val="nil"/>
            </w:tcBorders>
            <w:vAlign w:val="center"/>
          </w:tcPr>
          <w:p w14:paraId="1067042B" w14:textId="059DFF6A" w:rsidR="005834B2" w:rsidRPr="00764C97" w:rsidRDefault="005834B2" w:rsidP="00AB7EF6">
            <w:r w:rsidRPr="00764C97">
              <w:rPr>
                <w:color w:val="000000"/>
              </w:rPr>
              <w:fldChar w:fldCharType="begin">
                <w:ffData>
                  <w:name w:val="Check3"/>
                  <w:enabled/>
                  <w:calcOnExit w:val="0"/>
                  <w:checkBox>
                    <w:sizeAuto/>
                    <w:default w:val="0"/>
                  </w:checkBox>
                </w:ffData>
              </w:fldChar>
            </w:r>
            <w:r w:rsidRPr="00764C97">
              <w:rPr>
                <w:color w:val="000000"/>
              </w:rPr>
              <w:instrText xml:space="preserve"> FORMCHECKBOX </w:instrText>
            </w:r>
            <w:r w:rsidR="00265B10">
              <w:rPr>
                <w:color w:val="000000"/>
              </w:rPr>
            </w:r>
            <w:r w:rsidR="00265B10">
              <w:rPr>
                <w:color w:val="000000"/>
              </w:rPr>
              <w:fldChar w:fldCharType="separate"/>
            </w:r>
            <w:r w:rsidRPr="00764C97">
              <w:rPr>
                <w:color w:val="000000"/>
              </w:rPr>
              <w:fldChar w:fldCharType="end"/>
            </w:r>
            <w:r w:rsidRPr="00764C97">
              <w:rPr>
                <w:color w:val="000000"/>
              </w:rPr>
              <w:tab/>
              <w:t>Wrap</w:t>
            </w:r>
            <w:r w:rsidR="00043A5A" w:rsidRPr="00764C97">
              <w:rPr>
                <w:color w:val="000000"/>
              </w:rPr>
              <w:t>a</w:t>
            </w:r>
            <w:r w:rsidRPr="00764C97">
              <w:rPr>
                <w:color w:val="000000"/>
              </w:rPr>
              <w:t>round Care</w:t>
            </w:r>
          </w:p>
        </w:tc>
        <w:tc>
          <w:tcPr>
            <w:tcW w:w="3060" w:type="dxa"/>
            <w:tcBorders>
              <w:top w:val="nil"/>
              <w:left w:val="nil"/>
              <w:bottom w:val="nil"/>
              <w:right w:val="single" w:sz="4" w:space="0" w:color="auto"/>
            </w:tcBorders>
            <w:vAlign w:val="center"/>
          </w:tcPr>
          <w:p w14:paraId="5B179B32" w14:textId="77777777" w:rsidR="005834B2" w:rsidRPr="00764C97" w:rsidRDefault="005834B2" w:rsidP="00C60B08">
            <w:pPr>
              <w:ind w:left="113"/>
            </w:pPr>
            <w:r w:rsidRPr="00764C97">
              <w:rPr>
                <w:color w:val="000000"/>
              </w:rPr>
              <w:fldChar w:fldCharType="begin">
                <w:ffData>
                  <w:name w:val="Check3"/>
                  <w:enabled/>
                  <w:calcOnExit w:val="0"/>
                  <w:checkBox>
                    <w:sizeAuto/>
                    <w:default w:val="0"/>
                  </w:checkBox>
                </w:ffData>
              </w:fldChar>
            </w:r>
            <w:r w:rsidRPr="00764C97">
              <w:rPr>
                <w:color w:val="000000"/>
              </w:rPr>
              <w:instrText xml:space="preserve"> FORMCHECKBOX </w:instrText>
            </w:r>
            <w:r w:rsidR="00265B10">
              <w:rPr>
                <w:color w:val="000000"/>
              </w:rPr>
            </w:r>
            <w:r w:rsidR="00265B10">
              <w:rPr>
                <w:color w:val="000000"/>
              </w:rPr>
              <w:fldChar w:fldCharType="separate"/>
            </w:r>
            <w:r w:rsidRPr="00764C97">
              <w:rPr>
                <w:color w:val="000000"/>
              </w:rPr>
              <w:fldChar w:fldCharType="end"/>
            </w:r>
            <w:r w:rsidRPr="00764C97">
              <w:rPr>
                <w:color w:val="000000"/>
              </w:rPr>
              <w:tab/>
              <w:t>Media</w:t>
            </w:r>
          </w:p>
        </w:tc>
      </w:tr>
      <w:tr w:rsidR="005834B2" w:rsidRPr="00764C97" w14:paraId="59D05E87" w14:textId="77777777" w:rsidTr="003B230A">
        <w:trPr>
          <w:trHeight w:val="309"/>
        </w:trPr>
        <w:tc>
          <w:tcPr>
            <w:tcW w:w="4421" w:type="dxa"/>
            <w:gridSpan w:val="2"/>
            <w:vMerge/>
            <w:tcBorders>
              <w:left w:val="single" w:sz="4" w:space="0" w:color="auto"/>
              <w:right w:val="single" w:sz="4" w:space="0" w:color="auto"/>
            </w:tcBorders>
            <w:vAlign w:val="center"/>
          </w:tcPr>
          <w:p w14:paraId="0DBDCB72" w14:textId="77777777" w:rsidR="005834B2" w:rsidRPr="00764C97" w:rsidRDefault="005834B2" w:rsidP="00AB7EF6">
            <w:pPr>
              <w:rPr>
                <w:b/>
              </w:rPr>
            </w:pPr>
          </w:p>
        </w:tc>
        <w:tc>
          <w:tcPr>
            <w:tcW w:w="2952" w:type="dxa"/>
            <w:gridSpan w:val="2"/>
            <w:tcBorders>
              <w:top w:val="nil"/>
              <w:left w:val="single" w:sz="4" w:space="0" w:color="auto"/>
              <w:bottom w:val="nil"/>
              <w:right w:val="nil"/>
            </w:tcBorders>
            <w:vAlign w:val="center"/>
          </w:tcPr>
          <w:p w14:paraId="453286C4" w14:textId="77777777" w:rsidR="005834B2" w:rsidRPr="00764C97" w:rsidRDefault="005834B2" w:rsidP="00AB7EF6">
            <w:r w:rsidRPr="00764C97">
              <w:rPr>
                <w:color w:val="000000"/>
              </w:rPr>
              <w:fldChar w:fldCharType="begin">
                <w:ffData>
                  <w:name w:val="Check3"/>
                  <w:enabled/>
                  <w:calcOnExit w:val="0"/>
                  <w:checkBox>
                    <w:sizeAuto/>
                    <w:default w:val="0"/>
                  </w:checkBox>
                </w:ffData>
              </w:fldChar>
            </w:r>
            <w:r w:rsidRPr="00764C97">
              <w:rPr>
                <w:color w:val="000000"/>
              </w:rPr>
              <w:instrText xml:space="preserve"> FORMCHECKBOX </w:instrText>
            </w:r>
            <w:r w:rsidR="00265B10">
              <w:rPr>
                <w:color w:val="000000"/>
              </w:rPr>
            </w:r>
            <w:r w:rsidR="00265B10">
              <w:rPr>
                <w:color w:val="000000"/>
              </w:rPr>
              <w:fldChar w:fldCharType="separate"/>
            </w:r>
            <w:r w:rsidRPr="00764C97">
              <w:rPr>
                <w:color w:val="000000"/>
              </w:rPr>
              <w:fldChar w:fldCharType="end"/>
            </w:r>
            <w:r w:rsidRPr="00764C97">
              <w:rPr>
                <w:color w:val="000000"/>
              </w:rPr>
              <w:tab/>
              <w:t>Private Hirers</w:t>
            </w:r>
          </w:p>
        </w:tc>
        <w:tc>
          <w:tcPr>
            <w:tcW w:w="3060" w:type="dxa"/>
            <w:tcBorders>
              <w:top w:val="nil"/>
              <w:left w:val="nil"/>
              <w:bottom w:val="nil"/>
              <w:right w:val="single" w:sz="4" w:space="0" w:color="auto"/>
            </w:tcBorders>
            <w:vAlign w:val="center"/>
          </w:tcPr>
          <w:p w14:paraId="3E68E971" w14:textId="77777777" w:rsidR="005834B2" w:rsidRPr="00764C97" w:rsidRDefault="005834B2" w:rsidP="00C60B08">
            <w:pPr>
              <w:ind w:left="113"/>
            </w:pPr>
            <w:r w:rsidRPr="00764C97">
              <w:rPr>
                <w:color w:val="000000"/>
              </w:rPr>
              <w:fldChar w:fldCharType="begin">
                <w:ffData>
                  <w:name w:val="Check3"/>
                  <w:enabled/>
                  <w:calcOnExit w:val="0"/>
                  <w:checkBox>
                    <w:sizeAuto/>
                    <w:default w:val="0"/>
                  </w:checkBox>
                </w:ffData>
              </w:fldChar>
            </w:r>
            <w:r w:rsidRPr="00764C97">
              <w:rPr>
                <w:color w:val="000000"/>
              </w:rPr>
              <w:instrText xml:space="preserve"> FORMCHECKBOX </w:instrText>
            </w:r>
            <w:r w:rsidR="00265B10">
              <w:rPr>
                <w:color w:val="000000"/>
              </w:rPr>
            </w:r>
            <w:r w:rsidR="00265B10">
              <w:rPr>
                <w:color w:val="000000"/>
              </w:rPr>
              <w:fldChar w:fldCharType="separate"/>
            </w:r>
            <w:r w:rsidRPr="00764C97">
              <w:rPr>
                <w:color w:val="000000"/>
              </w:rPr>
              <w:fldChar w:fldCharType="end"/>
            </w:r>
            <w:r w:rsidRPr="00764C97">
              <w:rPr>
                <w:color w:val="000000"/>
              </w:rPr>
              <w:tab/>
              <w:t>School Insurers</w:t>
            </w:r>
          </w:p>
        </w:tc>
      </w:tr>
      <w:tr w:rsidR="005834B2" w:rsidRPr="00764C97" w14:paraId="0F684B33" w14:textId="77777777" w:rsidTr="003B230A">
        <w:trPr>
          <w:trHeight w:val="309"/>
        </w:trPr>
        <w:tc>
          <w:tcPr>
            <w:tcW w:w="4421" w:type="dxa"/>
            <w:gridSpan w:val="2"/>
            <w:vMerge/>
            <w:tcBorders>
              <w:left w:val="single" w:sz="4" w:space="0" w:color="auto"/>
              <w:right w:val="single" w:sz="4" w:space="0" w:color="auto"/>
            </w:tcBorders>
            <w:vAlign w:val="center"/>
          </w:tcPr>
          <w:p w14:paraId="29C75003" w14:textId="77777777" w:rsidR="005834B2" w:rsidRPr="00764C97" w:rsidRDefault="005834B2" w:rsidP="00AB7EF6">
            <w:pPr>
              <w:rPr>
                <w:b/>
              </w:rPr>
            </w:pPr>
          </w:p>
        </w:tc>
        <w:tc>
          <w:tcPr>
            <w:tcW w:w="2952" w:type="dxa"/>
            <w:gridSpan w:val="2"/>
            <w:tcBorders>
              <w:top w:val="nil"/>
              <w:left w:val="single" w:sz="4" w:space="0" w:color="auto"/>
              <w:bottom w:val="nil"/>
              <w:right w:val="nil"/>
            </w:tcBorders>
            <w:vAlign w:val="center"/>
          </w:tcPr>
          <w:p w14:paraId="5E555D4D" w14:textId="77777777" w:rsidR="005834B2" w:rsidRPr="00764C97" w:rsidRDefault="005834B2" w:rsidP="00AB7EF6">
            <w:r w:rsidRPr="00764C97">
              <w:rPr>
                <w:color w:val="000000"/>
              </w:rPr>
              <w:fldChar w:fldCharType="begin">
                <w:ffData>
                  <w:name w:val="Check3"/>
                  <w:enabled/>
                  <w:calcOnExit w:val="0"/>
                  <w:checkBox>
                    <w:sizeAuto/>
                    <w:default w:val="0"/>
                  </w:checkBox>
                </w:ffData>
              </w:fldChar>
            </w:r>
            <w:r w:rsidRPr="00764C97">
              <w:rPr>
                <w:color w:val="000000"/>
              </w:rPr>
              <w:instrText xml:space="preserve"> FORMCHECKBOX </w:instrText>
            </w:r>
            <w:r w:rsidR="00265B10">
              <w:rPr>
                <w:color w:val="000000"/>
              </w:rPr>
            </w:r>
            <w:r w:rsidR="00265B10">
              <w:rPr>
                <w:color w:val="000000"/>
              </w:rPr>
              <w:fldChar w:fldCharType="separate"/>
            </w:r>
            <w:r w:rsidRPr="00764C97">
              <w:rPr>
                <w:color w:val="000000"/>
              </w:rPr>
              <w:fldChar w:fldCharType="end"/>
            </w:r>
            <w:r w:rsidRPr="00764C97">
              <w:rPr>
                <w:color w:val="000000"/>
              </w:rPr>
              <w:tab/>
              <w:t>Police</w:t>
            </w:r>
          </w:p>
        </w:tc>
        <w:tc>
          <w:tcPr>
            <w:tcW w:w="3060" w:type="dxa"/>
            <w:tcBorders>
              <w:top w:val="nil"/>
              <w:left w:val="nil"/>
              <w:bottom w:val="nil"/>
              <w:right w:val="single" w:sz="4" w:space="0" w:color="auto"/>
            </w:tcBorders>
            <w:vAlign w:val="center"/>
          </w:tcPr>
          <w:p w14:paraId="0BE9477D" w14:textId="77777777" w:rsidR="005834B2" w:rsidRPr="00764C97" w:rsidRDefault="005834B2" w:rsidP="00C60B08">
            <w:pPr>
              <w:spacing w:after="40"/>
              <w:ind w:left="113"/>
            </w:pPr>
            <w:r w:rsidRPr="00764C97">
              <w:rPr>
                <w:color w:val="000000"/>
              </w:rPr>
              <w:fldChar w:fldCharType="begin">
                <w:ffData>
                  <w:name w:val="Check3"/>
                  <w:enabled/>
                  <w:calcOnExit w:val="0"/>
                  <w:checkBox>
                    <w:sizeAuto/>
                    <w:default w:val="0"/>
                  </w:checkBox>
                </w:ffData>
              </w:fldChar>
            </w:r>
            <w:r w:rsidRPr="00764C97">
              <w:rPr>
                <w:color w:val="000000"/>
              </w:rPr>
              <w:instrText xml:space="preserve"> FORMCHECKBOX </w:instrText>
            </w:r>
            <w:r w:rsidR="00265B10">
              <w:rPr>
                <w:color w:val="000000"/>
              </w:rPr>
            </w:r>
            <w:r w:rsidR="00265B10">
              <w:rPr>
                <w:color w:val="000000"/>
              </w:rPr>
              <w:fldChar w:fldCharType="separate"/>
            </w:r>
            <w:r w:rsidRPr="00764C97">
              <w:rPr>
                <w:color w:val="000000"/>
              </w:rPr>
              <w:fldChar w:fldCharType="end"/>
            </w:r>
            <w:r w:rsidRPr="00764C97">
              <w:rPr>
                <w:color w:val="000000"/>
              </w:rPr>
              <w:tab/>
              <w:t>Trade Union</w:t>
            </w:r>
          </w:p>
        </w:tc>
      </w:tr>
      <w:tr w:rsidR="005834B2" w:rsidRPr="00764C97" w14:paraId="14B83C44" w14:textId="77777777" w:rsidTr="003B230A">
        <w:trPr>
          <w:trHeight w:val="309"/>
        </w:trPr>
        <w:tc>
          <w:tcPr>
            <w:tcW w:w="4421" w:type="dxa"/>
            <w:gridSpan w:val="2"/>
            <w:vMerge/>
            <w:tcBorders>
              <w:left w:val="single" w:sz="4" w:space="0" w:color="auto"/>
              <w:bottom w:val="single" w:sz="4" w:space="0" w:color="auto"/>
              <w:right w:val="single" w:sz="4" w:space="0" w:color="auto"/>
            </w:tcBorders>
            <w:vAlign w:val="center"/>
          </w:tcPr>
          <w:p w14:paraId="2F198D44" w14:textId="77777777" w:rsidR="005834B2" w:rsidRPr="00764C97" w:rsidRDefault="005834B2" w:rsidP="00AB7EF6">
            <w:pPr>
              <w:rPr>
                <w:b/>
              </w:rPr>
            </w:pPr>
          </w:p>
        </w:tc>
        <w:tc>
          <w:tcPr>
            <w:tcW w:w="2952" w:type="dxa"/>
            <w:gridSpan w:val="2"/>
            <w:tcBorders>
              <w:top w:val="nil"/>
              <w:left w:val="single" w:sz="4" w:space="0" w:color="auto"/>
              <w:bottom w:val="nil"/>
              <w:right w:val="nil"/>
            </w:tcBorders>
            <w:vAlign w:val="center"/>
          </w:tcPr>
          <w:p w14:paraId="024D23DA" w14:textId="77777777" w:rsidR="005834B2" w:rsidRPr="00764C97" w:rsidRDefault="005834B2" w:rsidP="00AB7EF6">
            <w:r w:rsidRPr="00764C97">
              <w:rPr>
                <w:color w:val="000000"/>
              </w:rPr>
              <w:fldChar w:fldCharType="begin">
                <w:ffData>
                  <w:name w:val="Check3"/>
                  <w:enabled/>
                  <w:calcOnExit w:val="0"/>
                  <w:checkBox>
                    <w:sizeAuto/>
                    <w:default w:val="0"/>
                  </w:checkBox>
                </w:ffData>
              </w:fldChar>
            </w:r>
            <w:r w:rsidRPr="00764C97">
              <w:rPr>
                <w:color w:val="000000"/>
              </w:rPr>
              <w:instrText xml:space="preserve"> FORMCHECKBOX </w:instrText>
            </w:r>
            <w:r w:rsidR="00265B10">
              <w:rPr>
                <w:color w:val="000000"/>
              </w:rPr>
            </w:r>
            <w:r w:rsidR="00265B10">
              <w:rPr>
                <w:color w:val="000000"/>
              </w:rPr>
              <w:fldChar w:fldCharType="separate"/>
            </w:r>
            <w:r w:rsidRPr="00764C97">
              <w:rPr>
                <w:color w:val="000000"/>
              </w:rPr>
              <w:fldChar w:fldCharType="end"/>
            </w:r>
            <w:r w:rsidRPr="00764C97">
              <w:rPr>
                <w:color w:val="000000"/>
              </w:rPr>
              <w:tab/>
              <w:t>Fire &amp; Rescue Service</w:t>
            </w:r>
          </w:p>
        </w:tc>
        <w:tc>
          <w:tcPr>
            <w:tcW w:w="3060" w:type="dxa"/>
            <w:tcBorders>
              <w:top w:val="nil"/>
              <w:left w:val="nil"/>
              <w:bottom w:val="nil"/>
              <w:right w:val="single" w:sz="4" w:space="0" w:color="auto"/>
            </w:tcBorders>
            <w:vAlign w:val="center"/>
          </w:tcPr>
          <w:p w14:paraId="646513DF" w14:textId="77777777" w:rsidR="005834B2" w:rsidRPr="00764C97" w:rsidRDefault="005834B2" w:rsidP="00AB7EF6">
            <w:pPr>
              <w:spacing w:after="40"/>
              <w:rPr>
                <w:color w:val="000000"/>
              </w:rPr>
            </w:pPr>
          </w:p>
        </w:tc>
      </w:tr>
      <w:tr w:rsidR="00792536" w:rsidRPr="00764C97" w14:paraId="0D6FFFC7" w14:textId="77777777" w:rsidTr="003B230A">
        <w:trPr>
          <w:trHeight w:val="547"/>
        </w:trPr>
        <w:tc>
          <w:tcPr>
            <w:tcW w:w="4421" w:type="dxa"/>
            <w:gridSpan w:val="2"/>
            <w:tcBorders>
              <w:top w:val="single" w:sz="4" w:space="0" w:color="auto"/>
              <w:left w:val="single" w:sz="4" w:space="0" w:color="auto"/>
              <w:bottom w:val="single" w:sz="4" w:space="0" w:color="auto"/>
              <w:right w:val="single" w:sz="4" w:space="0" w:color="auto"/>
            </w:tcBorders>
            <w:vAlign w:val="center"/>
          </w:tcPr>
          <w:p w14:paraId="7AECB68B" w14:textId="77777777" w:rsidR="00792536" w:rsidRPr="00764C97" w:rsidRDefault="00792536" w:rsidP="00AB7EF6">
            <w:pPr>
              <w:rPr>
                <w:b/>
              </w:rPr>
            </w:pPr>
            <w:r w:rsidRPr="00764C97">
              <w:rPr>
                <w:b/>
              </w:rPr>
              <w:t>Does anyone else need to be informed?</w:t>
            </w:r>
          </w:p>
        </w:tc>
        <w:tc>
          <w:tcPr>
            <w:tcW w:w="6012" w:type="dxa"/>
            <w:gridSpan w:val="3"/>
            <w:tcBorders>
              <w:top w:val="single" w:sz="4" w:space="0" w:color="auto"/>
              <w:left w:val="single" w:sz="4" w:space="0" w:color="auto"/>
              <w:bottom w:val="single" w:sz="4" w:space="0" w:color="auto"/>
              <w:right w:val="single" w:sz="4" w:space="0" w:color="auto"/>
            </w:tcBorders>
            <w:vAlign w:val="center"/>
          </w:tcPr>
          <w:p w14:paraId="6623FB63" w14:textId="77777777" w:rsidR="00792536" w:rsidRPr="00764C97" w:rsidRDefault="00792536" w:rsidP="00AB7EF6">
            <w:pPr>
              <w:rPr>
                <w:b/>
                <w:color w:val="000000"/>
              </w:rPr>
            </w:pPr>
          </w:p>
        </w:tc>
      </w:tr>
      <w:tr w:rsidR="00792536" w:rsidRPr="00764C97" w14:paraId="76615ED6" w14:textId="77777777" w:rsidTr="003B230A">
        <w:trPr>
          <w:trHeight w:val="1151"/>
        </w:trPr>
        <w:tc>
          <w:tcPr>
            <w:tcW w:w="4421" w:type="dxa"/>
            <w:gridSpan w:val="2"/>
            <w:tcBorders>
              <w:top w:val="single" w:sz="4" w:space="0" w:color="auto"/>
              <w:left w:val="single" w:sz="4" w:space="0" w:color="auto"/>
              <w:bottom w:val="single" w:sz="4" w:space="0" w:color="auto"/>
              <w:right w:val="single" w:sz="4" w:space="0" w:color="auto"/>
            </w:tcBorders>
            <w:vAlign w:val="center"/>
          </w:tcPr>
          <w:p w14:paraId="1CB41D9B" w14:textId="77777777" w:rsidR="00792536" w:rsidRPr="00764C97" w:rsidRDefault="00792536" w:rsidP="00AB7EF6">
            <w:pPr>
              <w:rPr>
                <w:b/>
              </w:rPr>
            </w:pPr>
            <w:r w:rsidRPr="00764C97">
              <w:rPr>
                <w:b/>
              </w:rPr>
              <w:t>Any further actions required.</w:t>
            </w:r>
          </w:p>
        </w:tc>
        <w:tc>
          <w:tcPr>
            <w:tcW w:w="6012" w:type="dxa"/>
            <w:gridSpan w:val="3"/>
            <w:tcBorders>
              <w:top w:val="single" w:sz="4" w:space="0" w:color="auto"/>
              <w:left w:val="single" w:sz="4" w:space="0" w:color="auto"/>
              <w:bottom w:val="single" w:sz="4" w:space="0" w:color="auto"/>
              <w:right w:val="single" w:sz="4" w:space="0" w:color="auto"/>
            </w:tcBorders>
            <w:vAlign w:val="center"/>
          </w:tcPr>
          <w:p w14:paraId="44E09282" w14:textId="77777777" w:rsidR="00792536" w:rsidRPr="00764C97" w:rsidRDefault="00792536" w:rsidP="00AB7EF6">
            <w:pPr>
              <w:rPr>
                <w:b/>
                <w:color w:val="000000"/>
              </w:rPr>
            </w:pPr>
          </w:p>
        </w:tc>
      </w:tr>
      <w:tr w:rsidR="00792536" w:rsidRPr="00764C97" w14:paraId="235380A0" w14:textId="77777777" w:rsidTr="00EF335B">
        <w:trPr>
          <w:trHeight w:val="691"/>
        </w:trPr>
        <w:tc>
          <w:tcPr>
            <w:tcW w:w="10433" w:type="dxa"/>
            <w:gridSpan w:val="5"/>
            <w:tcBorders>
              <w:top w:val="single" w:sz="4" w:space="0" w:color="auto"/>
              <w:left w:val="single" w:sz="4" w:space="0" w:color="auto"/>
              <w:bottom w:val="single" w:sz="4" w:space="0" w:color="auto"/>
              <w:right w:val="single" w:sz="4" w:space="0" w:color="auto"/>
            </w:tcBorders>
            <w:vAlign w:val="center"/>
          </w:tcPr>
          <w:p w14:paraId="1080413D" w14:textId="77777777" w:rsidR="00792536" w:rsidRPr="00764C97" w:rsidRDefault="00792536" w:rsidP="00AB7EF6">
            <w:pPr>
              <w:rPr>
                <w:color w:val="000000"/>
              </w:rPr>
            </w:pPr>
            <w:r w:rsidRPr="00764C97">
              <w:rPr>
                <w:rStyle w:val="Textbold"/>
              </w:rPr>
              <w:lastRenderedPageBreak/>
              <w:t xml:space="preserve">If the incident happened on an </w:t>
            </w:r>
            <w:r w:rsidR="003A6CAB" w:rsidRPr="00764C97">
              <w:rPr>
                <w:rStyle w:val="Textbold"/>
              </w:rPr>
              <w:t xml:space="preserve">OFF-SITE/EDUCATIONAL VISIT </w:t>
            </w:r>
            <w:r w:rsidRPr="00764C97">
              <w:rPr>
                <w:rStyle w:val="Textbold"/>
              </w:rPr>
              <w:t>please ask the questions below.  You might already have these details but it could be useful to seek confirmation.</w:t>
            </w:r>
          </w:p>
        </w:tc>
      </w:tr>
      <w:tr w:rsidR="00792536" w:rsidRPr="00764C97" w14:paraId="0FF8FB3B" w14:textId="77777777" w:rsidTr="003B23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Ex>
        <w:trPr>
          <w:trHeight w:val="489"/>
        </w:trPr>
        <w:tc>
          <w:tcPr>
            <w:tcW w:w="4372" w:type="dxa"/>
            <w:vAlign w:val="center"/>
          </w:tcPr>
          <w:p w14:paraId="557A4E32" w14:textId="77777777" w:rsidR="00792536" w:rsidRPr="00764C97" w:rsidRDefault="00792536" w:rsidP="00AB7EF6">
            <w:pPr>
              <w:pStyle w:val="Header"/>
              <w:rPr>
                <w:rFonts w:cs="Tahoma"/>
                <w:b/>
              </w:rPr>
            </w:pPr>
            <w:r w:rsidRPr="00764C97">
              <w:rPr>
                <w:b/>
              </w:rPr>
              <w:t>Who is calling?</w:t>
            </w:r>
          </w:p>
        </w:tc>
        <w:tc>
          <w:tcPr>
            <w:tcW w:w="6061" w:type="dxa"/>
            <w:gridSpan w:val="4"/>
          </w:tcPr>
          <w:p w14:paraId="5016A65C" w14:textId="77777777" w:rsidR="00792536" w:rsidRPr="00764C97" w:rsidRDefault="00792536" w:rsidP="00AB7EF6">
            <w:pPr>
              <w:pStyle w:val="Header"/>
              <w:rPr>
                <w:b/>
              </w:rPr>
            </w:pPr>
          </w:p>
        </w:tc>
      </w:tr>
      <w:tr w:rsidR="00792536" w:rsidRPr="00764C97" w14:paraId="5764F4E0" w14:textId="77777777" w:rsidTr="003B23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Ex>
        <w:trPr>
          <w:trHeight w:val="880"/>
        </w:trPr>
        <w:tc>
          <w:tcPr>
            <w:tcW w:w="4372" w:type="dxa"/>
            <w:vAlign w:val="center"/>
          </w:tcPr>
          <w:p w14:paraId="5DCAB7CF" w14:textId="77777777" w:rsidR="00792536" w:rsidRPr="00764C97" w:rsidRDefault="00792536" w:rsidP="00AB7EF6">
            <w:pPr>
              <w:pStyle w:val="Header"/>
              <w:rPr>
                <w:b/>
              </w:rPr>
            </w:pPr>
            <w:r w:rsidRPr="00764C97">
              <w:rPr>
                <w:b/>
              </w:rPr>
              <w:t>If you have more than one, which school/setting are they from?</w:t>
            </w:r>
          </w:p>
        </w:tc>
        <w:tc>
          <w:tcPr>
            <w:tcW w:w="6061" w:type="dxa"/>
            <w:gridSpan w:val="4"/>
          </w:tcPr>
          <w:p w14:paraId="44FA74F0" w14:textId="77777777" w:rsidR="00792536" w:rsidRPr="00764C97" w:rsidRDefault="00792536" w:rsidP="00AB7EF6">
            <w:pPr>
              <w:pStyle w:val="Header"/>
              <w:rPr>
                <w:b/>
              </w:rPr>
            </w:pPr>
          </w:p>
        </w:tc>
      </w:tr>
      <w:tr w:rsidR="00792536" w:rsidRPr="00764C97" w14:paraId="2CBFDC55" w14:textId="77777777" w:rsidTr="003B23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Ex>
        <w:trPr>
          <w:trHeight w:val="866"/>
        </w:trPr>
        <w:tc>
          <w:tcPr>
            <w:tcW w:w="4372" w:type="dxa"/>
            <w:vAlign w:val="center"/>
          </w:tcPr>
          <w:p w14:paraId="57131F79" w14:textId="77777777" w:rsidR="00792536" w:rsidRPr="00764C97" w:rsidRDefault="00792536" w:rsidP="00AB7EF6">
            <w:pPr>
              <w:pStyle w:val="Header"/>
              <w:rPr>
                <w:b/>
              </w:rPr>
            </w:pPr>
            <w:r w:rsidRPr="00764C97">
              <w:rPr>
                <w:rFonts w:cs="Tahoma"/>
                <w:b/>
                <w:lang w:eastAsia="en-GB"/>
              </w:rPr>
              <w:t>What is their role in the group (leader, assistant leader, participant)?</w:t>
            </w:r>
          </w:p>
        </w:tc>
        <w:tc>
          <w:tcPr>
            <w:tcW w:w="6061" w:type="dxa"/>
            <w:gridSpan w:val="4"/>
          </w:tcPr>
          <w:p w14:paraId="13AB4697" w14:textId="77777777" w:rsidR="00792536" w:rsidRPr="00764C97" w:rsidRDefault="00792536" w:rsidP="00AB7EF6">
            <w:pPr>
              <w:pStyle w:val="Header"/>
              <w:rPr>
                <w:b/>
              </w:rPr>
            </w:pPr>
          </w:p>
        </w:tc>
      </w:tr>
      <w:tr w:rsidR="00792536" w:rsidRPr="00764C97" w14:paraId="263E259F" w14:textId="77777777" w:rsidTr="003B23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Ex>
        <w:trPr>
          <w:trHeight w:val="582"/>
        </w:trPr>
        <w:tc>
          <w:tcPr>
            <w:tcW w:w="4372" w:type="dxa"/>
            <w:vAlign w:val="center"/>
          </w:tcPr>
          <w:p w14:paraId="57747BAC" w14:textId="77777777" w:rsidR="00792536" w:rsidRPr="00764C97" w:rsidRDefault="00792536" w:rsidP="00AB7EF6">
            <w:pPr>
              <w:pStyle w:val="Header"/>
              <w:rPr>
                <w:b/>
              </w:rPr>
            </w:pPr>
            <w:r w:rsidRPr="00764C97">
              <w:rPr>
                <w:rFonts w:cs="Tahoma"/>
                <w:b/>
              </w:rPr>
              <w:t>What number can they be called back on should you be disconnected?</w:t>
            </w:r>
          </w:p>
        </w:tc>
        <w:tc>
          <w:tcPr>
            <w:tcW w:w="6061" w:type="dxa"/>
            <w:gridSpan w:val="4"/>
          </w:tcPr>
          <w:p w14:paraId="2AB96AAD" w14:textId="77777777" w:rsidR="00792536" w:rsidRPr="00764C97" w:rsidRDefault="00792536" w:rsidP="00AB7EF6">
            <w:pPr>
              <w:pStyle w:val="Header"/>
              <w:rPr>
                <w:b/>
              </w:rPr>
            </w:pPr>
          </w:p>
        </w:tc>
      </w:tr>
      <w:tr w:rsidR="00792536" w:rsidRPr="00764C97" w14:paraId="5FBB8824" w14:textId="77777777" w:rsidTr="003B23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Ex>
        <w:trPr>
          <w:trHeight w:val="1300"/>
        </w:trPr>
        <w:tc>
          <w:tcPr>
            <w:tcW w:w="4372" w:type="dxa"/>
            <w:vAlign w:val="center"/>
          </w:tcPr>
          <w:p w14:paraId="39361622" w14:textId="77777777" w:rsidR="00792536" w:rsidRPr="00764C97" w:rsidRDefault="00792536" w:rsidP="00AB7EF6">
            <w:pPr>
              <w:pStyle w:val="Header"/>
              <w:rPr>
                <w:b/>
              </w:rPr>
            </w:pPr>
            <w:r w:rsidRPr="00764C97">
              <w:rPr>
                <w:rFonts w:cs="Tahoma"/>
                <w:b/>
              </w:rPr>
              <w:t>What has happened?  What is the nature of the emergency?</w:t>
            </w:r>
          </w:p>
        </w:tc>
        <w:tc>
          <w:tcPr>
            <w:tcW w:w="6061" w:type="dxa"/>
            <w:gridSpan w:val="4"/>
          </w:tcPr>
          <w:p w14:paraId="6AFBFA3B" w14:textId="77777777" w:rsidR="00792536" w:rsidRPr="00764C97" w:rsidRDefault="00792536" w:rsidP="00AB7EF6">
            <w:pPr>
              <w:pStyle w:val="Header"/>
              <w:rPr>
                <w:b/>
              </w:rPr>
            </w:pPr>
          </w:p>
        </w:tc>
      </w:tr>
      <w:tr w:rsidR="00792536" w:rsidRPr="00764C97" w14:paraId="0477D927" w14:textId="77777777" w:rsidTr="003B23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Ex>
        <w:trPr>
          <w:trHeight w:val="1300"/>
        </w:trPr>
        <w:tc>
          <w:tcPr>
            <w:tcW w:w="4372" w:type="dxa"/>
            <w:vAlign w:val="center"/>
          </w:tcPr>
          <w:p w14:paraId="3862BDB2" w14:textId="77777777" w:rsidR="00792536" w:rsidRPr="00764C97" w:rsidRDefault="00792536" w:rsidP="00AB7EF6">
            <w:pPr>
              <w:autoSpaceDE w:val="0"/>
              <w:autoSpaceDN w:val="0"/>
              <w:adjustRightInd w:val="0"/>
              <w:rPr>
                <w:rFonts w:cs="Tahoma"/>
                <w:b/>
              </w:rPr>
            </w:pPr>
            <w:r w:rsidRPr="00764C97">
              <w:rPr>
                <w:rFonts w:cs="Tahoma"/>
                <w:b/>
              </w:rPr>
              <w:t>What is the number and status of any casualties?</w:t>
            </w:r>
          </w:p>
        </w:tc>
        <w:tc>
          <w:tcPr>
            <w:tcW w:w="6061" w:type="dxa"/>
            <w:gridSpan w:val="4"/>
          </w:tcPr>
          <w:p w14:paraId="3F142FBA" w14:textId="77777777" w:rsidR="00792536" w:rsidRPr="00764C97" w:rsidRDefault="00792536" w:rsidP="00AB7EF6">
            <w:pPr>
              <w:pStyle w:val="Header"/>
              <w:rPr>
                <w:b/>
              </w:rPr>
            </w:pPr>
          </w:p>
        </w:tc>
      </w:tr>
      <w:tr w:rsidR="00792536" w:rsidRPr="00764C97" w14:paraId="1B6E8420" w14:textId="77777777" w:rsidTr="003B23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Ex>
        <w:trPr>
          <w:trHeight w:val="434"/>
        </w:trPr>
        <w:tc>
          <w:tcPr>
            <w:tcW w:w="4372" w:type="dxa"/>
            <w:vAlign w:val="center"/>
          </w:tcPr>
          <w:p w14:paraId="04D253D6" w14:textId="77777777" w:rsidR="00792536" w:rsidRPr="00764C97" w:rsidRDefault="00792536" w:rsidP="00AB7EF6">
            <w:pPr>
              <w:rPr>
                <w:b/>
              </w:rPr>
            </w:pPr>
            <w:r w:rsidRPr="00764C97">
              <w:rPr>
                <w:rFonts w:cs="Tahoma"/>
                <w:b/>
              </w:rPr>
              <w:t>What is their current location?</w:t>
            </w:r>
          </w:p>
        </w:tc>
        <w:tc>
          <w:tcPr>
            <w:tcW w:w="6061" w:type="dxa"/>
            <w:gridSpan w:val="4"/>
          </w:tcPr>
          <w:p w14:paraId="13E6E1BB" w14:textId="77777777" w:rsidR="00792536" w:rsidRPr="00764C97" w:rsidRDefault="00792536" w:rsidP="00AB7EF6">
            <w:pPr>
              <w:pStyle w:val="Header"/>
              <w:rPr>
                <w:b/>
              </w:rPr>
            </w:pPr>
          </w:p>
        </w:tc>
      </w:tr>
      <w:tr w:rsidR="00792536" w:rsidRPr="00764C97" w14:paraId="0BEFE8C3" w14:textId="77777777" w:rsidTr="003B23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Ex>
        <w:trPr>
          <w:trHeight w:val="478"/>
        </w:trPr>
        <w:tc>
          <w:tcPr>
            <w:tcW w:w="4372" w:type="dxa"/>
            <w:vAlign w:val="center"/>
          </w:tcPr>
          <w:p w14:paraId="79CF7426" w14:textId="77777777" w:rsidR="00792536" w:rsidRPr="00764C97" w:rsidRDefault="00792536" w:rsidP="00AB7EF6">
            <w:pPr>
              <w:autoSpaceDE w:val="0"/>
              <w:autoSpaceDN w:val="0"/>
              <w:adjustRightInd w:val="0"/>
              <w:rPr>
                <w:rFonts w:cs="Tahoma"/>
                <w:b/>
              </w:rPr>
            </w:pPr>
            <w:r w:rsidRPr="00764C97">
              <w:rPr>
                <w:rFonts w:cs="Tahoma"/>
                <w:b/>
              </w:rPr>
              <w:t>What is the total number of people in the party?</w:t>
            </w:r>
          </w:p>
        </w:tc>
        <w:tc>
          <w:tcPr>
            <w:tcW w:w="6061" w:type="dxa"/>
            <w:gridSpan w:val="4"/>
          </w:tcPr>
          <w:p w14:paraId="26A7BC4F" w14:textId="77777777" w:rsidR="00792536" w:rsidRPr="00764C97" w:rsidRDefault="00792536" w:rsidP="00AB7EF6">
            <w:pPr>
              <w:pStyle w:val="Header"/>
              <w:rPr>
                <w:b/>
              </w:rPr>
            </w:pPr>
          </w:p>
        </w:tc>
      </w:tr>
      <w:tr w:rsidR="00792536" w:rsidRPr="00764C97" w14:paraId="463444C4" w14:textId="77777777" w:rsidTr="003B23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Ex>
        <w:trPr>
          <w:trHeight w:val="906"/>
        </w:trPr>
        <w:tc>
          <w:tcPr>
            <w:tcW w:w="4372" w:type="dxa"/>
            <w:vAlign w:val="center"/>
          </w:tcPr>
          <w:p w14:paraId="0DC12DF3" w14:textId="77777777" w:rsidR="00792536" w:rsidRPr="00764C97" w:rsidRDefault="00792536" w:rsidP="00AB7EF6">
            <w:pPr>
              <w:autoSpaceDE w:val="0"/>
              <w:autoSpaceDN w:val="0"/>
              <w:adjustRightInd w:val="0"/>
              <w:rPr>
                <w:rFonts w:cs="Tahoma"/>
                <w:b/>
              </w:rPr>
            </w:pPr>
            <w:r w:rsidRPr="00764C97">
              <w:rPr>
                <w:rFonts w:cs="Tahoma"/>
                <w:b/>
              </w:rPr>
              <w:t>Are they staying where they are or moving? If they are moving where to?</w:t>
            </w:r>
          </w:p>
        </w:tc>
        <w:tc>
          <w:tcPr>
            <w:tcW w:w="6061" w:type="dxa"/>
            <w:gridSpan w:val="4"/>
          </w:tcPr>
          <w:p w14:paraId="470C8417" w14:textId="77777777" w:rsidR="00792536" w:rsidRPr="00764C97" w:rsidRDefault="00792536" w:rsidP="00AB7EF6">
            <w:pPr>
              <w:pStyle w:val="Header"/>
              <w:rPr>
                <w:b/>
              </w:rPr>
            </w:pPr>
          </w:p>
        </w:tc>
      </w:tr>
      <w:tr w:rsidR="00792536" w:rsidRPr="00764C97" w14:paraId="11BEA8F3" w14:textId="77777777" w:rsidTr="003B23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Ex>
        <w:trPr>
          <w:trHeight w:val="524"/>
        </w:trPr>
        <w:tc>
          <w:tcPr>
            <w:tcW w:w="4372" w:type="dxa"/>
            <w:vAlign w:val="center"/>
          </w:tcPr>
          <w:p w14:paraId="5E3EE7F2" w14:textId="77777777" w:rsidR="00792536" w:rsidRPr="00764C97" w:rsidRDefault="00792536" w:rsidP="00AB7EF6">
            <w:pPr>
              <w:autoSpaceDE w:val="0"/>
              <w:autoSpaceDN w:val="0"/>
              <w:adjustRightInd w:val="0"/>
              <w:rPr>
                <w:rFonts w:cs="Tahoma"/>
                <w:b/>
              </w:rPr>
            </w:pPr>
            <w:r w:rsidRPr="00764C97">
              <w:rPr>
                <w:rFonts w:cs="Tahoma"/>
                <w:b/>
              </w:rPr>
              <w:t>What help do they require?</w:t>
            </w:r>
          </w:p>
        </w:tc>
        <w:tc>
          <w:tcPr>
            <w:tcW w:w="6061" w:type="dxa"/>
            <w:gridSpan w:val="4"/>
          </w:tcPr>
          <w:p w14:paraId="2E551977" w14:textId="77777777" w:rsidR="00792536" w:rsidRPr="00764C97" w:rsidRDefault="00792536" w:rsidP="00AB7EF6">
            <w:pPr>
              <w:pStyle w:val="Header"/>
              <w:rPr>
                <w:b/>
              </w:rPr>
            </w:pPr>
          </w:p>
        </w:tc>
      </w:tr>
      <w:tr w:rsidR="00792536" w:rsidRPr="00764C97" w14:paraId="0101B68E" w14:textId="77777777" w:rsidTr="003B23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Ex>
        <w:trPr>
          <w:trHeight w:val="363"/>
        </w:trPr>
        <w:tc>
          <w:tcPr>
            <w:tcW w:w="4372" w:type="dxa"/>
            <w:vAlign w:val="center"/>
          </w:tcPr>
          <w:p w14:paraId="5A642707" w14:textId="77777777" w:rsidR="00792536" w:rsidRPr="00764C97" w:rsidRDefault="00792536" w:rsidP="00AB7EF6">
            <w:pPr>
              <w:autoSpaceDE w:val="0"/>
              <w:autoSpaceDN w:val="0"/>
              <w:adjustRightInd w:val="0"/>
              <w:rPr>
                <w:rFonts w:cs="Tahoma"/>
                <w:b/>
              </w:rPr>
            </w:pPr>
            <w:r w:rsidRPr="00764C97">
              <w:rPr>
                <w:rFonts w:cs="Tahoma"/>
                <w:b/>
              </w:rPr>
              <w:t>What time did the incident happen?</w:t>
            </w:r>
          </w:p>
        </w:tc>
        <w:tc>
          <w:tcPr>
            <w:tcW w:w="6061" w:type="dxa"/>
            <w:gridSpan w:val="4"/>
          </w:tcPr>
          <w:p w14:paraId="4F3A0C96" w14:textId="77777777" w:rsidR="00792536" w:rsidRPr="00764C97" w:rsidRDefault="00792536" w:rsidP="00AB7EF6">
            <w:pPr>
              <w:pStyle w:val="Header"/>
              <w:rPr>
                <w:b/>
              </w:rPr>
            </w:pPr>
          </w:p>
        </w:tc>
      </w:tr>
      <w:tr w:rsidR="00792536" w:rsidRPr="00764C97" w14:paraId="10C5218F" w14:textId="77777777" w:rsidTr="003B23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Ex>
        <w:trPr>
          <w:trHeight w:val="312"/>
        </w:trPr>
        <w:tc>
          <w:tcPr>
            <w:tcW w:w="4372" w:type="dxa"/>
            <w:vAlign w:val="center"/>
          </w:tcPr>
          <w:p w14:paraId="39C513D1" w14:textId="77777777" w:rsidR="00792536" w:rsidRPr="00764C97" w:rsidRDefault="00792536" w:rsidP="00AB7EF6">
            <w:pPr>
              <w:pStyle w:val="Header"/>
              <w:rPr>
                <w:rFonts w:cs="Tahoma"/>
                <w:b/>
              </w:rPr>
            </w:pPr>
            <w:r w:rsidRPr="00764C97">
              <w:rPr>
                <w:rFonts w:cs="Tahoma"/>
                <w:b/>
                <w:lang w:eastAsia="en-GB"/>
              </w:rPr>
              <w:t>What time is it now?</w:t>
            </w:r>
          </w:p>
        </w:tc>
        <w:tc>
          <w:tcPr>
            <w:tcW w:w="6061" w:type="dxa"/>
            <w:gridSpan w:val="4"/>
          </w:tcPr>
          <w:p w14:paraId="5896158A" w14:textId="77777777" w:rsidR="00792536" w:rsidRPr="00764C97" w:rsidRDefault="00792536" w:rsidP="00AB7EF6">
            <w:pPr>
              <w:pStyle w:val="Header"/>
              <w:rPr>
                <w:b/>
              </w:rPr>
            </w:pPr>
          </w:p>
        </w:tc>
      </w:tr>
      <w:tr w:rsidR="00792536" w:rsidRPr="00764C97" w14:paraId="5CC18C8A" w14:textId="77777777" w:rsidTr="003B23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Ex>
        <w:trPr>
          <w:trHeight w:val="312"/>
        </w:trPr>
        <w:tc>
          <w:tcPr>
            <w:tcW w:w="4372" w:type="dxa"/>
            <w:vAlign w:val="center"/>
          </w:tcPr>
          <w:p w14:paraId="75A516EE" w14:textId="77777777" w:rsidR="00792536" w:rsidRPr="00764C97" w:rsidRDefault="00792536" w:rsidP="00AB7EF6">
            <w:pPr>
              <w:pStyle w:val="Header"/>
              <w:rPr>
                <w:rFonts w:cs="Tahoma"/>
                <w:b/>
                <w:lang w:eastAsia="en-GB"/>
              </w:rPr>
            </w:pPr>
            <w:r w:rsidRPr="00764C97">
              <w:rPr>
                <w:b/>
              </w:rPr>
              <w:t>If the incident happened abroad, do the FCO need to be notified?</w:t>
            </w:r>
          </w:p>
        </w:tc>
        <w:tc>
          <w:tcPr>
            <w:tcW w:w="6061" w:type="dxa"/>
            <w:gridSpan w:val="4"/>
          </w:tcPr>
          <w:p w14:paraId="596D9A33" w14:textId="77777777" w:rsidR="00792536" w:rsidRPr="00764C97" w:rsidRDefault="00792536" w:rsidP="00AB7EF6">
            <w:pPr>
              <w:pStyle w:val="Header"/>
              <w:rPr>
                <w:b/>
              </w:rPr>
            </w:pPr>
          </w:p>
        </w:tc>
      </w:tr>
      <w:tr w:rsidR="00792536" w:rsidRPr="00764C97" w14:paraId="234DA9AE" w14:textId="77777777" w:rsidTr="003B23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Ex>
        <w:trPr>
          <w:trHeight w:val="2052"/>
        </w:trPr>
        <w:tc>
          <w:tcPr>
            <w:tcW w:w="4372" w:type="dxa"/>
            <w:vAlign w:val="center"/>
          </w:tcPr>
          <w:p w14:paraId="08396733" w14:textId="77777777" w:rsidR="00792536" w:rsidRPr="00764C97" w:rsidRDefault="00792536" w:rsidP="00AB7EF6">
            <w:pPr>
              <w:pStyle w:val="Header"/>
              <w:rPr>
                <w:b/>
              </w:rPr>
            </w:pPr>
            <w:r w:rsidRPr="00764C97">
              <w:rPr>
                <w:b/>
              </w:rPr>
              <w:t>Anything else?</w:t>
            </w:r>
          </w:p>
        </w:tc>
        <w:tc>
          <w:tcPr>
            <w:tcW w:w="6061" w:type="dxa"/>
            <w:gridSpan w:val="4"/>
          </w:tcPr>
          <w:p w14:paraId="1D38B392" w14:textId="77777777" w:rsidR="00792536" w:rsidRPr="00764C97" w:rsidRDefault="00792536" w:rsidP="00AB7EF6">
            <w:pPr>
              <w:pStyle w:val="Header"/>
            </w:pPr>
          </w:p>
        </w:tc>
      </w:tr>
    </w:tbl>
    <w:p w14:paraId="7573302E" w14:textId="77777777" w:rsidR="00792536" w:rsidRPr="00764C97" w:rsidRDefault="00792536" w:rsidP="00AB7EF6">
      <w:pPr>
        <w:sectPr w:rsidR="00792536" w:rsidRPr="00764C97" w:rsidSect="006E77F9">
          <w:headerReference w:type="even" r:id="rId133"/>
          <w:headerReference w:type="default" r:id="rId134"/>
          <w:footerReference w:type="default" r:id="rId135"/>
          <w:headerReference w:type="first" r:id="rId136"/>
          <w:pgSz w:w="11907" w:h="16840" w:code="9"/>
          <w:pgMar w:top="794" w:right="851" w:bottom="851" w:left="851" w:header="567" w:footer="397" w:gutter="0"/>
          <w:paperSrc w:first="258" w:other="258"/>
          <w:cols w:space="720"/>
          <w:docGrid w:linePitch="299"/>
        </w:sectPr>
      </w:pPr>
    </w:p>
    <w:tbl>
      <w:tblPr>
        <w:tblW w:w="5002"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bottom w:w="28" w:type="dxa"/>
        </w:tblCellMar>
        <w:tblLook w:val="0000" w:firstRow="0" w:lastRow="0" w:firstColumn="0" w:lastColumn="0" w:noHBand="0" w:noVBand="0"/>
      </w:tblPr>
      <w:tblGrid>
        <w:gridCol w:w="2111"/>
        <w:gridCol w:w="3147"/>
        <w:gridCol w:w="1145"/>
        <w:gridCol w:w="1191"/>
        <w:gridCol w:w="3105"/>
        <w:gridCol w:w="1009"/>
        <w:gridCol w:w="1717"/>
        <w:gridCol w:w="848"/>
        <w:gridCol w:w="918"/>
      </w:tblGrid>
      <w:tr w:rsidR="00792536" w:rsidRPr="00764C97" w14:paraId="75539BA6" w14:textId="77777777" w:rsidTr="00C60B08">
        <w:trPr>
          <w:trHeight w:val="393"/>
        </w:trPr>
        <w:tc>
          <w:tcPr>
            <w:tcW w:w="5000" w:type="pct"/>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F0C48D9" w14:textId="77777777" w:rsidR="00792536" w:rsidRPr="00764C97" w:rsidRDefault="00792536" w:rsidP="00AB7EF6">
            <w:pPr>
              <w:jc w:val="center"/>
              <w:rPr>
                <w:b/>
                <w:color w:val="000000" w:themeColor="text1"/>
              </w:rPr>
            </w:pPr>
            <w:r w:rsidRPr="00764C97">
              <w:rPr>
                <w:b/>
                <w:color w:val="000000" w:themeColor="text1"/>
                <w:sz w:val="28"/>
              </w:rPr>
              <w:lastRenderedPageBreak/>
              <w:t>B – Incident Log Sheet</w:t>
            </w:r>
          </w:p>
        </w:tc>
      </w:tr>
      <w:tr w:rsidR="00FA580D" w:rsidRPr="00764C97" w14:paraId="72C46E4B" w14:textId="77777777" w:rsidTr="00AB153C">
        <w:tc>
          <w:tcPr>
            <w:tcW w:w="2500" w:type="pct"/>
            <w:gridSpan w:val="4"/>
            <w:tcBorders>
              <w:top w:val="single" w:sz="4" w:space="0" w:color="auto"/>
              <w:left w:val="single" w:sz="4" w:space="0" w:color="auto"/>
              <w:bottom w:val="single" w:sz="4" w:space="0" w:color="auto"/>
              <w:right w:val="single" w:sz="6" w:space="0" w:color="FFFFFF"/>
            </w:tcBorders>
            <w:vAlign w:val="center"/>
          </w:tcPr>
          <w:p w14:paraId="238721F2" w14:textId="77777777" w:rsidR="00FA580D" w:rsidRPr="00764C97" w:rsidRDefault="00FA580D" w:rsidP="00B669C1">
            <w:pPr>
              <w:numPr>
                <w:ilvl w:val="0"/>
                <w:numId w:val="34"/>
              </w:numPr>
              <w:rPr>
                <w:i/>
              </w:rPr>
            </w:pPr>
            <w:r w:rsidRPr="00764C97">
              <w:rPr>
                <w:i/>
              </w:rPr>
              <w:t>Notes should be recorded in chronological order.</w:t>
            </w:r>
          </w:p>
          <w:p w14:paraId="122E1776" w14:textId="77777777" w:rsidR="00FA580D" w:rsidRPr="00764C97" w:rsidRDefault="00FA580D" w:rsidP="00B669C1">
            <w:pPr>
              <w:numPr>
                <w:ilvl w:val="0"/>
                <w:numId w:val="34"/>
              </w:numPr>
              <w:rPr>
                <w:rStyle w:val="Textbold"/>
                <w:b w:val="0"/>
                <w:i/>
              </w:rPr>
            </w:pPr>
            <w:r w:rsidRPr="00764C97">
              <w:rPr>
                <w:rStyle w:val="Textbold"/>
                <w:b w:val="0"/>
                <w:i/>
              </w:rPr>
              <w:t>Notes should be clear, intelligible and accurate.</w:t>
            </w:r>
          </w:p>
          <w:p w14:paraId="0D46B57B" w14:textId="77777777" w:rsidR="00FA580D" w:rsidRPr="00764C97" w:rsidRDefault="00FA580D" w:rsidP="00B669C1">
            <w:pPr>
              <w:numPr>
                <w:ilvl w:val="0"/>
                <w:numId w:val="34"/>
              </w:numPr>
              <w:rPr>
                <w:rStyle w:val="Textbold"/>
                <w:b w:val="0"/>
                <w:i/>
              </w:rPr>
            </w:pPr>
            <w:r w:rsidRPr="00764C97">
              <w:rPr>
                <w:rStyle w:val="Textbold"/>
                <w:b w:val="0"/>
                <w:i/>
              </w:rPr>
              <w:t>Include factual information.</w:t>
            </w:r>
          </w:p>
          <w:p w14:paraId="6CACD838" w14:textId="77777777" w:rsidR="00FA580D" w:rsidRPr="00764C97" w:rsidRDefault="00FA580D" w:rsidP="00B669C1">
            <w:pPr>
              <w:numPr>
                <w:ilvl w:val="0"/>
                <w:numId w:val="34"/>
              </w:numPr>
              <w:rPr>
                <w:i/>
              </w:rPr>
            </w:pPr>
            <w:r w:rsidRPr="00764C97">
              <w:rPr>
                <w:rStyle w:val="Textbold"/>
                <w:b w:val="0"/>
                <w:i/>
              </w:rPr>
              <w:t>Use plain and concise language.</w:t>
            </w:r>
          </w:p>
        </w:tc>
        <w:tc>
          <w:tcPr>
            <w:tcW w:w="2500" w:type="pct"/>
            <w:gridSpan w:val="5"/>
            <w:tcBorders>
              <w:top w:val="single" w:sz="4" w:space="0" w:color="auto"/>
              <w:left w:val="single" w:sz="6" w:space="0" w:color="FFFFFF"/>
              <w:bottom w:val="single" w:sz="4" w:space="0" w:color="auto"/>
              <w:right w:val="single" w:sz="4" w:space="0" w:color="auto"/>
            </w:tcBorders>
            <w:vAlign w:val="center"/>
          </w:tcPr>
          <w:p w14:paraId="3DEFC073" w14:textId="77777777" w:rsidR="00FA580D" w:rsidRPr="00764C97" w:rsidRDefault="00FA580D" w:rsidP="00B669C1">
            <w:pPr>
              <w:numPr>
                <w:ilvl w:val="0"/>
                <w:numId w:val="34"/>
              </w:numPr>
              <w:rPr>
                <w:rStyle w:val="Textbold"/>
                <w:b w:val="0"/>
                <w:i/>
              </w:rPr>
            </w:pPr>
            <w:r w:rsidRPr="00764C97">
              <w:rPr>
                <w:rStyle w:val="Textbold"/>
                <w:b w:val="0"/>
                <w:i/>
              </w:rPr>
              <w:t>Keeps records of any expenditure.</w:t>
            </w:r>
          </w:p>
          <w:p w14:paraId="31B6C908" w14:textId="77777777" w:rsidR="00FA580D" w:rsidRPr="00764C97" w:rsidRDefault="00FA580D" w:rsidP="00B669C1">
            <w:pPr>
              <w:numPr>
                <w:ilvl w:val="0"/>
                <w:numId w:val="34"/>
              </w:numPr>
              <w:rPr>
                <w:rStyle w:val="Textbold"/>
                <w:b w:val="0"/>
                <w:i/>
              </w:rPr>
            </w:pPr>
            <w:r w:rsidRPr="00764C97">
              <w:rPr>
                <w:rStyle w:val="Textbold"/>
                <w:b w:val="0"/>
                <w:i/>
              </w:rPr>
              <w:t>Do not remove any pages.</w:t>
            </w:r>
          </w:p>
          <w:p w14:paraId="4C4AF5CC" w14:textId="77777777" w:rsidR="00FA580D" w:rsidRPr="00764C97" w:rsidRDefault="00FA580D" w:rsidP="00B669C1">
            <w:pPr>
              <w:numPr>
                <w:ilvl w:val="0"/>
                <w:numId w:val="34"/>
              </w:numPr>
              <w:rPr>
                <w:i/>
              </w:rPr>
            </w:pPr>
            <w:r w:rsidRPr="00764C97">
              <w:rPr>
                <w:rStyle w:val="Textbold"/>
                <w:b w:val="0"/>
                <w:i/>
              </w:rPr>
              <w:t xml:space="preserve">Do not use correction fluid - </w:t>
            </w:r>
            <w:r w:rsidR="003F56B9" w:rsidRPr="00764C97">
              <w:rPr>
                <w:i/>
              </w:rPr>
              <w:t>i</w:t>
            </w:r>
            <w:r w:rsidRPr="00764C97">
              <w:rPr>
                <w:i/>
              </w:rPr>
              <w:t>f you make a mistake don’t try to overwrite the original text - cross it out with a single line and start again.</w:t>
            </w:r>
          </w:p>
        </w:tc>
      </w:tr>
      <w:tr w:rsidR="00792536" w:rsidRPr="00764C97" w14:paraId="66339EC7" w14:textId="77777777" w:rsidTr="00E74EF1">
        <w:tc>
          <w:tcPr>
            <w:tcW w:w="69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4C8359E" w14:textId="77777777" w:rsidR="00792536" w:rsidRPr="00764C97" w:rsidRDefault="00792536" w:rsidP="00AB7EF6">
            <w:pPr>
              <w:rPr>
                <w:b/>
              </w:rPr>
            </w:pPr>
            <w:r w:rsidRPr="00764C97">
              <w:rPr>
                <w:b/>
              </w:rPr>
              <w:t>Name of person completing this log:</w:t>
            </w:r>
          </w:p>
        </w:tc>
        <w:tc>
          <w:tcPr>
            <w:tcW w:w="1036" w:type="pct"/>
            <w:tcBorders>
              <w:top w:val="single" w:sz="4" w:space="0" w:color="auto"/>
              <w:left w:val="single" w:sz="4" w:space="0" w:color="auto"/>
              <w:bottom w:val="single" w:sz="4" w:space="0" w:color="auto"/>
              <w:right w:val="single" w:sz="4" w:space="0" w:color="auto"/>
            </w:tcBorders>
            <w:vAlign w:val="center"/>
          </w:tcPr>
          <w:p w14:paraId="3FBDF0B3" w14:textId="77777777" w:rsidR="00792536" w:rsidRPr="00764C97" w:rsidRDefault="00792536" w:rsidP="00AB7EF6"/>
        </w:tc>
        <w:tc>
          <w:tcPr>
            <w:tcW w:w="377"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4C7D811" w14:textId="77777777" w:rsidR="00792536" w:rsidRPr="00764C97" w:rsidRDefault="00792536" w:rsidP="00AB7EF6">
            <w:pPr>
              <w:rPr>
                <w:b/>
              </w:rPr>
            </w:pPr>
            <w:r w:rsidRPr="00764C97">
              <w:rPr>
                <w:b/>
              </w:rPr>
              <w:t>Nature of Incident:</w:t>
            </w:r>
          </w:p>
        </w:tc>
        <w:tc>
          <w:tcPr>
            <w:tcW w:w="1414" w:type="pct"/>
            <w:gridSpan w:val="2"/>
            <w:tcBorders>
              <w:top w:val="single" w:sz="4" w:space="0" w:color="auto"/>
              <w:left w:val="single" w:sz="4" w:space="0" w:color="auto"/>
              <w:bottom w:val="single" w:sz="4" w:space="0" w:color="auto"/>
              <w:right w:val="single" w:sz="4" w:space="0" w:color="auto"/>
            </w:tcBorders>
            <w:vAlign w:val="center"/>
          </w:tcPr>
          <w:p w14:paraId="31B90A99" w14:textId="77777777" w:rsidR="00792536" w:rsidRPr="00764C97" w:rsidRDefault="00792536" w:rsidP="00AB7EF6"/>
        </w:tc>
        <w:tc>
          <w:tcPr>
            <w:tcW w:w="33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2D86454" w14:textId="77777777" w:rsidR="00792536" w:rsidRPr="00764C97" w:rsidRDefault="00792536" w:rsidP="00AB7EF6">
            <w:pPr>
              <w:rPr>
                <w:b/>
              </w:rPr>
            </w:pPr>
            <w:r w:rsidRPr="00764C97">
              <w:rPr>
                <w:b/>
              </w:rPr>
              <w:t>Date:</w:t>
            </w:r>
          </w:p>
        </w:tc>
        <w:tc>
          <w:tcPr>
            <w:tcW w:w="565" w:type="pct"/>
            <w:tcBorders>
              <w:top w:val="single" w:sz="4" w:space="0" w:color="auto"/>
              <w:left w:val="single" w:sz="4" w:space="0" w:color="auto"/>
              <w:bottom w:val="single" w:sz="4" w:space="0" w:color="auto"/>
              <w:right w:val="single" w:sz="4" w:space="0" w:color="auto"/>
            </w:tcBorders>
            <w:vAlign w:val="center"/>
          </w:tcPr>
          <w:p w14:paraId="628DAEB3" w14:textId="77777777" w:rsidR="00792536" w:rsidRPr="00764C97" w:rsidRDefault="00792536" w:rsidP="00AB7EF6"/>
        </w:tc>
        <w:tc>
          <w:tcPr>
            <w:tcW w:w="27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073EE1A" w14:textId="77777777" w:rsidR="00792536" w:rsidRPr="00764C97" w:rsidRDefault="00792536" w:rsidP="00AB7EF6">
            <w:pPr>
              <w:rPr>
                <w:b/>
              </w:rPr>
            </w:pPr>
            <w:r w:rsidRPr="00764C97">
              <w:rPr>
                <w:b/>
              </w:rPr>
              <w:t>Sheet No.:</w:t>
            </w:r>
          </w:p>
        </w:tc>
        <w:tc>
          <w:tcPr>
            <w:tcW w:w="302" w:type="pct"/>
            <w:tcBorders>
              <w:top w:val="single" w:sz="4" w:space="0" w:color="auto"/>
              <w:left w:val="single" w:sz="4" w:space="0" w:color="auto"/>
              <w:bottom w:val="single" w:sz="4" w:space="0" w:color="auto"/>
              <w:right w:val="single" w:sz="4" w:space="0" w:color="auto"/>
            </w:tcBorders>
            <w:vAlign w:val="center"/>
          </w:tcPr>
          <w:p w14:paraId="2A825CEC" w14:textId="77777777" w:rsidR="00792536" w:rsidRPr="00764C97" w:rsidRDefault="00792536" w:rsidP="00AB7EF6">
            <w:pPr>
              <w:jc w:val="center"/>
            </w:pPr>
          </w:p>
        </w:tc>
      </w:tr>
    </w:tbl>
    <w:p w14:paraId="655F1859" w14:textId="77777777" w:rsidR="00792536" w:rsidRPr="00764C97" w:rsidRDefault="00792536" w:rsidP="00AB7EF6">
      <w:pPr>
        <w:rPr>
          <w:sz w:val="2"/>
          <w:szCs w:val="2"/>
        </w:rPr>
      </w:pPr>
    </w:p>
    <w:tbl>
      <w:tblPr>
        <w:tblW w:w="5002"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top w:w="28" w:type="dxa"/>
          <w:bottom w:w="28" w:type="dxa"/>
        </w:tblCellMar>
        <w:tblLook w:val="0000" w:firstRow="0" w:lastRow="0" w:firstColumn="0" w:lastColumn="0" w:noHBand="0" w:noVBand="0"/>
      </w:tblPr>
      <w:tblGrid>
        <w:gridCol w:w="640"/>
        <w:gridCol w:w="1373"/>
        <w:gridCol w:w="2194"/>
        <w:gridCol w:w="7040"/>
        <w:gridCol w:w="3026"/>
        <w:gridCol w:w="918"/>
      </w:tblGrid>
      <w:tr w:rsidR="00792536" w:rsidRPr="00764C97" w14:paraId="38125D07" w14:textId="77777777" w:rsidTr="00CF5E2A">
        <w:tc>
          <w:tcPr>
            <w:tcW w:w="211" w:type="pct"/>
            <w:shd w:val="clear" w:color="auto" w:fill="F2F2F2" w:themeFill="background1" w:themeFillShade="F2"/>
            <w:vAlign w:val="center"/>
          </w:tcPr>
          <w:p w14:paraId="0C36094B" w14:textId="77777777" w:rsidR="00792536" w:rsidRPr="00764C97" w:rsidRDefault="00792536" w:rsidP="00AB7EF6">
            <w:pPr>
              <w:rPr>
                <w:b/>
              </w:rPr>
            </w:pPr>
            <w:r w:rsidRPr="00764C97">
              <w:rPr>
                <w:b/>
              </w:rPr>
              <w:t>No.</w:t>
            </w:r>
          </w:p>
        </w:tc>
        <w:tc>
          <w:tcPr>
            <w:tcW w:w="452" w:type="pct"/>
            <w:shd w:val="clear" w:color="auto" w:fill="F2F2F2" w:themeFill="background1" w:themeFillShade="F2"/>
            <w:vAlign w:val="center"/>
          </w:tcPr>
          <w:p w14:paraId="100F387F" w14:textId="77777777" w:rsidR="00792536" w:rsidRPr="00764C97" w:rsidRDefault="00792536" w:rsidP="00AB7EF6">
            <w:pPr>
              <w:rPr>
                <w:b/>
              </w:rPr>
            </w:pPr>
            <w:r w:rsidRPr="00764C97">
              <w:rPr>
                <w:b/>
              </w:rPr>
              <w:t>Time</w:t>
            </w:r>
          </w:p>
        </w:tc>
        <w:tc>
          <w:tcPr>
            <w:tcW w:w="722" w:type="pct"/>
            <w:shd w:val="clear" w:color="auto" w:fill="F2F2F2" w:themeFill="background1" w:themeFillShade="F2"/>
            <w:vAlign w:val="center"/>
          </w:tcPr>
          <w:p w14:paraId="32F72718" w14:textId="77777777" w:rsidR="00792536" w:rsidRPr="00764C97" w:rsidRDefault="00792536" w:rsidP="00AB7EF6">
            <w:pPr>
              <w:rPr>
                <w:b/>
              </w:rPr>
            </w:pPr>
            <w:r w:rsidRPr="00764C97">
              <w:rPr>
                <w:b/>
              </w:rPr>
              <w:t>Name</w:t>
            </w:r>
          </w:p>
        </w:tc>
        <w:tc>
          <w:tcPr>
            <w:tcW w:w="2317" w:type="pct"/>
            <w:shd w:val="clear" w:color="auto" w:fill="F2F2F2" w:themeFill="background1" w:themeFillShade="F2"/>
            <w:vAlign w:val="center"/>
          </w:tcPr>
          <w:p w14:paraId="4EA39E15" w14:textId="77777777" w:rsidR="00792536" w:rsidRPr="00764C97" w:rsidRDefault="00792536" w:rsidP="00AB7EF6">
            <w:pPr>
              <w:rPr>
                <w:b/>
              </w:rPr>
            </w:pPr>
            <w:r w:rsidRPr="00764C97">
              <w:rPr>
                <w:b/>
              </w:rPr>
              <w:t>Information</w:t>
            </w:r>
          </w:p>
        </w:tc>
        <w:tc>
          <w:tcPr>
            <w:tcW w:w="996" w:type="pct"/>
            <w:shd w:val="clear" w:color="auto" w:fill="F2F2F2" w:themeFill="background1" w:themeFillShade="F2"/>
            <w:vAlign w:val="center"/>
          </w:tcPr>
          <w:p w14:paraId="75F467B6" w14:textId="77777777" w:rsidR="00792536" w:rsidRPr="00764C97" w:rsidRDefault="00792536" w:rsidP="00AB7EF6">
            <w:pPr>
              <w:rPr>
                <w:b/>
              </w:rPr>
            </w:pPr>
            <w:r w:rsidRPr="00764C97">
              <w:rPr>
                <w:b/>
              </w:rPr>
              <w:t>Action Required</w:t>
            </w:r>
          </w:p>
        </w:tc>
        <w:tc>
          <w:tcPr>
            <w:tcW w:w="302" w:type="pct"/>
            <w:shd w:val="clear" w:color="auto" w:fill="F2F2F2" w:themeFill="background1" w:themeFillShade="F2"/>
            <w:vAlign w:val="center"/>
          </w:tcPr>
          <w:p w14:paraId="3C3BBA63" w14:textId="77777777" w:rsidR="00792536" w:rsidRPr="00764C97" w:rsidRDefault="00792536" w:rsidP="00AB7EF6">
            <w:pPr>
              <w:jc w:val="center"/>
              <w:rPr>
                <w:b/>
              </w:rPr>
            </w:pPr>
            <w:r w:rsidRPr="00764C97">
              <w:rPr>
                <w:b/>
              </w:rPr>
              <w:t>Done</w:t>
            </w:r>
          </w:p>
          <w:p w14:paraId="5A6A38D0" w14:textId="77777777" w:rsidR="00792536" w:rsidRPr="00764C97" w:rsidRDefault="00792536" w:rsidP="00AB7EF6">
            <w:pPr>
              <w:jc w:val="center"/>
              <w:rPr>
                <w:i/>
                <w:sz w:val="16"/>
              </w:rPr>
            </w:pPr>
            <w:r w:rsidRPr="00764C97">
              <w:rPr>
                <w:i/>
              </w:rPr>
              <w:t>(tick)</w:t>
            </w:r>
          </w:p>
        </w:tc>
      </w:tr>
      <w:tr w:rsidR="00792536" w:rsidRPr="00764C97" w14:paraId="2F08A474" w14:textId="77777777" w:rsidTr="00FA580D">
        <w:trPr>
          <w:trHeight w:val="1073"/>
        </w:trPr>
        <w:tc>
          <w:tcPr>
            <w:tcW w:w="211" w:type="pct"/>
          </w:tcPr>
          <w:p w14:paraId="3387AABD" w14:textId="77777777" w:rsidR="00792536" w:rsidRPr="00764C97" w:rsidRDefault="00792536" w:rsidP="00AB7EF6"/>
        </w:tc>
        <w:tc>
          <w:tcPr>
            <w:tcW w:w="452" w:type="pct"/>
          </w:tcPr>
          <w:p w14:paraId="76ADDC4A" w14:textId="77777777" w:rsidR="00792536" w:rsidRPr="00764C97" w:rsidRDefault="00792536" w:rsidP="00AB7EF6"/>
        </w:tc>
        <w:tc>
          <w:tcPr>
            <w:tcW w:w="722" w:type="pct"/>
          </w:tcPr>
          <w:p w14:paraId="06E8F59A" w14:textId="77777777" w:rsidR="00792536" w:rsidRPr="00764C97" w:rsidRDefault="00792536" w:rsidP="00AB7EF6">
            <w:pPr>
              <w:spacing w:after="360"/>
              <w:rPr>
                <w:sz w:val="18"/>
              </w:rPr>
            </w:pPr>
            <w:r w:rsidRPr="00764C97">
              <w:rPr>
                <w:sz w:val="18"/>
              </w:rPr>
              <w:t>From</w:t>
            </w:r>
          </w:p>
          <w:p w14:paraId="3222CC05" w14:textId="77777777" w:rsidR="00792536" w:rsidRPr="00764C97" w:rsidRDefault="00792536" w:rsidP="00AB7EF6">
            <w:pPr>
              <w:rPr>
                <w:sz w:val="18"/>
              </w:rPr>
            </w:pPr>
            <w:r w:rsidRPr="00764C97">
              <w:rPr>
                <w:sz w:val="18"/>
              </w:rPr>
              <w:t>To</w:t>
            </w:r>
          </w:p>
        </w:tc>
        <w:tc>
          <w:tcPr>
            <w:tcW w:w="2317" w:type="pct"/>
          </w:tcPr>
          <w:p w14:paraId="7BF9A2B2" w14:textId="77777777" w:rsidR="00792536" w:rsidRPr="00764C97" w:rsidRDefault="00792536" w:rsidP="00AB7EF6">
            <w:pPr>
              <w:rPr>
                <w:sz w:val="23"/>
              </w:rPr>
            </w:pPr>
          </w:p>
        </w:tc>
        <w:tc>
          <w:tcPr>
            <w:tcW w:w="996" w:type="pct"/>
          </w:tcPr>
          <w:p w14:paraId="32E3806C" w14:textId="77777777" w:rsidR="00792536" w:rsidRPr="00764C97" w:rsidRDefault="00792536" w:rsidP="00AB7EF6"/>
        </w:tc>
        <w:tc>
          <w:tcPr>
            <w:tcW w:w="302" w:type="pct"/>
            <w:vAlign w:val="center"/>
          </w:tcPr>
          <w:p w14:paraId="5CC28F84" w14:textId="77777777" w:rsidR="00792536" w:rsidRPr="00764C97" w:rsidRDefault="00792536" w:rsidP="00AB7EF6">
            <w:pPr>
              <w:jc w:val="center"/>
            </w:pPr>
          </w:p>
        </w:tc>
      </w:tr>
      <w:tr w:rsidR="00EF335B" w:rsidRPr="00764C97" w14:paraId="0432C1A8" w14:textId="77777777" w:rsidTr="00FA580D">
        <w:trPr>
          <w:trHeight w:val="1073"/>
        </w:trPr>
        <w:tc>
          <w:tcPr>
            <w:tcW w:w="211" w:type="pct"/>
          </w:tcPr>
          <w:p w14:paraId="7999C663" w14:textId="77777777" w:rsidR="00EF335B" w:rsidRPr="00764C97" w:rsidRDefault="00EF335B" w:rsidP="00AB7EF6"/>
        </w:tc>
        <w:tc>
          <w:tcPr>
            <w:tcW w:w="452" w:type="pct"/>
          </w:tcPr>
          <w:p w14:paraId="1B5CB269" w14:textId="77777777" w:rsidR="00EF335B" w:rsidRPr="00764C97" w:rsidRDefault="00EF335B" w:rsidP="00AB7EF6"/>
        </w:tc>
        <w:tc>
          <w:tcPr>
            <w:tcW w:w="722" w:type="pct"/>
          </w:tcPr>
          <w:p w14:paraId="4E353618" w14:textId="77777777" w:rsidR="00EF335B" w:rsidRPr="00764C97" w:rsidRDefault="00EF335B" w:rsidP="00AB7EF6">
            <w:pPr>
              <w:spacing w:after="360"/>
              <w:rPr>
                <w:sz w:val="18"/>
              </w:rPr>
            </w:pPr>
            <w:r w:rsidRPr="00764C97">
              <w:rPr>
                <w:sz w:val="18"/>
              </w:rPr>
              <w:t>From</w:t>
            </w:r>
          </w:p>
          <w:p w14:paraId="6A69094A" w14:textId="77777777" w:rsidR="00EF335B" w:rsidRPr="00764C97" w:rsidRDefault="00EF335B" w:rsidP="00AB7EF6">
            <w:pPr>
              <w:rPr>
                <w:sz w:val="18"/>
              </w:rPr>
            </w:pPr>
            <w:r w:rsidRPr="00764C97">
              <w:rPr>
                <w:sz w:val="18"/>
              </w:rPr>
              <w:t>To</w:t>
            </w:r>
          </w:p>
        </w:tc>
        <w:tc>
          <w:tcPr>
            <w:tcW w:w="2317" w:type="pct"/>
          </w:tcPr>
          <w:p w14:paraId="5A963C2A" w14:textId="77777777" w:rsidR="00EF335B" w:rsidRPr="00764C97" w:rsidRDefault="00EF335B" w:rsidP="00AB7EF6">
            <w:pPr>
              <w:rPr>
                <w:sz w:val="23"/>
              </w:rPr>
            </w:pPr>
          </w:p>
        </w:tc>
        <w:tc>
          <w:tcPr>
            <w:tcW w:w="996" w:type="pct"/>
          </w:tcPr>
          <w:p w14:paraId="508F00C2" w14:textId="77777777" w:rsidR="00EF335B" w:rsidRPr="00764C97" w:rsidRDefault="00EF335B" w:rsidP="00AB7EF6"/>
        </w:tc>
        <w:tc>
          <w:tcPr>
            <w:tcW w:w="302" w:type="pct"/>
            <w:vAlign w:val="center"/>
          </w:tcPr>
          <w:p w14:paraId="191CE2BA" w14:textId="77777777" w:rsidR="00EF335B" w:rsidRPr="00764C97" w:rsidRDefault="00EF335B" w:rsidP="00AB7EF6">
            <w:pPr>
              <w:jc w:val="center"/>
            </w:pPr>
          </w:p>
        </w:tc>
      </w:tr>
      <w:tr w:rsidR="00EF335B" w:rsidRPr="00764C97" w14:paraId="1CE29374" w14:textId="77777777" w:rsidTr="00FA580D">
        <w:trPr>
          <w:trHeight w:val="1073"/>
        </w:trPr>
        <w:tc>
          <w:tcPr>
            <w:tcW w:w="211" w:type="pct"/>
          </w:tcPr>
          <w:p w14:paraId="2A3BF378" w14:textId="77777777" w:rsidR="00EF335B" w:rsidRPr="00764C97" w:rsidRDefault="00EF335B" w:rsidP="00AB7EF6"/>
        </w:tc>
        <w:tc>
          <w:tcPr>
            <w:tcW w:w="452" w:type="pct"/>
          </w:tcPr>
          <w:p w14:paraId="58F8073A" w14:textId="77777777" w:rsidR="00EF335B" w:rsidRPr="00764C97" w:rsidRDefault="00EF335B" w:rsidP="00AB7EF6"/>
        </w:tc>
        <w:tc>
          <w:tcPr>
            <w:tcW w:w="722" w:type="pct"/>
          </w:tcPr>
          <w:p w14:paraId="3E3A2499" w14:textId="77777777" w:rsidR="00EF335B" w:rsidRPr="00764C97" w:rsidRDefault="00EF335B" w:rsidP="00AB7EF6">
            <w:pPr>
              <w:spacing w:after="360"/>
              <w:rPr>
                <w:sz w:val="18"/>
              </w:rPr>
            </w:pPr>
            <w:r w:rsidRPr="00764C97">
              <w:rPr>
                <w:sz w:val="18"/>
              </w:rPr>
              <w:t>From</w:t>
            </w:r>
          </w:p>
          <w:p w14:paraId="579AC3F8" w14:textId="77777777" w:rsidR="00EF335B" w:rsidRPr="00764C97" w:rsidRDefault="00EF335B" w:rsidP="00AB7EF6">
            <w:pPr>
              <w:rPr>
                <w:sz w:val="18"/>
              </w:rPr>
            </w:pPr>
            <w:r w:rsidRPr="00764C97">
              <w:rPr>
                <w:sz w:val="18"/>
              </w:rPr>
              <w:t>To</w:t>
            </w:r>
          </w:p>
        </w:tc>
        <w:tc>
          <w:tcPr>
            <w:tcW w:w="2317" w:type="pct"/>
          </w:tcPr>
          <w:p w14:paraId="675CD862" w14:textId="77777777" w:rsidR="00EF335B" w:rsidRPr="00764C97" w:rsidRDefault="00EF335B" w:rsidP="00AB7EF6">
            <w:pPr>
              <w:rPr>
                <w:sz w:val="23"/>
              </w:rPr>
            </w:pPr>
          </w:p>
        </w:tc>
        <w:tc>
          <w:tcPr>
            <w:tcW w:w="996" w:type="pct"/>
          </w:tcPr>
          <w:p w14:paraId="6FE618E4" w14:textId="77777777" w:rsidR="00EF335B" w:rsidRPr="00764C97" w:rsidRDefault="00EF335B" w:rsidP="00AB7EF6"/>
        </w:tc>
        <w:tc>
          <w:tcPr>
            <w:tcW w:w="302" w:type="pct"/>
            <w:vAlign w:val="center"/>
          </w:tcPr>
          <w:p w14:paraId="6955D53E" w14:textId="77777777" w:rsidR="00EF335B" w:rsidRPr="00764C97" w:rsidRDefault="00EF335B" w:rsidP="00AB7EF6">
            <w:pPr>
              <w:jc w:val="center"/>
            </w:pPr>
          </w:p>
        </w:tc>
      </w:tr>
      <w:tr w:rsidR="00EF335B" w:rsidRPr="00764C97" w14:paraId="3D94DDE8" w14:textId="77777777" w:rsidTr="00FA580D">
        <w:trPr>
          <w:trHeight w:val="1073"/>
        </w:trPr>
        <w:tc>
          <w:tcPr>
            <w:tcW w:w="211" w:type="pct"/>
          </w:tcPr>
          <w:p w14:paraId="3B3F7A25" w14:textId="77777777" w:rsidR="00EF335B" w:rsidRPr="00764C97" w:rsidRDefault="00EF335B" w:rsidP="00AB7EF6"/>
        </w:tc>
        <w:tc>
          <w:tcPr>
            <w:tcW w:w="452" w:type="pct"/>
          </w:tcPr>
          <w:p w14:paraId="0D3DAF57" w14:textId="77777777" w:rsidR="00EF335B" w:rsidRPr="00764C97" w:rsidRDefault="00EF335B" w:rsidP="00AB7EF6"/>
        </w:tc>
        <w:tc>
          <w:tcPr>
            <w:tcW w:w="722" w:type="pct"/>
          </w:tcPr>
          <w:p w14:paraId="127C648A" w14:textId="77777777" w:rsidR="00EF335B" w:rsidRPr="00764C97" w:rsidRDefault="00EF335B" w:rsidP="00AB7EF6">
            <w:pPr>
              <w:spacing w:after="360"/>
              <w:rPr>
                <w:sz w:val="18"/>
              </w:rPr>
            </w:pPr>
            <w:r w:rsidRPr="00764C97">
              <w:rPr>
                <w:sz w:val="18"/>
              </w:rPr>
              <w:t>From</w:t>
            </w:r>
          </w:p>
          <w:p w14:paraId="4929C3FF" w14:textId="77777777" w:rsidR="00EF335B" w:rsidRPr="00764C97" w:rsidRDefault="00EF335B" w:rsidP="00AB7EF6">
            <w:pPr>
              <w:rPr>
                <w:sz w:val="18"/>
              </w:rPr>
            </w:pPr>
            <w:r w:rsidRPr="00764C97">
              <w:rPr>
                <w:sz w:val="18"/>
              </w:rPr>
              <w:t>To</w:t>
            </w:r>
          </w:p>
        </w:tc>
        <w:tc>
          <w:tcPr>
            <w:tcW w:w="2317" w:type="pct"/>
          </w:tcPr>
          <w:p w14:paraId="6250DA83" w14:textId="77777777" w:rsidR="00EF335B" w:rsidRPr="00764C97" w:rsidRDefault="00EF335B" w:rsidP="00AB7EF6">
            <w:pPr>
              <w:rPr>
                <w:sz w:val="23"/>
              </w:rPr>
            </w:pPr>
          </w:p>
        </w:tc>
        <w:tc>
          <w:tcPr>
            <w:tcW w:w="996" w:type="pct"/>
          </w:tcPr>
          <w:p w14:paraId="52DBBB5D" w14:textId="77777777" w:rsidR="00EF335B" w:rsidRPr="00764C97" w:rsidRDefault="00EF335B" w:rsidP="00AB7EF6"/>
        </w:tc>
        <w:tc>
          <w:tcPr>
            <w:tcW w:w="302" w:type="pct"/>
            <w:vAlign w:val="center"/>
          </w:tcPr>
          <w:p w14:paraId="52AFCE94" w14:textId="77777777" w:rsidR="00EF335B" w:rsidRPr="00764C97" w:rsidRDefault="00EF335B" w:rsidP="00AB7EF6">
            <w:pPr>
              <w:jc w:val="center"/>
            </w:pPr>
          </w:p>
        </w:tc>
      </w:tr>
      <w:tr w:rsidR="00EF335B" w:rsidRPr="00764C97" w14:paraId="518855E0" w14:textId="77777777" w:rsidTr="00FA580D">
        <w:trPr>
          <w:trHeight w:val="1073"/>
        </w:trPr>
        <w:tc>
          <w:tcPr>
            <w:tcW w:w="211" w:type="pct"/>
          </w:tcPr>
          <w:p w14:paraId="1311D477" w14:textId="77777777" w:rsidR="00EF335B" w:rsidRPr="00764C97" w:rsidRDefault="00EF335B" w:rsidP="00AB7EF6"/>
        </w:tc>
        <w:tc>
          <w:tcPr>
            <w:tcW w:w="452" w:type="pct"/>
          </w:tcPr>
          <w:p w14:paraId="2E10A223" w14:textId="77777777" w:rsidR="00EF335B" w:rsidRPr="00764C97" w:rsidRDefault="00EF335B" w:rsidP="00AB7EF6"/>
        </w:tc>
        <w:tc>
          <w:tcPr>
            <w:tcW w:w="722" w:type="pct"/>
          </w:tcPr>
          <w:p w14:paraId="4F28E870" w14:textId="77777777" w:rsidR="00EF335B" w:rsidRPr="00764C97" w:rsidRDefault="00EF335B" w:rsidP="00AB7EF6">
            <w:pPr>
              <w:spacing w:after="360"/>
              <w:rPr>
                <w:sz w:val="18"/>
              </w:rPr>
            </w:pPr>
            <w:r w:rsidRPr="00764C97">
              <w:rPr>
                <w:sz w:val="18"/>
              </w:rPr>
              <w:t>From</w:t>
            </w:r>
          </w:p>
          <w:p w14:paraId="6F69F4B7" w14:textId="77777777" w:rsidR="00EF335B" w:rsidRPr="00764C97" w:rsidRDefault="00EF335B" w:rsidP="00AB7EF6">
            <w:pPr>
              <w:rPr>
                <w:sz w:val="18"/>
              </w:rPr>
            </w:pPr>
            <w:r w:rsidRPr="00764C97">
              <w:rPr>
                <w:sz w:val="18"/>
              </w:rPr>
              <w:t>To</w:t>
            </w:r>
          </w:p>
        </w:tc>
        <w:tc>
          <w:tcPr>
            <w:tcW w:w="2317" w:type="pct"/>
          </w:tcPr>
          <w:p w14:paraId="4EDDFD20" w14:textId="77777777" w:rsidR="00EF335B" w:rsidRPr="00764C97" w:rsidRDefault="00EF335B" w:rsidP="00AB7EF6">
            <w:pPr>
              <w:rPr>
                <w:sz w:val="23"/>
              </w:rPr>
            </w:pPr>
          </w:p>
        </w:tc>
        <w:tc>
          <w:tcPr>
            <w:tcW w:w="996" w:type="pct"/>
          </w:tcPr>
          <w:p w14:paraId="35449D27" w14:textId="77777777" w:rsidR="00EF335B" w:rsidRPr="00764C97" w:rsidRDefault="00EF335B" w:rsidP="00AB7EF6"/>
        </w:tc>
        <w:tc>
          <w:tcPr>
            <w:tcW w:w="302" w:type="pct"/>
            <w:vAlign w:val="center"/>
          </w:tcPr>
          <w:p w14:paraId="244DA38E" w14:textId="77777777" w:rsidR="00EF335B" w:rsidRPr="00764C97" w:rsidRDefault="00EF335B" w:rsidP="00AB7EF6">
            <w:pPr>
              <w:jc w:val="center"/>
            </w:pPr>
          </w:p>
        </w:tc>
      </w:tr>
      <w:tr w:rsidR="00EF335B" w:rsidRPr="00764C97" w14:paraId="62346C4D" w14:textId="77777777" w:rsidTr="00FA580D">
        <w:trPr>
          <w:trHeight w:val="1073"/>
        </w:trPr>
        <w:tc>
          <w:tcPr>
            <w:tcW w:w="211" w:type="pct"/>
          </w:tcPr>
          <w:p w14:paraId="765363AA" w14:textId="77777777" w:rsidR="00EF335B" w:rsidRPr="00764C97" w:rsidRDefault="00EF335B" w:rsidP="00AB7EF6"/>
        </w:tc>
        <w:tc>
          <w:tcPr>
            <w:tcW w:w="452" w:type="pct"/>
          </w:tcPr>
          <w:p w14:paraId="7823632C" w14:textId="77777777" w:rsidR="00EF335B" w:rsidRPr="00764C97" w:rsidRDefault="00EF335B" w:rsidP="00AB7EF6"/>
        </w:tc>
        <w:tc>
          <w:tcPr>
            <w:tcW w:w="722" w:type="pct"/>
          </w:tcPr>
          <w:p w14:paraId="00A076EA" w14:textId="77777777" w:rsidR="00EF335B" w:rsidRPr="00764C97" w:rsidRDefault="00EF335B" w:rsidP="00AB7EF6">
            <w:pPr>
              <w:spacing w:after="360"/>
              <w:rPr>
                <w:sz w:val="18"/>
              </w:rPr>
            </w:pPr>
            <w:r w:rsidRPr="00764C97">
              <w:rPr>
                <w:sz w:val="18"/>
              </w:rPr>
              <w:t>From</w:t>
            </w:r>
          </w:p>
          <w:p w14:paraId="26FEA016" w14:textId="77777777" w:rsidR="00EF335B" w:rsidRPr="00764C97" w:rsidRDefault="00EF335B" w:rsidP="00AB7EF6">
            <w:pPr>
              <w:rPr>
                <w:sz w:val="18"/>
              </w:rPr>
            </w:pPr>
            <w:r w:rsidRPr="00764C97">
              <w:rPr>
                <w:sz w:val="18"/>
              </w:rPr>
              <w:t>To</w:t>
            </w:r>
          </w:p>
        </w:tc>
        <w:tc>
          <w:tcPr>
            <w:tcW w:w="2317" w:type="pct"/>
          </w:tcPr>
          <w:p w14:paraId="115044DD" w14:textId="77777777" w:rsidR="00EF335B" w:rsidRPr="00764C97" w:rsidRDefault="00EF335B" w:rsidP="00AB7EF6">
            <w:pPr>
              <w:rPr>
                <w:sz w:val="23"/>
              </w:rPr>
            </w:pPr>
          </w:p>
        </w:tc>
        <w:tc>
          <w:tcPr>
            <w:tcW w:w="996" w:type="pct"/>
          </w:tcPr>
          <w:p w14:paraId="4F6E7B3C" w14:textId="77777777" w:rsidR="00EF335B" w:rsidRPr="00764C97" w:rsidRDefault="00EF335B" w:rsidP="00AB7EF6"/>
        </w:tc>
        <w:tc>
          <w:tcPr>
            <w:tcW w:w="302" w:type="pct"/>
            <w:vAlign w:val="center"/>
          </w:tcPr>
          <w:p w14:paraId="5C7A7DAE" w14:textId="77777777" w:rsidR="00EF335B" w:rsidRPr="00764C97" w:rsidRDefault="00EF335B" w:rsidP="00AB7EF6">
            <w:pPr>
              <w:jc w:val="center"/>
            </w:pPr>
          </w:p>
        </w:tc>
      </w:tr>
    </w:tbl>
    <w:p w14:paraId="102BBBFD" w14:textId="77777777" w:rsidR="00792536" w:rsidRPr="00764C97" w:rsidRDefault="00792536" w:rsidP="00AB7EF6">
      <w:pPr>
        <w:sectPr w:rsidR="00792536" w:rsidRPr="00764C97" w:rsidSect="006E77F9">
          <w:headerReference w:type="even" r:id="rId137"/>
          <w:headerReference w:type="default" r:id="rId138"/>
          <w:footerReference w:type="default" r:id="rId139"/>
          <w:headerReference w:type="first" r:id="rId140"/>
          <w:pgSz w:w="16840" w:h="11907" w:orient="landscape" w:code="9"/>
          <w:pgMar w:top="851" w:right="794" w:bottom="851" w:left="851" w:header="567" w:footer="397" w:gutter="0"/>
          <w:paperSrc w:first="258" w:other="258"/>
          <w:cols w:space="720"/>
          <w:docGrid w:linePitch="299"/>
        </w:sectPr>
      </w:pPr>
    </w:p>
    <w:p w14:paraId="78D78F9B" w14:textId="77777777" w:rsidR="00792536" w:rsidRPr="00764C97" w:rsidRDefault="00792536" w:rsidP="007A46EF">
      <w:pPr>
        <w:pStyle w:val="Heading2"/>
      </w:pPr>
      <w:bookmarkStart w:id="144" w:name="_Toc492561441"/>
      <w:bookmarkStart w:id="145" w:name="_Toc169617215"/>
      <w:bookmarkStart w:id="146" w:name="_Toc199512811"/>
      <w:bookmarkStart w:id="147" w:name="_Toc231219682"/>
      <w:r w:rsidRPr="00764C97">
        <w:lastRenderedPageBreak/>
        <w:t>Initial Action</w:t>
      </w:r>
      <w:bookmarkEnd w:id="144"/>
      <w:bookmarkEnd w:id="145"/>
      <w:bookmarkEnd w:id="146"/>
      <w:bookmarkEnd w:id="147"/>
    </w:p>
    <w:p w14:paraId="3D1394FB" w14:textId="77777777" w:rsidR="004719B9" w:rsidRPr="00764C97" w:rsidRDefault="004719B9" w:rsidP="007A46EF">
      <w:pPr>
        <w:spacing w:after="120"/>
        <w:ind w:left="709"/>
      </w:pPr>
      <w:bookmarkStart w:id="148" w:name="_Hlk130218603"/>
      <w:r w:rsidRPr="00764C97">
        <w:t>Immediately inform the Head teacher or nominated emergency contact.  If neither is able to respond (they may be involved in the incident) the senior person present should follow the instructions overleaf.</w:t>
      </w:r>
    </w:p>
    <w:p w14:paraId="33473567" w14:textId="77777777" w:rsidR="004719B9" w:rsidRPr="00764C97" w:rsidRDefault="004719B9" w:rsidP="007A46EF">
      <w:pPr>
        <w:numPr>
          <w:ilvl w:val="0"/>
          <w:numId w:val="7"/>
        </w:numPr>
        <w:spacing w:after="120"/>
        <w:ind w:left="1066"/>
        <w:rPr>
          <w:rStyle w:val="Textbold"/>
        </w:rPr>
      </w:pPr>
      <w:r w:rsidRPr="00764C97">
        <w:rPr>
          <w:rStyle w:val="Textbold"/>
        </w:rPr>
        <w:t>Assess the situation and establish a basic overview of the incident.</w:t>
      </w:r>
    </w:p>
    <w:p w14:paraId="4DD8908D" w14:textId="77777777" w:rsidR="004719B9" w:rsidRPr="00764C97" w:rsidRDefault="004719B9" w:rsidP="007A46EF">
      <w:pPr>
        <w:numPr>
          <w:ilvl w:val="0"/>
          <w:numId w:val="7"/>
        </w:numPr>
        <w:spacing w:after="120"/>
        <w:ind w:left="1066"/>
        <w:rPr>
          <w:rStyle w:val="Textbold"/>
        </w:rPr>
      </w:pPr>
      <w:r w:rsidRPr="00764C97">
        <w:rPr>
          <w:rStyle w:val="Textbold"/>
        </w:rPr>
        <w:t>Take immediate action to safeguard pupils, staff and visitors.</w:t>
      </w:r>
    </w:p>
    <w:p w14:paraId="082E4CCA" w14:textId="77777777" w:rsidR="004719B9" w:rsidRPr="00764C97" w:rsidRDefault="004719B9" w:rsidP="007A46EF">
      <w:pPr>
        <w:numPr>
          <w:ilvl w:val="0"/>
          <w:numId w:val="7"/>
        </w:numPr>
        <w:spacing w:after="120"/>
        <w:ind w:left="1066"/>
        <w:rPr>
          <w:rStyle w:val="Textbold"/>
        </w:rPr>
      </w:pPr>
      <w:r w:rsidRPr="00764C97">
        <w:rPr>
          <w:rStyle w:val="Textbold"/>
        </w:rPr>
        <w:t>Attend to any casualties and administer first aid, if appropriate.</w:t>
      </w:r>
    </w:p>
    <w:p w14:paraId="73449382" w14:textId="77777777" w:rsidR="004719B9" w:rsidRPr="00764C97" w:rsidRDefault="004719B9" w:rsidP="007A46EF">
      <w:pPr>
        <w:numPr>
          <w:ilvl w:val="0"/>
          <w:numId w:val="7"/>
        </w:numPr>
        <w:spacing w:after="120"/>
        <w:ind w:left="1066"/>
        <w:rPr>
          <w:rStyle w:val="Textbold"/>
        </w:rPr>
      </w:pPr>
      <w:r w:rsidRPr="00764C97">
        <w:rPr>
          <w:rStyle w:val="Textbold"/>
        </w:rPr>
        <w:t>If appropriate, dial 999 for the emergency services and provide them with an overview of the situation.  If in doubt, dial 999.</w:t>
      </w:r>
    </w:p>
    <w:p w14:paraId="28DBCFEC" w14:textId="77777777" w:rsidR="004719B9" w:rsidRPr="00764C97" w:rsidRDefault="004719B9" w:rsidP="007A46EF">
      <w:pPr>
        <w:spacing w:after="240"/>
        <w:ind w:left="709"/>
      </w:pPr>
      <w:r w:rsidRPr="00764C97">
        <w:t>The emergency services notify each other of incidents but consider speaking directly to each organisation required. This will ensure that each service has the information they need to respond appropriately.</w:t>
      </w:r>
    </w:p>
    <w:p w14:paraId="13C46794" w14:textId="77777777" w:rsidR="004719B9" w:rsidRPr="00764C97" w:rsidRDefault="004719B9" w:rsidP="004719B9">
      <w:r w:rsidRPr="00764C97">
        <w:rPr>
          <w:noProof/>
          <w:lang w:eastAsia="en-GB"/>
        </w:rPr>
        <mc:AlternateContent>
          <mc:Choice Requires="wpc">
            <w:drawing>
              <wp:inline distT="0" distB="0" distL="0" distR="0" wp14:anchorId="5BB7C5DE" wp14:editId="342EAA8B">
                <wp:extent cx="6400800" cy="3289300"/>
                <wp:effectExtent l="0" t="0" r="0" b="0"/>
                <wp:docPr id="1506121148" name="Canvas 150612114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217222643" name="AutoShape 66"/>
                        <wps:cNvSpPr>
                          <a:spLocks noChangeArrowheads="1"/>
                        </wps:cNvSpPr>
                        <wps:spPr bwMode="auto">
                          <a:xfrm>
                            <a:off x="1447800" y="26035"/>
                            <a:ext cx="3520440" cy="602615"/>
                          </a:xfrm>
                          <a:prstGeom prst="roundRect">
                            <a:avLst>
                              <a:gd name="adj" fmla="val 16667"/>
                            </a:avLst>
                          </a:prstGeom>
                          <a:solidFill>
                            <a:srgbClr val="FBFBFB"/>
                          </a:solidFill>
                          <a:ln w="25400" algn="ctr">
                            <a:solidFill>
                              <a:srgbClr val="C0C0C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A4923F8" w14:textId="77777777" w:rsidR="004719B9" w:rsidRPr="00893BD4" w:rsidRDefault="004719B9" w:rsidP="004719B9">
                              <w:pPr>
                                <w:jc w:val="center"/>
                              </w:pPr>
                              <w:r w:rsidRPr="00893BD4">
                                <w:t>Dial 999, if appropriate.</w:t>
                              </w:r>
                            </w:p>
                            <w:p w14:paraId="52F59B3D" w14:textId="77777777" w:rsidR="004719B9" w:rsidRPr="00AC032B" w:rsidRDefault="004719B9" w:rsidP="004719B9">
                              <w:pPr>
                                <w:jc w:val="center"/>
                              </w:pPr>
                              <w:r w:rsidRPr="00893BD4">
                                <w:t>Speak to each emergency service required (see overleaf).</w:t>
                              </w:r>
                            </w:p>
                          </w:txbxContent>
                        </wps:txbx>
                        <wps:bodyPr rot="0" vert="horz" wrap="square" lIns="90000" tIns="90000" rIns="90000" bIns="90000" anchor="t" anchorCtr="0" upright="1">
                          <a:noAutofit/>
                        </wps:bodyPr>
                      </wps:wsp>
                      <wps:wsp>
                        <wps:cNvPr id="1071116208" name="AutoShape 67"/>
                        <wps:cNvSpPr>
                          <a:spLocks noChangeArrowheads="1"/>
                        </wps:cNvSpPr>
                        <wps:spPr bwMode="auto">
                          <a:xfrm>
                            <a:off x="457200" y="939800"/>
                            <a:ext cx="2286000" cy="1371600"/>
                          </a:xfrm>
                          <a:prstGeom prst="roundRect">
                            <a:avLst>
                              <a:gd name="adj" fmla="val 16667"/>
                            </a:avLst>
                          </a:prstGeom>
                          <a:solidFill>
                            <a:srgbClr val="FBFBFB"/>
                          </a:solidFill>
                          <a:ln w="25400" algn="ctr">
                            <a:solidFill>
                              <a:srgbClr val="C0C0C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0BECDC6" w14:textId="77777777" w:rsidR="004719B9" w:rsidRPr="00893BD4" w:rsidRDefault="004719B9" w:rsidP="004719B9">
                              <w:pPr>
                                <w:jc w:val="center"/>
                              </w:pPr>
                              <w:r w:rsidRPr="00893BD4">
                                <w:t>During office hours, contact:</w:t>
                              </w:r>
                            </w:p>
                            <w:p w14:paraId="42E91480" w14:textId="77777777" w:rsidR="004719B9" w:rsidRPr="00893BD4" w:rsidRDefault="004719B9" w:rsidP="004719B9">
                              <w:pPr>
                                <w:jc w:val="center"/>
                              </w:pPr>
                            </w:p>
                            <w:p w14:paraId="02C437BD" w14:textId="77777777" w:rsidR="004719B9" w:rsidRPr="00893BD4" w:rsidRDefault="004719B9" w:rsidP="004719B9">
                              <w:pPr>
                                <w:jc w:val="center"/>
                                <w:rPr>
                                  <w:rStyle w:val="Textbold0"/>
                                  <w:color w:val="000000" w:themeColor="text1"/>
                                </w:rPr>
                              </w:pPr>
                              <w:r w:rsidRPr="00893BD4">
                                <w:rPr>
                                  <w:rStyle w:val="Textbold0"/>
                                </w:rPr>
                                <w:t>&lt; Insert number here &gt;</w:t>
                              </w:r>
                            </w:p>
                            <w:p w14:paraId="3C9AFAD8" w14:textId="77777777" w:rsidR="004719B9" w:rsidRPr="00893BD4" w:rsidRDefault="004719B9" w:rsidP="004719B9">
                              <w:pPr>
                                <w:jc w:val="center"/>
                              </w:pPr>
                            </w:p>
                            <w:p w14:paraId="2095F841" w14:textId="77777777" w:rsidR="004719B9" w:rsidRPr="00AC032B" w:rsidRDefault="004719B9" w:rsidP="004719B9">
                              <w:pPr>
                                <w:jc w:val="center"/>
                              </w:pPr>
                              <w:r w:rsidRPr="00893BD4">
                                <w:t>Inform them of the situation and request help, if required.</w:t>
                              </w:r>
                            </w:p>
                          </w:txbxContent>
                        </wps:txbx>
                        <wps:bodyPr rot="0" vert="horz" wrap="square" lIns="90000" tIns="90000" rIns="90000" bIns="90000" anchor="t" anchorCtr="0" upright="1">
                          <a:noAutofit/>
                        </wps:bodyPr>
                      </wps:wsp>
                      <wps:wsp>
                        <wps:cNvPr id="2108453097" name="AutoShape 68"/>
                        <wps:cNvSpPr>
                          <a:spLocks noChangeArrowheads="1"/>
                        </wps:cNvSpPr>
                        <wps:spPr bwMode="auto">
                          <a:xfrm>
                            <a:off x="3657600" y="939800"/>
                            <a:ext cx="2286000" cy="1371600"/>
                          </a:xfrm>
                          <a:prstGeom prst="roundRect">
                            <a:avLst>
                              <a:gd name="adj" fmla="val 16667"/>
                            </a:avLst>
                          </a:prstGeom>
                          <a:solidFill>
                            <a:srgbClr val="FBFBFB"/>
                          </a:solidFill>
                          <a:ln w="25400" algn="ctr">
                            <a:solidFill>
                              <a:srgbClr val="C0C0C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058C08D" w14:textId="77777777" w:rsidR="004719B9" w:rsidRPr="00893BD4" w:rsidRDefault="004719B9" w:rsidP="004719B9">
                              <w:pPr>
                                <w:jc w:val="center"/>
                              </w:pPr>
                              <w:r w:rsidRPr="00893BD4">
                                <w:t>Outside office hours, contact:</w:t>
                              </w:r>
                            </w:p>
                            <w:p w14:paraId="07DFA2B7" w14:textId="77777777" w:rsidR="004719B9" w:rsidRPr="00893BD4" w:rsidRDefault="004719B9" w:rsidP="004719B9">
                              <w:pPr>
                                <w:jc w:val="center"/>
                              </w:pPr>
                            </w:p>
                            <w:p w14:paraId="2971F084" w14:textId="77777777" w:rsidR="004719B9" w:rsidRPr="00893BD4" w:rsidRDefault="004719B9" w:rsidP="004719B9">
                              <w:pPr>
                                <w:jc w:val="center"/>
                                <w:rPr>
                                  <w:rStyle w:val="Textbold0"/>
                                  <w:color w:val="000000" w:themeColor="text1"/>
                                </w:rPr>
                              </w:pPr>
                              <w:r w:rsidRPr="00893BD4">
                                <w:rPr>
                                  <w:rStyle w:val="Textbold0"/>
                                </w:rPr>
                                <w:t>&lt; Insert number here &gt;</w:t>
                              </w:r>
                            </w:p>
                            <w:p w14:paraId="1324CDF9" w14:textId="77777777" w:rsidR="004719B9" w:rsidRPr="00893BD4" w:rsidRDefault="004719B9" w:rsidP="004719B9">
                              <w:pPr>
                                <w:jc w:val="center"/>
                              </w:pPr>
                            </w:p>
                            <w:p w14:paraId="05FE9104" w14:textId="77777777" w:rsidR="004719B9" w:rsidRPr="00AC032B" w:rsidRDefault="004719B9" w:rsidP="004719B9">
                              <w:pPr>
                                <w:jc w:val="center"/>
                              </w:pPr>
                              <w:r w:rsidRPr="00893BD4">
                                <w:t>Inform them of the situation and request help, if required.</w:t>
                              </w:r>
                            </w:p>
                          </w:txbxContent>
                        </wps:txbx>
                        <wps:bodyPr rot="0" vert="horz" wrap="square" lIns="90000" tIns="90000" rIns="90000" bIns="90000" anchor="t" anchorCtr="0" upright="1">
                          <a:noAutofit/>
                        </wps:bodyPr>
                      </wps:wsp>
                      <wps:wsp>
                        <wps:cNvPr id="852887653" name="AutoShape 70"/>
                        <wps:cNvCnPr>
                          <a:cxnSpLocks noChangeShapeType="1"/>
                        </wps:cNvCnPr>
                        <wps:spPr bwMode="auto">
                          <a:xfrm rot="5400000">
                            <a:off x="2244567" y="-15716"/>
                            <a:ext cx="311150" cy="1599883"/>
                          </a:xfrm>
                          <a:prstGeom prst="bentConnector3">
                            <a:avLst>
                              <a:gd name="adj1" fmla="val 50000"/>
                            </a:avLst>
                          </a:prstGeom>
                          <a:noFill/>
                          <a:ln w="25400">
                            <a:solidFill>
                              <a:srgbClr val="C0C0C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93648381" name="AutoShape 71"/>
                        <wps:cNvCnPr>
                          <a:cxnSpLocks noChangeShapeType="1"/>
                        </wps:cNvCnPr>
                        <wps:spPr bwMode="auto">
                          <a:xfrm rot="16200000" flipH="1">
                            <a:off x="3844766" y="-16034"/>
                            <a:ext cx="311150" cy="1600517"/>
                          </a:xfrm>
                          <a:prstGeom prst="bentConnector3">
                            <a:avLst>
                              <a:gd name="adj1" fmla="val 50000"/>
                            </a:avLst>
                          </a:prstGeom>
                          <a:noFill/>
                          <a:ln w="25400">
                            <a:solidFill>
                              <a:srgbClr val="C0C0C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80496062" name="AutoShape 72"/>
                        <wps:cNvCnPr>
                          <a:cxnSpLocks noChangeShapeType="1"/>
                        </wps:cNvCnPr>
                        <wps:spPr bwMode="auto">
                          <a:xfrm rot="16200000" flipH="1">
                            <a:off x="1442085" y="2482215"/>
                            <a:ext cx="317500" cy="635"/>
                          </a:xfrm>
                          <a:prstGeom prst="bentConnector3">
                            <a:avLst>
                              <a:gd name="adj1" fmla="val 50000"/>
                            </a:avLst>
                          </a:prstGeom>
                          <a:noFill/>
                          <a:ln w="25400">
                            <a:solidFill>
                              <a:srgbClr val="C0C0C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23718574" name="AutoShape 73"/>
                        <wps:cNvCnPr>
                          <a:cxnSpLocks noChangeShapeType="1"/>
                        </wps:cNvCnPr>
                        <wps:spPr bwMode="auto">
                          <a:xfrm rot="16200000" flipH="1">
                            <a:off x="4641850" y="2482850"/>
                            <a:ext cx="318135" cy="635"/>
                          </a:xfrm>
                          <a:prstGeom prst="bentConnector3">
                            <a:avLst>
                              <a:gd name="adj1" fmla="val 49898"/>
                            </a:avLst>
                          </a:prstGeom>
                          <a:noFill/>
                          <a:ln w="25400">
                            <a:solidFill>
                              <a:srgbClr val="C0C0C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2253447" name="AutoShape 653"/>
                        <wps:cNvSpPr>
                          <a:spLocks noChangeArrowheads="1"/>
                        </wps:cNvSpPr>
                        <wps:spPr bwMode="auto">
                          <a:xfrm>
                            <a:off x="457835" y="2654300"/>
                            <a:ext cx="2285365" cy="570865"/>
                          </a:xfrm>
                          <a:prstGeom prst="roundRect">
                            <a:avLst>
                              <a:gd name="adj" fmla="val 16667"/>
                            </a:avLst>
                          </a:prstGeom>
                          <a:solidFill>
                            <a:srgbClr val="FBFBFB"/>
                          </a:solidFill>
                          <a:ln w="25400" algn="ctr">
                            <a:solidFill>
                              <a:srgbClr val="C0C0C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FE8F239" w14:textId="77777777" w:rsidR="004719B9" w:rsidRPr="0090019C" w:rsidRDefault="004719B9" w:rsidP="004719B9">
                              <w:pPr>
                                <w:jc w:val="center"/>
                                <w:rPr>
                                  <w:rStyle w:val="Textbold0"/>
                                  <w:color w:val="000000" w:themeColor="text1"/>
                                </w:rPr>
                              </w:pPr>
                              <w:r w:rsidRPr="00893BD4">
                                <w:rPr>
                                  <w:rStyle w:val="Textbold0"/>
                                </w:rPr>
                                <w:t>&lt; Insert back-up contact number(s) here &gt;</w:t>
                              </w:r>
                            </w:p>
                          </w:txbxContent>
                        </wps:txbx>
                        <wps:bodyPr rot="0" vert="horz" wrap="square" lIns="90000" tIns="90000" rIns="90000" bIns="90000" anchor="t" anchorCtr="0" upright="1">
                          <a:noAutofit/>
                        </wps:bodyPr>
                      </wps:wsp>
                      <wps:wsp>
                        <wps:cNvPr id="553954785" name="AutoShape 969"/>
                        <wps:cNvSpPr>
                          <a:spLocks noChangeArrowheads="1"/>
                        </wps:cNvSpPr>
                        <wps:spPr bwMode="auto">
                          <a:xfrm>
                            <a:off x="3658235" y="2654935"/>
                            <a:ext cx="2285365" cy="570865"/>
                          </a:xfrm>
                          <a:prstGeom prst="roundRect">
                            <a:avLst>
                              <a:gd name="adj" fmla="val 16667"/>
                            </a:avLst>
                          </a:prstGeom>
                          <a:solidFill>
                            <a:srgbClr val="FBFBFB"/>
                          </a:solidFill>
                          <a:ln w="25400" algn="ctr">
                            <a:solidFill>
                              <a:srgbClr val="C0C0C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71DEDB5" w14:textId="77777777" w:rsidR="004719B9" w:rsidRPr="0090019C" w:rsidRDefault="004719B9" w:rsidP="004719B9">
                              <w:pPr>
                                <w:jc w:val="center"/>
                                <w:rPr>
                                  <w:rStyle w:val="Textbold0"/>
                                  <w:color w:val="000000" w:themeColor="text1"/>
                                </w:rPr>
                              </w:pPr>
                              <w:r w:rsidRPr="00893BD4">
                                <w:rPr>
                                  <w:rStyle w:val="Textbold0"/>
                                </w:rPr>
                                <w:t>&lt; Insert back-up contact number(s) here &gt;</w:t>
                              </w:r>
                            </w:p>
                          </w:txbxContent>
                        </wps:txbx>
                        <wps:bodyPr rot="0" vert="horz" wrap="square" lIns="90000" tIns="90000" rIns="90000" bIns="90000" anchor="t" anchorCtr="0" upright="1">
                          <a:noAutofit/>
                        </wps:bodyPr>
                      </wps:wsp>
                    </wpc:wpc>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BB7C5DE" id="Canvas 1506121148" o:spid="_x0000_s1026" editas="canvas" style="width:7in;height:259pt;mso-position-horizontal-relative:char;mso-position-vertical-relative:line" coordsize="64008,32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5MO2gQAAJAbAAAOAAAAZHJzL2Uyb0RvYy54bWzsWW1v2zYQ/j5g/0HQ98YSJerFiFJ07rIN&#10;6Nai6X4ALVG2NonUSCZ29ut3R0qOkigZutUpCjgGFFIiT0fec3fPUeev913r3XClGykKPzwLfI+L&#10;UlaN2BT+758uX2W+pw0TFWul4IV/y7X/+uL77853/ZITuZVtxZUHQoRe7vrC3xrTLxcLXW55x/SZ&#10;7LmAh7VUHTPQVZtFpdgOpHftggRBsthJVfVKllxruPvWPfQvrPy65qV5X9eaG68tfNDN2Kuy1zVe&#10;FxfnbLlRrN825aAG+w9adKwR8NKDqLfMMO9aNY9EdU2ppJa1OStlt5B13ZTcrgFWEwYPVrNi4oZp&#10;u5gSdmdUEFpfUO56g3oLedm0LezGAqQv8R7+34F9OD5uxf1B7o4dO4zZ9WBA3R9Mqf+fildb1nO7&#10;cr0sf7v5oLymAnyRMCWEJHHke4J1gKc310basV6SoDFRDRh/1X9QqLHu38nyT+0JudoyseFvlJK7&#10;LWcVqBfieFjCZAJ2NEz11rtfZQXiGYi3dt3XqkOBYDFvD3PjOM0CANRt4ZMkiKgDEt8br4THESVB&#10;HMPjEp4nAUlCO2DBlqOcXmnzE5edh43CV/JaVB8BrfZl7OadNvi2TTUsk1V/+F7dtYDNG9Z6YZIk&#10;qVWfLYfBIHuUaRcu26ZCk9qO2qxXrfJgauFf/oC/YbKeDmuFt4Pl0BgXxtoNOHRplNXo3jg9FbcK&#10;8Dcnzq7J+hdu+I+ism3Dmta1QWMHK279FJY82gNN4Exp9us93EW7rGV1C5ZR0vkwxBxobKX62/d2&#10;4L+Fr/+6Zor7XvuLAOvmAfyBw087atpZTztMlCCq8A0s3DZXxgWJ6141my28KbT7ICQCrm4Oqjqt&#10;BhwB/p2ux3eEIA3DMCEBhNdHjmCRcQ/Xx3OEmKYQhq0f5FGOLmGtPDoCIVli7YCOEEZpCL0BKydP&#10;+GxPcDEQ9+/kEGOkHzIDCYMsplGQpzMOkY1b9gKZIUpoiiDHzHDyiGPnBusRZDTvKUVMuFJGSZal&#10;CZ2hSqmNwUOGWAlHlcq9uHrAliyx+nTbAxG6R5bcFJz/NFlyiRq5BMb/CXUiJI4psBd0kFchhZSA&#10;5mPLMWVEkNgo+I/NGDTPsyzCAU9zpzUXZiWFAPYkVWRfNUugwimDolYtJ3eeQR0YMdKUO2L0PLl6&#10;mg11jYFCp226wocsiXtiVz1DjTxjd9yoBhhrC4QGSFnHKyA2HBgZtpza/0qenDvgYDTVy5ETkkdJ&#10;nEUZbPhDbpJaHL0E8pAc2W326rbpfx4J3MDfowwIPFQMDoRA4ONnQAjhnIYj3X6CtpxAWJpZBv+1&#10;QJhkQZwnQUJmQHhIGMAHjhr+ngchFJFA4KkFIYkzQlyVOA2FKcSpoYp0NeYpDH4zYTAlUO9kNI1n&#10;EGhT2tcPg3ESg4aOrCICsW3T0l0yzkIAnjvHOAoC4zzLLT8HZJ8S8eTo87NOCuePy+CojNAIMt1j&#10;BCIvBEsPEDz2cRmcEmQII6B8JKFxNLKfEWZwTEChcHI4o2mQQduRnCfS7em8bD7b4nmZrYkO1j3V&#10;RJOaiNIop3ByC0h7yEzzJH9BhwCwZ2TiEbmLrXep/+QRUBJ+qRNk6xGW4WO8+1Y8wn1d6Utb+w6f&#10;qPC70rRva7u7D2kX/wAAAP//AwBQSwMEFAAGAAgAAAAhABz4vhPbAAAABgEAAA8AAABkcnMvZG93&#10;bnJldi54bWxMjzFPwzAQhXck/oN1SGzUbqVCCXEqBMrAwNAGxHqJTRJqn6PYbdN/z5WFLqd7eqd3&#10;38vXk3fiYMfYB9IwnykQlppgemo1fFTl3QpETEgGXSCr4WQjrIvrqxwzE460sYdtagWHUMxQQ5fS&#10;kEkZm856jLMwWGLvO4weE8uxlWbEI4d7JxdK3UuPPfGHDgf70tlmt917DWW1qUq3XLx/fb6WbzXu&#10;+sefh5PWtzfT8xOIZKf0fwxnfEaHgpnqsCcThdPARdLfPHtKrVjXGpZzXmSRy0v84hcAAP//AwBQ&#10;SwECLQAUAAYACAAAACEAtoM4kv4AAADhAQAAEwAAAAAAAAAAAAAAAAAAAAAAW0NvbnRlbnRfVHlw&#10;ZXNdLnhtbFBLAQItABQABgAIAAAAIQA4/SH/1gAAAJQBAAALAAAAAAAAAAAAAAAAAC8BAABfcmVs&#10;cy8ucmVsc1BLAQItABQABgAIAAAAIQCsy5MO2gQAAJAbAAAOAAAAAAAAAAAAAAAAAC4CAABkcnMv&#10;ZTJvRG9jLnhtbFBLAQItABQABgAIAAAAIQAc+L4T2wAAAAYBAAAPAAAAAAAAAAAAAAAAADQHAABk&#10;cnMvZG93bnJldi54bWxQSwUGAAAAAAQABADzAAAAP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4008;height:32893;visibility:visible;mso-wrap-style:square">
                  <v:fill o:detectmouseclick="t"/>
                  <v:path o:connecttype="none"/>
                </v:shape>
                <v:roundrect id="AutoShape 66" o:spid="_x0000_s1028" style="position:absolute;left:14478;top:260;width:35204;height:602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4TqxwAAAOMAAAAPAAAAZHJzL2Rvd25yZXYueG1sRE/NTgIx&#10;EL6b+A7NmHgx0KUomoVCiIbEeBMWvE6243bDdrppCyxvb01MPM73P4vV4DpxphBbzxom4wIEce1N&#10;y42GarcZvYCICdlg55k0XCnCanl7s8DS+At/0nmbGpFDOJaowabUl1LG2pLDOPY9cea+fXCY8hka&#10;aQJecrjrpCqKmXTYcm6w2NOrpfq4PTkNXwd7dR+VO03DZl+1T93D+g1J6/u7YT0HkWhI/+I/97vJ&#10;89XkWSk1e5zC708ZALn8AQAA//8DAFBLAQItABQABgAIAAAAIQDb4fbL7gAAAIUBAAATAAAAAAAA&#10;AAAAAAAAAAAAAABbQ29udGVudF9UeXBlc10ueG1sUEsBAi0AFAAGAAgAAAAhAFr0LFu/AAAAFQEA&#10;AAsAAAAAAAAAAAAAAAAAHwEAAF9yZWxzLy5yZWxzUEsBAi0AFAAGAAgAAAAhAMsThOrHAAAA4wAA&#10;AA8AAAAAAAAAAAAAAAAABwIAAGRycy9kb3ducmV2LnhtbFBLBQYAAAAAAwADALcAAAD7AgAAAAA=&#10;" fillcolor="#fbfbfb" strokecolor="silver" strokeweight="2pt">
                  <v:textbox inset="2.5mm,2.5mm,2.5mm,2.5mm">
                    <w:txbxContent>
                      <w:p w14:paraId="2A4923F8" w14:textId="77777777" w:rsidR="004719B9" w:rsidRPr="00893BD4" w:rsidRDefault="004719B9" w:rsidP="004719B9">
                        <w:pPr>
                          <w:jc w:val="center"/>
                        </w:pPr>
                        <w:r w:rsidRPr="00893BD4">
                          <w:t>Dial 999, if appropriate.</w:t>
                        </w:r>
                      </w:p>
                      <w:p w14:paraId="52F59B3D" w14:textId="77777777" w:rsidR="004719B9" w:rsidRPr="00AC032B" w:rsidRDefault="004719B9" w:rsidP="004719B9">
                        <w:pPr>
                          <w:jc w:val="center"/>
                        </w:pPr>
                        <w:r w:rsidRPr="00893BD4">
                          <w:t>Speak to each emergency service required (see overleaf).</w:t>
                        </w:r>
                      </w:p>
                    </w:txbxContent>
                  </v:textbox>
                </v:roundrect>
                <v:roundrect id="AutoShape 67" o:spid="_x0000_s1029" style="position:absolute;left:4572;top:9398;width:22860;height:1371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UPrygAAAOMAAAAPAAAAZHJzL2Rvd25yZXYueG1sRI9BSwMx&#10;EIXvgv8hjOBFbLIVq6xNS1EK4s121euwGTeLm8mSpO323zsHwePMe/PeN8v1FAZ1pJT7yBaqmQFF&#10;3EbXc2eh2W9vH0HlguxwiEwWzpRhvbq8WGLt4onf6bgrnZIQzjVa8KWMtda59RQwz+JILNp3TAGL&#10;jKnTLuFJwsOg58YsdMCepcHjSM+e2p/dIVj4+vTn8NaEw13afjT9/XCzeUGy9vpq2jyBKjSVf/Pf&#10;9asTfPNQVdVibgRafpIF6NUvAAAA//8DAFBLAQItABQABgAIAAAAIQDb4fbL7gAAAIUBAAATAAAA&#10;AAAAAAAAAAAAAAAAAABbQ29udGVudF9UeXBlc10ueG1sUEsBAi0AFAAGAAgAAAAhAFr0LFu/AAAA&#10;FQEAAAsAAAAAAAAAAAAAAAAAHwEAAF9yZWxzLy5yZWxzUEsBAi0AFAAGAAgAAAAhAEcZQ+vKAAAA&#10;4wAAAA8AAAAAAAAAAAAAAAAABwIAAGRycy9kb3ducmV2LnhtbFBLBQYAAAAAAwADALcAAAD+AgAA&#10;AAA=&#10;" fillcolor="#fbfbfb" strokecolor="silver" strokeweight="2pt">
                  <v:textbox inset="2.5mm,2.5mm,2.5mm,2.5mm">
                    <w:txbxContent>
                      <w:p w14:paraId="50BECDC6" w14:textId="77777777" w:rsidR="004719B9" w:rsidRPr="00893BD4" w:rsidRDefault="004719B9" w:rsidP="004719B9">
                        <w:pPr>
                          <w:jc w:val="center"/>
                        </w:pPr>
                        <w:r w:rsidRPr="00893BD4">
                          <w:t>During office hours, contact:</w:t>
                        </w:r>
                      </w:p>
                      <w:p w14:paraId="42E91480" w14:textId="77777777" w:rsidR="004719B9" w:rsidRPr="00893BD4" w:rsidRDefault="004719B9" w:rsidP="004719B9">
                        <w:pPr>
                          <w:jc w:val="center"/>
                        </w:pPr>
                      </w:p>
                      <w:p w14:paraId="02C437BD" w14:textId="77777777" w:rsidR="004719B9" w:rsidRPr="00893BD4" w:rsidRDefault="004719B9" w:rsidP="004719B9">
                        <w:pPr>
                          <w:jc w:val="center"/>
                          <w:rPr>
                            <w:rStyle w:val="Textbold0"/>
                            <w:color w:val="000000" w:themeColor="text1"/>
                          </w:rPr>
                        </w:pPr>
                        <w:r w:rsidRPr="00893BD4">
                          <w:rPr>
                            <w:rStyle w:val="Textbold0"/>
                          </w:rPr>
                          <w:t>&lt; Insert number here &gt;</w:t>
                        </w:r>
                      </w:p>
                      <w:p w14:paraId="3C9AFAD8" w14:textId="77777777" w:rsidR="004719B9" w:rsidRPr="00893BD4" w:rsidRDefault="004719B9" w:rsidP="004719B9">
                        <w:pPr>
                          <w:jc w:val="center"/>
                        </w:pPr>
                      </w:p>
                      <w:p w14:paraId="2095F841" w14:textId="77777777" w:rsidR="004719B9" w:rsidRPr="00AC032B" w:rsidRDefault="004719B9" w:rsidP="004719B9">
                        <w:pPr>
                          <w:jc w:val="center"/>
                        </w:pPr>
                        <w:r w:rsidRPr="00893BD4">
                          <w:t>Inform them of the situation and request help, if required.</w:t>
                        </w:r>
                      </w:p>
                    </w:txbxContent>
                  </v:textbox>
                </v:roundrect>
                <v:roundrect id="AutoShape 68" o:spid="_x0000_s1030" style="position:absolute;left:36576;top:9398;width:22860;height:1371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HBAygAAAOMAAAAPAAAAZHJzL2Rvd25yZXYueG1sRI9BawIx&#10;FITvhf6H8Aq9lJqoterWKNIilN7Utb0+Ns/N0s3LkkRd/31TKPQ4zMw3zGLVu1acKcTGs4bhQIEg&#10;rrxpuNZQ7jePMxAxIRtsPZOGK0VYLW9vFlgYf+EtnXepFhnCsUANNqWukDJWlhzGge+Is3f0wWHK&#10;MtTSBLxkuGvlSKln6bDhvGCxo1dL1ffu5DR8fdqr+yjdaRw2h7KZtA/rNySt7+/69QuIRH36D/+1&#10;342G0VDNniZjNZ/C76f8B+TyBwAA//8DAFBLAQItABQABgAIAAAAIQDb4fbL7gAAAIUBAAATAAAA&#10;AAAAAAAAAAAAAAAAAABbQ29udGVudF9UeXBlc10ueG1sUEsBAi0AFAAGAAgAAAAhAFr0LFu/AAAA&#10;FQEAAAsAAAAAAAAAAAAAAAAAHwEAAF9yZWxzLy5yZWxzUEsBAi0AFAAGAAgAAAAhAPB8cEDKAAAA&#10;4wAAAA8AAAAAAAAAAAAAAAAABwIAAGRycy9kb3ducmV2LnhtbFBLBQYAAAAAAwADALcAAAD+AgAA&#10;AAA=&#10;" fillcolor="#fbfbfb" strokecolor="silver" strokeweight="2pt">
                  <v:textbox inset="2.5mm,2.5mm,2.5mm,2.5mm">
                    <w:txbxContent>
                      <w:p w14:paraId="2058C08D" w14:textId="77777777" w:rsidR="004719B9" w:rsidRPr="00893BD4" w:rsidRDefault="004719B9" w:rsidP="004719B9">
                        <w:pPr>
                          <w:jc w:val="center"/>
                        </w:pPr>
                        <w:r w:rsidRPr="00893BD4">
                          <w:t>Outside office hours, contact:</w:t>
                        </w:r>
                      </w:p>
                      <w:p w14:paraId="07DFA2B7" w14:textId="77777777" w:rsidR="004719B9" w:rsidRPr="00893BD4" w:rsidRDefault="004719B9" w:rsidP="004719B9">
                        <w:pPr>
                          <w:jc w:val="center"/>
                        </w:pPr>
                      </w:p>
                      <w:p w14:paraId="2971F084" w14:textId="77777777" w:rsidR="004719B9" w:rsidRPr="00893BD4" w:rsidRDefault="004719B9" w:rsidP="004719B9">
                        <w:pPr>
                          <w:jc w:val="center"/>
                          <w:rPr>
                            <w:rStyle w:val="Textbold0"/>
                            <w:color w:val="000000" w:themeColor="text1"/>
                          </w:rPr>
                        </w:pPr>
                        <w:r w:rsidRPr="00893BD4">
                          <w:rPr>
                            <w:rStyle w:val="Textbold0"/>
                          </w:rPr>
                          <w:t>&lt; Insert number here &gt;</w:t>
                        </w:r>
                      </w:p>
                      <w:p w14:paraId="1324CDF9" w14:textId="77777777" w:rsidR="004719B9" w:rsidRPr="00893BD4" w:rsidRDefault="004719B9" w:rsidP="004719B9">
                        <w:pPr>
                          <w:jc w:val="center"/>
                        </w:pPr>
                      </w:p>
                      <w:p w14:paraId="05FE9104" w14:textId="77777777" w:rsidR="004719B9" w:rsidRPr="00AC032B" w:rsidRDefault="004719B9" w:rsidP="004719B9">
                        <w:pPr>
                          <w:jc w:val="center"/>
                        </w:pPr>
                        <w:r w:rsidRPr="00893BD4">
                          <w:t>Inform them of the situation and request help, if required.</w:t>
                        </w:r>
                      </w:p>
                    </w:txbxContent>
                  </v:textbox>
                </v:round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70" o:spid="_x0000_s1031" type="#_x0000_t34" style="position:absolute;left:22445;top:-157;width:3112;height:15998;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dgEywAAAOIAAAAPAAAAZHJzL2Rvd25yZXYueG1sRI9BSwMx&#10;FITvQv9DeIXebNKWrnFtWqRUEfWgVTw/Ns/drZuX7SZ2t//eCILHYWa+YVabwTXiRF2oPRuYTRUI&#10;4sLbmksD7293lxpEiMgWG89k4EwBNuvRxQpz63t+pdM+liJBOORooIqxzaUMRUUOw9S3xMn79J3D&#10;mGRXStthn+CukXOlMumw5rRQYUvbioqv/bcz8BSzl/56uzsrztxwfD58PCp9b8xkPNzegIg0xP/w&#10;X/vBGtDLudZX2XIBv5fSHZDrHwAAAP//AwBQSwECLQAUAAYACAAAACEA2+H2y+4AAACFAQAAEwAA&#10;AAAAAAAAAAAAAAAAAAAAW0NvbnRlbnRfVHlwZXNdLnhtbFBLAQItABQABgAIAAAAIQBa9CxbvwAA&#10;ABUBAAALAAAAAAAAAAAAAAAAAB8BAABfcmVscy8ucmVsc1BLAQItABQABgAIAAAAIQAcFdgEywAA&#10;AOIAAAAPAAAAAAAAAAAAAAAAAAcCAABkcnMvZG93bnJldi54bWxQSwUGAAAAAAMAAwC3AAAA/wIA&#10;AAAA&#10;" strokecolor="silver" strokeweight="2pt">
                  <v:stroke endarrow="block"/>
                </v:shape>
                <v:shape id="AutoShape 71" o:spid="_x0000_s1032" type="#_x0000_t34" style="position:absolute;left:38447;top:-161;width:3112;height:16005;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ytcygAAAOIAAAAPAAAAZHJzL2Rvd25yZXYueG1sRI9RS8Mw&#10;FIXfBf9DuIJvLu2mpdZlY4wpImywzh9wae6aYnNTknSr/94Igo+Hc853OMv1ZHtxIR86xwryWQaC&#10;uHG641bB5+n1oQQRIrLG3jEp+KYA69XtzRIr7a58pEsdW5EgHCpUYGIcKilDY8himLmBOHln5y3G&#10;JH0rtcdrgttezrOskBY7TgsGB9oaar7q0Sp4ynf78cOfd0Wt34budJj0mBml7u+mzQuISFP8D/+1&#10;37WC+fOieCwXZQ6/l9IdkKsfAAAA//8DAFBLAQItABQABgAIAAAAIQDb4fbL7gAAAIUBAAATAAAA&#10;AAAAAAAAAAAAAAAAAABbQ29udGVudF9UeXBlc10ueG1sUEsBAi0AFAAGAAgAAAAhAFr0LFu/AAAA&#10;FQEAAAsAAAAAAAAAAAAAAAAAHwEAAF9yZWxzLy5yZWxzUEsBAi0AFAAGAAgAAAAhAOdXK1zKAAAA&#10;4gAAAA8AAAAAAAAAAAAAAAAABwIAAGRycy9kb3ducmV2LnhtbFBLBQYAAAAAAwADALcAAAD+AgAA&#10;AAA=&#10;" strokecolor="silver" strokeweight="2pt">
                  <v:stroke endarrow="block"/>
                </v:shape>
                <v:shape id="AutoShape 72" o:spid="_x0000_s1033" type="#_x0000_t34" style="position:absolute;left:14420;top:24822;width:3175;height:6;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0L7uyAAAAOIAAAAPAAAAZHJzL2Rvd25yZXYueG1sRI/RSgMx&#10;FETfBf8h3IJvNmnRUNemRaSKCBbc+gGXze1m6eZmSbLt+vdGEHwcZuYMs95OvhdniqkLbGAxVyCI&#10;m2A7bg18HV5uVyBSRrbYByYD35Rgu7m+WmNlw4U/6VznVhQIpwoNuJyHSsrUOPKY5mEgLt4xRI+5&#10;yNhKG/FS4L6XS6W09NhxWXA40LOj5lSP3sD9YvcxvsfjTtf2degO+8mOyhlzM5ueHkFkmvJ/+K/9&#10;Zg3olbp70Eov4fdSuQNy8wMAAP//AwBQSwECLQAUAAYACAAAACEA2+H2y+4AAACFAQAAEwAAAAAA&#10;AAAAAAAAAAAAAAAAW0NvbnRlbnRfVHlwZXNdLnhtbFBLAQItABQABgAIAAAAIQBa9CxbvwAAABUB&#10;AAALAAAAAAAAAAAAAAAAAB8BAABfcmVscy8ucmVsc1BLAQItABQABgAIAAAAIQD00L7uyAAAAOIA&#10;AAAPAAAAAAAAAAAAAAAAAAcCAABkcnMvZG93bnJldi54bWxQSwUGAAAAAAMAAwC3AAAA/AIAAAAA&#10;" strokecolor="silver" strokeweight="2pt">
                  <v:stroke endarrow="block"/>
                </v:shape>
                <v:shape id="AutoShape 73" o:spid="_x0000_s1034" type="#_x0000_t34" style="position:absolute;left:46418;top:24829;width:3181;height:6;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0zlpyAAAAOIAAAAPAAAAZHJzL2Rvd25yZXYueG1sRI9Ba8JA&#10;FITvgv9heUJvutFaE6KrBKnSq1bE4zP7moRm34bdVdP++m6h0OMwM98wq01vWnEn5xvLCqaTBARx&#10;aXXDlYLT+26cgfABWWNrmRR8kYfNejhYYa7tgw90P4ZKRAj7HBXUIXS5lL6syaCf2I44eh/WGQxR&#10;ukpqh48IN62cJclCGmw4LtTY0bam8vN4Mwp4dzVJsa/O38EVr/rCB09Zr9TTqC+WIAL14T/8137T&#10;CtLZczrNXtI5/F6Kd0CufwAAAP//AwBQSwECLQAUAAYACAAAACEA2+H2y+4AAACFAQAAEwAAAAAA&#10;AAAAAAAAAAAAAAAAW0NvbnRlbnRfVHlwZXNdLnhtbFBLAQItABQABgAIAAAAIQBa9CxbvwAAABUB&#10;AAALAAAAAAAAAAAAAAAAAB8BAABfcmVscy8ucmVsc1BLAQItABQABgAIAAAAIQD70zlpyAAAAOIA&#10;AAAPAAAAAAAAAAAAAAAAAAcCAABkcnMvZG93bnJldi54bWxQSwUGAAAAAAMAAwC3AAAA/AIAAAAA&#10;" adj="10778" strokecolor="silver" strokeweight="2pt">
                  <v:stroke endarrow="block"/>
                </v:shape>
                <v:roundrect id="AutoShape 653" o:spid="_x0000_s1035" style="position:absolute;left:4578;top:26543;width:22854;height:570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VnhxgAAAOIAAAAPAAAAZHJzL2Rvd25yZXYueG1sRE/LagIx&#10;FN0L/kO4BTdSM75amRpFFKG4q53W7WVyOxk6uRmSqOPfm4LQszucF2e57mwjLuRD7VjBeJSBIC6d&#10;rrlSUHzunxcgQkTW2DgmBTcKsF71e0vMtbvyB12OsRKphEOOCkyMbS5lKA1ZDCPXEiftx3mLMVFf&#10;Se3xmsptIydZ9iIt1pwWDLa0NVT+Hs9Wwenb3OyhsOep338V9bwZbnZISg2eus0biEhd/Dc/0u9a&#10;wSRhPp3NXuHvUroDcnUHAAD//wMAUEsBAi0AFAAGAAgAAAAhANvh9svuAAAAhQEAABMAAAAAAAAA&#10;AAAAAAAAAAAAAFtDb250ZW50X1R5cGVzXS54bWxQSwECLQAUAAYACAAAACEAWvQsW78AAAAVAQAA&#10;CwAAAAAAAAAAAAAAAAAfAQAAX3JlbHMvLnJlbHNQSwECLQAUAAYACAAAACEAZ5VZ4cYAAADiAAAA&#10;DwAAAAAAAAAAAAAAAAAHAgAAZHJzL2Rvd25yZXYueG1sUEsFBgAAAAADAAMAtwAAAPoCAAAAAA==&#10;" fillcolor="#fbfbfb" strokecolor="silver" strokeweight="2pt">
                  <v:textbox inset="2.5mm,2.5mm,2.5mm,2.5mm">
                    <w:txbxContent>
                      <w:p w14:paraId="3FE8F239" w14:textId="77777777" w:rsidR="004719B9" w:rsidRPr="0090019C" w:rsidRDefault="004719B9" w:rsidP="004719B9">
                        <w:pPr>
                          <w:jc w:val="center"/>
                          <w:rPr>
                            <w:rStyle w:val="Textbold0"/>
                            <w:color w:val="000000" w:themeColor="text1"/>
                          </w:rPr>
                        </w:pPr>
                        <w:r w:rsidRPr="00893BD4">
                          <w:rPr>
                            <w:rStyle w:val="Textbold0"/>
                          </w:rPr>
                          <w:t>&lt; Insert back-up contact number(s) here &gt;</w:t>
                        </w:r>
                      </w:p>
                    </w:txbxContent>
                  </v:textbox>
                </v:roundrect>
                <v:roundrect id="AutoShape 969" o:spid="_x0000_s1036" style="position:absolute;left:36582;top:26549;width:22854;height:570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xqBygAAAOIAAAAPAAAAZHJzL2Rvd25yZXYueG1sRI9BSwMx&#10;FITvgv8hPMGL2KzW2Lo2LUUpFG9tt3p9bJ6bxc3LkqTt9t+bguBxmJlvmNlicJ04UoitZw0PowIE&#10;ce1Ny42Gare6n4KICdlg55k0nCnCYn59NcPS+BNv6LhNjcgQjiVqsCn1pZSxtuQwjnxPnL1vHxym&#10;LEMjTcBThrtOPhbFs3TYcl6w2NObpfpne3Aavj7t2X1U7jAOq33Vqu5u+Y6k9e3NsHwFkWhI/+G/&#10;9tpoUGr8op4mUwWXS/kOyPkvAAAA//8DAFBLAQItABQABgAIAAAAIQDb4fbL7gAAAIUBAAATAAAA&#10;AAAAAAAAAAAAAAAAAABbQ29udGVudF9UeXBlc10ueG1sUEsBAi0AFAAGAAgAAAAhAFr0LFu/AAAA&#10;FQEAAAsAAAAAAAAAAAAAAAAAHwEAAF9yZWxzLy5yZWxzUEsBAi0AFAAGAAgAAAAhAOEXGoHKAAAA&#10;4gAAAA8AAAAAAAAAAAAAAAAABwIAAGRycy9kb3ducmV2LnhtbFBLBQYAAAAAAwADALcAAAD+AgAA&#10;AAA=&#10;" fillcolor="#fbfbfb" strokecolor="silver" strokeweight="2pt">
                  <v:textbox inset="2.5mm,2.5mm,2.5mm,2.5mm">
                    <w:txbxContent>
                      <w:p w14:paraId="571DEDB5" w14:textId="77777777" w:rsidR="004719B9" w:rsidRPr="0090019C" w:rsidRDefault="004719B9" w:rsidP="004719B9">
                        <w:pPr>
                          <w:jc w:val="center"/>
                          <w:rPr>
                            <w:rStyle w:val="Textbold0"/>
                            <w:color w:val="000000" w:themeColor="text1"/>
                          </w:rPr>
                        </w:pPr>
                        <w:r w:rsidRPr="00893BD4">
                          <w:rPr>
                            <w:rStyle w:val="Textbold0"/>
                          </w:rPr>
                          <w:t>&lt; Insert back-up contact number(s) here &gt;</w:t>
                        </w:r>
                      </w:p>
                    </w:txbxContent>
                  </v:textbox>
                </v:roundrect>
                <w10:anchorlock/>
              </v:group>
            </w:pict>
          </mc:Fallback>
        </mc:AlternateContent>
      </w:r>
    </w:p>
    <w:p w14:paraId="70C6603F" w14:textId="77777777" w:rsidR="004719B9" w:rsidRPr="00764C97" w:rsidRDefault="004719B9" w:rsidP="004719B9"/>
    <w:p w14:paraId="056735AB" w14:textId="6046C086" w:rsidR="004719B9" w:rsidRPr="00764C97" w:rsidRDefault="004719B9" w:rsidP="007A46EF">
      <w:pPr>
        <w:spacing w:after="120"/>
        <w:ind w:left="709"/>
      </w:pPr>
      <w:r w:rsidRPr="00764C97">
        <w:t xml:space="preserve">These contact details should only be used in an emergency. Do not give them to </w:t>
      </w:r>
      <w:r w:rsidRPr="00D738CF">
        <w:t xml:space="preserve">the media, </w:t>
      </w:r>
      <w:r w:rsidR="006A5433" w:rsidRPr="00D738CF">
        <w:t>children</w:t>
      </w:r>
      <w:r w:rsidRPr="00D738CF">
        <w:t>, parents or members of the public.</w:t>
      </w:r>
    </w:p>
    <w:p w14:paraId="2551AED3" w14:textId="5256E91E" w:rsidR="004719B9" w:rsidRPr="00764C97" w:rsidRDefault="004719B9" w:rsidP="007A46EF">
      <w:pPr>
        <w:numPr>
          <w:ilvl w:val="0"/>
          <w:numId w:val="21"/>
        </w:numPr>
        <w:spacing w:after="120"/>
        <w:ind w:left="1066" w:hanging="357"/>
        <w:rPr>
          <w:rStyle w:val="Textbold"/>
        </w:rPr>
      </w:pPr>
      <w:r w:rsidRPr="00764C97">
        <w:rPr>
          <w:rStyle w:val="Textbold"/>
        </w:rPr>
        <w:t xml:space="preserve">Collect any equipment that may prove useful (e.g. first aid kit, grab bag – refer to </w:t>
      </w:r>
      <w:hyperlink w:anchor="A1" w:history="1">
        <w:r w:rsidRPr="00764C97">
          <w:rPr>
            <w:rStyle w:val="Hyperlink"/>
            <w:b/>
            <w:bCs/>
          </w:rPr>
          <w:t>A</w:t>
        </w:r>
        <w:r w:rsidR="00A50906" w:rsidRPr="00764C97">
          <w:rPr>
            <w:rStyle w:val="Hyperlink"/>
            <w:b/>
            <w:bCs/>
          </w:rPr>
          <w:t>ppendix</w:t>
        </w:r>
        <w:r w:rsidRPr="00764C97">
          <w:rPr>
            <w:rStyle w:val="Hyperlink"/>
            <w:b/>
            <w:bCs/>
          </w:rPr>
          <w:t xml:space="preserve"> 1</w:t>
        </w:r>
      </w:hyperlink>
      <w:r w:rsidRPr="00764C97">
        <w:rPr>
          <w:rStyle w:val="Textbold"/>
        </w:rPr>
        <w:t>).</w:t>
      </w:r>
    </w:p>
    <w:p w14:paraId="49AC88BA" w14:textId="77777777" w:rsidR="004719B9" w:rsidRPr="00764C97" w:rsidRDefault="004719B9" w:rsidP="007A46EF">
      <w:pPr>
        <w:numPr>
          <w:ilvl w:val="0"/>
          <w:numId w:val="21"/>
        </w:numPr>
        <w:spacing w:after="120"/>
        <w:ind w:left="1066" w:hanging="357"/>
        <w:rPr>
          <w:rStyle w:val="Textbold"/>
        </w:rPr>
      </w:pPr>
      <w:r w:rsidRPr="00764C97">
        <w:rPr>
          <w:rStyle w:val="Textbold"/>
        </w:rPr>
        <w:t>Log all communications and actions.</w:t>
      </w:r>
    </w:p>
    <w:p w14:paraId="7B062A9F" w14:textId="77777777" w:rsidR="004719B9" w:rsidRPr="00764C97" w:rsidRDefault="004719B9" w:rsidP="007A46EF">
      <w:pPr>
        <w:numPr>
          <w:ilvl w:val="0"/>
          <w:numId w:val="21"/>
        </w:numPr>
        <w:spacing w:after="120"/>
        <w:ind w:left="1066" w:hanging="357"/>
        <w:rPr>
          <w:rStyle w:val="Textbold"/>
        </w:rPr>
      </w:pPr>
      <w:r w:rsidRPr="00764C97">
        <w:rPr>
          <w:rStyle w:val="Textbold"/>
        </w:rPr>
        <w:t>Notify school staff.  Consider assembling a setting Emergency Management Team (EMT) to assist with the response.</w:t>
      </w:r>
    </w:p>
    <w:p w14:paraId="369E1AE9" w14:textId="77777777" w:rsidR="004719B9" w:rsidRPr="00764C97" w:rsidRDefault="004719B9" w:rsidP="007A46EF">
      <w:pPr>
        <w:numPr>
          <w:ilvl w:val="0"/>
          <w:numId w:val="21"/>
        </w:numPr>
        <w:spacing w:after="120"/>
        <w:ind w:left="1066" w:hanging="357"/>
        <w:rPr>
          <w:rStyle w:val="Textbold"/>
        </w:rPr>
      </w:pPr>
      <w:r w:rsidRPr="00764C97">
        <w:rPr>
          <w:rStyle w:val="Textbold"/>
        </w:rPr>
        <w:t>Refer to the list of emergency contact numbers for additional support if required.</w:t>
      </w:r>
    </w:p>
    <w:p w14:paraId="6A7B2DF1" w14:textId="77777777" w:rsidR="004719B9" w:rsidRPr="00764C97" w:rsidRDefault="004719B9" w:rsidP="007A46EF">
      <w:pPr>
        <w:numPr>
          <w:ilvl w:val="0"/>
          <w:numId w:val="21"/>
        </w:numPr>
        <w:spacing w:after="120"/>
        <w:ind w:left="1066" w:hanging="357"/>
        <w:rPr>
          <w:rStyle w:val="Textbold"/>
        </w:rPr>
      </w:pPr>
      <w:r w:rsidRPr="00764C97">
        <w:rPr>
          <w:rStyle w:val="Textbold"/>
        </w:rPr>
        <w:t>Where possible, avoid closing the school and try to maintain normal routines.</w:t>
      </w:r>
    </w:p>
    <w:p w14:paraId="129E5377" w14:textId="77777777" w:rsidR="004719B9" w:rsidRPr="00764C97" w:rsidRDefault="004719B9" w:rsidP="004719B9"/>
    <w:p w14:paraId="5EF4B8B2" w14:textId="77777777" w:rsidR="004719B9" w:rsidRPr="00764C97" w:rsidRDefault="004719B9" w:rsidP="004719B9">
      <w:pPr>
        <w:sectPr w:rsidR="004719B9" w:rsidRPr="00764C97" w:rsidSect="006E77F9">
          <w:headerReference w:type="even" r:id="rId141"/>
          <w:headerReference w:type="default" r:id="rId142"/>
          <w:footerReference w:type="default" r:id="rId143"/>
          <w:headerReference w:type="first" r:id="rId144"/>
          <w:pgSz w:w="11907" w:h="16840" w:code="9"/>
          <w:pgMar w:top="794" w:right="851" w:bottom="851" w:left="851" w:header="567" w:footer="397" w:gutter="0"/>
          <w:paperSrc w:first="258" w:other="258"/>
          <w:cols w:space="720"/>
          <w:docGrid w:linePitch="299"/>
        </w:sectPr>
      </w:pPr>
    </w:p>
    <w:p w14:paraId="6D5E74E7" w14:textId="77777777" w:rsidR="004719B9" w:rsidRPr="00764C97" w:rsidRDefault="004719B9" w:rsidP="004719B9"/>
    <w:p w14:paraId="00AD1E14" w14:textId="77777777" w:rsidR="00823642" w:rsidRPr="00764C97" w:rsidRDefault="00823642" w:rsidP="00AB7EF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283"/>
        <w:gridCol w:w="70"/>
        <w:gridCol w:w="578"/>
        <w:gridCol w:w="2187"/>
        <w:gridCol w:w="270"/>
        <w:gridCol w:w="14"/>
        <w:gridCol w:w="2976"/>
        <w:gridCol w:w="49"/>
        <w:gridCol w:w="187"/>
        <w:gridCol w:w="2302"/>
        <w:gridCol w:w="542"/>
        <w:gridCol w:w="39"/>
        <w:gridCol w:w="236"/>
        <w:gridCol w:w="2763"/>
      </w:tblGrid>
      <w:tr w:rsidR="00823642" w:rsidRPr="00764C97" w14:paraId="3AA26EC4" w14:textId="77777777" w:rsidTr="007D1D92">
        <w:trPr>
          <w:trHeight w:val="965"/>
        </w:trPr>
        <w:tc>
          <w:tcPr>
            <w:tcW w:w="3620" w:type="dxa"/>
            <w:gridSpan w:val="4"/>
            <w:tcBorders>
              <w:top w:val="single" w:sz="4" w:space="0" w:color="auto"/>
              <w:left w:val="single" w:sz="4" w:space="0" w:color="auto"/>
              <w:bottom w:val="single" w:sz="4" w:space="0" w:color="auto"/>
              <w:right w:val="single" w:sz="4" w:space="0" w:color="auto"/>
            </w:tcBorders>
            <w:shd w:val="clear" w:color="auto" w:fill="FF0000"/>
            <w:vAlign w:val="center"/>
          </w:tcPr>
          <w:p w14:paraId="0C67A6FB" w14:textId="77777777" w:rsidR="00823642" w:rsidRPr="00764C97" w:rsidRDefault="00823642" w:rsidP="00AB7EF6">
            <w:pPr>
              <w:jc w:val="center"/>
              <w:rPr>
                <w:b/>
                <w:color w:val="E6E6E6"/>
                <w:sz w:val="24"/>
              </w:rPr>
            </w:pPr>
            <w:r w:rsidRPr="00764C97">
              <w:rPr>
                <w:b/>
                <w:color w:val="E6E6E6"/>
                <w:sz w:val="28"/>
              </w:rPr>
              <w:t>INITIAL TELEPHONE NOTIFICATION OF AN INCIDENT</w:t>
            </w:r>
          </w:p>
        </w:tc>
        <w:tc>
          <w:tcPr>
            <w:tcW w:w="2457" w:type="dxa"/>
            <w:gridSpan w:val="2"/>
            <w:tcBorders>
              <w:top w:val="nil"/>
              <w:left w:val="single" w:sz="4" w:space="0" w:color="auto"/>
              <w:bottom w:val="nil"/>
              <w:right w:val="single" w:sz="4" w:space="0" w:color="auto"/>
            </w:tcBorders>
            <w:vAlign w:val="center"/>
          </w:tcPr>
          <w:p w14:paraId="7F7DAA1F" w14:textId="263ED025" w:rsidR="00823642" w:rsidRPr="00764C97" w:rsidRDefault="000701F3" w:rsidP="00AB7EF6">
            <w:pPr>
              <w:jc w:val="center"/>
              <w:rPr>
                <w:b/>
                <w:sz w:val="24"/>
              </w:rPr>
            </w:pPr>
            <w:r w:rsidRPr="00764C97">
              <w:rPr>
                <w:noProof/>
                <w:lang w:eastAsia="en-GB"/>
              </w:rPr>
              <mc:AlternateContent>
                <mc:Choice Requires="wps">
                  <w:drawing>
                    <wp:anchor distT="4294967295" distB="4294967295" distL="114300" distR="114300" simplePos="0" relativeHeight="251664896" behindDoc="0" locked="0" layoutInCell="1" allowOverlap="1" wp14:anchorId="2FBF0134" wp14:editId="5CA44D85">
                      <wp:simplePos x="0" y="0"/>
                      <wp:positionH relativeFrom="column">
                        <wp:posOffset>963930</wp:posOffset>
                      </wp:positionH>
                      <wp:positionV relativeFrom="paragraph">
                        <wp:posOffset>598804</wp:posOffset>
                      </wp:positionV>
                      <wp:extent cx="502920" cy="0"/>
                      <wp:effectExtent l="0" t="76200" r="0" b="76200"/>
                      <wp:wrapNone/>
                      <wp:docPr id="22" name="Straight Arrow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02920" cy="0"/>
                              </a:xfrm>
                              <a:prstGeom prst="straightConnector1">
                                <a:avLst/>
                              </a:prstGeom>
                              <a:noFill/>
                              <a:ln w="12700" cap="flat" cmpd="sng" algn="ctr">
                                <a:solidFill>
                                  <a:sysClr val="windowText" lastClr="000000"/>
                                </a:solidFill>
                                <a:prstDash val="dash"/>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30861E4" id="_x0000_t32" coordsize="21600,21600" o:spt="32" o:oned="t" path="m,l21600,21600e" filled="f">
                      <v:path arrowok="t" fillok="f" o:connecttype="none"/>
                      <o:lock v:ext="edit" shapetype="t"/>
                    </v:shapetype>
                    <v:shape id="Straight Arrow Connector 22" o:spid="_x0000_s1026" type="#_x0000_t32" style="position:absolute;margin-left:75.9pt;margin-top:47.15pt;width:39.6pt;height:0;z-index:2516648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hig4wEAAMMDAAAOAAAAZHJzL2Uyb0RvYy54bWysU01v2zAMvQ/YfxB0X+wE2JcRp4dk3aXY&#10;CrT9Aawk28IkURC1OPn3o5Q02Qd2GeaDQIrk4yP1vL45eCf2JpHF0MvlopXCBIXahrGXT4+3bz5I&#10;QRmCBofB9PJoSN5sXr9az7EzK5zQaZMEgwTq5tjLKefYNQ2pyXigBUYTODhg8pDZTWOjE8yM7l2z&#10;att3zYxJx4TKEPHt7hSUm4o/DEblr8NAJgvXS+aW65nq+VzOZrOGbkwQJ6vONOAfWHiwgZteoHaQ&#10;QXxP9g8ob1VCwiEvFPoGh8EqU2fgaZbtb9M8TBBNnYWXQ/GyJvp/sOrLfhvuU6GuDuEh3qH6RryU&#10;Zo7UXYLFoXhKOwzJl3TmLg51kcfLIs0hC8WXb9vVxxWvW72EGuhe6mKi/NmgF8XoJeUEdpzyFkPg&#10;18K0rHuE/R3lwgO6l4LSNOCtda4+mgtiZsWt3relEbB2BgeZTR81w4ZRCnAji1LlVCEJndWlvADR&#10;kbYuiT2wLlhOGudHJi+FA8oc4InqV/TBFH4pLXx2QNOpWLN1UtFkQH8KWuRjZKEHlrssDL3RDGuY&#10;SLEq9QzWXTNzshBG95ds7u5CYWyqms9buT5IsZ5RH+9ToVo8VkolfVZ1keLPfs26/nubHwAAAP//&#10;AwBQSwMEFAAGAAgAAAAhAP693HHcAAAACQEAAA8AAABkcnMvZG93bnJldi54bWxMj81OwzAQhO9I&#10;fQdrK3GjTpry0xCnapG4IaQ2cHfjJQmN11HspubtWcQBjjM7mv2m2ETbiwlH3zlSkC4SEEi1Mx01&#10;Ct6q55sHED5oMrp3hAq+0MOmnF0VOjfuQnucDqERXEI+1wraEIZcSl+3aLVfuAGJbx9utDqwHBtp&#10;Rn3hctvLZZLcSas74g+tHvCpxfp0OFsFn+8v+7Sp7+PJuNd1le3cVMWVUtfzuH0EETCGvzD84DM6&#10;lMx0dGcyXvSsb1NGDwrWqwwEB5ZZyuOOv4YsC/l/QfkNAAD//wMAUEsBAi0AFAAGAAgAAAAhALaD&#10;OJL+AAAA4QEAABMAAAAAAAAAAAAAAAAAAAAAAFtDb250ZW50X1R5cGVzXS54bWxQSwECLQAUAAYA&#10;CAAAACEAOP0h/9YAAACUAQAACwAAAAAAAAAAAAAAAAAvAQAAX3JlbHMvLnJlbHNQSwECLQAUAAYA&#10;CAAAACEAiIYYoOMBAADDAwAADgAAAAAAAAAAAAAAAAAuAgAAZHJzL2Uyb0RvYy54bWxQSwECLQAU&#10;AAYACAAAACEA/r3ccdwAAAAJAQAADwAAAAAAAAAAAAAAAAA9BAAAZHJzL2Rvd25yZXYueG1sUEsF&#10;BgAAAAAEAAQA8wAAAEYFAAAAAA==&#10;" strokecolor="windowText" strokeweight="1pt">
                      <v:stroke dashstyle="dash" endarrow="block"/>
                      <o:lock v:ext="edit" shapetype="f"/>
                    </v:shape>
                  </w:pict>
                </mc:Fallback>
              </mc:AlternateContent>
            </w:r>
            <w:r w:rsidRPr="00764C97">
              <w:rPr>
                <w:noProof/>
                <w:lang w:eastAsia="en-GB"/>
              </w:rPr>
              <mc:AlternateContent>
                <mc:Choice Requires="wps">
                  <w:drawing>
                    <wp:anchor distT="0" distB="0" distL="114299" distR="114299" simplePos="0" relativeHeight="251663872" behindDoc="0" locked="0" layoutInCell="1" allowOverlap="1" wp14:anchorId="4D9DE1A9" wp14:editId="2A32FA43">
                      <wp:simplePos x="0" y="0"/>
                      <wp:positionH relativeFrom="column">
                        <wp:posOffset>958214</wp:posOffset>
                      </wp:positionH>
                      <wp:positionV relativeFrom="paragraph">
                        <wp:posOffset>593090</wp:posOffset>
                      </wp:positionV>
                      <wp:extent cx="0" cy="1600200"/>
                      <wp:effectExtent l="0" t="0" r="19050" b="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1600200"/>
                              </a:xfrm>
                              <a:prstGeom prst="line">
                                <a:avLst/>
                              </a:prstGeom>
                              <a:noFill/>
                              <a:ln w="1270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98FD796" id="Straight Connector 21" o:spid="_x0000_s1026" style="position:absolute;flip:y;z-index:2516638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75.45pt,46.7pt" to="75.45pt,17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BbuQEAAGgDAAAOAAAAZHJzL2Uyb0RvYy54bWysU8tu2zAQvBfoPxC8x5J9SAvBcg4xkkvQ&#10;Bkja+4YPiShf4LKW/PddUorTpreiOhDk7nI4M7va38zOspNKaILv+XbTcqa8CNL4oeffnu+uPnOG&#10;GbwEG7zq+Vkhvzl8/LCfYqd2YQxWqsQIxGM3xZ6POceuaVCMygFuQlSekjokB5mOaWhkgonQnW12&#10;bXvdTCHJmIJQiBQ9Lkl+qPhaK5G/ao0qM9tz4pbrmur6UtbmsIduSBBHI1Ya8A8sHBhPj16gjpCB&#10;/UzmLyhnRAoYdN6I4JqgtRGqaiA12/admqcRoqpayByMF5vw/8GKL6db/5gKdTH7p/gQxA8kU5op&#10;YndJlgPGpWzWyTFtTfxO/a6aSQWbq6Xni6VqzkwsQUHR7XXbUruK3Q10BaK8GBPmexUcK5ueW+OL&#10;Wujg9IB5KX0tKWEf7oy1tWPWs4lQd58IkwmgwdEWMm1dlD1HP3AGdqCJFDlVSAzWyHK9AOEZb21i&#10;J6ChoFmSYXomvpxZwEwJElG/le0fVwufI+C4XJa0W6usL8iqjtzK/s21snsJ8vyYXq2ldlYr1tEr&#10;8/L7uTbg7Qc5/AIAAP//AwBQSwMEFAAGAAgAAAAhAKGePWDeAAAACgEAAA8AAABkcnMvZG93bnJl&#10;di54bWxMj8FOwzAMhu9IvENkJC6IpbCusNJ0QpMQ3CbGLruliddWbZwqSdfy9mRc4Pjbn35/Ljaz&#10;6dkZnW8tCXhYJMCQlNUt1QIOX2/3z8B8kKRlbwkFfKOHTXl9Vchc24k+8bwPNYsl5HMpoAlhyDn3&#10;qkEj/cIOSHF3ss7IEKOruXZyiuWm549JknEjW4oXGjngtkHV7UcjQI1m2s53T9lw7D7elcxcd9pV&#10;QtzezK8vwALO4Q+Gi35UhzI6VXYk7Vkf8ypZR1TAepkCuwC/g0rAMl2lwMuC/3+h/AEAAP//AwBQ&#10;SwECLQAUAAYACAAAACEAtoM4kv4AAADhAQAAEwAAAAAAAAAAAAAAAAAAAAAAW0NvbnRlbnRfVHlw&#10;ZXNdLnhtbFBLAQItABQABgAIAAAAIQA4/SH/1gAAAJQBAAALAAAAAAAAAAAAAAAAAC8BAABfcmVs&#10;cy8ucmVsc1BLAQItABQABgAIAAAAIQDaR+BbuQEAAGgDAAAOAAAAAAAAAAAAAAAAAC4CAABkcnMv&#10;ZTJvRG9jLnhtbFBLAQItABQABgAIAAAAIQChnj1g3gAAAAoBAAAPAAAAAAAAAAAAAAAAABMEAABk&#10;cnMvZG93bnJldi54bWxQSwUGAAAAAAQABADzAAAAHgUAAAAA&#10;" strokecolor="windowText" strokeweight="1pt">
                      <v:stroke dashstyle="dash"/>
                      <o:lock v:ext="edit" shapetype="f"/>
                    </v:line>
                  </w:pict>
                </mc:Fallback>
              </mc:AlternateContent>
            </w:r>
          </w:p>
        </w:tc>
        <w:tc>
          <w:tcPr>
            <w:tcW w:w="3039" w:type="dxa"/>
            <w:gridSpan w:val="3"/>
            <w:tcBorders>
              <w:top w:val="single" w:sz="4" w:space="0" w:color="auto"/>
              <w:left w:val="single" w:sz="4" w:space="0" w:color="auto"/>
              <w:bottom w:val="single" w:sz="4" w:space="0" w:color="auto"/>
              <w:right w:val="single" w:sz="4" w:space="0" w:color="auto"/>
            </w:tcBorders>
            <w:shd w:val="clear" w:color="auto" w:fill="CDE4BE"/>
            <w:vAlign w:val="center"/>
          </w:tcPr>
          <w:p w14:paraId="40B919F3" w14:textId="3D361017" w:rsidR="00823642" w:rsidRPr="00764C97" w:rsidRDefault="00823642" w:rsidP="00AB7EF6">
            <w:pPr>
              <w:jc w:val="center"/>
              <w:rPr>
                <w:b/>
                <w:sz w:val="24"/>
              </w:rPr>
            </w:pPr>
            <w:r w:rsidRPr="00764C97">
              <w:rPr>
                <w:b/>
                <w:sz w:val="24"/>
              </w:rPr>
              <w:t>ORIGINATING BODY / OPERATOR</w:t>
            </w:r>
          </w:p>
        </w:tc>
        <w:tc>
          <w:tcPr>
            <w:tcW w:w="2489" w:type="dxa"/>
            <w:gridSpan w:val="2"/>
            <w:tcBorders>
              <w:top w:val="nil"/>
              <w:left w:val="single" w:sz="4" w:space="0" w:color="auto"/>
              <w:bottom w:val="nil"/>
              <w:right w:val="single" w:sz="4" w:space="0" w:color="auto"/>
            </w:tcBorders>
            <w:vAlign w:val="center"/>
          </w:tcPr>
          <w:p w14:paraId="18254317" w14:textId="74EDF3E8" w:rsidR="00823642" w:rsidRPr="00764C97" w:rsidRDefault="00997629" w:rsidP="00AB7EF6">
            <w:pPr>
              <w:jc w:val="center"/>
              <w:rPr>
                <w:b/>
                <w:sz w:val="24"/>
              </w:rPr>
            </w:pPr>
            <w:r w:rsidRPr="00764C97">
              <w:rPr>
                <w:b/>
                <w:noProof/>
                <w:sz w:val="24"/>
                <w:lang w:eastAsia="en-GB"/>
              </w:rPr>
              <mc:AlternateContent>
                <mc:Choice Requires="wps">
                  <w:drawing>
                    <wp:anchor distT="0" distB="0" distL="114300" distR="114300" simplePos="0" relativeHeight="251677184" behindDoc="0" locked="0" layoutInCell="1" allowOverlap="1" wp14:anchorId="67B3112D" wp14:editId="048617A1">
                      <wp:simplePos x="0" y="0"/>
                      <wp:positionH relativeFrom="column">
                        <wp:posOffset>-57150</wp:posOffset>
                      </wp:positionH>
                      <wp:positionV relativeFrom="paragraph">
                        <wp:posOffset>105410</wp:posOffset>
                      </wp:positionV>
                      <wp:extent cx="1531620" cy="0"/>
                      <wp:effectExtent l="0" t="76200" r="11430" b="95250"/>
                      <wp:wrapNone/>
                      <wp:docPr id="13" name="Straight Arrow Connector 13"/>
                      <wp:cNvGraphicFramePr/>
                      <a:graphic xmlns:a="http://schemas.openxmlformats.org/drawingml/2006/main">
                        <a:graphicData uri="http://schemas.microsoft.com/office/word/2010/wordprocessingShape">
                          <wps:wsp>
                            <wps:cNvCnPr/>
                            <wps:spPr>
                              <a:xfrm>
                                <a:off x="0" y="0"/>
                                <a:ext cx="1531620" cy="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EF563C2" id="_x0000_t32" coordsize="21600,21600" o:spt="32" o:oned="t" path="m,l21600,21600e" filled="f">
                      <v:path arrowok="t" fillok="f" o:connecttype="none"/>
                      <o:lock v:ext="edit" shapetype="t"/>
                    </v:shapetype>
                    <v:shape id="Straight Arrow Connector 13" o:spid="_x0000_s1026" type="#_x0000_t32" style="position:absolute;margin-left:-4.5pt;margin-top:8.3pt;width:120.6pt;height:0;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VL70QEAAAgEAAAOAAAAZHJzL2Uyb0RvYy54bWysU8uO1DAQvCPxD1buTJJBLCiazB5mWS4I&#10;VrB8gNdpJ5b8kt1Mkr+n7cwkvIQE4uLE7q6q7nL7cDsZzc4QonK2LepdVTCwwnXK9m3x5fH+xZuC&#10;ReS249pZaIsZYnF7fP7sMPoG9m5wuoPAiMTGZvRtMSD6piyjGMDwuHMeLAWlC4YjbUNfdoGPxG50&#10;ua+qm3J0ofPBCYiRTu+WYHHM/FKCwI9SRkCm24Jqw7yGvD6ltTweeNMH7gclLmXwf6jCcGVJdKW6&#10;48jZ16B+oTJKBBedxJ1wpnRSKgG5B+qmrn7q5vPAPeReyJzoV5vi/6MVH84n+xDIhtHHJvqHkLqY&#10;ZDDpS/WxKZs1r2bBhEzQYf3qZX2zJ0/FNVZuQB8ivgNnWPppi4iBq37Ak7OWrsSFOpvFz+8jkjQB&#10;r4Ckqi0biX//uqpyWnRadfdK6xTMkwEnHdiZ053iVKc7JIYfspAr/dZ2DGdPQ4dBcdtruGRqS4Ct&#10;3fyHs4ZF+xNIprrU4CKeJnHT40KAxaumtpSdYJKqW4GXqv8EvOQnKOQp/RvwisjKzuIKNsq68Luy&#10;N5vkkn91YOk7WfDkujkPQraGxi27enkaaZ6/32f49oCP3wAAAP//AwBQSwMEFAAGAAgAAAAhADtX&#10;2F3dAAAACAEAAA8AAABkcnMvZG93bnJldi54bWxMj0FPg0AQhe8m/ofNmHhrF9EQQZamIdGDRhOp&#10;P2DLjkDLziK7BfrvHeNBj/Pey5vv5ZvF9mLC0XeOFNysIxBItTMdNQo+do+rexA+aDK6d4QKzuhh&#10;U1xe5DozbqZ3nKrQCC4hn2kFbQhDJqWvW7Tar92AxN6nG60OfI6NNKOeudz2Mo6iRFrdEX9o9YBl&#10;i/WxOlkF6du0raqXQ3oXvpK4fJ7Pr7unUqnrq2X7ACLgEv7C8IPP6FAw096dyHjRK1ilPCWwniQg&#10;2I9v4xjE/leQRS7/Dyi+AQAA//8DAFBLAQItABQABgAIAAAAIQC2gziS/gAAAOEBAAATAAAAAAAA&#10;AAAAAAAAAAAAAABbQ29udGVudF9UeXBlc10ueG1sUEsBAi0AFAAGAAgAAAAhADj9If/WAAAAlAEA&#10;AAsAAAAAAAAAAAAAAAAALwEAAF9yZWxzLy5yZWxzUEsBAi0AFAAGAAgAAAAhAOxFUvvRAQAACAQA&#10;AA4AAAAAAAAAAAAAAAAALgIAAGRycy9lMm9Eb2MueG1sUEsBAi0AFAAGAAgAAAAhADtX2F3dAAAA&#10;CAEAAA8AAAAAAAAAAAAAAAAAKwQAAGRycy9kb3ducmV2LnhtbFBLBQYAAAAABAAEAPMAAAA1BQAA&#10;AAA=&#10;" strokecolor="black [3213]" strokeweight="1pt">
                      <v:stroke endarrow="block" joinstyle="miter"/>
                    </v:shape>
                  </w:pict>
                </mc:Fallback>
              </mc:AlternateContent>
            </w:r>
          </w:p>
        </w:tc>
        <w:tc>
          <w:tcPr>
            <w:tcW w:w="3580" w:type="dxa"/>
            <w:gridSpan w:val="4"/>
            <w:tcBorders>
              <w:top w:val="single" w:sz="4" w:space="0" w:color="auto"/>
              <w:left w:val="single" w:sz="4" w:space="0" w:color="auto"/>
              <w:bottom w:val="single" w:sz="4" w:space="0" w:color="auto"/>
              <w:right w:val="single" w:sz="4" w:space="0" w:color="auto"/>
            </w:tcBorders>
            <w:shd w:val="clear" w:color="auto" w:fill="CDE4BE"/>
            <w:vAlign w:val="center"/>
          </w:tcPr>
          <w:p w14:paraId="688B8B97" w14:textId="77777777" w:rsidR="00823642" w:rsidRPr="00764C97" w:rsidRDefault="00823642" w:rsidP="00AB7EF6">
            <w:pPr>
              <w:jc w:val="center"/>
              <w:rPr>
                <w:b/>
                <w:sz w:val="24"/>
              </w:rPr>
            </w:pPr>
            <w:r w:rsidRPr="00764C97">
              <w:rPr>
                <w:b/>
                <w:sz w:val="24"/>
              </w:rPr>
              <w:t>SPECIFIED REGULATORY BODIES &amp; OTHER STANDING ARRANGEMENTS</w:t>
            </w:r>
          </w:p>
          <w:p w14:paraId="4C770F93" w14:textId="77777777" w:rsidR="00823642" w:rsidRPr="00764C97" w:rsidRDefault="00823642" w:rsidP="00AB7EF6">
            <w:pPr>
              <w:tabs>
                <w:tab w:val="left" w:pos="317"/>
                <w:tab w:val="left" w:pos="1168"/>
              </w:tabs>
              <w:rPr>
                <w:b/>
                <w:i/>
                <w:color w:val="0000FF"/>
                <w:sz w:val="20"/>
              </w:rPr>
            </w:pPr>
            <w:r w:rsidRPr="00764C97">
              <w:rPr>
                <w:b/>
                <w:i/>
                <w:sz w:val="20"/>
              </w:rPr>
              <w:tab/>
            </w:r>
            <w:r w:rsidRPr="00764C97">
              <w:rPr>
                <w:b/>
                <w:i/>
                <w:color w:val="0000FF"/>
                <w:sz w:val="20"/>
              </w:rPr>
              <w:t>e.g.:</w:t>
            </w:r>
            <w:r w:rsidRPr="00764C97">
              <w:rPr>
                <w:b/>
                <w:i/>
                <w:color w:val="0000FF"/>
                <w:sz w:val="20"/>
              </w:rPr>
              <w:tab/>
              <w:t>Chair of Governors</w:t>
            </w:r>
          </w:p>
          <w:p w14:paraId="43B5CBB5" w14:textId="77777777" w:rsidR="00823642" w:rsidRPr="00764C97" w:rsidRDefault="00823642" w:rsidP="00AB7EF6">
            <w:pPr>
              <w:tabs>
                <w:tab w:val="left" w:pos="317"/>
                <w:tab w:val="left" w:pos="1168"/>
              </w:tabs>
              <w:rPr>
                <w:b/>
                <w:i/>
                <w:color w:val="0000FF"/>
                <w:sz w:val="20"/>
              </w:rPr>
            </w:pPr>
            <w:r w:rsidRPr="00764C97">
              <w:rPr>
                <w:b/>
                <w:i/>
                <w:color w:val="0000FF"/>
                <w:sz w:val="20"/>
              </w:rPr>
              <w:tab/>
            </w:r>
            <w:r w:rsidRPr="00764C97">
              <w:rPr>
                <w:b/>
                <w:i/>
                <w:color w:val="0000FF"/>
                <w:sz w:val="20"/>
              </w:rPr>
              <w:tab/>
              <w:t>KAHSC (01228 210152)</w:t>
            </w:r>
          </w:p>
          <w:p w14:paraId="3054A749" w14:textId="77777777" w:rsidR="00823642" w:rsidRPr="00764C97" w:rsidRDefault="00823642" w:rsidP="00AB7EF6">
            <w:pPr>
              <w:tabs>
                <w:tab w:val="left" w:pos="317"/>
                <w:tab w:val="left" w:pos="1168"/>
              </w:tabs>
              <w:rPr>
                <w:b/>
                <w:i/>
                <w:sz w:val="20"/>
              </w:rPr>
            </w:pPr>
            <w:r w:rsidRPr="00764C97">
              <w:rPr>
                <w:b/>
                <w:i/>
                <w:color w:val="0000FF"/>
                <w:sz w:val="20"/>
              </w:rPr>
              <w:tab/>
            </w:r>
            <w:r w:rsidRPr="00764C97">
              <w:rPr>
                <w:b/>
                <w:i/>
                <w:color w:val="0000FF"/>
                <w:sz w:val="20"/>
              </w:rPr>
              <w:tab/>
              <w:t>Diocese</w:t>
            </w:r>
          </w:p>
        </w:tc>
      </w:tr>
      <w:tr w:rsidR="00823642" w:rsidRPr="00764C97" w14:paraId="5EB530A3" w14:textId="77777777" w:rsidTr="000D10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65"/>
        </w:trPr>
        <w:tc>
          <w:tcPr>
            <w:tcW w:w="3042" w:type="dxa"/>
            <w:gridSpan w:val="3"/>
            <w:vAlign w:val="center"/>
          </w:tcPr>
          <w:p w14:paraId="0480277A" w14:textId="77777777" w:rsidR="00823642" w:rsidRPr="00764C97" w:rsidRDefault="00823642" w:rsidP="00AB7EF6">
            <w:pPr>
              <w:jc w:val="center"/>
              <w:rPr>
                <w:b/>
                <w:sz w:val="24"/>
              </w:rPr>
            </w:pPr>
          </w:p>
        </w:tc>
        <w:tc>
          <w:tcPr>
            <w:tcW w:w="3035" w:type="dxa"/>
            <w:gridSpan w:val="3"/>
            <w:vAlign w:val="center"/>
          </w:tcPr>
          <w:p w14:paraId="437737BB" w14:textId="77777777" w:rsidR="00823642" w:rsidRPr="00764C97" w:rsidRDefault="00823642" w:rsidP="00AB7EF6">
            <w:pPr>
              <w:jc w:val="center"/>
              <w:rPr>
                <w:b/>
                <w:sz w:val="24"/>
              </w:rPr>
            </w:pPr>
          </w:p>
        </w:tc>
        <w:tc>
          <w:tcPr>
            <w:tcW w:w="3039" w:type="dxa"/>
            <w:gridSpan w:val="3"/>
            <w:tcBorders>
              <w:top w:val="single" w:sz="4" w:space="0" w:color="auto"/>
              <w:bottom w:val="single" w:sz="4" w:space="0" w:color="auto"/>
            </w:tcBorders>
            <w:vAlign w:val="center"/>
          </w:tcPr>
          <w:p w14:paraId="4FA1D48E" w14:textId="2AF04CF6" w:rsidR="00823642" w:rsidRPr="00764C97" w:rsidRDefault="000701F3" w:rsidP="00AB7EF6">
            <w:pPr>
              <w:jc w:val="center"/>
              <w:rPr>
                <w:b/>
                <w:sz w:val="24"/>
              </w:rPr>
            </w:pPr>
            <w:r w:rsidRPr="00764C97">
              <w:rPr>
                <w:noProof/>
                <w:lang w:eastAsia="en-GB"/>
              </w:rPr>
              <mc:AlternateContent>
                <mc:Choice Requires="wps">
                  <w:drawing>
                    <wp:anchor distT="0" distB="0" distL="114299" distR="114299" simplePos="0" relativeHeight="251651584" behindDoc="0" locked="0" layoutInCell="1" allowOverlap="1" wp14:anchorId="01F6EE80" wp14:editId="421496F7">
                      <wp:simplePos x="0" y="0"/>
                      <wp:positionH relativeFrom="column">
                        <wp:posOffset>937894</wp:posOffset>
                      </wp:positionH>
                      <wp:positionV relativeFrom="paragraph">
                        <wp:posOffset>5080</wp:posOffset>
                      </wp:positionV>
                      <wp:extent cx="0" cy="571500"/>
                      <wp:effectExtent l="76200" t="0" r="38100" b="3810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71500"/>
                              </a:xfrm>
                              <a:prstGeom prst="straightConnector1">
                                <a:avLst/>
                              </a:prstGeom>
                              <a:noFill/>
                              <a:ln w="12700" cap="flat" cmpd="sng" algn="ctr">
                                <a:solidFill>
                                  <a:sysClr val="windowText" lastClr="000000"/>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999632F" id="Straight Arrow Connector 1" o:spid="_x0000_s1026" type="#_x0000_t32" style="position:absolute;margin-left:73.85pt;margin-top:.4pt;width:0;height:45pt;z-index:2516515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6dv4wEAAMQDAAAOAAAAZHJzL2Uyb0RvYy54bWysU01v2zAMvQ/YfxB0X+wE6DoYcXpI1l2K&#10;rUC7H8BKsi1MEgVRi5N/P0pJk31gl2E+CKRIPj5Sz+u7g3dibxJZDL1cLlopTFCobRh7+fX5/t0H&#10;KShD0OAwmF4eDcm7zds36zl2ZoUTOm2SYJBA3Rx7OeUcu6YhNRkPtMBoAgcHTB4yu2lsdIKZ0b1r&#10;Vm37vpkx6ZhQGSK+3Z2CclPxh8Go/GUYyGThesnccj1TPV/K2WzW0I0J4mTVmQb8AwsPNnDTC9QO&#10;Mojvyf4B5a1KSDjkhULf4DBYZeoMPM2y/W2apwmiqbPwcihe1kT/D1Z93m/DYyrU1SE8xQdU34iX&#10;0syRukuwOBRPaYch+ZLO3MWhLvJ4WaQ5ZKFOl4pvb26XN23dcQPda11MlD8Z9KIYvaScwI5T3mII&#10;/FqYlnWPsH+gXHhA91pQmga8t87VR3NBzKy41S13EApYO4ODzKaPmmHDKAW4kUWpcqqQhM7qUl6A&#10;6Ehbl8QeWBcsJ43zM5OXwgFlDvBE9Sv6YAq/lBY+O6DpVFxDJxlNBvTHoEU+RlZ6YL3LQtEbzbiG&#10;mRSrcs9g3TUzJwthdH/J5vYuFMqmyvm8luuLFOsF9fExFa7FY6lU1mdZFy3+7Nes68+3+QEAAP//&#10;AwBQSwMEFAAGAAgAAAAhAD4xWG7YAAAABwEAAA8AAABkcnMvZG93bnJldi54bWxMjsFOwzAQRO9I&#10;/IO1SNyoUwQ0DXGqCqiQuFH4gG28jdPG6yh22/Tv2XKB42hGb165GH2njjTENrCB6SQDRVwH23Jj&#10;4PtrdZeDignZYheYDJwpwqK6viqxsOHEn3Rcp0YJhGOBBlxKfaF1rB15jJPQE0u3DYPHJHFotB3w&#10;JHDf6fsse9IeW5YHhz29OKr364M3kLvH1w9+n7vdcruP59Gu3vxuasztzbh8BpVoTH9juOiLOlTi&#10;tAkHtlF1kh9mM5kKDNSl/o0bA/MsB12V+r9/9QMAAP//AwBQSwECLQAUAAYACAAAACEAtoM4kv4A&#10;AADhAQAAEwAAAAAAAAAAAAAAAAAAAAAAW0NvbnRlbnRfVHlwZXNdLnhtbFBLAQItABQABgAIAAAA&#10;IQA4/SH/1gAAAJQBAAALAAAAAAAAAAAAAAAAAC8BAABfcmVscy8ucmVsc1BLAQItABQABgAIAAAA&#10;IQDLx6dv4wEAAMQDAAAOAAAAAAAAAAAAAAAAAC4CAABkcnMvZTJvRG9jLnhtbFBLAQItABQABgAI&#10;AAAAIQA+MVhu2AAAAAcBAAAPAAAAAAAAAAAAAAAAAD0EAABkcnMvZG93bnJldi54bWxQSwUGAAAA&#10;AAQABADzAAAAQgUAAAAA&#10;" strokecolor="windowText" strokeweight="1pt">
                      <v:stroke endarrow="block"/>
                      <o:lock v:ext="edit" shapetype="f"/>
                    </v:shape>
                  </w:pict>
                </mc:Fallback>
              </mc:AlternateContent>
            </w:r>
          </w:p>
        </w:tc>
        <w:tc>
          <w:tcPr>
            <w:tcW w:w="3031" w:type="dxa"/>
            <w:gridSpan w:val="3"/>
            <w:vAlign w:val="center"/>
          </w:tcPr>
          <w:p w14:paraId="0E641A57" w14:textId="77777777" w:rsidR="00823642" w:rsidRPr="00764C97" w:rsidRDefault="00823642" w:rsidP="00AB7EF6">
            <w:pPr>
              <w:jc w:val="center"/>
              <w:rPr>
                <w:b/>
                <w:sz w:val="24"/>
              </w:rPr>
            </w:pPr>
          </w:p>
        </w:tc>
        <w:tc>
          <w:tcPr>
            <w:tcW w:w="3038" w:type="dxa"/>
            <w:gridSpan w:val="3"/>
            <w:vAlign w:val="center"/>
          </w:tcPr>
          <w:p w14:paraId="31532B69" w14:textId="77777777" w:rsidR="00823642" w:rsidRPr="00764C97" w:rsidRDefault="00823642" w:rsidP="00AB7EF6">
            <w:pPr>
              <w:jc w:val="center"/>
              <w:rPr>
                <w:b/>
                <w:sz w:val="24"/>
              </w:rPr>
            </w:pPr>
          </w:p>
        </w:tc>
      </w:tr>
      <w:tr w:rsidR="00823642" w:rsidRPr="00764C97" w14:paraId="577926D5" w14:textId="77777777" w:rsidTr="007D1D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27"/>
        </w:trPr>
        <w:tc>
          <w:tcPr>
            <w:tcW w:w="3042" w:type="dxa"/>
            <w:gridSpan w:val="3"/>
            <w:vAlign w:val="center"/>
          </w:tcPr>
          <w:p w14:paraId="6817C0B8" w14:textId="77777777" w:rsidR="00823642" w:rsidRPr="00764C97" w:rsidRDefault="00823642" w:rsidP="00AB7EF6">
            <w:pPr>
              <w:jc w:val="center"/>
              <w:rPr>
                <w:b/>
                <w:sz w:val="24"/>
              </w:rPr>
            </w:pPr>
          </w:p>
        </w:tc>
        <w:tc>
          <w:tcPr>
            <w:tcW w:w="3035" w:type="dxa"/>
            <w:gridSpan w:val="3"/>
            <w:tcBorders>
              <w:right w:val="single" w:sz="4" w:space="0" w:color="auto"/>
            </w:tcBorders>
            <w:vAlign w:val="center"/>
          </w:tcPr>
          <w:p w14:paraId="72493512" w14:textId="305A09EB" w:rsidR="00823642" w:rsidRPr="00764C97" w:rsidRDefault="000701F3" w:rsidP="00AB7EF6">
            <w:pPr>
              <w:jc w:val="center"/>
              <w:rPr>
                <w:b/>
                <w:sz w:val="24"/>
              </w:rPr>
            </w:pPr>
            <w:r w:rsidRPr="00764C97">
              <w:rPr>
                <w:noProof/>
                <w:lang w:eastAsia="en-GB"/>
              </w:rPr>
              <mc:AlternateContent>
                <mc:Choice Requires="wps">
                  <w:drawing>
                    <wp:anchor distT="4294967295" distB="4294967295" distL="114300" distR="114300" simplePos="0" relativeHeight="251662848" behindDoc="0" locked="0" layoutInCell="1" allowOverlap="1" wp14:anchorId="79284577" wp14:editId="1321F54F">
                      <wp:simplePos x="0" y="0"/>
                      <wp:positionH relativeFrom="column">
                        <wp:posOffset>1324610</wp:posOffset>
                      </wp:positionH>
                      <wp:positionV relativeFrom="paragraph">
                        <wp:posOffset>121285</wp:posOffset>
                      </wp:positionV>
                      <wp:extent cx="502920" cy="0"/>
                      <wp:effectExtent l="0" t="0" r="0" b="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02920" cy="0"/>
                              </a:xfrm>
                              <a:prstGeom prst="line">
                                <a:avLst/>
                              </a:prstGeom>
                              <a:noFill/>
                              <a:ln w="12700" cap="flat" cmpd="sng" algn="ctr">
                                <a:solidFill>
                                  <a:sysClr val="windowText" lastClr="000000"/>
                                </a:solidFill>
                                <a:prstDash val="dash"/>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B9B3875" id="Straight Connector 19" o:spid="_x0000_s1026" style="position:absolute;flip:x;z-index:2516628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04.3pt,9.55pt" to="143.9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jf1uQEAAGcDAAAOAAAAZHJzL2Uyb0RvYy54bWysU8tu2zAQvBfIPxC811IE9CVYziFG0kPQ&#10;BkjyARs+JCJ8gcta8t93STvOo7ciOhBLLjmcGY7WF4uzbKcSmuAHfr5qOVNeBGn8OPCH+6vP3znD&#10;DF6CDV4NfK+QX2zOPq3n2KsuTMFKlRiBeOznOPAp59g3DYpJOcBViMpTU4fkINM0jY1MMBO6s03X&#10;tl+bOSQZUxAKkVa3hybfVHytlci/tUaVmR04cct1THV8LGOzWUM/JoiTEUca8B8sHBhPl56gtpCB&#10;/UnmHyhnRAoYdF6J4JqgtRGqaiA15+07NXcTRFW1kDkYTzbhx8GKX7tLf5sKdbH4u3gTxBOSKc0c&#10;sT81ywTjYduik2PamviT3rtqJhVsqZbuT5aqJTNBi1/a7kdHxovnVgN9QSgXxoT5WgXHSjFwa3wR&#10;Cz3sbjAXDi9byrIPV8ba+mDWs5lu7761BRooN9pCptJFOXD0I2dgRwqkyKlCYrBGluMFCPd4aRPb&#10;AWWCoiTDfE90ObOAmRqkoX4lG0ThzdHCdAs4HQ5Lqo67rC/IqibuyP7FtFI9Brm/Tc/O0mtW8GPy&#10;Slxez6l+/X9s/gIAAP//AwBQSwMEFAAGAAgAAAAhAF3PDN3cAAAACQEAAA8AAABkcnMvZG93bnJl&#10;di54bWxMj0FPhDAQhe8m/odmTLwYtywHFpGyMZsYvRl3vXgb2lkg0JbQsuC/d4wHPc57X968V+5X&#10;O4gLTaHzTsF2k4Agp73pXKPg4/R8n4MIEZ3BwTtS8EUB9tX1VYmF8Yt7p8sxNoJDXChQQRvjWEgZ&#10;dEsWw8aP5Ng7+8li5HNqpJlw4XA7yDRJMmmxc/yhxZEOLen+OFsFerbLYb3bZeNn//qiMZv681ut&#10;1O3N+vQIItIa/2D4qc/VoeJOtZ+dCWJQkCZ5xigbD1sQDKT5jrfUv4KsSvl/QfUNAAD//wMAUEsB&#10;Ai0AFAAGAAgAAAAhALaDOJL+AAAA4QEAABMAAAAAAAAAAAAAAAAAAAAAAFtDb250ZW50X1R5cGVz&#10;XS54bWxQSwECLQAUAAYACAAAACEAOP0h/9YAAACUAQAACwAAAAAAAAAAAAAAAAAvAQAAX3JlbHMv&#10;LnJlbHNQSwECLQAUAAYACAAAACEA7Jo39bkBAABnAwAADgAAAAAAAAAAAAAAAAAuAgAAZHJzL2Uy&#10;b0RvYy54bWxQSwECLQAUAAYACAAAACEAXc8M3dwAAAAJAQAADwAAAAAAAAAAAAAAAAATBAAAZHJz&#10;L2Rvd25yZXYueG1sUEsFBgAAAAAEAAQA8wAAABwFAAAAAA==&#10;" strokecolor="windowText" strokeweight="1pt">
                      <v:stroke dashstyle="dash"/>
                      <o:lock v:ext="edit" shapetype="f"/>
                    </v:line>
                  </w:pict>
                </mc:Fallback>
              </mc:AlternateContent>
            </w:r>
          </w:p>
        </w:tc>
        <w:tc>
          <w:tcPr>
            <w:tcW w:w="3039" w:type="dxa"/>
            <w:gridSpan w:val="3"/>
            <w:tcBorders>
              <w:top w:val="single" w:sz="4" w:space="0" w:color="auto"/>
              <w:left w:val="single" w:sz="4" w:space="0" w:color="auto"/>
              <w:bottom w:val="single" w:sz="4" w:space="0" w:color="auto"/>
              <w:right w:val="single" w:sz="4" w:space="0" w:color="auto"/>
            </w:tcBorders>
            <w:shd w:val="clear" w:color="auto" w:fill="CDE4BE"/>
            <w:vAlign w:val="center"/>
          </w:tcPr>
          <w:p w14:paraId="7D85F8C2" w14:textId="77777777" w:rsidR="00823642" w:rsidRPr="00764C97" w:rsidRDefault="00823642" w:rsidP="00AB7EF6">
            <w:pPr>
              <w:jc w:val="center"/>
              <w:rPr>
                <w:b/>
                <w:sz w:val="24"/>
              </w:rPr>
            </w:pPr>
            <w:r w:rsidRPr="00764C97">
              <w:rPr>
                <w:b/>
                <w:sz w:val="24"/>
              </w:rPr>
              <w:t>POLICE</w:t>
            </w:r>
          </w:p>
          <w:p w14:paraId="17A5292F" w14:textId="77777777" w:rsidR="00823642" w:rsidRPr="00764C97" w:rsidRDefault="00823642" w:rsidP="00AB7EF6">
            <w:pPr>
              <w:jc w:val="center"/>
              <w:rPr>
                <w:b/>
                <w:i/>
                <w:color w:val="0000FF"/>
                <w:sz w:val="20"/>
              </w:rPr>
            </w:pPr>
            <w:r w:rsidRPr="00764C97">
              <w:rPr>
                <w:b/>
                <w:i/>
                <w:color w:val="0000FF"/>
                <w:sz w:val="20"/>
              </w:rPr>
              <w:t>(999)</w:t>
            </w:r>
          </w:p>
        </w:tc>
        <w:tc>
          <w:tcPr>
            <w:tcW w:w="3031" w:type="dxa"/>
            <w:gridSpan w:val="3"/>
            <w:tcBorders>
              <w:left w:val="single" w:sz="4" w:space="0" w:color="auto"/>
            </w:tcBorders>
            <w:vAlign w:val="center"/>
          </w:tcPr>
          <w:p w14:paraId="3629A98C" w14:textId="77777777" w:rsidR="00823642" w:rsidRPr="00764C97" w:rsidRDefault="00823642" w:rsidP="00AB7EF6">
            <w:pPr>
              <w:jc w:val="center"/>
              <w:rPr>
                <w:b/>
                <w:sz w:val="24"/>
              </w:rPr>
            </w:pPr>
          </w:p>
        </w:tc>
        <w:tc>
          <w:tcPr>
            <w:tcW w:w="3038" w:type="dxa"/>
            <w:gridSpan w:val="3"/>
            <w:vAlign w:val="center"/>
          </w:tcPr>
          <w:p w14:paraId="775A1F8C" w14:textId="77777777" w:rsidR="00823642" w:rsidRPr="00764C97" w:rsidRDefault="00823642" w:rsidP="00AB7EF6">
            <w:pPr>
              <w:jc w:val="center"/>
              <w:rPr>
                <w:b/>
                <w:sz w:val="24"/>
              </w:rPr>
            </w:pPr>
          </w:p>
        </w:tc>
      </w:tr>
      <w:tr w:rsidR="00823642" w:rsidRPr="00764C97" w14:paraId="74ACAAD4" w14:textId="77777777" w:rsidTr="007D1D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65"/>
        </w:trPr>
        <w:tc>
          <w:tcPr>
            <w:tcW w:w="3042" w:type="dxa"/>
            <w:gridSpan w:val="3"/>
            <w:vAlign w:val="center"/>
          </w:tcPr>
          <w:p w14:paraId="5DD3A5A6" w14:textId="0D8C6E79" w:rsidR="00823642" w:rsidRPr="00764C97" w:rsidRDefault="007D1D92" w:rsidP="00AB7EF6">
            <w:pPr>
              <w:jc w:val="center"/>
              <w:rPr>
                <w:b/>
                <w:sz w:val="24"/>
              </w:rPr>
            </w:pPr>
            <w:r w:rsidRPr="00764C97">
              <w:rPr>
                <w:noProof/>
                <w:lang w:eastAsia="en-GB"/>
              </w:rPr>
              <mc:AlternateContent>
                <mc:Choice Requires="wps">
                  <w:drawing>
                    <wp:anchor distT="0" distB="0" distL="114300" distR="114300" simplePos="0" relativeHeight="251652608" behindDoc="0" locked="0" layoutInCell="1" allowOverlap="1" wp14:anchorId="5F0B1E2C" wp14:editId="411B65C4">
                      <wp:simplePos x="0" y="0"/>
                      <wp:positionH relativeFrom="column">
                        <wp:posOffset>800735</wp:posOffset>
                      </wp:positionH>
                      <wp:positionV relativeFrom="paragraph">
                        <wp:posOffset>291465</wp:posOffset>
                      </wp:positionV>
                      <wp:extent cx="791718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917180" cy="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069AAF5" id="Straight Connector 3" o:spid="_x0000_s1026" style="position:absolute;flip:y;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05pt,22.95pt" to="686.45pt,2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3augEAAGkDAAAOAAAAZHJzL2Uyb0RvYy54bWysU8FuGyEQvVfqPyDu9a59iNOV1znESi5R&#10;Gylp7xMWdlGBQQz12n/fATtO2t6q7gENDDzee7zd3By8E3udyGLo5XLRSqGDwsGGsZffnu8+XUtB&#10;GcIADoPu5VGTvNl+/LCZY6dXOKEbdBIMEqibYy+nnGPXNKQm7YEWGHXgpsHkIfM0jc2QYGZ075pV&#10;2141M6YhJlSaiFd3p6bcVnxjtMpfjSGdheslc8t1THV8KWOz3UA3JoiTVWca8A8sPNjAl16gdpBB&#10;/Ez2LyhvVUJCkxcKfYPGWKWrBlazbP9Q8zRB1FULm0PxYhP9P1j1ZX8bHlOhrg7hKT6g+kFsSjNH&#10;6i7NMqF42nYwyQvjbPzO7101swpxqJYeL5bqQxaKF9efl+vlNTuvXnsNdAWi3BgT5XuNXpSil86G&#10;ohY62D9QLiTetpTlgHfWufpiLoiZr1+t2wINHBzjIHPp49BLCqMU4EZOpMqpQhI6O5TjBYiOdOuS&#10;2AOHgrM04PzMfKVwQJkbLKJ+JRxM4bejhekOaDodrq3zNhcKtK6ZO9N/s61ULzgcH9Ort/yeFf2c&#10;vRKY93Ou3/8h218AAAD//wMAUEsDBBQABgAIAAAAIQDBtmjH3QAAAAoBAAAPAAAAZHJzL2Rvd25y&#10;ZXYueG1sTI9BT8MwDIXvSPyHyEjcWLoyOlaaTgiJw8SJbRIcvSa01RqnbdK1/Hs8cdhufvbz8+ds&#10;PdlGnEzva0cK5rMIhKHC6ZpKBfvd+8MzCB+QNDaOjIJf42Gd395kmGo30qc5bUMpOIR8igqqENpU&#10;Sl9UxqKfudYQz35cbzGw7Eupexw53DYyjqJEWqyJL1TYmrfKFMftYBVseJm64Xs5fhwpYJes9t2X&#10;Vur+bnp9ARHMFC5mOOMzOuTMdHADaS8a1nEyZ6uCxdMKxNnwuIy5Ovx3ZJ7J6xfyPwAAAP//AwBQ&#10;SwECLQAUAAYACAAAACEAtoM4kv4AAADhAQAAEwAAAAAAAAAAAAAAAAAAAAAAW0NvbnRlbnRfVHlw&#10;ZXNdLnhtbFBLAQItABQABgAIAAAAIQA4/SH/1gAAAJQBAAALAAAAAAAAAAAAAAAAAC8BAABfcmVs&#10;cy8ucmVsc1BLAQItABQABgAIAAAAIQCVM+3augEAAGkDAAAOAAAAAAAAAAAAAAAAAC4CAABkcnMv&#10;ZTJvRG9jLnhtbFBLAQItABQABgAIAAAAIQDBtmjH3QAAAAoBAAAPAAAAAAAAAAAAAAAAABQEAABk&#10;cnMvZG93bnJldi54bWxQSwUGAAAAAAQABADzAAAAHgUAAAAA&#10;" strokecolor="windowText" strokeweight="1pt">
                      <o:lock v:ext="edit" shapetype="f"/>
                    </v:line>
                  </w:pict>
                </mc:Fallback>
              </mc:AlternateContent>
            </w:r>
            <w:r w:rsidRPr="00764C97">
              <w:rPr>
                <w:noProof/>
                <w:lang w:eastAsia="en-GB"/>
              </w:rPr>
              <mc:AlternateContent>
                <mc:Choice Requires="wps">
                  <w:drawing>
                    <wp:anchor distT="0" distB="0" distL="114299" distR="114299" simplePos="0" relativeHeight="251653632" behindDoc="0" locked="0" layoutInCell="1" allowOverlap="1" wp14:anchorId="18FDE371" wp14:editId="40A35C66">
                      <wp:simplePos x="0" y="0"/>
                      <wp:positionH relativeFrom="column">
                        <wp:posOffset>795655</wp:posOffset>
                      </wp:positionH>
                      <wp:positionV relativeFrom="paragraph">
                        <wp:posOffset>293370</wp:posOffset>
                      </wp:positionV>
                      <wp:extent cx="0" cy="297180"/>
                      <wp:effectExtent l="76200" t="0" r="38100" b="4572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97180"/>
                              </a:xfrm>
                              <a:prstGeom prst="straightConnector1">
                                <a:avLst/>
                              </a:prstGeom>
                              <a:noFill/>
                              <a:ln w="12700" cap="flat" cmpd="sng" algn="ctr">
                                <a:solidFill>
                                  <a:sysClr val="windowText" lastClr="000000"/>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6360ADC" id="Straight Arrow Connector 4" o:spid="_x0000_s1026" type="#_x0000_t32" style="position:absolute;margin-left:62.65pt;margin-top:23.1pt;width:0;height:23.4pt;z-index:2516536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lF95AEAAMQDAAAOAAAAZHJzL2Uyb0RvYy54bWysU01v2zAMvQ/YfxB0X5zksHZGnB6SdZdi&#10;K9DuB7CSbAuTREHUYuffj1LSZB/YZZgPAimST4/k8+Zu9k4cTCKLoZOrxVIKExRqG4ZOfn2+f3cr&#10;BWUIGhwG08mjIXm3fftmM8XWrHFEp00SDBKonWInx5xj2zSkRuOBFhhN4GCPyUNmNw2NTjAxunfN&#10;erl830yYdEyoDBHf7k9Bua34fW9U/tL3ZLJwnWRuuZ6pni/lbLYbaIcEcbTqTAP+gYUHG/jRC9Qe&#10;Mojvyf4B5a1KSNjnhULfYN9bZWoP3M1q+Vs3TyNEU3vh4VC8jIn+H6z6fNiFx1Soqzk8xQdU34iH&#10;0kyR2kuwOBRPaXOffEln7mKugzxeBmnmLNTpUvHt+sPN6rbOuIH2tS4myp8MelGMTlJOYIcx7zAE&#10;3hamVZ0jHB4oFx7QvhaURwPeW+fq0lwQEytufbPkvSpg7fQOMps+aoYNgxTgBhalyqlCEjqrS3kB&#10;oiPtXBIHYF2wnDROz0xeCgeUOcAd1a/ogyn8Ulr47IHGU3ENnWQ0GtAfgxb5GFnpgfUuC0VvNOMa&#10;ZlKsyj2DddfMnCyEwf0lm593oVA2Vc7nsVw3UqwX1MfHVLgWj6VSWZ9lXbT4s1+zrj/f9gcAAAD/&#10;/wMAUEsDBBQABgAIAAAAIQB3WAyx2wAAAAkBAAAPAAAAZHJzL2Rvd25yZXYueG1sTI/BbsIwDIbv&#10;k/YOkSftNlLKQNA1RQiGJu0G7AFMY5pC41RNgPL2C7uM429/+v05n/e2ERfqfO1YwXCQgCAuna65&#10;UvCzW79NQfiArLFxTApu5GFePD/lmGl35Q1dtqESsYR9hgpMCG0mpS8NWfQD1xLH3cF1FkOMXSV1&#10;h9dYbhuZJslEWqw5XjDY0tJQedqerYKpGa+++WtmjovDyd96vf60x6FSry/94gNEoD78w3DXj+pQ&#10;RKe9O7P2ook5HY8iquB9koK4A3+DvYLZKAFZ5PLxg+IXAAD//wMAUEsBAi0AFAAGAAgAAAAhALaD&#10;OJL+AAAA4QEAABMAAAAAAAAAAAAAAAAAAAAAAFtDb250ZW50X1R5cGVzXS54bWxQSwECLQAUAAYA&#10;CAAAACEAOP0h/9YAAACUAQAACwAAAAAAAAAAAAAAAAAvAQAAX3JlbHMvLnJlbHNQSwECLQAUAAYA&#10;CAAAACEAV85RfeQBAADEAwAADgAAAAAAAAAAAAAAAAAuAgAAZHJzL2Uyb0RvYy54bWxQSwECLQAU&#10;AAYACAAAACEAd1gMsdsAAAAJAQAADwAAAAAAAAAAAAAAAAA+BAAAZHJzL2Rvd25yZXYueG1sUEsF&#10;BgAAAAAEAAQA8wAAAEYFAAAAAA==&#10;" strokecolor="windowText" strokeweight="1pt">
                      <v:stroke endarrow="block"/>
                      <o:lock v:ext="edit" shapetype="f"/>
                    </v:shape>
                  </w:pict>
                </mc:Fallback>
              </mc:AlternateContent>
            </w:r>
          </w:p>
        </w:tc>
        <w:tc>
          <w:tcPr>
            <w:tcW w:w="3035" w:type="dxa"/>
            <w:gridSpan w:val="3"/>
            <w:vAlign w:val="center"/>
          </w:tcPr>
          <w:p w14:paraId="1B86BD34" w14:textId="0007D3F3" w:rsidR="00823642" w:rsidRPr="00764C97" w:rsidRDefault="007D1D92" w:rsidP="00AB7EF6">
            <w:pPr>
              <w:jc w:val="center"/>
              <w:rPr>
                <w:b/>
                <w:sz w:val="24"/>
              </w:rPr>
            </w:pPr>
            <w:r w:rsidRPr="00764C97">
              <w:rPr>
                <w:noProof/>
                <w:lang w:eastAsia="en-GB"/>
              </w:rPr>
              <mc:AlternateContent>
                <mc:Choice Requires="wps">
                  <w:drawing>
                    <wp:anchor distT="0" distB="0" distL="114299" distR="114299" simplePos="0" relativeHeight="251668992" behindDoc="0" locked="0" layoutInCell="1" allowOverlap="1" wp14:anchorId="0F620327" wp14:editId="014C0581">
                      <wp:simplePos x="0" y="0"/>
                      <wp:positionH relativeFrom="column">
                        <wp:posOffset>830580</wp:posOffset>
                      </wp:positionH>
                      <wp:positionV relativeFrom="paragraph">
                        <wp:posOffset>294005</wp:posOffset>
                      </wp:positionV>
                      <wp:extent cx="0" cy="297180"/>
                      <wp:effectExtent l="76200" t="0" r="38100" b="4572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97180"/>
                              </a:xfrm>
                              <a:prstGeom prst="straightConnector1">
                                <a:avLst/>
                              </a:prstGeom>
                              <a:noFill/>
                              <a:ln w="12700" cap="flat" cmpd="sng" algn="ctr">
                                <a:solidFill>
                                  <a:sysClr val="windowText" lastClr="000000"/>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11FC0B1" id="Straight Arrow Connector 8" o:spid="_x0000_s1026" type="#_x0000_t32" style="position:absolute;margin-left:65.4pt;margin-top:23.15pt;width:0;height:23.4pt;z-index:2516689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lF95AEAAMQDAAAOAAAAZHJzL2Uyb0RvYy54bWysU01v2zAMvQ/YfxB0X5zksHZGnB6SdZdi&#10;K9DuB7CSbAuTREHUYuffj1LSZB/YZZgPAimST4/k8+Zu9k4cTCKLoZOrxVIKExRqG4ZOfn2+f3cr&#10;BWUIGhwG08mjIXm3fftmM8XWrHFEp00SDBKonWInx5xj2zSkRuOBFhhN4GCPyUNmNw2NTjAxunfN&#10;erl830yYdEyoDBHf7k9Bua34fW9U/tL3ZLJwnWRuuZ6pni/lbLYbaIcEcbTqTAP+gYUHG/jRC9Qe&#10;Mojvyf4B5a1KSNjnhULfYN9bZWoP3M1q+Vs3TyNEU3vh4VC8jIn+H6z6fNiFx1Soqzk8xQdU34iH&#10;0kyR2kuwOBRPaXOffEln7mKugzxeBmnmLNTpUvHt+sPN6rbOuIH2tS4myp8MelGMTlJOYIcx7zAE&#10;3hamVZ0jHB4oFx7QvhaURwPeW+fq0lwQEytufbPkvSpg7fQOMps+aoYNgxTgBhalyqlCEjqrS3kB&#10;oiPtXBIHYF2wnDROz0xeCgeUOcAd1a/ogyn8Ulr47IHGU3ENnWQ0GtAfgxb5GFnpgfUuC0VvNOMa&#10;ZlKsyj2DddfMnCyEwf0lm593oVA2Vc7nsVw3UqwX1MfHVLgWj6VSWZ9lXbT4s1+zrj/f9gcAAAD/&#10;/wMAUEsDBBQABgAIAAAAIQBlsjEt3AAAAAkBAAAPAAAAZHJzL2Rvd25yZXYueG1sTI/BbsIwEETv&#10;lfoP1lbqrTghLYIQByFaVKm3Uj5giZc4EK+j2ED4+5peynF2RjNvi8VgW3Gm3jeOFaSjBARx5XTD&#10;tYLtz/plCsIHZI2tY1JwJQ+L8vGhwFy7C3/TeRNqEUvY56jAhNDlUvrKkEU/ch1x9Pautxii7Gup&#10;e7zEctvKcZJMpMWG44LBjlaGquPmZBVMzdv7F3/OzGG5P/rroNcf9pAq9fw0LOcgAg3hPww3/IgO&#10;ZWTauRNrL9qosySiBwWvkwzELfB32CmYZSnIspD3H5S/AAAA//8DAFBLAQItABQABgAIAAAAIQC2&#10;gziS/gAAAOEBAAATAAAAAAAAAAAAAAAAAAAAAABbQ29udGVudF9UeXBlc10ueG1sUEsBAi0AFAAG&#10;AAgAAAAhADj9If/WAAAAlAEAAAsAAAAAAAAAAAAAAAAALwEAAF9yZWxzLy5yZWxzUEsBAi0AFAAG&#10;AAgAAAAhAFfOUX3kAQAAxAMAAA4AAAAAAAAAAAAAAAAALgIAAGRycy9lMm9Eb2MueG1sUEsBAi0A&#10;FAAGAAgAAAAhAGWyMS3cAAAACQEAAA8AAAAAAAAAAAAAAAAAPgQAAGRycy9kb3ducmV2LnhtbFBL&#10;BQYAAAAABAAEAPMAAABHBQAAAAA=&#10;" strokecolor="windowText" strokeweight="1pt">
                      <v:stroke endarrow="block"/>
                      <o:lock v:ext="edit" shapetype="f"/>
                    </v:shape>
                  </w:pict>
                </mc:Fallback>
              </mc:AlternateContent>
            </w:r>
          </w:p>
        </w:tc>
        <w:tc>
          <w:tcPr>
            <w:tcW w:w="3039" w:type="dxa"/>
            <w:gridSpan w:val="3"/>
            <w:tcBorders>
              <w:top w:val="single" w:sz="4" w:space="0" w:color="auto"/>
            </w:tcBorders>
            <w:vAlign w:val="center"/>
          </w:tcPr>
          <w:p w14:paraId="1B153CF3" w14:textId="3F9155E1" w:rsidR="00823642" w:rsidRPr="00764C97" w:rsidRDefault="000701F3" w:rsidP="00AB7EF6">
            <w:pPr>
              <w:jc w:val="center"/>
              <w:rPr>
                <w:b/>
                <w:sz w:val="24"/>
              </w:rPr>
            </w:pPr>
            <w:r w:rsidRPr="00764C97">
              <w:rPr>
                <w:noProof/>
                <w:lang w:eastAsia="en-GB"/>
              </w:rPr>
              <mc:AlternateContent>
                <mc:Choice Requires="wps">
                  <w:drawing>
                    <wp:anchor distT="0" distB="0" distL="114299" distR="114299" simplePos="0" relativeHeight="251655680" behindDoc="0" locked="0" layoutInCell="1" allowOverlap="1" wp14:anchorId="0B2AE818" wp14:editId="043CABC5">
                      <wp:simplePos x="0" y="0"/>
                      <wp:positionH relativeFrom="column">
                        <wp:posOffset>937894</wp:posOffset>
                      </wp:positionH>
                      <wp:positionV relativeFrom="paragraph">
                        <wp:posOffset>5080</wp:posOffset>
                      </wp:positionV>
                      <wp:extent cx="0" cy="586740"/>
                      <wp:effectExtent l="76200" t="0" r="38100" b="4191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86740"/>
                              </a:xfrm>
                              <a:prstGeom prst="straightConnector1">
                                <a:avLst/>
                              </a:prstGeom>
                              <a:noFill/>
                              <a:ln w="12700" cap="flat" cmpd="sng" algn="ctr">
                                <a:solidFill>
                                  <a:sysClr val="windowText" lastClr="000000"/>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4F7D259" id="Straight Arrow Connector 10" o:spid="_x0000_s1026" type="#_x0000_t32" style="position:absolute;margin-left:73.85pt;margin-top:.4pt;width:0;height:46.2pt;z-index:2516556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MP45AEAAMQDAAAOAAAAZHJzL2Uyb0RvYy54bWysU8Fu2zAMvQ/YPwi6L06CrS2MOD0k6y7F&#10;VqDdB7CSbAuTREHU4uTvRylp0m3YZagPAimST4/k8+p2753YmUQWQycXs7kUJijUNgyd/P509+FG&#10;CsoQNDgMppMHQ/J2/f7daoqtWeKITpskGCRQO8VOjjnHtmlIjcYDzTCawMEek4fMbhoanWBidO+a&#10;5Xx+1UyYdEyoDBHfbo9Bua74fW9U/tb3ZLJwnWRuuZ6pns/lbNYraIcEcbTqRAP+g4UHG/jRM9QW&#10;Moifyf4F5a1KSNjnmULfYN9bZWoP3M1i/kc3jyNEU3vh4VA8j4neDlZ93W3CQyrU1T48xntUP4iH&#10;0kyR2nOwOBSPafs++ZLO3MW+DvJwHqTZZ6GOl4pvP91cXX+sM26gfamLifIXg14Uo5OUE9hhzBsM&#10;gbeFaVHnCLt7yoUHtC8F5dGAd9a5ujQXxMSKW17Pea8KWDu9g8ymj5phwyAFuIFFqXKqkITO6lJe&#10;gOhAG5fEDlgXLCeN0xOTl8IBZQ5wR/Ur+mAKv5UWPlug8VhcQ0cZjQb056BFPkRWemC9y0LRG824&#10;hpkUq3LPYN0lMycLYXD/yObnXSiUTZXzaSyXjRTrGfXhIRWuxWOpVNYnWRctvvZr1uXnW/8CAAD/&#10;/wMAUEsDBBQABgAIAAAAIQCAZ+S82QAAAAcBAAAPAAAAZHJzL2Rvd25yZXYueG1sTI7dTsJAEIXv&#10;TXyHzZh4J1vwB6jdEqISE+9EH2DoDt1Cd7bpLlDe3sEbvTw5J9/5isXgW3WkPjaBDYxHGSjiKtiG&#10;awPfX6u7GaiYkC22gcnAmSIsyuurAnMbTvxJx3WqlUA45mjApdTlWsfKkcc4Ch2xdNvQe0wS+1rb&#10;Hk8C962eZNmT9tiwPDjs6MVRtV8fvIGZe3z94Pe52y23+3ge7OrN78bG3N4My2dQiYb0N4aLvqhD&#10;KU6bcGAbVSv5YTqVqcBAXerfuDEwv5+ALgv937/8AQAA//8DAFBLAQItABQABgAIAAAAIQC2gziS&#10;/gAAAOEBAAATAAAAAAAAAAAAAAAAAAAAAABbQ29udGVudF9UeXBlc10ueG1sUEsBAi0AFAAGAAgA&#10;AAAhADj9If/WAAAAlAEAAAsAAAAAAAAAAAAAAAAALwEAAF9yZWxzLy5yZWxzUEsBAi0AFAAGAAgA&#10;AAAhAOkww/jkAQAAxAMAAA4AAAAAAAAAAAAAAAAALgIAAGRycy9lMm9Eb2MueG1sUEsBAi0AFAAG&#10;AAgAAAAhAIBn5LzZAAAABwEAAA8AAAAAAAAAAAAAAAAAPgQAAGRycy9kb3ducmV2LnhtbFBLBQYA&#10;AAAABAAEAPMAAABEBQAAAAA=&#10;" strokecolor="windowText" strokeweight="1pt">
                      <v:stroke endarrow="block"/>
                      <o:lock v:ext="edit" shapetype="f"/>
                    </v:shape>
                  </w:pict>
                </mc:Fallback>
              </mc:AlternateContent>
            </w:r>
          </w:p>
        </w:tc>
        <w:tc>
          <w:tcPr>
            <w:tcW w:w="3031" w:type="dxa"/>
            <w:gridSpan w:val="3"/>
            <w:vAlign w:val="center"/>
          </w:tcPr>
          <w:p w14:paraId="18CFED94" w14:textId="093B5431" w:rsidR="00823642" w:rsidRPr="00764C97" w:rsidRDefault="007D1D92" w:rsidP="00AB7EF6">
            <w:pPr>
              <w:jc w:val="center"/>
              <w:rPr>
                <w:b/>
                <w:sz w:val="24"/>
              </w:rPr>
            </w:pPr>
            <w:r w:rsidRPr="00764C97">
              <w:rPr>
                <w:noProof/>
                <w:lang w:eastAsia="en-GB"/>
              </w:rPr>
              <mc:AlternateContent>
                <mc:Choice Requires="wps">
                  <w:drawing>
                    <wp:anchor distT="0" distB="0" distL="114299" distR="114299" simplePos="0" relativeHeight="251671040" behindDoc="0" locked="0" layoutInCell="1" allowOverlap="1" wp14:anchorId="694BE36C" wp14:editId="37C64D85">
                      <wp:simplePos x="0" y="0"/>
                      <wp:positionH relativeFrom="column">
                        <wp:posOffset>1021080</wp:posOffset>
                      </wp:positionH>
                      <wp:positionV relativeFrom="paragraph">
                        <wp:posOffset>292100</wp:posOffset>
                      </wp:positionV>
                      <wp:extent cx="0" cy="297180"/>
                      <wp:effectExtent l="76200" t="0" r="38100" b="4572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97180"/>
                              </a:xfrm>
                              <a:prstGeom prst="straightConnector1">
                                <a:avLst/>
                              </a:prstGeom>
                              <a:noFill/>
                              <a:ln w="12700" cap="flat" cmpd="sng" algn="ctr">
                                <a:solidFill>
                                  <a:sysClr val="windowText" lastClr="000000"/>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DB6A81E" id="Straight Arrow Connector 2" o:spid="_x0000_s1026" type="#_x0000_t32" style="position:absolute;margin-left:80.4pt;margin-top:23pt;width:0;height:23.4pt;z-index:2516710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lF95AEAAMQDAAAOAAAAZHJzL2Uyb0RvYy54bWysU01v2zAMvQ/YfxB0X5zksHZGnB6SdZdi&#10;K9DuB7CSbAuTREHUYuffj1LSZB/YZZgPAimST4/k8+Zu9k4cTCKLoZOrxVIKExRqG4ZOfn2+f3cr&#10;BWUIGhwG08mjIXm3fftmM8XWrHFEp00SDBKonWInx5xj2zSkRuOBFhhN4GCPyUNmNw2NTjAxunfN&#10;erl830yYdEyoDBHf7k9Bua34fW9U/tL3ZLJwnWRuuZ6pni/lbLYbaIcEcbTqTAP+gYUHG/jRC9Qe&#10;Mojvyf4B5a1KSNjnhULfYN9bZWoP3M1q+Vs3TyNEU3vh4VC8jIn+H6z6fNiFx1Soqzk8xQdU34iH&#10;0kyR2kuwOBRPaXOffEln7mKugzxeBmnmLNTpUvHt+sPN6rbOuIH2tS4myp8MelGMTlJOYIcx7zAE&#10;3hamVZ0jHB4oFx7QvhaURwPeW+fq0lwQEytufbPkvSpg7fQOMps+aoYNgxTgBhalyqlCEjqrS3kB&#10;oiPtXBIHYF2wnDROz0xeCgeUOcAd1a/ogyn8Ulr47IHGU3ENnWQ0GtAfgxb5GFnpgfUuC0VvNOMa&#10;ZlKsyj2DddfMnCyEwf0lm593oVA2Vc7nsVw3UqwX1MfHVLgWj6VSWZ9lXbT4s1+zrj/f9gcAAAD/&#10;/wMAUEsDBBQABgAIAAAAIQBrJwKd2wAAAAkBAAAPAAAAZHJzL2Rvd25yZXYueG1sTI/BbsIwEETv&#10;lfgHa5F6Kw6ojUIaByEoqtQbtB9g4iUOxOsoNhD+vksv9Dizo9k3xWJwrbhgHxpPCqaTBARS5U1D&#10;tYKf781LBiJETUa3nlDBDQMsytFToXPjr7TFyy7Wgkso5FqBjbHLpQyVRafDxHdIfDv43unIsq+l&#10;6fWVy10rZ0mSSqcb4g9Wd7iyWJ12Z6cgs2/rL/qc2+PycAq3wWw+3HGq1PN4WL6DiDjERxju+IwO&#10;JTPt/ZlMEC3rNGH0qOA15U33wJ+xVzCfZSDLQv5fUP4CAAD//wMAUEsBAi0AFAAGAAgAAAAhALaD&#10;OJL+AAAA4QEAABMAAAAAAAAAAAAAAAAAAAAAAFtDb250ZW50X1R5cGVzXS54bWxQSwECLQAUAAYA&#10;CAAAACEAOP0h/9YAAACUAQAACwAAAAAAAAAAAAAAAAAvAQAAX3JlbHMvLnJlbHNQSwECLQAUAAYA&#10;CAAAACEAV85RfeQBAADEAwAADgAAAAAAAAAAAAAAAAAuAgAAZHJzL2Uyb0RvYy54bWxQSwECLQAU&#10;AAYACAAAACEAaycCndsAAAAJAQAADwAAAAAAAAAAAAAAAAA+BAAAZHJzL2Rvd25yZXYueG1sUEsF&#10;BgAAAAAEAAQA8wAAAEYFAAAAAA==&#10;" strokecolor="windowText" strokeweight="1pt">
                      <v:stroke endarrow="block"/>
                      <o:lock v:ext="edit" shapetype="f"/>
                    </v:shape>
                  </w:pict>
                </mc:Fallback>
              </mc:AlternateContent>
            </w:r>
          </w:p>
        </w:tc>
        <w:tc>
          <w:tcPr>
            <w:tcW w:w="3038" w:type="dxa"/>
            <w:gridSpan w:val="3"/>
            <w:vAlign w:val="center"/>
          </w:tcPr>
          <w:p w14:paraId="7BD9FC30" w14:textId="1FA493F0" w:rsidR="00823642" w:rsidRPr="00764C97" w:rsidRDefault="000701F3" w:rsidP="00AB7EF6">
            <w:pPr>
              <w:jc w:val="center"/>
              <w:rPr>
                <w:b/>
                <w:sz w:val="24"/>
              </w:rPr>
            </w:pPr>
            <w:r w:rsidRPr="00764C97">
              <w:rPr>
                <w:noProof/>
                <w:lang w:eastAsia="en-GB"/>
              </w:rPr>
              <mc:AlternateContent>
                <mc:Choice Requires="wps">
                  <w:drawing>
                    <wp:anchor distT="0" distB="0" distL="114299" distR="114299" simplePos="0" relativeHeight="251657728" behindDoc="0" locked="0" layoutInCell="1" allowOverlap="1" wp14:anchorId="66FD9FCA" wp14:editId="2194F09F">
                      <wp:simplePos x="0" y="0"/>
                      <wp:positionH relativeFrom="column">
                        <wp:posOffset>997585</wp:posOffset>
                      </wp:positionH>
                      <wp:positionV relativeFrom="paragraph">
                        <wp:posOffset>292735</wp:posOffset>
                      </wp:positionV>
                      <wp:extent cx="0" cy="297180"/>
                      <wp:effectExtent l="76200" t="0" r="38100" b="45720"/>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97180"/>
                              </a:xfrm>
                              <a:prstGeom prst="straightConnector1">
                                <a:avLst/>
                              </a:prstGeom>
                              <a:noFill/>
                              <a:ln w="12700" cap="flat" cmpd="sng" algn="ctr">
                                <a:solidFill>
                                  <a:sysClr val="windowText" lastClr="000000"/>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0FAA6E8" id="Straight Arrow Connector 12" o:spid="_x0000_s1026" type="#_x0000_t32" style="position:absolute;margin-left:78.55pt;margin-top:23.05pt;width:0;height:23.4pt;z-index:2516577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lF95AEAAMQDAAAOAAAAZHJzL2Uyb0RvYy54bWysU01v2zAMvQ/YfxB0X5zksHZGnB6SdZdi&#10;K9DuB7CSbAuTREHUYuffj1LSZB/YZZgPAimST4/k8+Zu9k4cTCKLoZOrxVIKExRqG4ZOfn2+f3cr&#10;BWUIGhwG08mjIXm3fftmM8XWrHFEp00SDBKonWInx5xj2zSkRuOBFhhN4GCPyUNmNw2NTjAxunfN&#10;erl830yYdEyoDBHf7k9Bua34fW9U/tL3ZLJwnWRuuZ6pni/lbLYbaIcEcbTqTAP+gYUHG/jRC9Qe&#10;Mojvyf4B5a1KSNjnhULfYN9bZWoP3M1q+Vs3TyNEU3vh4VC8jIn+H6z6fNiFx1Soqzk8xQdU34iH&#10;0kyR2kuwOBRPaXOffEln7mKugzxeBmnmLNTpUvHt+sPN6rbOuIH2tS4myp8MelGMTlJOYIcx7zAE&#10;3hamVZ0jHB4oFx7QvhaURwPeW+fq0lwQEytufbPkvSpg7fQOMps+aoYNgxTgBhalyqlCEjqrS3kB&#10;oiPtXBIHYF2wnDROz0xeCgeUOcAd1a/ogyn8Ulr47IHGU3ENnWQ0GtAfgxb5GFnpgfUuC0VvNOMa&#10;ZlKsyj2DddfMnCyEwf0lm593oVA2Vc7nsVw3UqwX1MfHVLgWj6VSWZ9lXbT4s1+zrj/f9gcAAAD/&#10;/wMAUEsDBBQABgAIAAAAIQCyot0u3AAAAAkBAAAPAAAAZHJzL2Rvd25yZXYueG1sTI/BbsIwEETv&#10;lfgHayv1VpygQkkaByFaVIlbaT/AxEsciNdRbCD8fRcu7Wk1u6PZN8VicK04Yx8aTwrScQICqfKm&#10;oVrBz/f6eQ4iRE1Gt55QwRUDLMrRQ6Fz4y/0hedtrAWHUMi1Ahtjl0sZKotOh7HvkPi2973TkWVf&#10;S9PrC4e7Vk6SZCadbog/WN3hymJ13J6cgrmdvm/oM7OH5f4YroNZf7hDqtTT47B8AxFxiH9muOEz&#10;OpTMtPMnMkG0rKevKVsVvMx43gz3xU5BNslAloX836D8BQAA//8DAFBLAQItABQABgAIAAAAIQC2&#10;gziS/gAAAOEBAAATAAAAAAAAAAAAAAAAAAAAAABbQ29udGVudF9UeXBlc10ueG1sUEsBAi0AFAAG&#10;AAgAAAAhADj9If/WAAAAlAEAAAsAAAAAAAAAAAAAAAAALwEAAF9yZWxzLy5yZWxzUEsBAi0AFAAG&#10;AAgAAAAhAFfOUX3kAQAAxAMAAA4AAAAAAAAAAAAAAAAALgIAAGRycy9lMm9Eb2MueG1sUEsBAi0A&#10;FAAGAAgAAAAhALKi3S7cAAAACQEAAA8AAAAAAAAAAAAAAAAAPgQAAGRycy9kb3ducmV2LnhtbFBL&#10;BQYAAAAABAAEAPMAAABHBQAAAAA=&#10;" strokecolor="windowText" strokeweight="1pt">
                      <v:stroke endarrow="block"/>
                      <o:lock v:ext="edit" shapetype="f"/>
                    </v:shape>
                  </w:pict>
                </mc:Fallback>
              </mc:AlternateContent>
            </w:r>
          </w:p>
        </w:tc>
      </w:tr>
      <w:tr w:rsidR="007D1D92" w:rsidRPr="00764C97" w14:paraId="20466231" w14:textId="77777777" w:rsidTr="007D1D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11"/>
        </w:trPr>
        <w:tc>
          <w:tcPr>
            <w:tcW w:w="2689" w:type="dxa"/>
            <w:tcBorders>
              <w:top w:val="single" w:sz="4" w:space="0" w:color="auto"/>
              <w:left w:val="single" w:sz="4" w:space="0" w:color="auto"/>
              <w:bottom w:val="single" w:sz="4" w:space="0" w:color="auto"/>
              <w:right w:val="single" w:sz="4" w:space="0" w:color="auto"/>
            </w:tcBorders>
            <w:shd w:val="clear" w:color="auto" w:fill="CDE4BE"/>
            <w:vAlign w:val="center"/>
          </w:tcPr>
          <w:p w14:paraId="4CFC168F" w14:textId="77777777" w:rsidR="007D1D92" w:rsidRPr="00764C97" w:rsidRDefault="007D1D92" w:rsidP="007D1D92">
            <w:pPr>
              <w:jc w:val="center"/>
              <w:rPr>
                <w:b/>
                <w:sz w:val="24"/>
              </w:rPr>
            </w:pPr>
            <w:r w:rsidRPr="00764C97">
              <w:rPr>
                <w:b/>
                <w:sz w:val="24"/>
              </w:rPr>
              <w:t>MARITIME &amp;</w:t>
            </w:r>
          </w:p>
          <w:p w14:paraId="7DFA5D03" w14:textId="77777777" w:rsidR="007D1D92" w:rsidRPr="00764C97" w:rsidRDefault="007D1D92" w:rsidP="007D1D92">
            <w:pPr>
              <w:jc w:val="center"/>
              <w:rPr>
                <w:b/>
                <w:sz w:val="24"/>
              </w:rPr>
            </w:pPr>
            <w:r w:rsidRPr="00764C97">
              <w:rPr>
                <w:b/>
                <w:sz w:val="24"/>
              </w:rPr>
              <w:t>COASTGUARD AGENCY</w:t>
            </w:r>
          </w:p>
          <w:p w14:paraId="4D4D2927" w14:textId="08CF3FF8" w:rsidR="000D107B" w:rsidRPr="00764C97" w:rsidRDefault="007D1D92" w:rsidP="007D1D92">
            <w:pPr>
              <w:jc w:val="center"/>
              <w:rPr>
                <w:b/>
                <w:sz w:val="24"/>
              </w:rPr>
            </w:pPr>
            <w:r w:rsidRPr="00764C97">
              <w:rPr>
                <w:b/>
                <w:i/>
                <w:color w:val="0000FF"/>
                <w:sz w:val="20"/>
              </w:rPr>
              <w:t>(999)</w:t>
            </w:r>
          </w:p>
        </w:tc>
        <w:tc>
          <w:tcPr>
            <w:tcW w:w="283" w:type="dxa"/>
            <w:tcBorders>
              <w:left w:val="single" w:sz="4" w:space="0" w:color="auto"/>
              <w:right w:val="single" w:sz="4" w:space="0" w:color="auto"/>
            </w:tcBorders>
            <w:vAlign w:val="center"/>
          </w:tcPr>
          <w:p w14:paraId="3ED75E59" w14:textId="384C97C1" w:rsidR="000D107B" w:rsidRPr="00764C97" w:rsidRDefault="000D107B" w:rsidP="000D107B">
            <w:pPr>
              <w:jc w:val="center"/>
              <w:rPr>
                <w:b/>
                <w:sz w:val="18"/>
                <w:szCs w:val="14"/>
              </w:rPr>
            </w:pPr>
          </w:p>
        </w:tc>
        <w:tc>
          <w:tcPr>
            <w:tcW w:w="2835" w:type="dxa"/>
            <w:gridSpan w:val="3"/>
            <w:tcBorders>
              <w:top w:val="single" w:sz="4" w:space="0" w:color="auto"/>
              <w:left w:val="single" w:sz="4" w:space="0" w:color="auto"/>
              <w:bottom w:val="single" w:sz="4" w:space="0" w:color="auto"/>
              <w:right w:val="single" w:sz="4" w:space="0" w:color="auto"/>
            </w:tcBorders>
            <w:shd w:val="clear" w:color="auto" w:fill="CDE4BE"/>
            <w:vAlign w:val="center"/>
          </w:tcPr>
          <w:p w14:paraId="4D0FD9F5" w14:textId="77777777" w:rsidR="007D1D92" w:rsidRPr="00764C97" w:rsidRDefault="007D1D92" w:rsidP="007D1D92">
            <w:pPr>
              <w:jc w:val="center"/>
              <w:rPr>
                <w:b/>
                <w:sz w:val="24"/>
              </w:rPr>
            </w:pPr>
            <w:r w:rsidRPr="00764C97">
              <w:rPr>
                <w:b/>
                <w:sz w:val="24"/>
              </w:rPr>
              <w:t>AMBULANCE</w:t>
            </w:r>
          </w:p>
          <w:p w14:paraId="74295CEC" w14:textId="77777777" w:rsidR="007D1D92" w:rsidRPr="00764C97" w:rsidRDefault="007D1D92" w:rsidP="007D1D92">
            <w:pPr>
              <w:jc w:val="center"/>
              <w:rPr>
                <w:b/>
                <w:sz w:val="24"/>
              </w:rPr>
            </w:pPr>
            <w:r w:rsidRPr="00764C97">
              <w:rPr>
                <w:b/>
                <w:sz w:val="24"/>
              </w:rPr>
              <w:t>SERVICE</w:t>
            </w:r>
          </w:p>
          <w:p w14:paraId="5315D068" w14:textId="546162AC" w:rsidR="000D107B" w:rsidRPr="00764C97" w:rsidRDefault="007D1D92" w:rsidP="007D1D92">
            <w:pPr>
              <w:jc w:val="center"/>
              <w:rPr>
                <w:b/>
                <w:sz w:val="24"/>
              </w:rPr>
            </w:pPr>
            <w:r w:rsidRPr="00764C97">
              <w:rPr>
                <w:b/>
                <w:i/>
                <w:color w:val="0000FF"/>
                <w:sz w:val="20"/>
              </w:rPr>
              <w:t>(999)</w:t>
            </w:r>
          </w:p>
        </w:tc>
        <w:tc>
          <w:tcPr>
            <w:tcW w:w="284" w:type="dxa"/>
            <w:gridSpan w:val="2"/>
            <w:tcBorders>
              <w:left w:val="single" w:sz="4" w:space="0" w:color="auto"/>
              <w:right w:val="single" w:sz="4" w:space="0" w:color="auto"/>
            </w:tcBorders>
            <w:vAlign w:val="center"/>
          </w:tcPr>
          <w:p w14:paraId="06E916B4" w14:textId="77777777" w:rsidR="000D107B" w:rsidRPr="00764C97" w:rsidRDefault="000D107B" w:rsidP="000D107B">
            <w:pPr>
              <w:jc w:val="center"/>
              <w:rPr>
                <w:b/>
                <w:sz w:val="18"/>
                <w:szCs w:val="14"/>
              </w:rPr>
            </w:pPr>
          </w:p>
        </w:tc>
        <w:tc>
          <w:tcPr>
            <w:tcW w:w="2976" w:type="dxa"/>
            <w:tcBorders>
              <w:top w:val="single" w:sz="4" w:space="0" w:color="auto"/>
              <w:left w:val="single" w:sz="4" w:space="0" w:color="auto"/>
              <w:bottom w:val="single" w:sz="4" w:space="0" w:color="auto"/>
              <w:right w:val="single" w:sz="4" w:space="0" w:color="auto"/>
            </w:tcBorders>
            <w:shd w:val="clear" w:color="auto" w:fill="CDE4BE"/>
            <w:vAlign w:val="center"/>
          </w:tcPr>
          <w:p w14:paraId="27C10E65" w14:textId="77777777" w:rsidR="007D1D92" w:rsidRPr="00764C97" w:rsidRDefault="007D1D92" w:rsidP="007D1D92">
            <w:pPr>
              <w:jc w:val="center"/>
              <w:rPr>
                <w:b/>
                <w:sz w:val="24"/>
              </w:rPr>
            </w:pPr>
            <w:r w:rsidRPr="00764C97">
              <w:rPr>
                <w:b/>
                <w:sz w:val="24"/>
              </w:rPr>
              <w:t>FIRE &amp; RESCUE SERVICE</w:t>
            </w:r>
          </w:p>
          <w:p w14:paraId="3718A09A" w14:textId="3452130E" w:rsidR="000D107B" w:rsidRPr="00764C97" w:rsidRDefault="007D1D92" w:rsidP="007D1D92">
            <w:pPr>
              <w:jc w:val="center"/>
              <w:rPr>
                <w:b/>
                <w:sz w:val="24"/>
              </w:rPr>
            </w:pPr>
            <w:r w:rsidRPr="00764C97">
              <w:rPr>
                <w:b/>
                <w:i/>
                <w:color w:val="0000FF"/>
                <w:sz w:val="20"/>
              </w:rPr>
              <w:t>(999)</w:t>
            </w:r>
          </w:p>
        </w:tc>
        <w:tc>
          <w:tcPr>
            <w:tcW w:w="236" w:type="dxa"/>
            <w:gridSpan w:val="2"/>
            <w:tcBorders>
              <w:left w:val="single" w:sz="4" w:space="0" w:color="auto"/>
              <w:right w:val="single" w:sz="4" w:space="0" w:color="auto"/>
            </w:tcBorders>
            <w:vAlign w:val="center"/>
          </w:tcPr>
          <w:p w14:paraId="46D60A0A" w14:textId="77777777" w:rsidR="000D107B" w:rsidRPr="00764C97" w:rsidRDefault="000D107B" w:rsidP="000D107B">
            <w:pPr>
              <w:jc w:val="center"/>
              <w:rPr>
                <w:b/>
                <w:sz w:val="18"/>
                <w:szCs w:val="14"/>
              </w:rPr>
            </w:pPr>
          </w:p>
        </w:tc>
        <w:tc>
          <w:tcPr>
            <w:tcW w:w="2883" w:type="dxa"/>
            <w:gridSpan w:val="3"/>
            <w:tcBorders>
              <w:top w:val="single" w:sz="4" w:space="0" w:color="auto"/>
              <w:left w:val="single" w:sz="4" w:space="0" w:color="auto"/>
              <w:bottom w:val="single" w:sz="4" w:space="0" w:color="auto"/>
              <w:right w:val="single" w:sz="4" w:space="0" w:color="auto"/>
            </w:tcBorders>
            <w:shd w:val="clear" w:color="auto" w:fill="CDE4BE"/>
            <w:vAlign w:val="center"/>
          </w:tcPr>
          <w:p w14:paraId="586A3901" w14:textId="070B6E64" w:rsidR="007D1D92" w:rsidRPr="00764C97" w:rsidRDefault="007D1D92" w:rsidP="007D1D92">
            <w:pPr>
              <w:jc w:val="center"/>
              <w:rPr>
                <w:b/>
                <w:sz w:val="24"/>
              </w:rPr>
            </w:pPr>
            <w:r w:rsidRPr="00764C97">
              <w:rPr>
                <w:b/>
                <w:sz w:val="24"/>
              </w:rPr>
              <w:t>LOCAL AUTHORITY</w:t>
            </w:r>
          </w:p>
          <w:p w14:paraId="1C4BF029" w14:textId="36079EAC" w:rsidR="000D107B" w:rsidRPr="00764C97" w:rsidRDefault="007D1D92" w:rsidP="007D1D92">
            <w:pPr>
              <w:jc w:val="center"/>
              <w:rPr>
                <w:b/>
                <w:sz w:val="24"/>
              </w:rPr>
            </w:pPr>
            <w:r w:rsidRPr="00764C97">
              <w:rPr>
                <w:b/>
                <w:i/>
                <w:color w:val="0000FF"/>
                <w:sz w:val="20"/>
              </w:rPr>
              <w:t>(</w:t>
            </w:r>
            <w:r w:rsidR="00500218" w:rsidRPr="00764C97">
              <w:rPr>
                <w:b/>
                <w:i/>
                <w:color w:val="0000FF"/>
                <w:sz w:val="20"/>
              </w:rPr>
              <w:t>Westmorland &amp; Furness Council: 0300 373 3300</w:t>
            </w:r>
            <w:r w:rsidRPr="00764C97">
              <w:rPr>
                <w:b/>
                <w:i/>
                <w:color w:val="0000FF"/>
                <w:sz w:val="20"/>
              </w:rPr>
              <w:t>)</w:t>
            </w:r>
          </w:p>
        </w:tc>
        <w:tc>
          <w:tcPr>
            <w:tcW w:w="236" w:type="dxa"/>
            <w:tcBorders>
              <w:left w:val="single" w:sz="4" w:space="0" w:color="auto"/>
              <w:right w:val="single" w:sz="4" w:space="0" w:color="auto"/>
            </w:tcBorders>
            <w:vAlign w:val="center"/>
          </w:tcPr>
          <w:p w14:paraId="28491629" w14:textId="77777777" w:rsidR="000D107B" w:rsidRPr="00764C97" w:rsidRDefault="000D107B" w:rsidP="000D107B">
            <w:pPr>
              <w:jc w:val="center"/>
              <w:rPr>
                <w:b/>
                <w:sz w:val="18"/>
                <w:szCs w:val="14"/>
              </w:rPr>
            </w:pPr>
          </w:p>
        </w:tc>
        <w:tc>
          <w:tcPr>
            <w:tcW w:w="2763" w:type="dxa"/>
            <w:tcBorders>
              <w:top w:val="single" w:sz="4" w:space="0" w:color="auto"/>
              <w:left w:val="single" w:sz="4" w:space="0" w:color="auto"/>
              <w:bottom w:val="single" w:sz="4" w:space="0" w:color="auto"/>
              <w:right w:val="single" w:sz="4" w:space="0" w:color="auto"/>
            </w:tcBorders>
            <w:shd w:val="clear" w:color="auto" w:fill="CDE4BE"/>
            <w:vAlign w:val="center"/>
          </w:tcPr>
          <w:p w14:paraId="17142193" w14:textId="77777777" w:rsidR="007D1D92" w:rsidRPr="00764C97" w:rsidRDefault="007D1D92" w:rsidP="007D1D92">
            <w:pPr>
              <w:jc w:val="center"/>
              <w:rPr>
                <w:b/>
                <w:sz w:val="24"/>
              </w:rPr>
            </w:pPr>
            <w:r w:rsidRPr="00764C97">
              <w:rPr>
                <w:b/>
                <w:sz w:val="24"/>
              </w:rPr>
              <w:t>ENVIRONMENT AGENCY</w:t>
            </w:r>
          </w:p>
          <w:p w14:paraId="7A58B04F" w14:textId="77777777" w:rsidR="007D1D92" w:rsidRPr="00764C97" w:rsidRDefault="007D1D92" w:rsidP="007D1D92">
            <w:pPr>
              <w:jc w:val="center"/>
              <w:rPr>
                <w:b/>
                <w:i/>
                <w:color w:val="0000FF"/>
                <w:sz w:val="20"/>
              </w:rPr>
            </w:pPr>
            <w:r w:rsidRPr="00764C97">
              <w:rPr>
                <w:b/>
                <w:i/>
                <w:color w:val="0000FF"/>
                <w:sz w:val="20"/>
              </w:rPr>
              <w:t>(Incident Hotline: 0800 807060</w:t>
            </w:r>
          </w:p>
          <w:p w14:paraId="1830B96E" w14:textId="3770B179" w:rsidR="000D107B" w:rsidRPr="00764C97" w:rsidRDefault="007D1D92" w:rsidP="007D1D92">
            <w:pPr>
              <w:jc w:val="center"/>
              <w:rPr>
                <w:b/>
                <w:sz w:val="24"/>
              </w:rPr>
            </w:pPr>
            <w:proofErr w:type="spellStart"/>
            <w:r w:rsidRPr="00764C97">
              <w:rPr>
                <w:b/>
                <w:i/>
                <w:color w:val="0000FF"/>
                <w:sz w:val="20"/>
              </w:rPr>
              <w:t>Floodline</w:t>
            </w:r>
            <w:proofErr w:type="spellEnd"/>
            <w:r w:rsidRPr="00764C97">
              <w:rPr>
                <w:b/>
                <w:i/>
                <w:color w:val="0000FF"/>
                <w:sz w:val="20"/>
              </w:rPr>
              <w:t>: 0345 988 1188</w:t>
            </w:r>
          </w:p>
        </w:tc>
      </w:tr>
      <w:tr w:rsidR="007D1D92" w:rsidRPr="00764C97" w14:paraId="71307925" w14:textId="77777777" w:rsidTr="007D1D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36"/>
        </w:trPr>
        <w:tc>
          <w:tcPr>
            <w:tcW w:w="2689" w:type="dxa"/>
            <w:tcBorders>
              <w:top w:val="single" w:sz="4" w:space="0" w:color="auto"/>
            </w:tcBorders>
            <w:vAlign w:val="center"/>
          </w:tcPr>
          <w:p w14:paraId="67B59CDD" w14:textId="77777777" w:rsidR="000D107B" w:rsidRPr="00764C97" w:rsidRDefault="000D107B" w:rsidP="000D107B">
            <w:pPr>
              <w:jc w:val="center"/>
            </w:pPr>
          </w:p>
        </w:tc>
        <w:tc>
          <w:tcPr>
            <w:tcW w:w="283" w:type="dxa"/>
            <w:vAlign w:val="center"/>
          </w:tcPr>
          <w:p w14:paraId="3D4FB223" w14:textId="77777777" w:rsidR="000D107B" w:rsidRPr="00764C97" w:rsidRDefault="000D107B" w:rsidP="000D107B">
            <w:pPr>
              <w:jc w:val="center"/>
              <w:rPr>
                <w:sz w:val="18"/>
                <w:szCs w:val="14"/>
              </w:rPr>
            </w:pPr>
          </w:p>
        </w:tc>
        <w:tc>
          <w:tcPr>
            <w:tcW w:w="2835" w:type="dxa"/>
            <w:gridSpan w:val="3"/>
            <w:tcBorders>
              <w:bottom w:val="single" w:sz="4" w:space="0" w:color="auto"/>
            </w:tcBorders>
            <w:vAlign w:val="center"/>
          </w:tcPr>
          <w:p w14:paraId="3571B91D" w14:textId="7D454163" w:rsidR="000D107B" w:rsidRPr="00764C97" w:rsidRDefault="00997629" w:rsidP="000D107B">
            <w:pPr>
              <w:jc w:val="center"/>
            </w:pPr>
            <w:r w:rsidRPr="00764C97">
              <w:rPr>
                <w:b/>
                <w:i/>
                <w:noProof/>
                <w:color w:val="0000FF"/>
                <w:sz w:val="20"/>
                <w:lang w:eastAsia="en-GB"/>
              </w:rPr>
              <mc:AlternateContent>
                <mc:Choice Requires="wps">
                  <w:drawing>
                    <wp:anchor distT="0" distB="0" distL="114300" distR="114300" simplePos="0" relativeHeight="251676160" behindDoc="0" locked="0" layoutInCell="1" allowOverlap="1" wp14:anchorId="766C8183" wp14:editId="68EB224C">
                      <wp:simplePos x="0" y="0"/>
                      <wp:positionH relativeFrom="column">
                        <wp:posOffset>876935</wp:posOffset>
                      </wp:positionH>
                      <wp:positionV relativeFrom="paragraph">
                        <wp:posOffset>-9525</wp:posOffset>
                      </wp:positionV>
                      <wp:extent cx="0" cy="510540"/>
                      <wp:effectExtent l="76200" t="0" r="57150" b="60960"/>
                      <wp:wrapNone/>
                      <wp:docPr id="9" name="Straight Arrow Connector 9"/>
                      <wp:cNvGraphicFramePr/>
                      <a:graphic xmlns:a="http://schemas.openxmlformats.org/drawingml/2006/main">
                        <a:graphicData uri="http://schemas.microsoft.com/office/word/2010/wordprocessingShape">
                          <wps:wsp>
                            <wps:cNvCnPr/>
                            <wps:spPr>
                              <a:xfrm>
                                <a:off x="0" y="0"/>
                                <a:ext cx="0" cy="51054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FC0F9DD" id="Straight Arrow Connector 9" o:spid="_x0000_s1026" type="#_x0000_t32" style="position:absolute;margin-left:69.05pt;margin-top:-.75pt;width:0;height:40.2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Gsz1AEAAAcEAAAOAAAAZHJzL2Uyb0RvYy54bWysU8FunDAQvVfqP1jcu8CqaSu0bA6bpJeq&#10;jdr0AxwzBkvGtuzpAn/fsWGhm55a5WLAnjfvzfPjcDv2mp3BB2VNnZW7ImNghG2Uaevs59PDu08Z&#10;C8hNw7U1UGcThOz2+PbNYXAV7G1ndQOeURMTqsHVWYfoqjwPooOeh511YOhQWt9zpE/f5o3nA3Xv&#10;db4vig/5YH3jvBUQAu3ezYfZMfWXEgR+kzIAMl1npA3T6tP6HNf8eOBV67nrlFhk8P9Q0XNliHRt&#10;dceRs19e/dWqV8LbYCXuhO1zK6USkGagacrixTQ/Ou4gzULmBLfaFF6vrfh6PplHTzYMLlTBPfo4&#10;xSh9H5+kj43JrGk1C0ZkYt4UtHtTFjfvk4/5hnM+4GewPYsvdRbQc9V2eLLG0I1YXyav+PlLQGIm&#10;4AUQSbVhA0Vp/7EoUlmwWjUPSut4mIIBJ+3ZmdOV4ljGK6QOV1XIlb43DcPJUebQK25aDUulNgTY&#10;pk1vOGmYub+DZKqh+WaNL/i4EGDwwqkNVUeYJHUrcFEdE7wJvQYu9REKKaT/Al4RidkaXMG9MtbP&#10;nl2zbzbJuf7iwDx3tODZNlPKQbKG0pZcXf6MGOc/vxN8+3+PvwEAAP//AwBQSwMEFAAGAAgAAAAh&#10;AKQJkebfAAAACQEAAA8AAABkcnMvZG93bnJldi54bWxMj8FOg0AQhu8mfYfNmHhrF6pWQJamIdGD&#10;pk2kPsCWHQHLziK7Bfr2br3U4z/z5Z9v0vWkWzZgbxtDAsJFAAypNKqhSsDn/mUeAbNOkpKtIRRw&#10;RgvrbHaTykSZkT5wKFzFfAnZRAqonesSzm1Zo5Z2YTokv/syvZbOx77iqpejL9ctXwbBimvZkL9Q&#10;yw7zGstjcdIC4t2wKYr37/jB/ayW+dt43u5fcyHubqfNMzCHk7vCcNH36pB5p4M5kbKs9fk+Cj0q&#10;YB4+ArsAf4ODgKcoBp6l/P8H2S8AAAD//wMAUEsBAi0AFAAGAAgAAAAhALaDOJL+AAAA4QEAABMA&#10;AAAAAAAAAAAAAAAAAAAAAFtDb250ZW50X1R5cGVzXS54bWxQSwECLQAUAAYACAAAACEAOP0h/9YA&#10;AACUAQAACwAAAAAAAAAAAAAAAAAvAQAAX3JlbHMvLnJlbHNQSwECLQAUAAYACAAAACEABERrM9QB&#10;AAAHBAAADgAAAAAAAAAAAAAAAAAuAgAAZHJzL2Uyb0RvYy54bWxQSwECLQAUAAYACAAAACEApAmR&#10;5t8AAAAJAQAADwAAAAAAAAAAAAAAAAAuBAAAZHJzL2Rvd25yZXYueG1sUEsFBgAAAAAEAAQA8wAA&#10;ADoFAAAAAA==&#10;" strokecolor="black [3213]" strokeweight="1pt">
                      <v:stroke endarrow="block" joinstyle="miter"/>
                    </v:shape>
                  </w:pict>
                </mc:Fallback>
              </mc:AlternateContent>
            </w:r>
          </w:p>
        </w:tc>
        <w:tc>
          <w:tcPr>
            <w:tcW w:w="284" w:type="dxa"/>
            <w:gridSpan w:val="2"/>
            <w:vAlign w:val="center"/>
          </w:tcPr>
          <w:p w14:paraId="66D7638D" w14:textId="77777777" w:rsidR="000D107B" w:rsidRPr="00764C97" w:rsidRDefault="000D107B" w:rsidP="000D107B">
            <w:pPr>
              <w:jc w:val="center"/>
              <w:rPr>
                <w:b/>
                <w:sz w:val="18"/>
                <w:szCs w:val="14"/>
              </w:rPr>
            </w:pPr>
          </w:p>
        </w:tc>
        <w:tc>
          <w:tcPr>
            <w:tcW w:w="2976" w:type="dxa"/>
            <w:vAlign w:val="center"/>
          </w:tcPr>
          <w:p w14:paraId="70130624" w14:textId="77777777" w:rsidR="000D107B" w:rsidRPr="00764C97" w:rsidRDefault="000D107B" w:rsidP="000D107B">
            <w:pPr>
              <w:jc w:val="center"/>
              <w:rPr>
                <w:b/>
                <w:sz w:val="24"/>
              </w:rPr>
            </w:pPr>
          </w:p>
        </w:tc>
        <w:tc>
          <w:tcPr>
            <w:tcW w:w="236" w:type="dxa"/>
            <w:gridSpan w:val="2"/>
            <w:vAlign w:val="center"/>
          </w:tcPr>
          <w:p w14:paraId="24DF7ED4" w14:textId="77777777" w:rsidR="000D107B" w:rsidRPr="00764C97" w:rsidRDefault="000D107B" w:rsidP="000D107B">
            <w:pPr>
              <w:jc w:val="center"/>
              <w:rPr>
                <w:b/>
                <w:sz w:val="18"/>
                <w:szCs w:val="14"/>
              </w:rPr>
            </w:pPr>
          </w:p>
        </w:tc>
        <w:tc>
          <w:tcPr>
            <w:tcW w:w="2883" w:type="dxa"/>
            <w:gridSpan w:val="3"/>
            <w:vAlign w:val="center"/>
          </w:tcPr>
          <w:p w14:paraId="2D114649" w14:textId="77777777" w:rsidR="000D107B" w:rsidRPr="00764C97" w:rsidRDefault="000D107B" w:rsidP="000D107B">
            <w:pPr>
              <w:jc w:val="center"/>
              <w:rPr>
                <w:b/>
                <w:sz w:val="24"/>
              </w:rPr>
            </w:pPr>
          </w:p>
        </w:tc>
        <w:tc>
          <w:tcPr>
            <w:tcW w:w="236" w:type="dxa"/>
            <w:vAlign w:val="center"/>
          </w:tcPr>
          <w:p w14:paraId="0AC22C00" w14:textId="77777777" w:rsidR="000D107B" w:rsidRPr="00764C97" w:rsidRDefault="000D107B" w:rsidP="000D107B">
            <w:pPr>
              <w:jc w:val="center"/>
              <w:rPr>
                <w:b/>
                <w:sz w:val="18"/>
                <w:szCs w:val="14"/>
              </w:rPr>
            </w:pPr>
          </w:p>
        </w:tc>
        <w:tc>
          <w:tcPr>
            <w:tcW w:w="2763" w:type="dxa"/>
            <w:tcBorders>
              <w:bottom w:val="single" w:sz="4" w:space="0" w:color="auto"/>
            </w:tcBorders>
            <w:vAlign w:val="center"/>
          </w:tcPr>
          <w:p w14:paraId="561EA86E" w14:textId="37BEEE6B" w:rsidR="000D107B" w:rsidRPr="00764C97" w:rsidRDefault="007D1D92" w:rsidP="000D107B">
            <w:pPr>
              <w:jc w:val="center"/>
              <w:rPr>
                <w:b/>
                <w:sz w:val="24"/>
              </w:rPr>
            </w:pPr>
            <w:r w:rsidRPr="00764C97">
              <w:rPr>
                <w:b/>
                <w:i/>
                <w:noProof/>
                <w:color w:val="0000FF"/>
                <w:sz w:val="20"/>
                <w:lang w:eastAsia="en-GB"/>
              </w:rPr>
              <mc:AlternateContent>
                <mc:Choice Requires="wps">
                  <w:drawing>
                    <wp:anchor distT="0" distB="0" distL="114300" distR="114300" simplePos="0" relativeHeight="251674112" behindDoc="0" locked="0" layoutInCell="1" allowOverlap="1" wp14:anchorId="08F37BE7" wp14:editId="6917084C">
                      <wp:simplePos x="0" y="0"/>
                      <wp:positionH relativeFrom="column">
                        <wp:posOffset>865505</wp:posOffset>
                      </wp:positionH>
                      <wp:positionV relativeFrom="paragraph">
                        <wp:posOffset>-9525</wp:posOffset>
                      </wp:positionV>
                      <wp:extent cx="0" cy="510540"/>
                      <wp:effectExtent l="76200" t="0" r="57150" b="60960"/>
                      <wp:wrapNone/>
                      <wp:docPr id="7" name="Straight Arrow Connector 7"/>
                      <wp:cNvGraphicFramePr/>
                      <a:graphic xmlns:a="http://schemas.openxmlformats.org/drawingml/2006/main">
                        <a:graphicData uri="http://schemas.microsoft.com/office/word/2010/wordprocessingShape">
                          <wps:wsp>
                            <wps:cNvCnPr/>
                            <wps:spPr>
                              <a:xfrm>
                                <a:off x="0" y="0"/>
                                <a:ext cx="0" cy="51054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2BB142B" id="Straight Arrow Connector 7" o:spid="_x0000_s1026" type="#_x0000_t32" style="position:absolute;margin-left:68.15pt;margin-top:-.75pt;width:0;height:40.2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Gsz1AEAAAcEAAAOAAAAZHJzL2Uyb0RvYy54bWysU8FunDAQvVfqP1jcu8CqaSu0bA6bpJeq&#10;jdr0AxwzBkvGtuzpAn/fsWGhm55a5WLAnjfvzfPjcDv2mp3BB2VNnZW7ImNghG2Uaevs59PDu08Z&#10;C8hNw7U1UGcThOz2+PbNYXAV7G1ndQOeURMTqsHVWYfoqjwPooOeh511YOhQWt9zpE/f5o3nA3Xv&#10;db4vig/5YH3jvBUQAu3ezYfZMfWXEgR+kzIAMl1npA3T6tP6HNf8eOBV67nrlFhk8P9Q0XNliHRt&#10;dceRs19e/dWqV8LbYCXuhO1zK6USkGagacrixTQ/Ou4gzULmBLfaFF6vrfh6PplHTzYMLlTBPfo4&#10;xSh9H5+kj43JrGk1C0ZkYt4UtHtTFjfvk4/5hnM+4GewPYsvdRbQc9V2eLLG0I1YXyav+PlLQGIm&#10;4AUQSbVhA0Vp/7EoUlmwWjUPSut4mIIBJ+3ZmdOV4ljGK6QOV1XIlb43DcPJUebQK25aDUulNgTY&#10;pk1vOGmYub+DZKqh+WaNL/i4EGDwwqkNVUeYJHUrcFEdE7wJvQYu9REKKaT/Al4RidkaXMG9MtbP&#10;nl2zbzbJuf7iwDx3tODZNlPKQbKG0pZcXf6MGOc/vxN8+3+PvwEAAP//AwBQSwMEFAAGAAgAAAAh&#10;AMkFugTfAAAACQEAAA8AAABkcnMvZG93bnJldi54bWxMj8FOwkAQhu8mvsNmTLjBFtBKa7eENMGD&#10;RhMLD7B0h7bSnS3dpS1v7+JFj//Ml3++SdajbliPna0NCZjPAmBIhVE1lQL2u+10Bcw6SUo2hlDA&#10;FS2s0/u7RMbKDPSFfe5K5kvIxlJA5Vwbc26LCrW0M9Mi+d3RdFo6H7uSq04Ovlw3fBEEIdeyJn+h&#10;ki1mFRan/KIFRJ/9Js/fv6NHdw4X2dtw/di9ZkJMHsbNCzCHo/uD4abv1SH1TgdzIWVZ4/MyXHpU&#10;wHT+BOwG/A4OAp5XEfA04f8/SH8AAAD//wMAUEsBAi0AFAAGAAgAAAAhALaDOJL+AAAA4QEAABMA&#10;AAAAAAAAAAAAAAAAAAAAAFtDb250ZW50X1R5cGVzXS54bWxQSwECLQAUAAYACAAAACEAOP0h/9YA&#10;AACUAQAACwAAAAAAAAAAAAAAAAAvAQAAX3JlbHMvLnJlbHNQSwECLQAUAAYACAAAACEABERrM9QB&#10;AAAHBAAADgAAAAAAAAAAAAAAAAAuAgAAZHJzL2Uyb0RvYy54bWxQSwECLQAUAAYACAAAACEAyQW6&#10;BN8AAAAJAQAADwAAAAAAAAAAAAAAAAAuBAAAZHJzL2Rvd25yZXYueG1sUEsFBgAAAAAEAAQA8wAA&#10;ADoFAAAAAA==&#10;" strokecolor="black [3213]" strokeweight="1pt">
                      <v:stroke endarrow="block" joinstyle="miter"/>
                    </v:shape>
                  </w:pict>
                </mc:Fallback>
              </mc:AlternateContent>
            </w:r>
          </w:p>
        </w:tc>
      </w:tr>
      <w:tr w:rsidR="007D1D92" w:rsidRPr="00764C97" w14:paraId="5410BA4E" w14:textId="77777777" w:rsidTr="007D1D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60"/>
        </w:trPr>
        <w:tc>
          <w:tcPr>
            <w:tcW w:w="2689" w:type="dxa"/>
            <w:vAlign w:val="center"/>
          </w:tcPr>
          <w:p w14:paraId="47AA5AB2" w14:textId="77777777" w:rsidR="000D107B" w:rsidRPr="00764C97" w:rsidRDefault="000D107B" w:rsidP="000D107B">
            <w:pPr>
              <w:jc w:val="center"/>
            </w:pPr>
          </w:p>
        </w:tc>
        <w:tc>
          <w:tcPr>
            <w:tcW w:w="283" w:type="dxa"/>
            <w:tcBorders>
              <w:right w:val="single" w:sz="4" w:space="0" w:color="auto"/>
            </w:tcBorders>
            <w:vAlign w:val="center"/>
          </w:tcPr>
          <w:p w14:paraId="6D662C5D" w14:textId="77777777" w:rsidR="000D107B" w:rsidRPr="00764C97" w:rsidRDefault="000D107B" w:rsidP="000D107B">
            <w:pPr>
              <w:jc w:val="center"/>
              <w:rPr>
                <w:sz w:val="18"/>
                <w:szCs w:val="14"/>
              </w:rPr>
            </w:pPr>
          </w:p>
        </w:tc>
        <w:tc>
          <w:tcPr>
            <w:tcW w:w="2835" w:type="dxa"/>
            <w:gridSpan w:val="3"/>
            <w:tcBorders>
              <w:top w:val="single" w:sz="4" w:space="0" w:color="auto"/>
              <w:left w:val="single" w:sz="4" w:space="0" w:color="auto"/>
              <w:bottom w:val="single" w:sz="4" w:space="0" w:color="auto"/>
              <w:right w:val="single" w:sz="4" w:space="0" w:color="auto"/>
            </w:tcBorders>
            <w:shd w:val="clear" w:color="auto" w:fill="CDE4BE"/>
            <w:vAlign w:val="center"/>
          </w:tcPr>
          <w:p w14:paraId="6B8CB66A" w14:textId="2E239FCA" w:rsidR="007D1D92" w:rsidRPr="00764C97" w:rsidRDefault="007D1D92" w:rsidP="007D1D92">
            <w:pPr>
              <w:jc w:val="center"/>
              <w:rPr>
                <w:b/>
                <w:sz w:val="24"/>
              </w:rPr>
            </w:pPr>
            <w:r w:rsidRPr="00764C97">
              <w:rPr>
                <w:b/>
                <w:sz w:val="24"/>
              </w:rPr>
              <w:t>NHS &amp; PUBLIC</w:t>
            </w:r>
          </w:p>
          <w:p w14:paraId="03C0D37D" w14:textId="103EDE3F" w:rsidR="000D107B" w:rsidRPr="00764C97" w:rsidRDefault="007D1D92" w:rsidP="007D1D92">
            <w:pPr>
              <w:jc w:val="center"/>
            </w:pPr>
            <w:r w:rsidRPr="00764C97">
              <w:rPr>
                <w:b/>
                <w:sz w:val="24"/>
              </w:rPr>
              <w:t>HEALTH PARTNERS</w:t>
            </w:r>
          </w:p>
        </w:tc>
        <w:tc>
          <w:tcPr>
            <w:tcW w:w="284" w:type="dxa"/>
            <w:gridSpan w:val="2"/>
            <w:tcBorders>
              <w:left w:val="single" w:sz="4" w:space="0" w:color="auto"/>
            </w:tcBorders>
            <w:vAlign w:val="center"/>
          </w:tcPr>
          <w:p w14:paraId="177E24E0" w14:textId="060D4FF7" w:rsidR="000D107B" w:rsidRPr="00764C97" w:rsidRDefault="000D107B" w:rsidP="000D107B">
            <w:pPr>
              <w:jc w:val="center"/>
              <w:rPr>
                <w:b/>
                <w:sz w:val="18"/>
                <w:szCs w:val="14"/>
              </w:rPr>
            </w:pPr>
          </w:p>
        </w:tc>
        <w:tc>
          <w:tcPr>
            <w:tcW w:w="2976" w:type="dxa"/>
            <w:vAlign w:val="center"/>
          </w:tcPr>
          <w:p w14:paraId="5D595D45" w14:textId="0A65C50D" w:rsidR="000D107B" w:rsidRPr="00764C97" w:rsidRDefault="000D107B" w:rsidP="000D107B">
            <w:pPr>
              <w:jc w:val="center"/>
              <w:rPr>
                <w:b/>
                <w:sz w:val="24"/>
              </w:rPr>
            </w:pPr>
          </w:p>
        </w:tc>
        <w:tc>
          <w:tcPr>
            <w:tcW w:w="236" w:type="dxa"/>
            <w:gridSpan w:val="2"/>
            <w:vAlign w:val="center"/>
          </w:tcPr>
          <w:p w14:paraId="485C0D3D" w14:textId="77777777" w:rsidR="000D107B" w:rsidRPr="00764C97" w:rsidRDefault="000D107B" w:rsidP="000D107B">
            <w:pPr>
              <w:jc w:val="center"/>
              <w:rPr>
                <w:b/>
                <w:sz w:val="18"/>
                <w:szCs w:val="14"/>
              </w:rPr>
            </w:pPr>
          </w:p>
        </w:tc>
        <w:tc>
          <w:tcPr>
            <w:tcW w:w="2883" w:type="dxa"/>
            <w:gridSpan w:val="3"/>
            <w:vAlign w:val="center"/>
          </w:tcPr>
          <w:p w14:paraId="0E74A997" w14:textId="668953D1" w:rsidR="000D107B" w:rsidRPr="00764C97" w:rsidRDefault="000D107B" w:rsidP="000D107B">
            <w:pPr>
              <w:jc w:val="center"/>
              <w:rPr>
                <w:b/>
                <w:sz w:val="24"/>
              </w:rPr>
            </w:pPr>
          </w:p>
        </w:tc>
        <w:tc>
          <w:tcPr>
            <w:tcW w:w="236" w:type="dxa"/>
            <w:tcBorders>
              <w:right w:val="single" w:sz="4" w:space="0" w:color="auto"/>
            </w:tcBorders>
            <w:vAlign w:val="center"/>
          </w:tcPr>
          <w:p w14:paraId="2C9AC3D3" w14:textId="1B64DC41" w:rsidR="000D107B" w:rsidRPr="00764C97" w:rsidRDefault="000D107B" w:rsidP="000D107B">
            <w:pPr>
              <w:jc w:val="center"/>
              <w:rPr>
                <w:b/>
                <w:sz w:val="18"/>
                <w:szCs w:val="14"/>
              </w:rPr>
            </w:pPr>
          </w:p>
        </w:tc>
        <w:tc>
          <w:tcPr>
            <w:tcW w:w="2763" w:type="dxa"/>
            <w:tcBorders>
              <w:top w:val="single" w:sz="4" w:space="0" w:color="auto"/>
              <w:left w:val="single" w:sz="4" w:space="0" w:color="auto"/>
              <w:bottom w:val="single" w:sz="4" w:space="0" w:color="auto"/>
              <w:right w:val="single" w:sz="4" w:space="0" w:color="auto"/>
            </w:tcBorders>
            <w:shd w:val="clear" w:color="auto" w:fill="CDE4BE"/>
            <w:vAlign w:val="center"/>
          </w:tcPr>
          <w:p w14:paraId="48573172" w14:textId="57A5DC68" w:rsidR="000D107B" w:rsidRPr="00764C97" w:rsidRDefault="007D1D92" w:rsidP="000D107B">
            <w:pPr>
              <w:jc w:val="center"/>
              <w:rPr>
                <w:b/>
                <w:sz w:val="24"/>
              </w:rPr>
            </w:pPr>
            <w:r w:rsidRPr="00764C97">
              <w:rPr>
                <w:b/>
                <w:sz w:val="24"/>
              </w:rPr>
              <w:t>MET OFFICE</w:t>
            </w:r>
          </w:p>
        </w:tc>
      </w:tr>
      <w:bookmarkEnd w:id="148"/>
    </w:tbl>
    <w:p w14:paraId="4E3D337F" w14:textId="77777777" w:rsidR="009E69AA" w:rsidRPr="00764C97" w:rsidRDefault="009E69AA" w:rsidP="00AB7EF6">
      <w:pPr>
        <w:spacing w:after="120"/>
        <w:rPr>
          <w:rStyle w:val="Textbold"/>
        </w:rPr>
      </w:pPr>
    </w:p>
    <w:p w14:paraId="1CED6E86" w14:textId="77777777" w:rsidR="00260A5A" w:rsidRPr="00764C97" w:rsidRDefault="00260A5A" w:rsidP="00766842">
      <w:pPr>
        <w:pStyle w:val="Heading1"/>
        <w:sectPr w:rsidR="00260A5A" w:rsidRPr="00764C97" w:rsidSect="006E77F9">
          <w:headerReference w:type="even" r:id="rId145"/>
          <w:headerReference w:type="default" r:id="rId146"/>
          <w:footerReference w:type="default" r:id="rId147"/>
          <w:headerReference w:type="first" r:id="rId148"/>
          <w:pgSz w:w="16840" w:h="11907" w:orient="landscape" w:code="9"/>
          <w:pgMar w:top="851" w:right="794" w:bottom="851" w:left="851" w:header="397" w:footer="397" w:gutter="0"/>
          <w:paperSrc w:first="258" w:other="258"/>
          <w:cols w:space="720"/>
          <w:docGrid w:linePitch="299"/>
        </w:sectPr>
      </w:pPr>
    </w:p>
    <w:p w14:paraId="5BB5C6EC" w14:textId="77777777" w:rsidR="00792536" w:rsidRPr="00764C97" w:rsidRDefault="00792536" w:rsidP="00766842">
      <w:pPr>
        <w:pStyle w:val="Heading1"/>
      </w:pPr>
      <w:bookmarkStart w:id="149" w:name="_Toc492561442"/>
      <w:bookmarkStart w:id="150" w:name="_Toc169617216"/>
      <w:bookmarkStart w:id="151" w:name="_Toc199512812"/>
      <w:bookmarkStart w:id="152" w:name="_Toc231219683"/>
      <w:r w:rsidRPr="00764C97">
        <w:lastRenderedPageBreak/>
        <w:t>SECTION 3 – ROLES AND RESPONSIBILITIES</w:t>
      </w:r>
      <w:bookmarkEnd w:id="149"/>
      <w:bookmarkEnd w:id="150"/>
      <w:bookmarkEnd w:id="151"/>
      <w:bookmarkEnd w:id="152"/>
    </w:p>
    <w:p w14:paraId="679D2712" w14:textId="77777777" w:rsidR="00792536" w:rsidRPr="00764C97" w:rsidRDefault="00792536" w:rsidP="00766842">
      <w:pPr>
        <w:pStyle w:val="Heading2"/>
      </w:pPr>
      <w:bookmarkStart w:id="153" w:name="_Toc492561443"/>
      <w:bookmarkStart w:id="154" w:name="_Toc169617217"/>
      <w:bookmarkStart w:id="155" w:name="_Toc199512813"/>
      <w:bookmarkStart w:id="156" w:name="_Toc231219684"/>
      <w:r w:rsidRPr="00764C97">
        <w:t>Roles and Responsibilities – Coordination</w:t>
      </w:r>
      <w:bookmarkEnd w:id="153"/>
      <w:bookmarkEnd w:id="154"/>
      <w:bookmarkEnd w:id="155"/>
      <w:bookmarkEnd w:id="15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7479"/>
        <w:gridCol w:w="2045"/>
      </w:tblGrid>
      <w:tr w:rsidR="004719B9" w:rsidRPr="00764C97" w14:paraId="59E93EA5" w14:textId="77777777" w:rsidTr="00395D67">
        <w:trPr>
          <w:trHeight w:val="563"/>
        </w:trPr>
        <w:tc>
          <w:tcPr>
            <w:tcW w:w="67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AB2B43E" w14:textId="77777777" w:rsidR="004719B9" w:rsidRPr="00764C97" w:rsidRDefault="004719B9" w:rsidP="00395D67">
            <w:pPr>
              <w:jc w:val="center"/>
              <w:rPr>
                <w:b/>
              </w:rPr>
            </w:pPr>
            <w:r w:rsidRPr="00764C97">
              <w:rPr>
                <w:b/>
              </w:rPr>
              <w:t>No.</w:t>
            </w:r>
          </w:p>
        </w:tc>
        <w:tc>
          <w:tcPr>
            <w:tcW w:w="765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4B9A80F" w14:textId="77777777" w:rsidR="004719B9" w:rsidRPr="00764C97" w:rsidRDefault="004719B9" w:rsidP="009161ED">
            <w:pPr>
              <w:rPr>
                <w:b/>
              </w:rPr>
            </w:pPr>
            <w:r w:rsidRPr="00764C97">
              <w:rPr>
                <w:b/>
              </w:rPr>
              <w:t>Coordination - INITIAL RESPONSE</w:t>
            </w:r>
          </w:p>
        </w:tc>
        <w:tc>
          <w:tcPr>
            <w:tcW w:w="20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17112C1" w14:textId="77777777" w:rsidR="004719B9" w:rsidRPr="00764C97" w:rsidRDefault="004719B9" w:rsidP="009161ED">
            <w:pPr>
              <w:rPr>
                <w:b/>
              </w:rPr>
            </w:pPr>
            <w:r w:rsidRPr="00764C97">
              <w:rPr>
                <w:b/>
              </w:rPr>
              <w:t>Tick / Sign / Time</w:t>
            </w:r>
          </w:p>
        </w:tc>
      </w:tr>
      <w:tr w:rsidR="004719B9" w:rsidRPr="00764C97" w14:paraId="44576AAA" w14:textId="77777777" w:rsidTr="00395D67">
        <w:trPr>
          <w:trHeight w:val="426"/>
        </w:trPr>
        <w:tc>
          <w:tcPr>
            <w:tcW w:w="675" w:type="dxa"/>
            <w:tcBorders>
              <w:top w:val="single" w:sz="4" w:space="0" w:color="auto"/>
            </w:tcBorders>
            <w:vAlign w:val="center"/>
          </w:tcPr>
          <w:p w14:paraId="6415132F" w14:textId="77777777" w:rsidR="004719B9" w:rsidRPr="00764C97" w:rsidRDefault="004719B9" w:rsidP="00395D67">
            <w:pPr>
              <w:spacing w:before="40"/>
              <w:jc w:val="center"/>
            </w:pPr>
            <w:r w:rsidRPr="00764C97">
              <w:t>C1</w:t>
            </w:r>
          </w:p>
        </w:tc>
        <w:tc>
          <w:tcPr>
            <w:tcW w:w="7655" w:type="dxa"/>
            <w:tcBorders>
              <w:top w:val="single" w:sz="4" w:space="0" w:color="auto"/>
            </w:tcBorders>
            <w:vAlign w:val="center"/>
          </w:tcPr>
          <w:p w14:paraId="178DEAB6" w14:textId="77777777" w:rsidR="004719B9" w:rsidRPr="00764C97" w:rsidRDefault="004719B9" w:rsidP="009161ED">
            <w:pPr>
              <w:spacing w:before="40"/>
            </w:pPr>
            <w:r w:rsidRPr="00764C97">
              <w:t xml:space="preserve">Establish a basic overview of the incident </w:t>
            </w:r>
            <w:r w:rsidRPr="00764C97">
              <w:rPr>
                <w:rStyle w:val="Textbold"/>
                <w:b w:val="0"/>
              </w:rPr>
              <w:t>e.g. scale/severity, duration, impact etc.</w:t>
            </w:r>
          </w:p>
        </w:tc>
        <w:tc>
          <w:tcPr>
            <w:tcW w:w="2091" w:type="dxa"/>
            <w:tcBorders>
              <w:top w:val="single" w:sz="4" w:space="0" w:color="auto"/>
            </w:tcBorders>
          </w:tcPr>
          <w:p w14:paraId="3A720C87" w14:textId="77777777" w:rsidR="004719B9" w:rsidRPr="00764C97" w:rsidRDefault="004719B9" w:rsidP="009161ED">
            <w:pPr>
              <w:spacing w:before="40"/>
            </w:pPr>
          </w:p>
        </w:tc>
      </w:tr>
      <w:tr w:rsidR="004719B9" w:rsidRPr="00764C97" w14:paraId="6D5EA893" w14:textId="77777777" w:rsidTr="00395D67">
        <w:trPr>
          <w:trHeight w:val="426"/>
        </w:trPr>
        <w:tc>
          <w:tcPr>
            <w:tcW w:w="675" w:type="dxa"/>
            <w:tcBorders>
              <w:top w:val="single" w:sz="4" w:space="0" w:color="FFFFFF"/>
            </w:tcBorders>
            <w:vAlign w:val="center"/>
          </w:tcPr>
          <w:p w14:paraId="68A3CA81" w14:textId="77777777" w:rsidR="004719B9" w:rsidRPr="00764C97" w:rsidRDefault="004719B9" w:rsidP="00395D67">
            <w:pPr>
              <w:spacing w:before="80"/>
              <w:jc w:val="center"/>
            </w:pPr>
            <w:r w:rsidRPr="00764C97">
              <w:t>C2</w:t>
            </w:r>
          </w:p>
        </w:tc>
        <w:tc>
          <w:tcPr>
            <w:tcW w:w="7655" w:type="dxa"/>
            <w:tcBorders>
              <w:top w:val="single" w:sz="4" w:space="0" w:color="FFFFFF"/>
            </w:tcBorders>
          </w:tcPr>
          <w:p w14:paraId="6E9CB364" w14:textId="77777777" w:rsidR="004719B9" w:rsidRPr="00764C97" w:rsidRDefault="004719B9" w:rsidP="009161ED">
            <w:pPr>
              <w:spacing w:before="80" w:after="80"/>
            </w:pPr>
            <w:r w:rsidRPr="00764C97">
              <w:t>If the incident has occurred on an off-site visit:</w:t>
            </w:r>
          </w:p>
          <w:p w14:paraId="0C9AFF30" w14:textId="77777777" w:rsidR="004719B9" w:rsidRPr="00764C97" w:rsidRDefault="004719B9" w:rsidP="009161ED">
            <w:pPr>
              <w:numPr>
                <w:ilvl w:val="0"/>
                <w:numId w:val="9"/>
              </w:numPr>
            </w:pPr>
            <w:r w:rsidRPr="00764C97">
              <w:t>Liaise with the visit leader on a regular basis;</w:t>
            </w:r>
          </w:p>
          <w:p w14:paraId="313C91A8" w14:textId="77777777" w:rsidR="004719B9" w:rsidRPr="00764C97" w:rsidRDefault="004719B9" w:rsidP="009161ED">
            <w:pPr>
              <w:numPr>
                <w:ilvl w:val="0"/>
                <w:numId w:val="9"/>
              </w:numPr>
            </w:pPr>
            <w:r w:rsidRPr="00764C97">
              <w:t>Consider sending extra staff to support the visit leader;</w:t>
            </w:r>
          </w:p>
          <w:p w14:paraId="7BAC9CDD" w14:textId="77777777" w:rsidR="004719B9" w:rsidRPr="00764C97" w:rsidRDefault="004719B9" w:rsidP="009161ED">
            <w:pPr>
              <w:numPr>
                <w:ilvl w:val="0"/>
                <w:numId w:val="9"/>
              </w:numPr>
            </w:pPr>
            <w:r w:rsidRPr="00764C97">
              <w:t>Discuss with the visit leader the arrangements for notifying parents;</w:t>
            </w:r>
          </w:p>
          <w:p w14:paraId="280ACB63" w14:textId="77777777" w:rsidR="004719B9" w:rsidRPr="00764C97" w:rsidRDefault="004719B9" w:rsidP="009161ED">
            <w:pPr>
              <w:numPr>
                <w:ilvl w:val="0"/>
                <w:numId w:val="9"/>
              </w:numPr>
              <w:spacing w:after="80"/>
              <w:ind w:left="357" w:hanging="357"/>
            </w:pPr>
            <w:r w:rsidRPr="00764C97">
              <w:t>Consider how parents and pupils will be reunited.</w:t>
            </w:r>
          </w:p>
        </w:tc>
        <w:tc>
          <w:tcPr>
            <w:tcW w:w="2091" w:type="dxa"/>
            <w:tcBorders>
              <w:top w:val="single" w:sz="4" w:space="0" w:color="FFFFFF"/>
            </w:tcBorders>
          </w:tcPr>
          <w:p w14:paraId="41296D9B" w14:textId="77777777" w:rsidR="004719B9" w:rsidRPr="00764C97" w:rsidRDefault="004719B9" w:rsidP="009161ED">
            <w:pPr>
              <w:spacing w:before="80"/>
            </w:pPr>
          </w:p>
        </w:tc>
      </w:tr>
      <w:tr w:rsidR="004719B9" w:rsidRPr="00764C97" w14:paraId="23FD0D1B" w14:textId="77777777" w:rsidTr="00395D67">
        <w:trPr>
          <w:trHeight w:val="426"/>
        </w:trPr>
        <w:tc>
          <w:tcPr>
            <w:tcW w:w="675" w:type="dxa"/>
            <w:tcBorders>
              <w:top w:val="single" w:sz="4" w:space="0" w:color="FFFFFF"/>
            </w:tcBorders>
            <w:vAlign w:val="center"/>
          </w:tcPr>
          <w:p w14:paraId="6376045D" w14:textId="77777777" w:rsidR="004719B9" w:rsidRPr="00764C97" w:rsidRDefault="004719B9" w:rsidP="00395D67">
            <w:pPr>
              <w:jc w:val="center"/>
            </w:pPr>
            <w:r w:rsidRPr="00764C97">
              <w:t>C3</w:t>
            </w:r>
          </w:p>
        </w:tc>
        <w:tc>
          <w:tcPr>
            <w:tcW w:w="7655" w:type="dxa"/>
            <w:tcBorders>
              <w:top w:val="single" w:sz="4" w:space="0" w:color="FFFFFF"/>
            </w:tcBorders>
            <w:vAlign w:val="center"/>
          </w:tcPr>
          <w:p w14:paraId="41925274" w14:textId="77777777" w:rsidR="004719B9" w:rsidRPr="00764C97" w:rsidRDefault="004719B9" w:rsidP="009161ED">
            <w:pPr>
              <w:spacing w:before="80" w:after="80"/>
              <w:rPr>
                <w:b/>
              </w:rPr>
            </w:pPr>
            <w:r w:rsidRPr="00764C97">
              <w:rPr>
                <w:rStyle w:val="Textbold"/>
                <w:b w:val="0"/>
              </w:rPr>
              <w:t>If appropriate, dial 999 for the emergency services.</w:t>
            </w:r>
          </w:p>
        </w:tc>
        <w:tc>
          <w:tcPr>
            <w:tcW w:w="2091" w:type="dxa"/>
            <w:tcBorders>
              <w:top w:val="single" w:sz="4" w:space="0" w:color="FFFFFF"/>
            </w:tcBorders>
          </w:tcPr>
          <w:p w14:paraId="257210D9" w14:textId="77777777" w:rsidR="004719B9" w:rsidRPr="00764C97" w:rsidRDefault="004719B9" w:rsidP="009161ED">
            <w:pPr>
              <w:spacing w:before="80"/>
            </w:pPr>
          </w:p>
        </w:tc>
      </w:tr>
      <w:tr w:rsidR="004719B9" w:rsidRPr="00764C97" w14:paraId="75AD77F6" w14:textId="77777777" w:rsidTr="00395D67">
        <w:trPr>
          <w:trHeight w:val="1515"/>
        </w:trPr>
        <w:tc>
          <w:tcPr>
            <w:tcW w:w="675" w:type="dxa"/>
            <w:vAlign w:val="center"/>
          </w:tcPr>
          <w:p w14:paraId="3DEC8818" w14:textId="77777777" w:rsidR="004719B9" w:rsidRPr="00764C97" w:rsidRDefault="004719B9" w:rsidP="00395D67">
            <w:pPr>
              <w:spacing w:before="80"/>
              <w:jc w:val="center"/>
            </w:pPr>
            <w:r w:rsidRPr="00764C97">
              <w:t>C4</w:t>
            </w:r>
          </w:p>
        </w:tc>
        <w:tc>
          <w:tcPr>
            <w:tcW w:w="7655" w:type="dxa"/>
          </w:tcPr>
          <w:p w14:paraId="362DDEE8" w14:textId="77777777" w:rsidR="004719B9" w:rsidRPr="00764C97" w:rsidRDefault="004719B9" w:rsidP="009161ED">
            <w:pPr>
              <w:spacing w:before="80" w:after="80"/>
            </w:pPr>
            <w:r w:rsidRPr="00764C97">
              <w:t>If necessary:</w:t>
            </w:r>
          </w:p>
          <w:p w14:paraId="18CD2A1F" w14:textId="77777777" w:rsidR="004719B9" w:rsidRPr="00764C97" w:rsidRDefault="004719B9" w:rsidP="009161ED">
            <w:pPr>
              <w:numPr>
                <w:ilvl w:val="0"/>
                <w:numId w:val="9"/>
              </w:numPr>
            </w:pPr>
            <w:r w:rsidRPr="00764C97">
              <w:rPr>
                <w:bCs/>
              </w:rPr>
              <w:t>Raise the alarm and evacuate</w:t>
            </w:r>
            <w:r w:rsidRPr="00764C97">
              <w:t xml:space="preserve"> the School building;</w:t>
            </w:r>
          </w:p>
          <w:p w14:paraId="11D5B7D0" w14:textId="681B3D1D" w:rsidR="004719B9" w:rsidRPr="00764C97" w:rsidRDefault="004719B9" w:rsidP="009161ED">
            <w:pPr>
              <w:numPr>
                <w:ilvl w:val="0"/>
                <w:numId w:val="9"/>
              </w:numPr>
            </w:pPr>
            <w:r w:rsidRPr="00764C97">
              <w:t xml:space="preserve">Consider whether it may be safer or better for the welfare of pupils to stay within the </w:t>
            </w:r>
            <w:r w:rsidR="00D97C88" w:rsidRPr="00764C97">
              <w:t>s</w:t>
            </w:r>
            <w:r w:rsidRPr="00764C97">
              <w:t>chool premises and congregate at a relative place of safety indoors;</w:t>
            </w:r>
          </w:p>
          <w:p w14:paraId="4EF96427" w14:textId="346CF1CF" w:rsidR="004719B9" w:rsidRPr="00764C97" w:rsidRDefault="004719B9" w:rsidP="009161ED">
            <w:pPr>
              <w:numPr>
                <w:ilvl w:val="0"/>
                <w:numId w:val="9"/>
              </w:numPr>
              <w:spacing w:after="80"/>
              <w:ind w:left="357" w:hanging="357"/>
            </w:pPr>
            <w:r w:rsidRPr="00764C97">
              <w:t xml:space="preserve">If there is time and it is safe to do so, consider the recovery of vital assets/equipment to enable delivery of critical </w:t>
            </w:r>
            <w:r w:rsidR="002354E7" w:rsidRPr="00764C97">
              <w:t>s</w:t>
            </w:r>
            <w:r w:rsidRPr="00764C97">
              <w:t>chool activities.</w:t>
            </w:r>
          </w:p>
        </w:tc>
        <w:tc>
          <w:tcPr>
            <w:tcW w:w="2091" w:type="dxa"/>
          </w:tcPr>
          <w:p w14:paraId="508411D8" w14:textId="77777777" w:rsidR="004719B9" w:rsidRPr="00764C97" w:rsidRDefault="004719B9" w:rsidP="009161ED">
            <w:pPr>
              <w:spacing w:before="80"/>
            </w:pPr>
          </w:p>
        </w:tc>
      </w:tr>
      <w:tr w:rsidR="004719B9" w:rsidRPr="00764C97" w14:paraId="0A9D3455" w14:textId="77777777" w:rsidTr="00395D67">
        <w:trPr>
          <w:trHeight w:val="1817"/>
        </w:trPr>
        <w:tc>
          <w:tcPr>
            <w:tcW w:w="675" w:type="dxa"/>
            <w:vAlign w:val="center"/>
          </w:tcPr>
          <w:p w14:paraId="1AE0192C" w14:textId="77777777" w:rsidR="004719B9" w:rsidRPr="00764C97" w:rsidRDefault="004719B9" w:rsidP="00395D67">
            <w:pPr>
              <w:spacing w:before="80"/>
              <w:jc w:val="center"/>
            </w:pPr>
            <w:r w:rsidRPr="00764C97">
              <w:t>C5</w:t>
            </w:r>
          </w:p>
        </w:tc>
        <w:tc>
          <w:tcPr>
            <w:tcW w:w="7655" w:type="dxa"/>
          </w:tcPr>
          <w:p w14:paraId="223269C1" w14:textId="77777777" w:rsidR="004719B9" w:rsidRPr="00764C97" w:rsidRDefault="004719B9" w:rsidP="009161ED">
            <w:pPr>
              <w:spacing w:before="80" w:after="80"/>
            </w:pPr>
            <w:r w:rsidRPr="00764C97">
              <w:t>Wherever possible, assign members of staff to relevant EMT roles:</w:t>
            </w:r>
          </w:p>
          <w:p w14:paraId="030FD082" w14:textId="77777777" w:rsidR="004719B9" w:rsidRPr="00764C97" w:rsidRDefault="004719B9" w:rsidP="009161ED">
            <w:pPr>
              <w:numPr>
                <w:ilvl w:val="0"/>
                <w:numId w:val="22"/>
              </w:numPr>
            </w:pPr>
            <w:r w:rsidRPr="00764C97">
              <w:t>Business continuity;</w:t>
            </w:r>
          </w:p>
          <w:p w14:paraId="10BEB1F8" w14:textId="77777777" w:rsidR="004719B9" w:rsidRPr="00764C97" w:rsidRDefault="004719B9" w:rsidP="009161ED">
            <w:pPr>
              <w:numPr>
                <w:ilvl w:val="0"/>
                <w:numId w:val="22"/>
              </w:numPr>
            </w:pPr>
            <w:r w:rsidRPr="00764C97">
              <w:t>Communications;</w:t>
            </w:r>
          </w:p>
          <w:p w14:paraId="7EBE270C" w14:textId="77777777" w:rsidR="004719B9" w:rsidRPr="00764C97" w:rsidRDefault="004719B9" w:rsidP="009161ED">
            <w:pPr>
              <w:numPr>
                <w:ilvl w:val="0"/>
                <w:numId w:val="22"/>
              </w:numPr>
            </w:pPr>
            <w:r w:rsidRPr="00764C97">
              <w:t>Log-keeping;</w:t>
            </w:r>
          </w:p>
          <w:p w14:paraId="5FECF1CA" w14:textId="77777777" w:rsidR="004719B9" w:rsidRPr="00764C97" w:rsidRDefault="004719B9" w:rsidP="009161ED">
            <w:pPr>
              <w:numPr>
                <w:ilvl w:val="0"/>
                <w:numId w:val="22"/>
              </w:numPr>
            </w:pPr>
            <w:r w:rsidRPr="00764C97">
              <w:t>Media management;</w:t>
            </w:r>
          </w:p>
          <w:p w14:paraId="2004CB18" w14:textId="77777777" w:rsidR="004719B9" w:rsidRPr="00764C97" w:rsidRDefault="004719B9" w:rsidP="009161ED">
            <w:pPr>
              <w:numPr>
                <w:ilvl w:val="0"/>
                <w:numId w:val="22"/>
              </w:numPr>
            </w:pPr>
            <w:r w:rsidRPr="00764C97">
              <w:t>Resources;</w:t>
            </w:r>
          </w:p>
          <w:p w14:paraId="72F02318" w14:textId="77777777" w:rsidR="004719B9" w:rsidRPr="00764C97" w:rsidRDefault="004719B9" w:rsidP="009161ED">
            <w:pPr>
              <w:numPr>
                <w:ilvl w:val="0"/>
                <w:numId w:val="22"/>
              </w:numPr>
              <w:spacing w:after="80"/>
              <w:ind w:left="357" w:hanging="357"/>
            </w:pPr>
            <w:r w:rsidRPr="00764C97">
              <w:t>Welfare/Pastoral Care.</w:t>
            </w:r>
          </w:p>
        </w:tc>
        <w:tc>
          <w:tcPr>
            <w:tcW w:w="2091" w:type="dxa"/>
          </w:tcPr>
          <w:p w14:paraId="017F4596" w14:textId="77777777" w:rsidR="004719B9" w:rsidRPr="00764C97" w:rsidRDefault="004719B9" w:rsidP="009161ED">
            <w:pPr>
              <w:spacing w:before="80"/>
            </w:pPr>
          </w:p>
        </w:tc>
      </w:tr>
      <w:tr w:rsidR="004719B9" w:rsidRPr="00764C97" w14:paraId="7C767808" w14:textId="77777777" w:rsidTr="00395D67">
        <w:tc>
          <w:tcPr>
            <w:tcW w:w="675" w:type="dxa"/>
            <w:vAlign w:val="center"/>
          </w:tcPr>
          <w:p w14:paraId="4BED5421" w14:textId="77777777" w:rsidR="004719B9" w:rsidRPr="00764C97" w:rsidRDefault="004719B9" w:rsidP="00395D67">
            <w:pPr>
              <w:spacing w:before="80"/>
              <w:jc w:val="center"/>
            </w:pPr>
            <w:r w:rsidRPr="00764C97">
              <w:t>C6</w:t>
            </w:r>
          </w:p>
        </w:tc>
        <w:tc>
          <w:tcPr>
            <w:tcW w:w="7655" w:type="dxa"/>
          </w:tcPr>
          <w:p w14:paraId="6AC1649E" w14:textId="77777777" w:rsidR="004719B9" w:rsidRPr="00764C97" w:rsidRDefault="004719B9" w:rsidP="009161ED">
            <w:pPr>
              <w:spacing w:before="80" w:after="80"/>
            </w:pPr>
            <w:r w:rsidRPr="00764C97">
              <w:t>Remember to:</w:t>
            </w:r>
          </w:p>
          <w:p w14:paraId="183DF5D7" w14:textId="77777777" w:rsidR="004719B9" w:rsidRPr="00764C97" w:rsidRDefault="004719B9" w:rsidP="009161ED">
            <w:pPr>
              <w:numPr>
                <w:ilvl w:val="0"/>
                <w:numId w:val="10"/>
              </w:numPr>
              <w:ind w:left="357" w:hanging="357"/>
            </w:pPr>
            <w:r w:rsidRPr="00764C97">
              <w:t>Allocate tasks amongst the EMT;</w:t>
            </w:r>
          </w:p>
          <w:p w14:paraId="1C0CF6ED" w14:textId="77777777" w:rsidR="004719B9" w:rsidRPr="00764C97" w:rsidRDefault="004719B9" w:rsidP="009161ED">
            <w:pPr>
              <w:numPr>
                <w:ilvl w:val="0"/>
                <w:numId w:val="10"/>
              </w:numPr>
              <w:ind w:left="357" w:hanging="357"/>
            </w:pPr>
            <w:r w:rsidRPr="00764C97">
              <w:t>Ensure that staff are clear about their designated responsibilities;</w:t>
            </w:r>
          </w:p>
          <w:p w14:paraId="38698FF4" w14:textId="77777777" w:rsidR="004719B9" w:rsidRPr="00764C97" w:rsidRDefault="004719B9" w:rsidP="009161ED">
            <w:pPr>
              <w:numPr>
                <w:ilvl w:val="0"/>
                <w:numId w:val="10"/>
              </w:numPr>
              <w:ind w:left="357" w:hanging="357"/>
            </w:pPr>
            <w:r w:rsidRPr="00764C97">
              <w:t>Establish the location and frequency of EMT / staff briefings;</w:t>
            </w:r>
          </w:p>
          <w:p w14:paraId="44C463C6" w14:textId="77777777" w:rsidR="004719B9" w:rsidRPr="00764C97" w:rsidRDefault="004719B9" w:rsidP="009161ED">
            <w:pPr>
              <w:numPr>
                <w:ilvl w:val="0"/>
                <w:numId w:val="10"/>
              </w:numPr>
              <w:ind w:left="357" w:hanging="357"/>
            </w:pPr>
            <w:r w:rsidRPr="00764C97">
              <w:t>Ask staff to maintain a log of actions made and decisions taken;</w:t>
            </w:r>
          </w:p>
          <w:p w14:paraId="3D347E7E" w14:textId="77777777" w:rsidR="004719B9" w:rsidRPr="00764C97" w:rsidRDefault="004719B9" w:rsidP="009161ED">
            <w:pPr>
              <w:numPr>
                <w:ilvl w:val="0"/>
                <w:numId w:val="10"/>
              </w:numPr>
              <w:spacing w:after="80"/>
              <w:ind w:left="357" w:hanging="357"/>
            </w:pPr>
            <w:r w:rsidRPr="00764C97">
              <w:t>Assign a log-keeper to provide administrative support.</w:t>
            </w:r>
          </w:p>
        </w:tc>
        <w:tc>
          <w:tcPr>
            <w:tcW w:w="2091" w:type="dxa"/>
          </w:tcPr>
          <w:p w14:paraId="21E58044" w14:textId="77777777" w:rsidR="004719B9" w:rsidRPr="00764C97" w:rsidRDefault="004719B9" w:rsidP="009161ED">
            <w:pPr>
              <w:spacing w:before="80"/>
            </w:pPr>
          </w:p>
        </w:tc>
      </w:tr>
      <w:tr w:rsidR="004719B9" w:rsidRPr="00764C97" w14:paraId="16CFF4EE" w14:textId="77777777" w:rsidTr="00395D67">
        <w:tc>
          <w:tcPr>
            <w:tcW w:w="675" w:type="dxa"/>
            <w:vAlign w:val="center"/>
          </w:tcPr>
          <w:p w14:paraId="67E7C81C" w14:textId="77777777" w:rsidR="004719B9" w:rsidRPr="00764C97" w:rsidRDefault="004719B9" w:rsidP="00395D67">
            <w:pPr>
              <w:spacing w:before="80"/>
              <w:jc w:val="center"/>
            </w:pPr>
            <w:r w:rsidRPr="00764C97">
              <w:t>C7</w:t>
            </w:r>
          </w:p>
        </w:tc>
        <w:tc>
          <w:tcPr>
            <w:tcW w:w="7655" w:type="dxa"/>
          </w:tcPr>
          <w:p w14:paraId="41F4C818" w14:textId="77777777" w:rsidR="004719B9" w:rsidRPr="00764C97" w:rsidRDefault="004719B9" w:rsidP="009161ED">
            <w:pPr>
              <w:spacing w:before="80" w:after="80"/>
            </w:pPr>
            <w:r w:rsidRPr="00764C97">
              <w:t>Inform all other staff of the incident.  Ensure staff are briefed (and given tasks) on a regular basis.</w:t>
            </w:r>
          </w:p>
        </w:tc>
        <w:tc>
          <w:tcPr>
            <w:tcW w:w="2091" w:type="dxa"/>
          </w:tcPr>
          <w:p w14:paraId="66AD061A" w14:textId="77777777" w:rsidR="004719B9" w:rsidRPr="00764C97" w:rsidRDefault="004719B9" w:rsidP="009161ED">
            <w:pPr>
              <w:spacing w:before="80"/>
            </w:pPr>
          </w:p>
        </w:tc>
      </w:tr>
      <w:tr w:rsidR="004719B9" w:rsidRPr="00764C97" w14:paraId="324335EF" w14:textId="77777777" w:rsidTr="00395D67">
        <w:tc>
          <w:tcPr>
            <w:tcW w:w="675" w:type="dxa"/>
            <w:vAlign w:val="center"/>
          </w:tcPr>
          <w:p w14:paraId="42F40E00" w14:textId="77777777" w:rsidR="004719B9" w:rsidRPr="00764C97" w:rsidRDefault="004719B9" w:rsidP="00395D67">
            <w:pPr>
              <w:spacing w:before="80"/>
              <w:jc w:val="center"/>
            </w:pPr>
            <w:r w:rsidRPr="00764C97">
              <w:t>C8</w:t>
            </w:r>
          </w:p>
        </w:tc>
        <w:tc>
          <w:tcPr>
            <w:tcW w:w="7655" w:type="dxa"/>
          </w:tcPr>
          <w:p w14:paraId="27C9F10A" w14:textId="77777777" w:rsidR="004719B9" w:rsidRPr="00764C97" w:rsidRDefault="004719B9" w:rsidP="009161ED">
            <w:pPr>
              <w:spacing w:before="80" w:after="80"/>
            </w:pPr>
            <w:r w:rsidRPr="00764C97">
              <w:t>Take action to protect property.</w:t>
            </w:r>
          </w:p>
        </w:tc>
        <w:tc>
          <w:tcPr>
            <w:tcW w:w="2091" w:type="dxa"/>
          </w:tcPr>
          <w:p w14:paraId="0930DAB6" w14:textId="77777777" w:rsidR="004719B9" w:rsidRPr="00764C97" w:rsidRDefault="004719B9" w:rsidP="009161ED">
            <w:pPr>
              <w:spacing w:before="80"/>
            </w:pPr>
          </w:p>
        </w:tc>
      </w:tr>
      <w:tr w:rsidR="004719B9" w:rsidRPr="00764C97" w14:paraId="416926B7" w14:textId="77777777" w:rsidTr="00395D67">
        <w:tc>
          <w:tcPr>
            <w:tcW w:w="675" w:type="dxa"/>
            <w:vAlign w:val="center"/>
          </w:tcPr>
          <w:p w14:paraId="5778E60B" w14:textId="77777777" w:rsidR="004719B9" w:rsidRPr="00764C97" w:rsidRDefault="004719B9" w:rsidP="00395D67">
            <w:pPr>
              <w:spacing w:before="80"/>
              <w:jc w:val="center"/>
            </w:pPr>
            <w:r w:rsidRPr="00764C97">
              <w:t>C9</w:t>
            </w:r>
          </w:p>
        </w:tc>
        <w:tc>
          <w:tcPr>
            <w:tcW w:w="7655" w:type="dxa"/>
          </w:tcPr>
          <w:p w14:paraId="541E1421" w14:textId="77777777" w:rsidR="004719B9" w:rsidRPr="00764C97" w:rsidRDefault="004719B9" w:rsidP="009161ED">
            <w:pPr>
              <w:spacing w:before="80" w:after="80"/>
            </w:pPr>
            <w:r w:rsidRPr="00764C97">
              <w:t>Work closely with other organisations (e.g. emergency services, LA) as required.  Provide accurate and factual information to those arriving on-scene.</w:t>
            </w:r>
          </w:p>
        </w:tc>
        <w:tc>
          <w:tcPr>
            <w:tcW w:w="2091" w:type="dxa"/>
          </w:tcPr>
          <w:p w14:paraId="20F7118E" w14:textId="77777777" w:rsidR="004719B9" w:rsidRPr="00764C97" w:rsidRDefault="004719B9" w:rsidP="009161ED">
            <w:pPr>
              <w:spacing w:before="80"/>
            </w:pPr>
          </w:p>
        </w:tc>
      </w:tr>
      <w:tr w:rsidR="004719B9" w:rsidRPr="00764C97" w14:paraId="69002EFD" w14:textId="77777777" w:rsidTr="00395D67">
        <w:tc>
          <w:tcPr>
            <w:tcW w:w="675" w:type="dxa"/>
            <w:vAlign w:val="center"/>
          </w:tcPr>
          <w:p w14:paraId="79FF01CF" w14:textId="77777777" w:rsidR="004719B9" w:rsidRPr="00764C97" w:rsidRDefault="004719B9" w:rsidP="00395D67">
            <w:pPr>
              <w:spacing w:before="80"/>
              <w:jc w:val="center"/>
            </w:pPr>
            <w:r w:rsidRPr="00764C97">
              <w:t>C10</w:t>
            </w:r>
          </w:p>
        </w:tc>
        <w:tc>
          <w:tcPr>
            <w:tcW w:w="7655" w:type="dxa"/>
          </w:tcPr>
          <w:p w14:paraId="46F55F68" w14:textId="77777777" w:rsidR="004719B9" w:rsidRPr="00764C97" w:rsidRDefault="004719B9" w:rsidP="009161ED">
            <w:pPr>
              <w:spacing w:before="80" w:after="80"/>
            </w:pPr>
            <w:r w:rsidRPr="00764C97">
              <w:t>Ascertain the whereabouts of all pupils, staff and visitors (using timetables, registers and visitor books).  Ensure the emergency services are aware of anyone who is unaccounted for.</w:t>
            </w:r>
          </w:p>
        </w:tc>
        <w:tc>
          <w:tcPr>
            <w:tcW w:w="2091" w:type="dxa"/>
          </w:tcPr>
          <w:p w14:paraId="4E59E056" w14:textId="77777777" w:rsidR="004719B9" w:rsidRPr="00764C97" w:rsidRDefault="004719B9" w:rsidP="009161ED">
            <w:pPr>
              <w:spacing w:before="80"/>
            </w:pPr>
          </w:p>
        </w:tc>
      </w:tr>
      <w:tr w:rsidR="004719B9" w:rsidRPr="00764C97" w14:paraId="3A68911C" w14:textId="77777777" w:rsidTr="00395D67">
        <w:tc>
          <w:tcPr>
            <w:tcW w:w="675" w:type="dxa"/>
            <w:vAlign w:val="center"/>
          </w:tcPr>
          <w:p w14:paraId="47178164" w14:textId="77777777" w:rsidR="004719B9" w:rsidRPr="00764C97" w:rsidRDefault="004719B9" w:rsidP="00395D67">
            <w:pPr>
              <w:spacing w:before="80"/>
              <w:jc w:val="center"/>
            </w:pPr>
            <w:r w:rsidRPr="00764C97">
              <w:t>C11</w:t>
            </w:r>
          </w:p>
        </w:tc>
        <w:tc>
          <w:tcPr>
            <w:tcW w:w="7655" w:type="dxa"/>
          </w:tcPr>
          <w:p w14:paraId="6BCBBF3A" w14:textId="77777777" w:rsidR="004719B9" w:rsidRPr="00764C97" w:rsidRDefault="004719B9" w:rsidP="009161ED">
            <w:pPr>
              <w:spacing w:before="80" w:after="80"/>
            </w:pPr>
            <w:r w:rsidRPr="00764C97">
              <w:t>Inform governors as appropriate.</w:t>
            </w:r>
          </w:p>
        </w:tc>
        <w:tc>
          <w:tcPr>
            <w:tcW w:w="2091" w:type="dxa"/>
          </w:tcPr>
          <w:p w14:paraId="0274157A" w14:textId="77777777" w:rsidR="004719B9" w:rsidRPr="00764C97" w:rsidRDefault="004719B9" w:rsidP="009161ED">
            <w:pPr>
              <w:spacing w:before="80"/>
            </w:pPr>
          </w:p>
        </w:tc>
      </w:tr>
      <w:tr w:rsidR="004719B9" w:rsidRPr="00764C97" w14:paraId="3AC0241E" w14:textId="77777777" w:rsidTr="00B17132">
        <w:tc>
          <w:tcPr>
            <w:tcW w:w="675" w:type="dxa"/>
            <w:vAlign w:val="center"/>
          </w:tcPr>
          <w:p w14:paraId="5893A3F5" w14:textId="77777777" w:rsidR="004719B9" w:rsidRPr="00764C97" w:rsidRDefault="004719B9" w:rsidP="00B17132">
            <w:pPr>
              <w:spacing w:before="80"/>
              <w:jc w:val="center"/>
            </w:pPr>
            <w:r w:rsidRPr="00764C97">
              <w:lastRenderedPageBreak/>
              <w:t>C12</w:t>
            </w:r>
          </w:p>
        </w:tc>
        <w:tc>
          <w:tcPr>
            <w:tcW w:w="7655" w:type="dxa"/>
          </w:tcPr>
          <w:p w14:paraId="3305D51B" w14:textId="77777777" w:rsidR="004719B9" w:rsidRPr="00764C97" w:rsidRDefault="004719B9" w:rsidP="009161ED">
            <w:pPr>
              <w:spacing w:before="80" w:after="80"/>
            </w:pPr>
            <w:r w:rsidRPr="00764C97">
              <w:t>Decide the most appropriate method of contacting relatives of pupils / staff affected.  If the matter is very serious (such as a fatality) liaise with the Police about informing next of kin.</w:t>
            </w:r>
          </w:p>
        </w:tc>
        <w:tc>
          <w:tcPr>
            <w:tcW w:w="2091" w:type="dxa"/>
          </w:tcPr>
          <w:p w14:paraId="01CD4441" w14:textId="77777777" w:rsidR="004719B9" w:rsidRPr="00764C97" w:rsidRDefault="004719B9" w:rsidP="009161ED">
            <w:pPr>
              <w:spacing w:before="80"/>
            </w:pPr>
          </w:p>
        </w:tc>
      </w:tr>
    </w:tbl>
    <w:p w14:paraId="783656B5" w14:textId="77777777" w:rsidR="004719B9" w:rsidRPr="00764C97" w:rsidRDefault="004719B9" w:rsidP="004719B9">
      <w:pPr>
        <w:rPr>
          <w:sz w:val="2"/>
          <w:szCs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3739"/>
        <w:gridCol w:w="3748"/>
        <w:gridCol w:w="2037"/>
      </w:tblGrid>
      <w:tr w:rsidR="004719B9" w:rsidRPr="00764C97" w14:paraId="1EB661A8" w14:textId="77777777" w:rsidTr="00B17132">
        <w:trPr>
          <w:trHeight w:val="478"/>
          <w:tblHeader/>
        </w:trPr>
        <w:tc>
          <w:tcPr>
            <w:tcW w:w="67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7A95D5B" w14:textId="77777777" w:rsidR="004719B9" w:rsidRPr="00764C97" w:rsidRDefault="004719B9" w:rsidP="00B17132">
            <w:pPr>
              <w:jc w:val="center"/>
              <w:rPr>
                <w:b/>
              </w:rPr>
            </w:pPr>
            <w:r w:rsidRPr="00764C97">
              <w:rPr>
                <w:b/>
              </w:rPr>
              <w:t>No.</w:t>
            </w:r>
          </w:p>
        </w:tc>
        <w:tc>
          <w:tcPr>
            <w:tcW w:w="765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6F52CA" w14:textId="77777777" w:rsidR="004719B9" w:rsidRPr="00764C97" w:rsidRDefault="004719B9" w:rsidP="009161ED">
            <w:pPr>
              <w:rPr>
                <w:b/>
              </w:rPr>
            </w:pPr>
            <w:r w:rsidRPr="00764C97">
              <w:rPr>
                <w:b/>
              </w:rPr>
              <w:t>Coordination - ONGOING RESPONSE</w:t>
            </w:r>
          </w:p>
        </w:tc>
        <w:tc>
          <w:tcPr>
            <w:tcW w:w="20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4C7C3FC" w14:textId="77777777" w:rsidR="004719B9" w:rsidRPr="00764C97" w:rsidRDefault="004719B9" w:rsidP="009161ED">
            <w:pPr>
              <w:rPr>
                <w:b/>
              </w:rPr>
            </w:pPr>
            <w:r w:rsidRPr="00764C97">
              <w:rPr>
                <w:b/>
              </w:rPr>
              <w:t>Tick / Sign / Time</w:t>
            </w:r>
          </w:p>
        </w:tc>
      </w:tr>
      <w:tr w:rsidR="004719B9" w:rsidRPr="00764C97" w14:paraId="28EAD646" w14:textId="77777777" w:rsidTr="00B17132">
        <w:trPr>
          <w:trHeight w:val="58"/>
        </w:trPr>
        <w:tc>
          <w:tcPr>
            <w:tcW w:w="675" w:type="dxa"/>
            <w:tcBorders>
              <w:top w:val="single" w:sz="4" w:space="0" w:color="auto"/>
            </w:tcBorders>
            <w:vAlign w:val="center"/>
          </w:tcPr>
          <w:p w14:paraId="55CD2BF8" w14:textId="77777777" w:rsidR="004719B9" w:rsidRPr="00764C97" w:rsidRDefault="004719B9" w:rsidP="00B17132">
            <w:pPr>
              <w:spacing w:before="80"/>
              <w:jc w:val="center"/>
            </w:pPr>
            <w:r w:rsidRPr="00764C97">
              <w:t>C13</w:t>
            </w:r>
          </w:p>
        </w:tc>
        <w:tc>
          <w:tcPr>
            <w:tcW w:w="7655" w:type="dxa"/>
            <w:gridSpan w:val="2"/>
            <w:tcBorders>
              <w:top w:val="single" w:sz="4" w:space="0" w:color="auto"/>
            </w:tcBorders>
          </w:tcPr>
          <w:p w14:paraId="3B1C9CF0" w14:textId="77777777" w:rsidR="004719B9" w:rsidRPr="00764C97" w:rsidRDefault="004719B9" w:rsidP="009161ED">
            <w:pPr>
              <w:spacing w:before="80" w:after="80"/>
            </w:pPr>
            <w:r w:rsidRPr="00764C97">
              <w:t>Act as the main contact for coordination of the response.  Continue to liaise with the emergency services and other organisations.</w:t>
            </w:r>
          </w:p>
        </w:tc>
        <w:tc>
          <w:tcPr>
            <w:tcW w:w="2091" w:type="dxa"/>
            <w:tcBorders>
              <w:top w:val="single" w:sz="4" w:space="0" w:color="auto"/>
            </w:tcBorders>
          </w:tcPr>
          <w:p w14:paraId="53BD86D7" w14:textId="77777777" w:rsidR="004719B9" w:rsidRPr="00764C97" w:rsidRDefault="004719B9" w:rsidP="009161ED">
            <w:pPr>
              <w:spacing w:before="80"/>
            </w:pPr>
          </w:p>
        </w:tc>
      </w:tr>
      <w:tr w:rsidR="004719B9" w:rsidRPr="00764C97" w14:paraId="59B0153A" w14:textId="77777777" w:rsidTr="00B17132">
        <w:trPr>
          <w:trHeight w:val="253"/>
        </w:trPr>
        <w:tc>
          <w:tcPr>
            <w:tcW w:w="675" w:type="dxa"/>
            <w:vAlign w:val="center"/>
          </w:tcPr>
          <w:p w14:paraId="542B120C" w14:textId="77777777" w:rsidR="004719B9" w:rsidRPr="00764C97" w:rsidRDefault="004719B9" w:rsidP="00B17132">
            <w:pPr>
              <w:spacing w:before="80"/>
              <w:jc w:val="center"/>
            </w:pPr>
            <w:r w:rsidRPr="00764C97">
              <w:t>C14</w:t>
            </w:r>
          </w:p>
        </w:tc>
        <w:tc>
          <w:tcPr>
            <w:tcW w:w="7655" w:type="dxa"/>
            <w:gridSpan w:val="2"/>
          </w:tcPr>
          <w:p w14:paraId="13602F4D" w14:textId="77777777" w:rsidR="004719B9" w:rsidRPr="00764C97" w:rsidRDefault="004719B9" w:rsidP="009161ED">
            <w:pPr>
              <w:spacing w:before="80" w:after="80"/>
            </w:pPr>
            <w:r w:rsidRPr="00764C97">
              <w:t>Continue to allocate tasks amongst the EMT.  Work closely with the EMT to coordinate their actions &amp; help to resolve any complications that arise.</w:t>
            </w:r>
          </w:p>
        </w:tc>
        <w:tc>
          <w:tcPr>
            <w:tcW w:w="2091" w:type="dxa"/>
          </w:tcPr>
          <w:p w14:paraId="6C0367C0" w14:textId="77777777" w:rsidR="004719B9" w:rsidRPr="00764C97" w:rsidRDefault="004719B9" w:rsidP="009161ED">
            <w:pPr>
              <w:spacing w:before="80"/>
            </w:pPr>
          </w:p>
        </w:tc>
      </w:tr>
      <w:tr w:rsidR="004719B9" w:rsidRPr="00764C97" w14:paraId="24337B94" w14:textId="77777777" w:rsidTr="00B17132">
        <w:trPr>
          <w:trHeight w:val="253"/>
        </w:trPr>
        <w:tc>
          <w:tcPr>
            <w:tcW w:w="675" w:type="dxa"/>
            <w:vAlign w:val="center"/>
          </w:tcPr>
          <w:p w14:paraId="532B423D" w14:textId="77777777" w:rsidR="004719B9" w:rsidRPr="00764C97" w:rsidRDefault="004719B9" w:rsidP="00B17132">
            <w:pPr>
              <w:spacing w:before="80"/>
              <w:jc w:val="center"/>
            </w:pPr>
            <w:r w:rsidRPr="00764C97">
              <w:t>C15</w:t>
            </w:r>
          </w:p>
        </w:tc>
        <w:tc>
          <w:tcPr>
            <w:tcW w:w="7655" w:type="dxa"/>
            <w:gridSpan w:val="2"/>
            <w:tcBorders>
              <w:bottom w:val="single" w:sz="4" w:space="0" w:color="auto"/>
            </w:tcBorders>
          </w:tcPr>
          <w:p w14:paraId="3D98F4C7" w14:textId="77777777" w:rsidR="004719B9" w:rsidRPr="00764C97" w:rsidRDefault="004719B9" w:rsidP="009161ED">
            <w:pPr>
              <w:spacing w:before="80" w:after="80"/>
            </w:pPr>
            <w:r w:rsidRPr="00764C97">
              <w:t>If the response is likely to last for a significant amount of time, consider staff rotation / shift patterns.</w:t>
            </w:r>
          </w:p>
        </w:tc>
        <w:tc>
          <w:tcPr>
            <w:tcW w:w="2091" w:type="dxa"/>
          </w:tcPr>
          <w:p w14:paraId="2FF34F3C" w14:textId="77777777" w:rsidR="004719B9" w:rsidRPr="00764C97" w:rsidRDefault="004719B9" w:rsidP="009161ED">
            <w:pPr>
              <w:spacing w:before="80"/>
            </w:pPr>
          </w:p>
        </w:tc>
      </w:tr>
      <w:tr w:rsidR="004719B9" w:rsidRPr="00764C97" w14:paraId="24C6F99B" w14:textId="77777777" w:rsidTr="00B17132">
        <w:trPr>
          <w:trHeight w:val="253"/>
        </w:trPr>
        <w:tc>
          <w:tcPr>
            <w:tcW w:w="675" w:type="dxa"/>
            <w:vMerge w:val="restart"/>
            <w:vAlign w:val="center"/>
          </w:tcPr>
          <w:p w14:paraId="66189AE1" w14:textId="77777777" w:rsidR="004719B9" w:rsidRPr="00764C97" w:rsidRDefault="004719B9" w:rsidP="00B17132">
            <w:pPr>
              <w:spacing w:before="80"/>
              <w:jc w:val="center"/>
            </w:pPr>
            <w:r w:rsidRPr="00764C97">
              <w:t>C16</w:t>
            </w:r>
          </w:p>
        </w:tc>
        <w:tc>
          <w:tcPr>
            <w:tcW w:w="7655" w:type="dxa"/>
            <w:gridSpan w:val="2"/>
            <w:tcBorders>
              <w:bottom w:val="nil"/>
            </w:tcBorders>
          </w:tcPr>
          <w:p w14:paraId="58FA99D4" w14:textId="77777777" w:rsidR="004719B9" w:rsidRPr="00764C97" w:rsidRDefault="004719B9" w:rsidP="009161ED">
            <w:pPr>
              <w:spacing w:before="80" w:after="80"/>
            </w:pPr>
            <w:r w:rsidRPr="00764C97">
              <w:t>Ensure that regular briefings are given to:</w:t>
            </w:r>
          </w:p>
        </w:tc>
        <w:tc>
          <w:tcPr>
            <w:tcW w:w="2091" w:type="dxa"/>
            <w:vMerge w:val="restart"/>
          </w:tcPr>
          <w:p w14:paraId="20EC5008" w14:textId="77777777" w:rsidR="004719B9" w:rsidRPr="00764C97" w:rsidRDefault="004719B9" w:rsidP="009161ED">
            <w:pPr>
              <w:spacing w:before="80"/>
            </w:pPr>
          </w:p>
        </w:tc>
      </w:tr>
      <w:tr w:rsidR="004719B9" w:rsidRPr="00764C97" w14:paraId="121E4779" w14:textId="77777777" w:rsidTr="00B17132">
        <w:trPr>
          <w:trHeight w:val="253"/>
        </w:trPr>
        <w:tc>
          <w:tcPr>
            <w:tcW w:w="675" w:type="dxa"/>
            <w:vMerge/>
            <w:vAlign w:val="center"/>
          </w:tcPr>
          <w:p w14:paraId="006279B7" w14:textId="77777777" w:rsidR="004719B9" w:rsidRPr="00764C97" w:rsidRDefault="004719B9" w:rsidP="00B17132">
            <w:pPr>
              <w:spacing w:before="80"/>
              <w:jc w:val="center"/>
            </w:pPr>
          </w:p>
        </w:tc>
        <w:tc>
          <w:tcPr>
            <w:tcW w:w="3827" w:type="dxa"/>
            <w:tcBorders>
              <w:top w:val="nil"/>
              <w:right w:val="nil"/>
            </w:tcBorders>
          </w:tcPr>
          <w:p w14:paraId="5CE4231E" w14:textId="77777777" w:rsidR="004719B9" w:rsidRPr="00764C97" w:rsidRDefault="004719B9" w:rsidP="00B669C1">
            <w:pPr>
              <w:numPr>
                <w:ilvl w:val="0"/>
                <w:numId w:val="42"/>
              </w:numPr>
            </w:pPr>
            <w:r w:rsidRPr="00764C97">
              <w:t>Staff</w:t>
            </w:r>
          </w:p>
          <w:p w14:paraId="3724143C" w14:textId="77777777" w:rsidR="004719B9" w:rsidRPr="00764C97" w:rsidRDefault="004719B9" w:rsidP="00B669C1">
            <w:pPr>
              <w:numPr>
                <w:ilvl w:val="0"/>
                <w:numId w:val="42"/>
              </w:numPr>
            </w:pPr>
            <w:r w:rsidRPr="00764C97">
              <w:t>Pupils</w:t>
            </w:r>
          </w:p>
          <w:p w14:paraId="7E291DF5" w14:textId="77777777" w:rsidR="004719B9" w:rsidRPr="00764C97" w:rsidRDefault="004719B9" w:rsidP="00B669C1">
            <w:pPr>
              <w:numPr>
                <w:ilvl w:val="0"/>
                <w:numId w:val="42"/>
              </w:numPr>
            </w:pPr>
            <w:r w:rsidRPr="00764C97">
              <w:t>Parents</w:t>
            </w:r>
          </w:p>
          <w:p w14:paraId="0A6F29E2" w14:textId="77777777" w:rsidR="004719B9" w:rsidRPr="00764C97" w:rsidRDefault="004719B9" w:rsidP="00B669C1">
            <w:pPr>
              <w:numPr>
                <w:ilvl w:val="0"/>
                <w:numId w:val="42"/>
              </w:numPr>
              <w:spacing w:after="80"/>
              <w:ind w:left="357" w:hanging="357"/>
            </w:pPr>
            <w:r w:rsidRPr="00764C97">
              <w:t>Governors</w:t>
            </w:r>
          </w:p>
        </w:tc>
        <w:tc>
          <w:tcPr>
            <w:tcW w:w="3828" w:type="dxa"/>
            <w:tcBorders>
              <w:top w:val="nil"/>
              <w:left w:val="nil"/>
            </w:tcBorders>
          </w:tcPr>
          <w:p w14:paraId="65A6698A" w14:textId="77777777" w:rsidR="004719B9" w:rsidRPr="00764C97" w:rsidRDefault="004719B9" w:rsidP="00B669C1">
            <w:pPr>
              <w:numPr>
                <w:ilvl w:val="0"/>
                <w:numId w:val="42"/>
              </w:numPr>
            </w:pPr>
            <w:r w:rsidRPr="00764C97">
              <w:t>Wrap Around Care Providers</w:t>
            </w:r>
          </w:p>
          <w:p w14:paraId="3C2BB3F1" w14:textId="77777777" w:rsidR="004719B9" w:rsidRPr="00764C97" w:rsidRDefault="004719B9" w:rsidP="00B669C1">
            <w:pPr>
              <w:numPr>
                <w:ilvl w:val="0"/>
                <w:numId w:val="42"/>
              </w:numPr>
            </w:pPr>
            <w:r w:rsidRPr="00764C97">
              <w:t>Extended Services</w:t>
            </w:r>
          </w:p>
          <w:p w14:paraId="73A2F219" w14:textId="77777777" w:rsidR="004719B9" w:rsidRPr="00764C97" w:rsidRDefault="004719B9" w:rsidP="00B669C1">
            <w:pPr>
              <w:numPr>
                <w:ilvl w:val="0"/>
                <w:numId w:val="42"/>
              </w:numPr>
              <w:spacing w:after="80"/>
              <w:ind w:left="357" w:hanging="357"/>
            </w:pPr>
            <w:r w:rsidRPr="00764C97">
              <w:t>Private Hirers/Other building users</w:t>
            </w:r>
          </w:p>
        </w:tc>
        <w:tc>
          <w:tcPr>
            <w:tcW w:w="2091" w:type="dxa"/>
            <w:vMerge/>
          </w:tcPr>
          <w:p w14:paraId="4D2EA935" w14:textId="77777777" w:rsidR="004719B9" w:rsidRPr="00764C97" w:rsidRDefault="004719B9" w:rsidP="009161ED">
            <w:pPr>
              <w:spacing w:before="80"/>
            </w:pPr>
          </w:p>
        </w:tc>
      </w:tr>
      <w:tr w:rsidR="004719B9" w:rsidRPr="00764C97" w14:paraId="7359B56A" w14:textId="77777777" w:rsidTr="00B17132">
        <w:trPr>
          <w:trHeight w:val="253"/>
        </w:trPr>
        <w:tc>
          <w:tcPr>
            <w:tcW w:w="675" w:type="dxa"/>
            <w:vAlign w:val="center"/>
          </w:tcPr>
          <w:p w14:paraId="2EA8B20B" w14:textId="77777777" w:rsidR="004719B9" w:rsidRPr="00764C97" w:rsidRDefault="004719B9" w:rsidP="00B17132">
            <w:pPr>
              <w:spacing w:before="80"/>
              <w:jc w:val="center"/>
            </w:pPr>
            <w:r w:rsidRPr="00764C97">
              <w:t>C17</w:t>
            </w:r>
          </w:p>
        </w:tc>
        <w:tc>
          <w:tcPr>
            <w:tcW w:w="7655" w:type="dxa"/>
            <w:gridSpan w:val="2"/>
          </w:tcPr>
          <w:p w14:paraId="18C3159B" w14:textId="77777777" w:rsidR="004719B9" w:rsidRPr="00764C97" w:rsidRDefault="004719B9" w:rsidP="009161ED">
            <w:pPr>
              <w:spacing w:before="80" w:after="80"/>
            </w:pPr>
            <w:r w:rsidRPr="00764C97">
              <w:t>Work closely with the ‘media management’ role to provide regular briefings to the media.  Seek support from the LA media Team / Emergency Services as needed.</w:t>
            </w:r>
          </w:p>
        </w:tc>
        <w:tc>
          <w:tcPr>
            <w:tcW w:w="2091" w:type="dxa"/>
          </w:tcPr>
          <w:p w14:paraId="0F20AB56" w14:textId="77777777" w:rsidR="004719B9" w:rsidRPr="00764C97" w:rsidRDefault="004719B9" w:rsidP="009161ED">
            <w:pPr>
              <w:spacing w:before="80"/>
            </w:pPr>
          </w:p>
        </w:tc>
      </w:tr>
      <w:tr w:rsidR="004719B9" w:rsidRPr="00764C97" w14:paraId="79B82838" w14:textId="77777777" w:rsidTr="00B17132">
        <w:trPr>
          <w:trHeight w:val="253"/>
        </w:trPr>
        <w:tc>
          <w:tcPr>
            <w:tcW w:w="675" w:type="dxa"/>
            <w:vAlign w:val="center"/>
          </w:tcPr>
          <w:p w14:paraId="5391A608" w14:textId="77777777" w:rsidR="004719B9" w:rsidRPr="00764C97" w:rsidRDefault="004719B9" w:rsidP="00B17132">
            <w:pPr>
              <w:spacing w:before="80"/>
              <w:jc w:val="center"/>
            </w:pPr>
            <w:r w:rsidRPr="00764C97">
              <w:t>C18</w:t>
            </w:r>
          </w:p>
        </w:tc>
        <w:tc>
          <w:tcPr>
            <w:tcW w:w="7655" w:type="dxa"/>
            <w:gridSpan w:val="2"/>
          </w:tcPr>
          <w:p w14:paraId="159B6AEF" w14:textId="77777777" w:rsidR="004719B9" w:rsidRPr="00764C97" w:rsidRDefault="004719B9" w:rsidP="009161ED">
            <w:pPr>
              <w:spacing w:before="80" w:after="80"/>
            </w:pPr>
            <w:r w:rsidRPr="00764C97">
              <w:t xml:space="preserve">Check that everyone who should have been notified of the incident has been informed. </w:t>
            </w:r>
          </w:p>
        </w:tc>
        <w:tc>
          <w:tcPr>
            <w:tcW w:w="2091" w:type="dxa"/>
          </w:tcPr>
          <w:p w14:paraId="06620721" w14:textId="77777777" w:rsidR="004719B9" w:rsidRPr="00764C97" w:rsidRDefault="004719B9" w:rsidP="009161ED">
            <w:pPr>
              <w:spacing w:before="80"/>
            </w:pPr>
          </w:p>
        </w:tc>
      </w:tr>
      <w:tr w:rsidR="004719B9" w:rsidRPr="00764C97" w14:paraId="34773669" w14:textId="77777777" w:rsidTr="00B17132">
        <w:trPr>
          <w:trHeight w:val="253"/>
        </w:trPr>
        <w:tc>
          <w:tcPr>
            <w:tcW w:w="675" w:type="dxa"/>
            <w:vAlign w:val="center"/>
          </w:tcPr>
          <w:p w14:paraId="28EBE521" w14:textId="77777777" w:rsidR="004719B9" w:rsidRPr="00764C97" w:rsidRDefault="004719B9" w:rsidP="00B17132">
            <w:pPr>
              <w:spacing w:before="80"/>
              <w:jc w:val="center"/>
            </w:pPr>
            <w:r w:rsidRPr="00764C97">
              <w:t>C19</w:t>
            </w:r>
          </w:p>
        </w:tc>
        <w:tc>
          <w:tcPr>
            <w:tcW w:w="7655" w:type="dxa"/>
            <w:gridSpan w:val="2"/>
          </w:tcPr>
          <w:p w14:paraId="7CC1F555" w14:textId="77777777" w:rsidR="004719B9" w:rsidRPr="00764C97" w:rsidRDefault="004719B9" w:rsidP="009161ED">
            <w:pPr>
              <w:spacing w:before="80" w:after="80"/>
            </w:pPr>
            <w:r w:rsidRPr="00764C97">
              <w:t xml:space="preserve">In the event of a serious injury or fatality, report the incident to your Health &amp; Safety Services Provider as soon as possible – </w:t>
            </w:r>
            <w:r w:rsidRPr="00764C97">
              <w:rPr>
                <w:b/>
              </w:rPr>
              <w:t>they</w:t>
            </w:r>
            <w:r w:rsidRPr="00764C97">
              <w:t xml:space="preserve"> will notify the HSE.</w:t>
            </w:r>
          </w:p>
        </w:tc>
        <w:tc>
          <w:tcPr>
            <w:tcW w:w="2091" w:type="dxa"/>
          </w:tcPr>
          <w:p w14:paraId="37EDAF9F" w14:textId="77777777" w:rsidR="004719B9" w:rsidRPr="00764C97" w:rsidRDefault="004719B9" w:rsidP="009161ED">
            <w:pPr>
              <w:spacing w:before="80"/>
            </w:pPr>
          </w:p>
        </w:tc>
      </w:tr>
      <w:tr w:rsidR="004719B9" w:rsidRPr="00764C97" w14:paraId="3B7B983E" w14:textId="77777777" w:rsidTr="00B17132">
        <w:trPr>
          <w:trHeight w:val="253"/>
        </w:trPr>
        <w:tc>
          <w:tcPr>
            <w:tcW w:w="675" w:type="dxa"/>
            <w:vAlign w:val="center"/>
          </w:tcPr>
          <w:p w14:paraId="5C6F3734" w14:textId="77777777" w:rsidR="004719B9" w:rsidRPr="00764C97" w:rsidRDefault="004719B9" w:rsidP="00B17132">
            <w:pPr>
              <w:spacing w:before="80"/>
              <w:jc w:val="center"/>
            </w:pPr>
            <w:r w:rsidRPr="00764C97">
              <w:t>C20</w:t>
            </w:r>
          </w:p>
        </w:tc>
        <w:tc>
          <w:tcPr>
            <w:tcW w:w="7655" w:type="dxa"/>
            <w:gridSpan w:val="2"/>
          </w:tcPr>
          <w:p w14:paraId="31A5B6A9" w14:textId="77777777" w:rsidR="004719B9" w:rsidRPr="00764C97" w:rsidRDefault="004719B9" w:rsidP="009161ED">
            <w:pPr>
              <w:spacing w:before="80" w:after="80"/>
            </w:pPr>
            <w:r w:rsidRPr="00764C97">
              <w:t>Seek advice on legal and insurance issues, if appropriate.</w:t>
            </w:r>
          </w:p>
        </w:tc>
        <w:tc>
          <w:tcPr>
            <w:tcW w:w="2091" w:type="dxa"/>
          </w:tcPr>
          <w:p w14:paraId="3D5D3308" w14:textId="77777777" w:rsidR="004719B9" w:rsidRPr="00764C97" w:rsidRDefault="004719B9" w:rsidP="009161ED">
            <w:pPr>
              <w:spacing w:before="80"/>
            </w:pPr>
          </w:p>
        </w:tc>
      </w:tr>
      <w:tr w:rsidR="004719B9" w:rsidRPr="00764C97" w14:paraId="35BC40C6" w14:textId="77777777" w:rsidTr="00B17132">
        <w:trPr>
          <w:trHeight w:val="253"/>
        </w:trPr>
        <w:tc>
          <w:tcPr>
            <w:tcW w:w="675" w:type="dxa"/>
            <w:vAlign w:val="center"/>
          </w:tcPr>
          <w:p w14:paraId="0F8C504D" w14:textId="77777777" w:rsidR="004719B9" w:rsidRPr="00764C97" w:rsidRDefault="004719B9" w:rsidP="00B17132">
            <w:pPr>
              <w:spacing w:before="80"/>
              <w:jc w:val="center"/>
            </w:pPr>
            <w:r w:rsidRPr="00764C97">
              <w:t>C21</w:t>
            </w:r>
          </w:p>
        </w:tc>
        <w:tc>
          <w:tcPr>
            <w:tcW w:w="7655" w:type="dxa"/>
            <w:gridSpan w:val="2"/>
          </w:tcPr>
          <w:p w14:paraId="14F16248" w14:textId="77777777" w:rsidR="004719B9" w:rsidRPr="00764C97" w:rsidRDefault="004719B9" w:rsidP="009161ED">
            <w:pPr>
              <w:spacing w:before="80" w:after="80"/>
            </w:pPr>
            <w:r w:rsidRPr="00764C97">
              <w:t>If the incident is a crime scene (or subject to a fire investigation) seek advice from the Police and / or Fire &amp; Rescue Service.</w:t>
            </w:r>
          </w:p>
        </w:tc>
        <w:tc>
          <w:tcPr>
            <w:tcW w:w="2091" w:type="dxa"/>
          </w:tcPr>
          <w:p w14:paraId="0B542280" w14:textId="77777777" w:rsidR="004719B9" w:rsidRPr="00764C97" w:rsidRDefault="004719B9" w:rsidP="009161ED">
            <w:pPr>
              <w:spacing w:before="80"/>
            </w:pPr>
          </w:p>
        </w:tc>
      </w:tr>
    </w:tbl>
    <w:p w14:paraId="120DAF38" w14:textId="77777777" w:rsidR="004719B9" w:rsidRPr="00764C97" w:rsidRDefault="004719B9" w:rsidP="004719B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7474"/>
        <w:gridCol w:w="2050"/>
      </w:tblGrid>
      <w:tr w:rsidR="004719B9" w:rsidRPr="00764C97" w14:paraId="3027CD8A" w14:textId="77777777" w:rsidTr="00E66AD4">
        <w:trPr>
          <w:trHeight w:val="478"/>
        </w:trPr>
        <w:tc>
          <w:tcPr>
            <w:tcW w:w="67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207AF2B" w14:textId="77777777" w:rsidR="004719B9" w:rsidRPr="00764C97" w:rsidRDefault="004719B9" w:rsidP="00E66AD4">
            <w:pPr>
              <w:jc w:val="center"/>
              <w:rPr>
                <w:b/>
              </w:rPr>
            </w:pPr>
            <w:r w:rsidRPr="00764C97">
              <w:rPr>
                <w:b/>
              </w:rPr>
              <w:t>No.</w:t>
            </w:r>
          </w:p>
        </w:tc>
        <w:tc>
          <w:tcPr>
            <w:tcW w:w="765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BD7C475" w14:textId="77777777" w:rsidR="004719B9" w:rsidRPr="00764C97" w:rsidRDefault="004719B9" w:rsidP="009161ED">
            <w:pPr>
              <w:rPr>
                <w:b/>
              </w:rPr>
            </w:pPr>
            <w:r w:rsidRPr="00764C97">
              <w:rPr>
                <w:b/>
              </w:rPr>
              <w:t>Coordination - RECOVERY</w:t>
            </w:r>
          </w:p>
        </w:tc>
        <w:tc>
          <w:tcPr>
            <w:tcW w:w="20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98B36A" w14:textId="77777777" w:rsidR="004719B9" w:rsidRPr="00764C97" w:rsidRDefault="004719B9" w:rsidP="009161ED">
            <w:pPr>
              <w:rPr>
                <w:b/>
              </w:rPr>
            </w:pPr>
            <w:r w:rsidRPr="00764C97">
              <w:rPr>
                <w:b/>
              </w:rPr>
              <w:t>Tick / Sign / Time</w:t>
            </w:r>
          </w:p>
        </w:tc>
      </w:tr>
      <w:tr w:rsidR="004719B9" w:rsidRPr="00764C97" w14:paraId="65761A8B" w14:textId="77777777" w:rsidTr="00E66AD4">
        <w:trPr>
          <w:trHeight w:val="58"/>
        </w:trPr>
        <w:tc>
          <w:tcPr>
            <w:tcW w:w="675" w:type="dxa"/>
            <w:tcBorders>
              <w:top w:val="single" w:sz="4" w:space="0" w:color="auto"/>
              <w:bottom w:val="single" w:sz="6" w:space="0" w:color="auto"/>
              <w:right w:val="single" w:sz="6" w:space="0" w:color="auto"/>
            </w:tcBorders>
            <w:vAlign w:val="center"/>
          </w:tcPr>
          <w:p w14:paraId="0204ED6B" w14:textId="77777777" w:rsidR="004719B9" w:rsidRPr="00764C97" w:rsidRDefault="004719B9" w:rsidP="00E66AD4">
            <w:pPr>
              <w:spacing w:before="80"/>
              <w:jc w:val="center"/>
            </w:pPr>
            <w:r w:rsidRPr="00764C97">
              <w:t>C22</w:t>
            </w:r>
          </w:p>
        </w:tc>
        <w:tc>
          <w:tcPr>
            <w:tcW w:w="7655" w:type="dxa"/>
            <w:tcBorders>
              <w:top w:val="single" w:sz="4" w:space="0" w:color="auto"/>
              <w:left w:val="single" w:sz="6" w:space="0" w:color="auto"/>
              <w:bottom w:val="single" w:sz="6" w:space="0" w:color="auto"/>
              <w:right w:val="single" w:sz="6" w:space="0" w:color="auto"/>
            </w:tcBorders>
          </w:tcPr>
          <w:p w14:paraId="1214E3E3" w14:textId="77777777" w:rsidR="004719B9" w:rsidRPr="00764C97" w:rsidRDefault="004719B9" w:rsidP="009161ED">
            <w:pPr>
              <w:spacing w:before="80" w:after="80"/>
            </w:pPr>
            <w:r w:rsidRPr="00764C97">
              <w:t>Act as the main contact for the recovery process.  Continue to allocate tasks amongst the EMT and other staff.</w:t>
            </w:r>
          </w:p>
        </w:tc>
        <w:tc>
          <w:tcPr>
            <w:tcW w:w="2091" w:type="dxa"/>
            <w:tcBorders>
              <w:top w:val="single" w:sz="4" w:space="0" w:color="auto"/>
              <w:left w:val="single" w:sz="6" w:space="0" w:color="auto"/>
              <w:bottom w:val="single" w:sz="6" w:space="0" w:color="auto"/>
            </w:tcBorders>
          </w:tcPr>
          <w:p w14:paraId="46772FEB" w14:textId="77777777" w:rsidR="004719B9" w:rsidRPr="00764C97" w:rsidRDefault="004719B9" w:rsidP="009161ED">
            <w:pPr>
              <w:spacing w:before="80"/>
            </w:pPr>
          </w:p>
        </w:tc>
      </w:tr>
      <w:tr w:rsidR="004719B9" w:rsidRPr="00764C97" w14:paraId="590D122F" w14:textId="77777777" w:rsidTr="00E66AD4">
        <w:trPr>
          <w:trHeight w:val="58"/>
        </w:trPr>
        <w:tc>
          <w:tcPr>
            <w:tcW w:w="675" w:type="dxa"/>
            <w:tcBorders>
              <w:top w:val="single" w:sz="6" w:space="0" w:color="auto"/>
              <w:bottom w:val="single" w:sz="6" w:space="0" w:color="auto"/>
              <w:right w:val="single" w:sz="6" w:space="0" w:color="auto"/>
            </w:tcBorders>
            <w:vAlign w:val="center"/>
          </w:tcPr>
          <w:p w14:paraId="7EE52DF8" w14:textId="77777777" w:rsidR="004719B9" w:rsidRPr="00764C97" w:rsidRDefault="004719B9" w:rsidP="00E66AD4">
            <w:pPr>
              <w:spacing w:before="80"/>
              <w:jc w:val="center"/>
            </w:pPr>
            <w:r w:rsidRPr="00764C97">
              <w:t>C23</w:t>
            </w:r>
          </w:p>
        </w:tc>
        <w:tc>
          <w:tcPr>
            <w:tcW w:w="7655" w:type="dxa"/>
            <w:tcBorders>
              <w:top w:val="single" w:sz="6" w:space="0" w:color="auto"/>
              <w:left w:val="single" w:sz="6" w:space="0" w:color="auto"/>
              <w:bottom w:val="single" w:sz="6" w:space="0" w:color="auto"/>
              <w:right w:val="single" w:sz="6" w:space="0" w:color="auto"/>
            </w:tcBorders>
          </w:tcPr>
          <w:p w14:paraId="39217D61" w14:textId="718EDCB7" w:rsidR="004719B9" w:rsidRPr="00764C97" w:rsidRDefault="004719B9" w:rsidP="009161ED">
            <w:pPr>
              <w:spacing w:before="80" w:after="80"/>
            </w:pPr>
            <w:r w:rsidRPr="00764C97">
              <w:t xml:space="preserve">Ensure that post incident support is available to all who may require it (refer to </w:t>
            </w:r>
            <w:hyperlink w:anchor="A2" w:history="1">
              <w:r w:rsidRPr="00764C97">
                <w:rPr>
                  <w:rStyle w:val="Hyperlink"/>
                  <w:b/>
                </w:rPr>
                <w:t>A</w:t>
              </w:r>
              <w:r w:rsidR="00A50906" w:rsidRPr="00764C97">
                <w:rPr>
                  <w:rStyle w:val="Hyperlink"/>
                  <w:b/>
                </w:rPr>
                <w:t>ppendix</w:t>
              </w:r>
              <w:r w:rsidRPr="00764C97">
                <w:rPr>
                  <w:rStyle w:val="Hyperlink"/>
                  <w:b/>
                </w:rPr>
                <w:t xml:space="preserve"> 2</w:t>
              </w:r>
            </w:hyperlink>
            <w:r w:rsidRPr="00764C97">
              <w:t>).</w:t>
            </w:r>
          </w:p>
        </w:tc>
        <w:tc>
          <w:tcPr>
            <w:tcW w:w="2091" w:type="dxa"/>
            <w:tcBorders>
              <w:top w:val="single" w:sz="6" w:space="0" w:color="auto"/>
              <w:left w:val="single" w:sz="6" w:space="0" w:color="auto"/>
              <w:bottom w:val="single" w:sz="6" w:space="0" w:color="auto"/>
            </w:tcBorders>
          </w:tcPr>
          <w:p w14:paraId="54D3B67F" w14:textId="77777777" w:rsidR="004719B9" w:rsidRPr="00764C97" w:rsidRDefault="004719B9" w:rsidP="009161ED">
            <w:pPr>
              <w:spacing w:before="80"/>
            </w:pPr>
          </w:p>
        </w:tc>
      </w:tr>
      <w:tr w:rsidR="004719B9" w:rsidRPr="00764C97" w14:paraId="45DB4E77" w14:textId="77777777" w:rsidTr="00E66AD4">
        <w:trPr>
          <w:trHeight w:val="58"/>
        </w:trPr>
        <w:tc>
          <w:tcPr>
            <w:tcW w:w="675" w:type="dxa"/>
            <w:tcBorders>
              <w:top w:val="single" w:sz="6" w:space="0" w:color="auto"/>
              <w:bottom w:val="single" w:sz="6" w:space="0" w:color="auto"/>
              <w:right w:val="single" w:sz="6" w:space="0" w:color="auto"/>
            </w:tcBorders>
            <w:vAlign w:val="center"/>
          </w:tcPr>
          <w:p w14:paraId="657F6C10" w14:textId="77777777" w:rsidR="004719B9" w:rsidRPr="00764C97" w:rsidRDefault="004719B9" w:rsidP="00E66AD4">
            <w:pPr>
              <w:spacing w:before="80"/>
              <w:jc w:val="center"/>
            </w:pPr>
            <w:r w:rsidRPr="00764C97">
              <w:t>C24</w:t>
            </w:r>
          </w:p>
        </w:tc>
        <w:tc>
          <w:tcPr>
            <w:tcW w:w="7655" w:type="dxa"/>
            <w:tcBorders>
              <w:top w:val="single" w:sz="6" w:space="0" w:color="auto"/>
              <w:left w:val="single" w:sz="6" w:space="0" w:color="auto"/>
              <w:bottom w:val="single" w:sz="6" w:space="0" w:color="auto"/>
              <w:right w:val="single" w:sz="6" w:space="0" w:color="auto"/>
            </w:tcBorders>
          </w:tcPr>
          <w:p w14:paraId="64619D98" w14:textId="77777777" w:rsidR="004719B9" w:rsidRPr="00764C97" w:rsidRDefault="004719B9" w:rsidP="009161ED">
            <w:pPr>
              <w:spacing w:before="80" w:after="80"/>
            </w:pPr>
            <w:r w:rsidRPr="00764C97">
              <w:t>Work closely with the ‘resources’ role in organising remedial work to property and liaise with insurance companies, salvage specialists and loss adjusters as appropriate.</w:t>
            </w:r>
          </w:p>
        </w:tc>
        <w:tc>
          <w:tcPr>
            <w:tcW w:w="2091" w:type="dxa"/>
            <w:tcBorders>
              <w:top w:val="single" w:sz="6" w:space="0" w:color="auto"/>
              <w:left w:val="single" w:sz="6" w:space="0" w:color="auto"/>
              <w:bottom w:val="single" w:sz="6" w:space="0" w:color="auto"/>
            </w:tcBorders>
          </w:tcPr>
          <w:p w14:paraId="0FE7ACC2" w14:textId="77777777" w:rsidR="004719B9" w:rsidRPr="00764C97" w:rsidRDefault="004719B9" w:rsidP="009161ED">
            <w:pPr>
              <w:spacing w:before="80"/>
            </w:pPr>
          </w:p>
        </w:tc>
      </w:tr>
      <w:tr w:rsidR="004719B9" w:rsidRPr="00764C97" w14:paraId="4B4AD199" w14:textId="77777777" w:rsidTr="00E66AD4">
        <w:trPr>
          <w:trHeight w:val="58"/>
        </w:trPr>
        <w:tc>
          <w:tcPr>
            <w:tcW w:w="675" w:type="dxa"/>
            <w:tcBorders>
              <w:top w:val="single" w:sz="6" w:space="0" w:color="auto"/>
              <w:bottom w:val="single" w:sz="6" w:space="0" w:color="auto"/>
              <w:right w:val="single" w:sz="6" w:space="0" w:color="auto"/>
            </w:tcBorders>
            <w:vAlign w:val="center"/>
          </w:tcPr>
          <w:p w14:paraId="095E09B8" w14:textId="77777777" w:rsidR="004719B9" w:rsidRPr="00764C97" w:rsidRDefault="004719B9" w:rsidP="00E66AD4">
            <w:pPr>
              <w:spacing w:before="80"/>
              <w:jc w:val="center"/>
            </w:pPr>
            <w:r w:rsidRPr="00764C97">
              <w:t>C25</w:t>
            </w:r>
          </w:p>
        </w:tc>
        <w:tc>
          <w:tcPr>
            <w:tcW w:w="7655" w:type="dxa"/>
            <w:tcBorders>
              <w:top w:val="single" w:sz="6" w:space="0" w:color="auto"/>
              <w:left w:val="single" w:sz="6" w:space="0" w:color="auto"/>
              <w:bottom w:val="single" w:sz="6" w:space="0" w:color="auto"/>
              <w:right w:val="single" w:sz="6" w:space="0" w:color="auto"/>
            </w:tcBorders>
          </w:tcPr>
          <w:p w14:paraId="77A78D31" w14:textId="77777777" w:rsidR="004719B9" w:rsidRPr="00764C97" w:rsidRDefault="004719B9" w:rsidP="009161ED">
            <w:pPr>
              <w:spacing w:before="80" w:after="80"/>
            </w:pPr>
            <w:r w:rsidRPr="00764C97">
              <w:t>Complete any necessary forms / paperwork.</w:t>
            </w:r>
          </w:p>
        </w:tc>
        <w:tc>
          <w:tcPr>
            <w:tcW w:w="2091" w:type="dxa"/>
            <w:tcBorders>
              <w:top w:val="single" w:sz="6" w:space="0" w:color="auto"/>
              <w:left w:val="single" w:sz="6" w:space="0" w:color="auto"/>
              <w:bottom w:val="single" w:sz="6" w:space="0" w:color="auto"/>
            </w:tcBorders>
          </w:tcPr>
          <w:p w14:paraId="71E0773A" w14:textId="77777777" w:rsidR="004719B9" w:rsidRPr="00764C97" w:rsidRDefault="004719B9" w:rsidP="009161ED">
            <w:pPr>
              <w:spacing w:before="80"/>
            </w:pPr>
          </w:p>
        </w:tc>
      </w:tr>
      <w:tr w:rsidR="004719B9" w:rsidRPr="00764C97" w14:paraId="44F02EB0" w14:textId="77777777" w:rsidTr="00E66AD4">
        <w:trPr>
          <w:trHeight w:val="58"/>
        </w:trPr>
        <w:tc>
          <w:tcPr>
            <w:tcW w:w="675" w:type="dxa"/>
            <w:tcBorders>
              <w:top w:val="single" w:sz="6" w:space="0" w:color="auto"/>
              <w:bottom w:val="single" w:sz="6" w:space="0" w:color="auto"/>
              <w:right w:val="single" w:sz="6" w:space="0" w:color="auto"/>
            </w:tcBorders>
            <w:vAlign w:val="center"/>
          </w:tcPr>
          <w:p w14:paraId="1057B938" w14:textId="77777777" w:rsidR="004719B9" w:rsidRPr="00764C97" w:rsidRDefault="004719B9" w:rsidP="00E66AD4">
            <w:pPr>
              <w:spacing w:before="80"/>
              <w:jc w:val="center"/>
            </w:pPr>
            <w:r w:rsidRPr="00764C97">
              <w:t>C26</w:t>
            </w:r>
          </w:p>
        </w:tc>
        <w:tc>
          <w:tcPr>
            <w:tcW w:w="7655" w:type="dxa"/>
            <w:tcBorders>
              <w:top w:val="single" w:sz="6" w:space="0" w:color="auto"/>
              <w:left w:val="single" w:sz="6" w:space="0" w:color="auto"/>
              <w:bottom w:val="single" w:sz="6" w:space="0" w:color="auto"/>
              <w:right w:val="single" w:sz="6" w:space="0" w:color="auto"/>
            </w:tcBorders>
          </w:tcPr>
          <w:p w14:paraId="10695CA2" w14:textId="77777777" w:rsidR="004719B9" w:rsidRPr="00764C97" w:rsidRDefault="004719B9" w:rsidP="009161ED">
            <w:pPr>
              <w:spacing w:before="80" w:after="80"/>
            </w:pPr>
            <w:r w:rsidRPr="00764C97">
              <w:t>Arrange a debrief for school staff involved in the response.</w:t>
            </w:r>
          </w:p>
        </w:tc>
        <w:tc>
          <w:tcPr>
            <w:tcW w:w="2091" w:type="dxa"/>
            <w:tcBorders>
              <w:top w:val="single" w:sz="6" w:space="0" w:color="auto"/>
              <w:left w:val="single" w:sz="6" w:space="0" w:color="auto"/>
              <w:bottom w:val="single" w:sz="6" w:space="0" w:color="auto"/>
            </w:tcBorders>
          </w:tcPr>
          <w:p w14:paraId="35136AAD" w14:textId="77777777" w:rsidR="004719B9" w:rsidRPr="00764C97" w:rsidRDefault="004719B9" w:rsidP="009161ED">
            <w:pPr>
              <w:spacing w:before="80"/>
            </w:pPr>
          </w:p>
        </w:tc>
      </w:tr>
      <w:tr w:rsidR="004719B9" w:rsidRPr="00764C97" w14:paraId="07BA8959" w14:textId="77777777" w:rsidTr="00E66AD4">
        <w:trPr>
          <w:trHeight w:val="58"/>
        </w:trPr>
        <w:tc>
          <w:tcPr>
            <w:tcW w:w="675" w:type="dxa"/>
            <w:tcBorders>
              <w:top w:val="single" w:sz="6" w:space="0" w:color="auto"/>
              <w:bottom w:val="single" w:sz="6" w:space="0" w:color="auto"/>
              <w:right w:val="single" w:sz="6" w:space="0" w:color="auto"/>
            </w:tcBorders>
            <w:vAlign w:val="center"/>
          </w:tcPr>
          <w:p w14:paraId="4D3BE67C" w14:textId="77777777" w:rsidR="004719B9" w:rsidRPr="00764C97" w:rsidRDefault="004719B9" w:rsidP="00E66AD4">
            <w:pPr>
              <w:spacing w:before="80"/>
              <w:jc w:val="center"/>
            </w:pPr>
            <w:r w:rsidRPr="00764C97">
              <w:t>C27</w:t>
            </w:r>
          </w:p>
        </w:tc>
        <w:tc>
          <w:tcPr>
            <w:tcW w:w="7655" w:type="dxa"/>
            <w:tcBorders>
              <w:top w:val="single" w:sz="6" w:space="0" w:color="auto"/>
              <w:left w:val="single" w:sz="6" w:space="0" w:color="auto"/>
              <w:bottom w:val="single" w:sz="6" w:space="0" w:color="auto"/>
              <w:right w:val="single" w:sz="6" w:space="0" w:color="auto"/>
            </w:tcBorders>
          </w:tcPr>
          <w:p w14:paraId="0E060701" w14:textId="77777777" w:rsidR="004719B9" w:rsidRPr="00764C97" w:rsidRDefault="004719B9" w:rsidP="009161ED">
            <w:pPr>
              <w:spacing w:before="80" w:after="80"/>
            </w:pPr>
            <w:r w:rsidRPr="00764C97">
              <w:t>Represent the school at other debriefs which may take place e.g. one organised by the LA.</w:t>
            </w:r>
          </w:p>
        </w:tc>
        <w:tc>
          <w:tcPr>
            <w:tcW w:w="2091" w:type="dxa"/>
            <w:tcBorders>
              <w:top w:val="single" w:sz="6" w:space="0" w:color="auto"/>
              <w:left w:val="single" w:sz="6" w:space="0" w:color="auto"/>
              <w:bottom w:val="single" w:sz="6" w:space="0" w:color="auto"/>
            </w:tcBorders>
          </w:tcPr>
          <w:p w14:paraId="184770AE" w14:textId="77777777" w:rsidR="004719B9" w:rsidRPr="00764C97" w:rsidRDefault="004719B9" w:rsidP="009161ED">
            <w:pPr>
              <w:spacing w:before="80"/>
            </w:pPr>
          </w:p>
        </w:tc>
      </w:tr>
      <w:tr w:rsidR="004719B9" w:rsidRPr="00764C97" w14:paraId="15C17F45" w14:textId="77777777" w:rsidTr="00E66AD4">
        <w:trPr>
          <w:trHeight w:val="58"/>
        </w:trPr>
        <w:tc>
          <w:tcPr>
            <w:tcW w:w="675" w:type="dxa"/>
            <w:tcBorders>
              <w:top w:val="single" w:sz="6" w:space="0" w:color="auto"/>
              <w:bottom w:val="single" w:sz="6" w:space="0" w:color="auto"/>
              <w:right w:val="single" w:sz="6" w:space="0" w:color="auto"/>
            </w:tcBorders>
            <w:vAlign w:val="center"/>
          </w:tcPr>
          <w:p w14:paraId="1A33CF69" w14:textId="77777777" w:rsidR="004719B9" w:rsidRPr="00764C97" w:rsidRDefault="004719B9" w:rsidP="00E66AD4">
            <w:pPr>
              <w:spacing w:before="80"/>
              <w:jc w:val="center"/>
            </w:pPr>
            <w:r w:rsidRPr="00764C97">
              <w:t>C28</w:t>
            </w:r>
          </w:p>
        </w:tc>
        <w:tc>
          <w:tcPr>
            <w:tcW w:w="7655" w:type="dxa"/>
            <w:tcBorders>
              <w:top w:val="single" w:sz="6" w:space="0" w:color="auto"/>
              <w:left w:val="single" w:sz="6" w:space="0" w:color="auto"/>
              <w:bottom w:val="single" w:sz="6" w:space="0" w:color="auto"/>
              <w:right w:val="single" w:sz="6" w:space="0" w:color="auto"/>
            </w:tcBorders>
          </w:tcPr>
          <w:p w14:paraId="50A8ABD6" w14:textId="77777777" w:rsidR="004719B9" w:rsidRPr="00764C97" w:rsidRDefault="004719B9" w:rsidP="009161ED">
            <w:pPr>
              <w:spacing w:before="80" w:after="80"/>
            </w:pPr>
            <w:r w:rsidRPr="00764C97">
              <w:t>Initiate a review of the school emergency plan.</w:t>
            </w:r>
          </w:p>
        </w:tc>
        <w:tc>
          <w:tcPr>
            <w:tcW w:w="2091" w:type="dxa"/>
            <w:tcBorders>
              <w:top w:val="single" w:sz="6" w:space="0" w:color="auto"/>
              <w:left w:val="single" w:sz="6" w:space="0" w:color="auto"/>
              <w:bottom w:val="single" w:sz="6" w:space="0" w:color="auto"/>
            </w:tcBorders>
          </w:tcPr>
          <w:p w14:paraId="71D50F86" w14:textId="77777777" w:rsidR="004719B9" w:rsidRPr="00764C97" w:rsidRDefault="004719B9" w:rsidP="009161ED">
            <w:pPr>
              <w:spacing w:before="80"/>
            </w:pPr>
          </w:p>
        </w:tc>
      </w:tr>
      <w:tr w:rsidR="004719B9" w:rsidRPr="00764C97" w14:paraId="63FF6CC5" w14:textId="77777777" w:rsidTr="00E66AD4">
        <w:trPr>
          <w:trHeight w:val="58"/>
        </w:trPr>
        <w:tc>
          <w:tcPr>
            <w:tcW w:w="675" w:type="dxa"/>
            <w:tcBorders>
              <w:top w:val="single" w:sz="6" w:space="0" w:color="auto"/>
              <w:right w:val="single" w:sz="6" w:space="0" w:color="auto"/>
            </w:tcBorders>
            <w:vAlign w:val="center"/>
          </w:tcPr>
          <w:p w14:paraId="3B3C29A6" w14:textId="77777777" w:rsidR="004719B9" w:rsidRPr="00764C97" w:rsidRDefault="004719B9" w:rsidP="00E66AD4">
            <w:pPr>
              <w:spacing w:before="80"/>
              <w:jc w:val="center"/>
            </w:pPr>
            <w:r w:rsidRPr="00764C97">
              <w:t>C29</w:t>
            </w:r>
          </w:p>
        </w:tc>
        <w:tc>
          <w:tcPr>
            <w:tcW w:w="7655" w:type="dxa"/>
            <w:tcBorders>
              <w:top w:val="single" w:sz="6" w:space="0" w:color="auto"/>
              <w:left w:val="single" w:sz="6" w:space="0" w:color="auto"/>
              <w:right w:val="single" w:sz="6" w:space="0" w:color="auto"/>
            </w:tcBorders>
          </w:tcPr>
          <w:p w14:paraId="0E1685E5" w14:textId="56E3D843" w:rsidR="004719B9" w:rsidRPr="00764C97" w:rsidRDefault="004719B9" w:rsidP="009161ED">
            <w:pPr>
              <w:spacing w:before="80" w:after="80"/>
            </w:pPr>
            <w:r w:rsidRPr="00764C97">
              <w:t xml:space="preserve">Consider contacting the Head teachers </w:t>
            </w:r>
            <w:r w:rsidR="00731885" w:rsidRPr="00764C97">
              <w:t>at</w:t>
            </w:r>
            <w:r w:rsidRPr="00764C97">
              <w:t xml:space="preserve"> nearby schools to inform them of any important issues relating to the incident.</w:t>
            </w:r>
          </w:p>
        </w:tc>
        <w:tc>
          <w:tcPr>
            <w:tcW w:w="2091" w:type="dxa"/>
            <w:tcBorders>
              <w:top w:val="single" w:sz="6" w:space="0" w:color="auto"/>
              <w:left w:val="single" w:sz="6" w:space="0" w:color="auto"/>
            </w:tcBorders>
          </w:tcPr>
          <w:p w14:paraId="111B6BB3" w14:textId="77777777" w:rsidR="004719B9" w:rsidRPr="00764C97" w:rsidRDefault="004719B9" w:rsidP="009161ED">
            <w:pPr>
              <w:spacing w:before="80"/>
            </w:pPr>
          </w:p>
        </w:tc>
      </w:tr>
    </w:tbl>
    <w:p w14:paraId="3299BD94" w14:textId="77777777" w:rsidR="00792536" w:rsidRPr="00764C97" w:rsidRDefault="00792536" w:rsidP="00766842">
      <w:pPr>
        <w:pStyle w:val="Heading2"/>
      </w:pPr>
      <w:r w:rsidRPr="00764C97">
        <w:br w:type="page"/>
      </w:r>
      <w:bookmarkStart w:id="157" w:name="_Toc492561444"/>
      <w:bookmarkStart w:id="158" w:name="_Toc149044852"/>
      <w:bookmarkStart w:id="159" w:name="_Toc169617218"/>
      <w:bookmarkStart w:id="160" w:name="_Toc199512814"/>
      <w:bookmarkStart w:id="161" w:name="_Toc231219685"/>
      <w:r w:rsidRPr="00764C97">
        <w:lastRenderedPageBreak/>
        <w:t>Roles and Responsibilities - Business Continuity</w:t>
      </w:r>
      <w:bookmarkEnd w:id="157"/>
      <w:bookmarkEnd w:id="158"/>
      <w:bookmarkEnd w:id="159"/>
      <w:bookmarkEnd w:id="160"/>
      <w:bookmarkEnd w:id="161"/>
    </w:p>
    <w:p w14:paraId="4F0AA344" w14:textId="60D9D5E3" w:rsidR="00792536" w:rsidRPr="00764C97" w:rsidRDefault="00792536" w:rsidP="00AB7EF6">
      <w:pPr>
        <w:spacing w:after="120"/>
      </w:pPr>
      <w:r w:rsidRPr="00764C97">
        <w:t xml:space="preserve">Refer to </w:t>
      </w:r>
      <w:hyperlink w:anchor="A3a" w:history="1">
        <w:r w:rsidRPr="00764C97">
          <w:rPr>
            <w:rStyle w:val="Hyperlink"/>
            <w:b/>
          </w:rPr>
          <w:t>A</w:t>
        </w:r>
        <w:r w:rsidR="00A50906" w:rsidRPr="00764C97">
          <w:rPr>
            <w:rStyle w:val="Hyperlink"/>
            <w:b/>
          </w:rPr>
          <w:t>ppendix</w:t>
        </w:r>
        <w:r w:rsidRPr="00764C97">
          <w:rPr>
            <w:rStyle w:val="Hyperlink"/>
            <w:b/>
          </w:rPr>
          <w:t xml:space="preserve"> </w:t>
        </w:r>
        <w:r w:rsidR="00BE24AE" w:rsidRPr="00764C97">
          <w:rPr>
            <w:rStyle w:val="Hyperlink"/>
            <w:b/>
          </w:rPr>
          <w:t>3</w:t>
        </w:r>
        <w:r w:rsidR="007E4C8B" w:rsidRPr="00764C97">
          <w:rPr>
            <w:rStyle w:val="Hyperlink"/>
            <w:b/>
          </w:rPr>
          <w:t>a-d</w:t>
        </w:r>
      </w:hyperlink>
      <w:r w:rsidRPr="00764C97">
        <w:t xml:space="preserve"> for more information on business continuity arrangements.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9"/>
        <w:gridCol w:w="3723"/>
        <w:gridCol w:w="3768"/>
        <w:gridCol w:w="2029"/>
      </w:tblGrid>
      <w:tr w:rsidR="007B2CBA" w:rsidRPr="00764C97" w14:paraId="42271A8F" w14:textId="77777777" w:rsidTr="00E66AD4">
        <w:trPr>
          <w:trHeight w:val="478"/>
        </w:trPr>
        <w:tc>
          <w:tcPr>
            <w:tcW w:w="669" w:type="dxa"/>
            <w:tcBorders>
              <w:top w:val="single" w:sz="4" w:space="0" w:color="auto"/>
              <w:left w:val="single" w:sz="4" w:space="0" w:color="auto"/>
              <w:bottom w:val="single" w:sz="4" w:space="0" w:color="auto"/>
              <w:right w:val="single" w:sz="4" w:space="0" w:color="auto"/>
            </w:tcBorders>
            <w:shd w:val="clear" w:color="auto" w:fill="BC0000"/>
            <w:vAlign w:val="center"/>
          </w:tcPr>
          <w:p w14:paraId="66265300" w14:textId="77777777" w:rsidR="007B2CBA" w:rsidRPr="00764C97" w:rsidRDefault="007B2CBA" w:rsidP="00E66AD4">
            <w:pPr>
              <w:jc w:val="center"/>
              <w:rPr>
                <w:b/>
                <w:color w:val="FFFFFF"/>
              </w:rPr>
            </w:pPr>
            <w:r w:rsidRPr="00764C97">
              <w:rPr>
                <w:b/>
                <w:color w:val="FFFFFF"/>
              </w:rPr>
              <w:t>No.</w:t>
            </w:r>
          </w:p>
        </w:tc>
        <w:tc>
          <w:tcPr>
            <w:tcW w:w="7491" w:type="dxa"/>
            <w:gridSpan w:val="2"/>
            <w:tcBorders>
              <w:top w:val="single" w:sz="4" w:space="0" w:color="auto"/>
              <w:left w:val="single" w:sz="4" w:space="0" w:color="auto"/>
              <w:bottom w:val="single" w:sz="4" w:space="0" w:color="auto"/>
              <w:right w:val="single" w:sz="4" w:space="0" w:color="auto"/>
            </w:tcBorders>
            <w:shd w:val="clear" w:color="auto" w:fill="BC0000"/>
            <w:vAlign w:val="center"/>
          </w:tcPr>
          <w:p w14:paraId="674B0508" w14:textId="77777777" w:rsidR="007B2CBA" w:rsidRPr="00764C97" w:rsidRDefault="007B2CBA" w:rsidP="00AB7EF6">
            <w:pPr>
              <w:rPr>
                <w:b/>
                <w:color w:val="FFFFFF"/>
              </w:rPr>
            </w:pPr>
            <w:r w:rsidRPr="00764C97">
              <w:rPr>
                <w:b/>
                <w:color w:val="FFFFFF"/>
              </w:rPr>
              <w:t>Business Continuity - INITIAL Response</w:t>
            </w:r>
          </w:p>
        </w:tc>
        <w:tc>
          <w:tcPr>
            <w:tcW w:w="2029" w:type="dxa"/>
            <w:tcBorders>
              <w:top w:val="single" w:sz="4" w:space="0" w:color="auto"/>
              <w:left w:val="single" w:sz="4" w:space="0" w:color="auto"/>
              <w:bottom w:val="single" w:sz="4" w:space="0" w:color="auto"/>
              <w:right w:val="single" w:sz="4" w:space="0" w:color="auto"/>
            </w:tcBorders>
            <w:shd w:val="clear" w:color="auto" w:fill="BC0000"/>
            <w:vAlign w:val="center"/>
          </w:tcPr>
          <w:p w14:paraId="440D0289" w14:textId="77777777" w:rsidR="007B2CBA" w:rsidRPr="00764C97" w:rsidRDefault="007B2CBA" w:rsidP="00AB7EF6">
            <w:pPr>
              <w:rPr>
                <w:b/>
                <w:color w:val="FFFFFF"/>
              </w:rPr>
            </w:pPr>
            <w:r w:rsidRPr="00764C97">
              <w:rPr>
                <w:b/>
                <w:color w:val="FFFFFF"/>
              </w:rPr>
              <w:t>Tick / Sign / Time</w:t>
            </w:r>
          </w:p>
        </w:tc>
      </w:tr>
      <w:tr w:rsidR="004719B9" w:rsidRPr="00764C97" w14:paraId="6314B5C3" w14:textId="77777777" w:rsidTr="00E66AD4">
        <w:trPr>
          <w:trHeight w:val="58"/>
        </w:trPr>
        <w:tc>
          <w:tcPr>
            <w:tcW w:w="669" w:type="dxa"/>
            <w:vMerge w:val="restart"/>
            <w:tcBorders>
              <w:top w:val="single" w:sz="4" w:space="0" w:color="auto"/>
              <w:bottom w:val="single" w:sz="4" w:space="0" w:color="auto"/>
              <w:right w:val="single" w:sz="4" w:space="0" w:color="auto"/>
            </w:tcBorders>
            <w:vAlign w:val="center"/>
          </w:tcPr>
          <w:p w14:paraId="7132C327" w14:textId="7D73F77B" w:rsidR="004719B9" w:rsidRPr="00764C97" w:rsidRDefault="004719B9" w:rsidP="00E66AD4">
            <w:pPr>
              <w:spacing w:before="80" w:after="80"/>
              <w:jc w:val="center"/>
            </w:pPr>
            <w:r w:rsidRPr="00764C97">
              <w:t>BC1</w:t>
            </w:r>
          </w:p>
        </w:tc>
        <w:tc>
          <w:tcPr>
            <w:tcW w:w="7491" w:type="dxa"/>
            <w:gridSpan w:val="2"/>
            <w:tcBorders>
              <w:top w:val="single" w:sz="4" w:space="0" w:color="auto"/>
              <w:left w:val="single" w:sz="4" w:space="0" w:color="auto"/>
              <w:bottom w:val="nil"/>
              <w:right w:val="single" w:sz="4" w:space="0" w:color="auto"/>
            </w:tcBorders>
          </w:tcPr>
          <w:p w14:paraId="43759BE4" w14:textId="77777777" w:rsidR="004719B9" w:rsidRPr="00764C97" w:rsidRDefault="004719B9" w:rsidP="004719B9">
            <w:pPr>
              <w:spacing w:before="80" w:after="80"/>
            </w:pPr>
            <w:r w:rsidRPr="00764C97">
              <w:t>Assess the nature of the incident, e.g. loss of:</w:t>
            </w:r>
          </w:p>
        </w:tc>
        <w:tc>
          <w:tcPr>
            <w:tcW w:w="2029" w:type="dxa"/>
            <w:vMerge w:val="restart"/>
            <w:tcBorders>
              <w:top w:val="single" w:sz="4" w:space="0" w:color="auto"/>
              <w:left w:val="single" w:sz="4" w:space="0" w:color="auto"/>
              <w:bottom w:val="single" w:sz="4" w:space="0" w:color="auto"/>
            </w:tcBorders>
          </w:tcPr>
          <w:p w14:paraId="11EA42E3" w14:textId="77777777" w:rsidR="004719B9" w:rsidRPr="00764C97" w:rsidRDefault="004719B9" w:rsidP="004719B9">
            <w:pPr>
              <w:spacing w:before="80"/>
            </w:pPr>
          </w:p>
        </w:tc>
      </w:tr>
      <w:tr w:rsidR="004719B9" w:rsidRPr="00764C97" w14:paraId="08C33693" w14:textId="77777777" w:rsidTr="00E66AD4">
        <w:trPr>
          <w:trHeight w:val="58"/>
        </w:trPr>
        <w:tc>
          <w:tcPr>
            <w:tcW w:w="669" w:type="dxa"/>
            <w:vMerge/>
            <w:tcBorders>
              <w:top w:val="single" w:sz="4" w:space="0" w:color="auto"/>
              <w:bottom w:val="single" w:sz="4" w:space="0" w:color="auto"/>
              <w:right w:val="single" w:sz="4" w:space="0" w:color="auto"/>
            </w:tcBorders>
            <w:vAlign w:val="center"/>
          </w:tcPr>
          <w:p w14:paraId="2C8DD5A1" w14:textId="77777777" w:rsidR="004719B9" w:rsidRPr="00764C97" w:rsidRDefault="004719B9" w:rsidP="00E66AD4">
            <w:pPr>
              <w:spacing w:before="80" w:after="80"/>
              <w:jc w:val="center"/>
            </w:pPr>
          </w:p>
        </w:tc>
        <w:tc>
          <w:tcPr>
            <w:tcW w:w="3723" w:type="dxa"/>
            <w:tcBorders>
              <w:top w:val="nil"/>
              <w:left w:val="single" w:sz="4" w:space="0" w:color="auto"/>
              <w:bottom w:val="single" w:sz="4" w:space="0" w:color="auto"/>
              <w:right w:val="nil"/>
            </w:tcBorders>
          </w:tcPr>
          <w:p w14:paraId="58494885" w14:textId="77777777" w:rsidR="004719B9" w:rsidRPr="00764C97" w:rsidRDefault="004719B9" w:rsidP="00B669C1">
            <w:pPr>
              <w:numPr>
                <w:ilvl w:val="0"/>
                <w:numId w:val="43"/>
              </w:numPr>
            </w:pPr>
            <w:r w:rsidRPr="00764C97">
              <w:t>utility supply;</w:t>
            </w:r>
          </w:p>
          <w:p w14:paraId="0E6FF7A7" w14:textId="77777777" w:rsidR="004719B9" w:rsidRPr="00764C97" w:rsidRDefault="004719B9" w:rsidP="00B669C1">
            <w:pPr>
              <w:numPr>
                <w:ilvl w:val="0"/>
                <w:numId w:val="43"/>
              </w:numPr>
            </w:pPr>
            <w:r w:rsidRPr="00764C97">
              <w:t>supplier;</w:t>
            </w:r>
          </w:p>
          <w:p w14:paraId="787C7344" w14:textId="77777777" w:rsidR="004719B9" w:rsidRPr="00764C97" w:rsidRDefault="004719B9" w:rsidP="00B669C1">
            <w:pPr>
              <w:numPr>
                <w:ilvl w:val="0"/>
                <w:numId w:val="43"/>
              </w:numPr>
              <w:spacing w:after="80"/>
              <w:ind w:left="357" w:hanging="357"/>
            </w:pPr>
            <w:r w:rsidRPr="00764C97">
              <w:t>premises;</w:t>
            </w:r>
          </w:p>
        </w:tc>
        <w:tc>
          <w:tcPr>
            <w:tcW w:w="3768" w:type="dxa"/>
            <w:tcBorders>
              <w:top w:val="nil"/>
              <w:left w:val="nil"/>
              <w:bottom w:val="single" w:sz="4" w:space="0" w:color="auto"/>
              <w:right w:val="single" w:sz="4" w:space="0" w:color="auto"/>
            </w:tcBorders>
          </w:tcPr>
          <w:p w14:paraId="595F0158" w14:textId="77777777" w:rsidR="004719B9" w:rsidRPr="00764C97" w:rsidRDefault="004719B9" w:rsidP="00B669C1">
            <w:pPr>
              <w:numPr>
                <w:ilvl w:val="0"/>
                <w:numId w:val="43"/>
              </w:numPr>
              <w:spacing w:before="80"/>
              <w:ind w:left="357" w:hanging="357"/>
            </w:pPr>
            <w:r w:rsidRPr="00764C97">
              <w:t>personnel;</w:t>
            </w:r>
          </w:p>
          <w:p w14:paraId="2CC380BC" w14:textId="77777777" w:rsidR="004719B9" w:rsidRPr="00764C97" w:rsidRDefault="004719B9" w:rsidP="00B669C1">
            <w:pPr>
              <w:numPr>
                <w:ilvl w:val="0"/>
                <w:numId w:val="43"/>
              </w:numPr>
              <w:spacing w:after="80"/>
              <w:ind w:left="357" w:hanging="357"/>
            </w:pPr>
            <w:r w:rsidRPr="00764C97">
              <w:t>telecommunications;</w:t>
            </w:r>
          </w:p>
        </w:tc>
        <w:tc>
          <w:tcPr>
            <w:tcW w:w="2029" w:type="dxa"/>
            <w:vMerge/>
            <w:tcBorders>
              <w:top w:val="single" w:sz="4" w:space="0" w:color="auto"/>
              <w:left w:val="single" w:sz="4" w:space="0" w:color="auto"/>
              <w:bottom w:val="single" w:sz="4" w:space="0" w:color="auto"/>
            </w:tcBorders>
          </w:tcPr>
          <w:p w14:paraId="632E781F" w14:textId="77777777" w:rsidR="004719B9" w:rsidRPr="00764C97" w:rsidRDefault="004719B9" w:rsidP="004719B9">
            <w:pPr>
              <w:spacing w:before="80"/>
            </w:pPr>
          </w:p>
        </w:tc>
      </w:tr>
      <w:tr w:rsidR="004719B9" w:rsidRPr="00764C97" w14:paraId="0606F7E8" w14:textId="77777777" w:rsidTr="00E66AD4">
        <w:trPr>
          <w:trHeight w:val="58"/>
        </w:trPr>
        <w:tc>
          <w:tcPr>
            <w:tcW w:w="669" w:type="dxa"/>
            <w:tcBorders>
              <w:top w:val="single" w:sz="4" w:space="0" w:color="auto"/>
              <w:bottom w:val="single" w:sz="4" w:space="0" w:color="auto"/>
              <w:right w:val="single" w:sz="6" w:space="0" w:color="auto"/>
            </w:tcBorders>
            <w:vAlign w:val="center"/>
          </w:tcPr>
          <w:p w14:paraId="44115BCD" w14:textId="05DFE098" w:rsidR="004719B9" w:rsidRPr="00764C97" w:rsidRDefault="004719B9" w:rsidP="00E66AD4">
            <w:pPr>
              <w:spacing w:before="80" w:after="80"/>
              <w:jc w:val="center"/>
            </w:pPr>
            <w:r w:rsidRPr="00764C97">
              <w:t>BC2</w:t>
            </w:r>
          </w:p>
        </w:tc>
        <w:tc>
          <w:tcPr>
            <w:tcW w:w="7491" w:type="dxa"/>
            <w:gridSpan w:val="2"/>
            <w:tcBorders>
              <w:top w:val="single" w:sz="4" w:space="0" w:color="auto"/>
              <w:left w:val="single" w:sz="6" w:space="0" w:color="auto"/>
              <w:bottom w:val="single" w:sz="4" w:space="0" w:color="auto"/>
              <w:right w:val="single" w:sz="6" w:space="0" w:color="auto"/>
            </w:tcBorders>
          </w:tcPr>
          <w:p w14:paraId="68FB9C5D" w14:textId="77777777" w:rsidR="004719B9" w:rsidRPr="00764C97" w:rsidRDefault="004719B9" w:rsidP="004719B9">
            <w:pPr>
              <w:spacing w:before="80" w:after="80"/>
            </w:pPr>
            <w:r w:rsidRPr="00764C97">
              <w:t>Establish what effect the emergency will have on the operation of the school.  Try to ascertain how long the disruption will last.</w:t>
            </w:r>
          </w:p>
        </w:tc>
        <w:tc>
          <w:tcPr>
            <w:tcW w:w="2029" w:type="dxa"/>
            <w:tcBorders>
              <w:top w:val="single" w:sz="4" w:space="0" w:color="auto"/>
              <w:left w:val="single" w:sz="6" w:space="0" w:color="auto"/>
              <w:bottom w:val="single" w:sz="4" w:space="0" w:color="auto"/>
            </w:tcBorders>
          </w:tcPr>
          <w:p w14:paraId="17AA9446" w14:textId="77777777" w:rsidR="004719B9" w:rsidRPr="00764C97" w:rsidRDefault="004719B9" w:rsidP="004719B9">
            <w:pPr>
              <w:spacing w:before="80"/>
            </w:pPr>
          </w:p>
        </w:tc>
      </w:tr>
      <w:tr w:rsidR="004719B9" w:rsidRPr="00764C97" w14:paraId="32AD3EDD" w14:textId="77777777" w:rsidTr="00E66AD4">
        <w:trPr>
          <w:trHeight w:val="58"/>
        </w:trPr>
        <w:tc>
          <w:tcPr>
            <w:tcW w:w="669" w:type="dxa"/>
            <w:tcBorders>
              <w:top w:val="single" w:sz="4" w:space="0" w:color="auto"/>
              <w:bottom w:val="single" w:sz="4" w:space="0" w:color="auto"/>
              <w:right w:val="single" w:sz="6" w:space="0" w:color="auto"/>
            </w:tcBorders>
            <w:vAlign w:val="center"/>
          </w:tcPr>
          <w:p w14:paraId="546134C7" w14:textId="3EE66081" w:rsidR="004719B9" w:rsidRPr="00764C97" w:rsidRDefault="004719B9" w:rsidP="00E66AD4">
            <w:pPr>
              <w:spacing w:before="80" w:after="80"/>
              <w:jc w:val="center"/>
            </w:pPr>
            <w:r w:rsidRPr="00764C97">
              <w:t>BC3</w:t>
            </w:r>
          </w:p>
        </w:tc>
        <w:tc>
          <w:tcPr>
            <w:tcW w:w="7491" w:type="dxa"/>
            <w:gridSpan w:val="2"/>
            <w:tcBorders>
              <w:top w:val="single" w:sz="4" w:space="0" w:color="auto"/>
              <w:left w:val="single" w:sz="6" w:space="0" w:color="auto"/>
              <w:bottom w:val="single" w:sz="4" w:space="0" w:color="auto"/>
              <w:right w:val="single" w:sz="6" w:space="0" w:color="auto"/>
            </w:tcBorders>
          </w:tcPr>
          <w:p w14:paraId="3032AAA8" w14:textId="77777777" w:rsidR="004719B9" w:rsidRPr="00764C97" w:rsidRDefault="004719B9" w:rsidP="004719B9">
            <w:pPr>
              <w:spacing w:before="80" w:after="80"/>
            </w:pPr>
            <w:r w:rsidRPr="00764C97">
              <w:t>Consider how the incident will affect any wrap around care provision, extended services or private hirers/other building users.  Liaise with these services as necessary.</w:t>
            </w:r>
          </w:p>
        </w:tc>
        <w:tc>
          <w:tcPr>
            <w:tcW w:w="2029" w:type="dxa"/>
            <w:tcBorders>
              <w:top w:val="single" w:sz="4" w:space="0" w:color="auto"/>
              <w:left w:val="single" w:sz="6" w:space="0" w:color="auto"/>
              <w:bottom w:val="single" w:sz="4" w:space="0" w:color="auto"/>
            </w:tcBorders>
          </w:tcPr>
          <w:p w14:paraId="22C9CC3F" w14:textId="77777777" w:rsidR="004719B9" w:rsidRPr="00764C97" w:rsidRDefault="004719B9" w:rsidP="004719B9">
            <w:pPr>
              <w:spacing w:before="80"/>
            </w:pPr>
          </w:p>
        </w:tc>
      </w:tr>
      <w:tr w:rsidR="004719B9" w:rsidRPr="00764C97" w14:paraId="223A723F" w14:textId="77777777" w:rsidTr="00E66AD4">
        <w:trPr>
          <w:trHeight w:val="58"/>
        </w:trPr>
        <w:tc>
          <w:tcPr>
            <w:tcW w:w="669" w:type="dxa"/>
            <w:tcBorders>
              <w:top w:val="single" w:sz="4" w:space="0" w:color="auto"/>
              <w:bottom w:val="single" w:sz="4" w:space="0" w:color="auto"/>
              <w:right w:val="single" w:sz="6" w:space="0" w:color="auto"/>
            </w:tcBorders>
            <w:vAlign w:val="center"/>
          </w:tcPr>
          <w:p w14:paraId="3B51840B" w14:textId="5115479A" w:rsidR="004719B9" w:rsidRPr="00764C97" w:rsidRDefault="004719B9" w:rsidP="00E66AD4">
            <w:pPr>
              <w:spacing w:before="80" w:after="80"/>
              <w:jc w:val="center"/>
            </w:pPr>
            <w:r w:rsidRPr="00764C97">
              <w:t>BC4</w:t>
            </w:r>
          </w:p>
        </w:tc>
        <w:tc>
          <w:tcPr>
            <w:tcW w:w="7491" w:type="dxa"/>
            <w:gridSpan w:val="2"/>
            <w:tcBorders>
              <w:top w:val="single" w:sz="4" w:space="0" w:color="auto"/>
              <w:left w:val="single" w:sz="6" w:space="0" w:color="auto"/>
              <w:bottom w:val="single" w:sz="4" w:space="0" w:color="auto"/>
              <w:right w:val="single" w:sz="6" w:space="0" w:color="auto"/>
            </w:tcBorders>
          </w:tcPr>
          <w:p w14:paraId="41437915" w14:textId="77777777" w:rsidR="004719B9" w:rsidRPr="00764C97" w:rsidRDefault="004719B9" w:rsidP="004719B9">
            <w:pPr>
              <w:spacing w:before="80" w:after="80"/>
            </w:pPr>
            <w:r w:rsidRPr="00764C97">
              <w:t>Attempt to recover important documents, records and equipment if safe to do so (consult the emergency services for advice if necessary).</w:t>
            </w:r>
          </w:p>
        </w:tc>
        <w:tc>
          <w:tcPr>
            <w:tcW w:w="2029" w:type="dxa"/>
            <w:tcBorders>
              <w:top w:val="single" w:sz="4" w:space="0" w:color="auto"/>
              <w:left w:val="single" w:sz="6" w:space="0" w:color="auto"/>
              <w:bottom w:val="single" w:sz="4" w:space="0" w:color="auto"/>
            </w:tcBorders>
          </w:tcPr>
          <w:p w14:paraId="5488E15C" w14:textId="77777777" w:rsidR="004719B9" w:rsidRPr="00764C97" w:rsidRDefault="004719B9" w:rsidP="004719B9">
            <w:pPr>
              <w:spacing w:before="80"/>
            </w:pPr>
          </w:p>
        </w:tc>
      </w:tr>
      <w:tr w:rsidR="004719B9" w:rsidRPr="00764C97" w14:paraId="3761C2F5" w14:textId="77777777" w:rsidTr="00E66AD4">
        <w:trPr>
          <w:trHeight w:val="58"/>
        </w:trPr>
        <w:tc>
          <w:tcPr>
            <w:tcW w:w="669" w:type="dxa"/>
            <w:tcBorders>
              <w:top w:val="single" w:sz="4" w:space="0" w:color="auto"/>
              <w:bottom w:val="single" w:sz="6" w:space="0" w:color="auto"/>
              <w:right w:val="single" w:sz="6" w:space="0" w:color="auto"/>
            </w:tcBorders>
            <w:vAlign w:val="center"/>
          </w:tcPr>
          <w:p w14:paraId="373D9CF9" w14:textId="2485C8B2" w:rsidR="004719B9" w:rsidRPr="00764C97" w:rsidRDefault="004719B9" w:rsidP="00E66AD4">
            <w:pPr>
              <w:spacing w:before="80" w:after="80"/>
              <w:jc w:val="center"/>
            </w:pPr>
            <w:r w:rsidRPr="00764C97">
              <w:t>BC5</w:t>
            </w:r>
          </w:p>
        </w:tc>
        <w:tc>
          <w:tcPr>
            <w:tcW w:w="7491" w:type="dxa"/>
            <w:gridSpan w:val="2"/>
            <w:tcBorders>
              <w:top w:val="single" w:sz="4" w:space="0" w:color="auto"/>
              <w:left w:val="single" w:sz="6" w:space="0" w:color="auto"/>
              <w:bottom w:val="single" w:sz="6" w:space="0" w:color="auto"/>
              <w:right w:val="single" w:sz="6" w:space="0" w:color="auto"/>
            </w:tcBorders>
          </w:tcPr>
          <w:p w14:paraId="51BBDE3D" w14:textId="77777777" w:rsidR="004719B9" w:rsidRPr="00764C97" w:rsidRDefault="004719B9" w:rsidP="004719B9">
            <w:pPr>
              <w:spacing w:before="80" w:after="80"/>
            </w:pPr>
            <w:r w:rsidRPr="00764C97">
              <w:t>If appropriate, contact organisations which can assist in document restoration.</w:t>
            </w:r>
          </w:p>
        </w:tc>
        <w:tc>
          <w:tcPr>
            <w:tcW w:w="2029" w:type="dxa"/>
            <w:tcBorders>
              <w:top w:val="single" w:sz="4" w:space="0" w:color="auto"/>
              <w:left w:val="single" w:sz="6" w:space="0" w:color="auto"/>
              <w:bottom w:val="single" w:sz="6" w:space="0" w:color="auto"/>
            </w:tcBorders>
          </w:tcPr>
          <w:p w14:paraId="2F49A593" w14:textId="77777777" w:rsidR="004719B9" w:rsidRPr="00764C97" w:rsidRDefault="004719B9" w:rsidP="004719B9">
            <w:pPr>
              <w:spacing w:before="80"/>
            </w:pPr>
          </w:p>
        </w:tc>
      </w:tr>
    </w:tbl>
    <w:p w14:paraId="3C810094" w14:textId="77777777" w:rsidR="00792536" w:rsidRPr="00764C97" w:rsidRDefault="00792536" w:rsidP="00AB7EF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6"/>
        <w:gridCol w:w="7472"/>
        <w:gridCol w:w="2046"/>
      </w:tblGrid>
      <w:tr w:rsidR="007B2CBA" w:rsidRPr="00764C97" w14:paraId="6BF7CF7D" w14:textId="77777777" w:rsidTr="00E66AD4">
        <w:trPr>
          <w:trHeight w:val="478"/>
        </w:trPr>
        <w:tc>
          <w:tcPr>
            <w:tcW w:w="671" w:type="dxa"/>
            <w:tcBorders>
              <w:top w:val="single" w:sz="4" w:space="0" w:color="auto"/>
              <w:left w:val="single" w:sz="4" w:space="0" w:color="auto"/>
              <w:bottom w:val="single" w:sz="4" w:space="0" w:color="auto"/>
              <w:right w:val="single" w:sz="4" w:space="0" w:color="auto"/>
            </w:tcBorders>
            <w:shd w:val="clear" w:color="auto" w:fill="BC0000"/>
            <w:vAlign w:val="center"/>
          </w:tcPr>
          <w:p w14:paraId="3C0003DC" w14:textId="77777777" w:rsidR="007B2CBA" w:rsidRPr="00764C97" w:rsidRDefault="007B2CBA" w:rsidP="00AB7EF6">
            <w:pPr>
              <w:rPr>
                <w:b/>
                <w:color w:val="FFFFFF"/>
              </w:rPr>
            </w:pPr>
            <w:r w:rsidRPr="00764C97">
              <w:rPr>
                <w:b/>
                <w:color w:val="FFFFFF"/>
              </w:rPr>
              <w:t>No.</w:t>
            </w:r>
          </w:p>
        </w:tc>
        <w:tc>
          <w:tcPr>
            <w:tcW w:w="7472" w:type="dxa"/>
            <w:tcBorders>
              <w:top w:val="single" w:sz="4" w:space="0" w:color="auto"/>
              <w:left w:val="single" w:sz="4" w:space="0" w:color="auto"/>
              <w:bottom w:val="single" w:sz="4" w:space="0" w:color="auto"/>
              <w:right w:val="single" w:sz="4" w:space="0" w:color="auto"/>
            </w:tcBorders>
            <w:shd w:val="clear" w:color="auto" w:fill="BC0000"/>
            <w:vAlign w:val="center"/>
          </w:tcPr>
          <w:p w14:paraId="67A0DD72" w14:textId="77777777" w:rsidR="007B2CBA" w:rsidRPr="00764C97" w:rsidRDefault="007B2CBA" w:rsidP="00AB7EF6">
            <w:pPr>
              <w:rPr>
                <w:b/>
                <w:color w:val="FFFFFF"/>
              </w:rPr>
            </w:pPr>
            <w:r w:rsidRPr="00764C97">
              <w:rPr>
                <w:b/>
                <w:color w:val="FFFFFF"/>
              </w:rPr>
              <w:t>Business Continuity – ONGOING Response</w:t>
            </w:r>
          </w:p>
        </w:tc>
        <w:tc>
          <w:tcPr>
            <w:tcW w:w="2046" w:type="dxa"/>
            <w:tcBorders>
              <w:top w:val="single" w:sz="4" w:space="0" w:color="auto"/>
              <w:left w:val="single" w:sz="4" w:space="0" w:color="auto"/>
              <w:bottom w:val="single" w:sz="4" w:space="0" w:color="auto"/>
              <w:right w:val="single" w:sz="4" w:space="0" w:color="auto"/>
            </w:tcBorders>
            <w:shd w:val="clear" w:color="auto" w:fill="BC0000"/>
            <w:vAlign w:val="center"/>
          </w:tcPr>
          <w:p w14:paraId="215C460B" w14:textId="77777777" w:rsidR="007B2CBA" w:rsidRPr="00764C97" w:rsidRDefault="007B2CBA" w:rsidP="00AB7EF6">
            <w:pPr>
              <w:rPr>
                <w:b/>
                <w:color w:val="FFFFFF"/>
              </w:rPr>
            </w:pPr>
            <w:r w:rsidRPr="00764C97">
              <w:rPr>
                <w:b/>
                <w:color w:val="FFFFFF"/>
              </w:rPr>
              <w:t>Tick / Sign / Time</w:t>
            </w:r>
          </w:p>
        </w:tc>
      </w:tr>
      <w:tr w:rsidR="004719B9" w:rsidRPr="00764C97" w14:paraId="2E0045DC" w14:textId="77777777" w:rsidTr="00E66AD4">
        <w:trPr>
          <w:trHeight w:val="58"/>
        </w:trPr>
        <w:tc>
          <w:tcPr>
            <w:tcW w:w="671" w:type="dxa"/>
            <w:tcBorders>
              <w:top w:val="single" w:sz="4" w:space="0" w:color="auto"/>
              <w:left w:val="single" w:sz="4" w:space="0" w:color="auto"/>
              <w:bottom w:val="single" w:sz="4" w:space="0" w:color="auto"/>
              <w:right w:val="single" w:sz="4" w:space="0" w:color="auto"/>
            </w:tcBorders>
            <w:vAlign w:val="center"/>
          </w:tcPr>
          <w:p w14:paraId="1CDFD0CB" w14:textId="447CCECB" w:rsidR="004719B9" w:rsidRPr="00764C97" w:rsidRDefault="004719B9" w:rsidP="00E66AD4">
            <w:pPr>
              <w:spacing w:before="80" w:after="80"/>
              <w:jc w:val="center"/>
            </w:pPr>
            <w:r w:rsidRPr="00764C97">
              <w:t>BC6</w:t>
            </w:r>
          </w:p>
        </w:tc>
        <w:tc>
          <w:tcPr>
            <w:tcW w:w="7472" w:type="dxa"/>
            <w:tcBorders>
              <w:top w:val="single" w:sz="4" w:space="0" w:color="auto"/>
              <w:left w:val="single" w:sz="4" w:space="0" w:color="auto"/>
              <w:bottom w:val="single" w:sz="4" w:space="0" w:color="auto"/>
              <w:right w:val="single" w:sz="4" w:space="0" w:color="auto"/>
            </w:tcBorders>
          </w:tcPr>
          <w:p w14:paraId="5159C241" w14:textId="77777777" w:rsidR="004719B9" w:rsidRPr="00764C97" w:rsidRDefault="004719B9" w:rsidP="004719B9">
            <w:pPr>
              <w:spacing w:before="80" w:after="80"/>
            </w:pPr>
            <w:r w:rsidRPr="00764C97">
              <w:t>Minimise any disruption to the provision of education. Put arrangements in place to keep the school open and try to maintain normal school routines (e.g. teaching, exams) wherever possible.</w:t>
            </w:r>
          </w:p>
        </w:tc>
        <w:tc>
          <w:tcPr>
            <w:tcW w:w="2046" w:type="dxa"/>
            <w:tcBorders>
              <w:top w:val="single" w:sz="4" w:space="0" w:color="auto"/>
              <w:left w:val="single" w:sz="4" w:space="0" w:color="auto"/>
              <w:bottom w:val="single" w:sz="4" w:space="0" w:color="auto"/>
              <w:right w:val="single" w:sz="4" w:space="0" w:color="auto"/>
            </w:tcBorders>
          </w:tcPr>
          <w:p w14:paraId="7B7E0E87" w14:textId="77777777" w:rsidR="004719B9" w:rsidRPr="00764C97" w:rsidRDefault="004719B9" w:rsidP="004719B9">
            <w:pPr>
              <w:spacing w:before="80"/>
            </w:pPr>
          </w:p>
        </w:tc>
      </w:tr>
      <w:tr w:rsidR="004719B9" w:rsidRPr="00764C97" w14:paraId="12736C40" w14:textId="77777777" w:rsidTr="00E66AD4">
        <w:trPr>
          <w:trHeight w:val="58"/>
        </w:trPr>
        <w:tc>
          <w:tcPr>
            <w:tcW w:w="671" w:type="dxa"/>
            <w:tcBorders>
              <w:top w:val="single" w:sz="4" w:space="0" w:color="auto"/>
              <w:left w:val="single" w:sz="6" w:space="0" w:color="auto"/>
              <w:bottom w:val="single" w:sz="6" w:space="0" w:color="auto"/>
              <w:right w:val="single" w:sz="6" w:space="0" w:color="auto"/>
            </w:tcBorders>
            <w:vAlign w:val="center"/>
          </w:tcPr>
          <w:p w14:paraId="5B84C34A" w14:textId="04550256" w:rsidR="004719B9" w:rsidRPr="00764C97" w:rsidRDefault="004719B9" w:rsidP="00E66AD4">
            <w:pPr>
              <w:spacing w:before="80" w:after="80"/>
              <w:jc w:val="center"/>
            </w:pPr>
            <w:r w:rsidRPr="00764C97">
              <w:t>BC7</w:t>
            </w:r>
          </w:p>
        </w:tc>
        <w:tc>
          <w:tcPr>
            <w:tcW w:w="7472" w:type="dxa"/>
            <w:tcBorders>
              <w:top w:val="single" w:sz="4" w:space="0" w:color="auto"/>
              <w:left w:val="single" w:sz="6" w:space="0" w:color="auto"/>
              <w:bottom w:val="single" w:sz="6" w:space="0" w:color="auto"/>
              <w:right w:val="single" w:sz="6" w:space="0" w:color="auto"/>
            </w:tcBorders>
          </w:tcPr>
          <w:p w14:paraId="0F44DAD5" w14:textId="77777777" w:rsidR="004719B9" w:rsidRPr="00764C97" w:rsidRDefault="004719B9" w:rsidP="004719B9">
            <w:pPr>
              <w:spacing w:before="80" w:after="80"/>
            </w:pPr>
            <w:r w:rsidRPr="00764C97">
              <w:t>Seek support from other organisations e.g. buddy schools, the LA, suppliers, contractors as required.</w:t>
            </w:r>
          </w:p>
        </w:tc>
        <w:tc>
          <w:tcPr>
            <w:tcW w:w="2046" w:type="dxa"/>
            <w:tcBorders>
              <w:top w:val="single" w:sz="4" w:space="0" w:color="auto"/>
              <w:left w:val="single" w:sz="6" w:space="0" w:color="auto"/>
              <w:bottom w:val="single" w:sz="6" w:space="0" w:color="auto"/>
              <w:right w:val="single" w:sz="6" w:space="0" w:color="auto"/>
            </w:tcBorders>
          </w:tcPr>
          <w:p w14:paraId="5F8BD4E6" w14:textId="77777777" w:rsidR="004719B9" w:rsidRPr="00764C97" w:rsidRDefault="004719B9" w:rsidP="004719B9">
            <w:pPr>
              <w:spacing w:before="80"/>
            </w:pPr>
          </w:p>
        </w:tc>
      </w:tr>
      <w:tr w:rsidR="004719B9" w:rsidRPr="00764C97" w14:paraId="5B37FF18" w14:textId="77777777" w:rsidTr="00E66AD4">
        <w:trPr>
          <w:trHeight w:val="58"/>
        </w:trPr>
        <w:tc>
          <w:tcPr>
            <w:tcW w:w="671" w:type="dxa"/>
            <w:tcBorders>
              <w:top w:val="single" w:sz="6" w:space="0" w:color="auto"/>
              <w:left w:val="single" w:sz="6" w:space="0" w:color="auto"/>
              <w:bottom w:val="single" w:sz="6" w:space="0" w:color="auto"/>
              <w:right w:val="single" w:sz="6" w:space="0" w:color="auto"/>
            </w:tcBorders>
            <w:vAlign w:val="center"/>
          </w:tcPr>
          <w:p w14:paraId="710C8DEB" w14:textId="69073374" w:rsidR="004719B9" w:rsidRPr="00764C97" w:rsidRDefault="004719B9" w:rsidP="00E66AD4">
            <w:pPr>
              <w:spacing w:before="80" w:after="80"/>
              <w:jc w:val="center"/>
            </w:pPr>
            <w:r w:rsidRPr="00764C97">
              <w:t>BC8</w:t>
            </w:r>
          </w:p>
        </w:tc>
        <w:tc>
          <w:tcPr>
            <w:tcW w:w="7472" w:type="dxa"/>
            <w:tcBorders>
              <w:top w:val="single" w:sz="6" w:space="0" w:color="auto"/>
              <w:left w:val="single" w:sz="6" w:space="0" w:color="auto"/>
              <w:bottom w:val="single" w:sz="6" w:space="0" w:color="auto"/>
              <w:right w:val="single" w:sz="6" w:space="0" w:color="auto"/>
            </w:tcBorders>
          </w:tcPr>
          <w:p w14:paraId="09AD52D5" w14:textId="77777777" w:rsidR="004719B9" w:rsidRPr="00764C97" w:rsidRDefault="004719B9" w:rsidP="004719B9">
            <w:pPr>
              <w:spacing w:before="80" w:after="80"/>
            </w:pPr>
            <w:r w:rsidRPr="00764C97">
              <w:t>Consider using different ways of working to allow for reduced workforce.  This may include:</w:t>
            </w:r>
          </w:p>
          <w:p w14:paraId="594F5C91" w14:textId="77777777" w:rsidR="004719B9" w:rsidRPr="00764C97" w:rsidRDefault="004719B9" w:rsidP="00B669C1">
            <w:pPr>
              <w:numPr>
                <w:ilvl w:val="0"/>
                <w:numId w:val="44"/>
              </w:numPr>
            </w:pPr>
            <w:r w:rsidRPr="00764C97">
              <w:t xml:space="preserve">Larger class sizes (subject to </w:t>
            </w:r>
            <w:proofErr w:type="spellStart"/>
            <w:r w:rsidRPr="00764C97">
              <w:t>staff:pupil</w:t>
            </w:r>
            <w:proofErr w:type="spellEnd"/>
            <w:r w:rsidRPr="00764C97">
              <w:t xml:space="preserve"> ratios);</w:t>
            </w:r>
          </w:p>
          <w:p w14:paraId="549F0070" w14:textId="22746C34" w:rsidR="004719B9" w:rsidRPr="00764C97" w:rsidRDefault="004719B9" w:rsidP="00B669C1">
            <w:pPr>
              <w:numPr>
                <w:ilvl w:val="0"/>
                <w:numId w:val="44"/>
              </w:numPr>
            </w:pPr>
            <w:r w:rsidRPr="00764C97">
              <w:t xml:space="preserve">Use of </w:t>
            </w:r>
            <w:r w:rsidR="00AC7D19" w:rsidRPr="00764C97">
              <w:t>t</w:t>
            </w:r>
            <w:r w:rsidRPr="00764C97">
              <w:t xml:space="preserve">eaching </w:t>
            </w:r>
            <w:r w:rsidR="00AC7D19" w:rsidRPr="00764C97">
              <w:t>a</w:t>
            </w:r>
            <w:r w:rsidRPr="00764C97">
              <w:t xml:space="preserve">ssistants, </w:t>
            </w:r>
            <w:r w:rsidR="00AC7D19" w:rsidRPr="00764C97">
              <w:t>s</w:t>
            </w:r>
            <w:r w:rsidRPr="00764C97">
              <w:t xml:space="preserve">tudent </w:t>
            </w:r>
            <w:r w:rsidR="00AC7D19" w:rsidRPr="00764C97">
              <w:t>t</w:t>
            </w:r>
            <w:r w:rsidRPr="00764C97">
              <w:t xml:space="preserve">eachers, </w:t>
            </w:r>
            <w:r w:rsidR="00AC7D19" w:rsidRPr="00764C97">
              <w:t>l</w:t>
            </w:r>
            <w:r w:rsidRPr="00764C97">
              <w:t xml:space="preserve">earning </w:t>
            </w:r>
            <w:r w:rsidR="00AC7D19" w:rsidRPr="00764C97">
              <w:t>m</w:t>
            </w:r>
            <w:r w:rsidRPr="00764C97">
              <w:t>entors etc.;</w:t>
            </w:r>
          </w:p>
          <w:p w14:paraId="72E0B9C0" w14:textId="77777777" w:rsidR="004719B9" w:rsidRPr="00764C97" w:rsidRDefault="004719B9" w:rsidP="00B669C1">
            <w:pPr>
              <w:numPr>
                <w:ilvl w:val="0"/>
                <w:numId w:val="44"/>
              </w:numPr>
            </w:pPr>
            <w:r w:rsidRPr="00764C97">
              <w:t>Pre-prepared educational materials that allow for independent learning;</w:t>
            </w:r>
          </w:p>
          <w:p w14:paraId="3242FEA0" w14:textId="77777777" w:rsidR="004719B9" w:rsidRPr="00764C97" w:rsidRDefault="004719B9" w:rsidP="00B669C1">
            <w:pPr>
              <w:numPr>
                <w:ilvl w:val="0"/>
                <w:numId w:val="44"/>
              </w:numPr>
              <w:spacing w:after="80"/>
            </w:pPr>
            <w:r w:rsidRPr="00764C97">
              <w:t>Team activities and sports to accommodate larger numbers of pupils at once.</w:t>
            </w:r>
          </w:p>
        </w:tc>
        <w:tc>
          <w:tcPr>
            <w:tcW w:w="2046" w:type="dxa"/>
            <w:tcBorders>
              <w:top w:val="single" w:sz="6" w:space="0" w:color="auto"/>
              <w:left w:val="single" w:sz="6" w:space="0" w:color="auto"/>
              <w:bottom w:val="single" w:sz="6" w:space="0" w:color="auto"/>
              <w:right w:val="single" w:sz="6" w:space="0" w:color="auto"/>
            </w:tcBorders>
          </w:tcPr>
          <w:p w14:paraId="4F2F0DFA" w14:textId="77777777" w:rsidR="004719B9" w:rsidRPr="00764C97" w:rsidRDefault="004719B9" w:rsidP="004719B9">
            <w:pPr>
              <w:spacing w:before="80"/>
            </w:pPr>
          </w:p>
        </w:tc>
      </w:tr>
      <w:tr w:rsidR="004719B9" w:rsidRPr="00764C97" w14:paraId="600091A4" w14:textId="77777777" w:rsidTr="00E66AD4">
        <w:trPr>
          <w:trHeight w:val="58"/>
        </w:trPr>
        <w:tc>
          <w:tcPr>
            <w:tcW w:w="671" w:type="dxa"/>
            <w:tcBorders>
              <w:top w:val="single" w:sz="6" w:space="0" w:color="auto"/>
              <w:left w:val="single" w:sz="6" w:space="0" w:color="auto"/>
              <w:bottom w:val="single" w:sz="6" w:space="0" w:color="auto"/>
              <w:right w:val="single" w:sz="6" w:space="0" w:color="auto"/>
            </w:tcBorders>
            <w:vAlign w:val="center"/>
          </w:tcPr>
          <w:p w14:paraId="0E421C4E" w14:textId="4862F027" w:rsidR="004719B9" w:rsidRPr="00764C97" w:rsidRDefault="004719B9" w:rsidP="00E66AD4">
            <w:pPr>
              <w:spacing w:before="80" w:after="80"/>
              <w:jc w:val="center"/>
            </w:pPr>
            <w:r w:rsidRPr="00764C97">
              <w:t>BC9</w:t>
            </w:r>
          </w:p>
        </w:tc>
        <w:tc>
          <w:tcPr>
            <w:tcW w:w="7472" w:type="dxa"/>
            <w:tcBorders>
              <w:top w:val="single" w:sz="6" w:space="0" w:color="auto"/>
              <w:left w:val="single" w:sz="6" w:space="0" w:color="auto"/>
              <w:bottom w:val="single" w:sz="6" w:space="0" w:color="auto"/>
              <w:right w:val="single" w:sz="6" w:space="0" w:color="auto"/>
            </w:tcBorders>
          </w:tcPr>
          <w:p w14:paraId="194494FC" w14:textId="77777777" w:rsidR="004719B9" w:rsidRPr="00764C97" w:rsidRDefault="004719B9" w:rsidP="004719B9">
            <w:pPr>
              <w:spacing w:before="80" w:after="80"/>
            </w:pPr>
            <w:r w:rsidRPr="00764C97">
              <w:t>Suspend ‘non critical’ activities.</w:t>
            </w:r>
          </w:p>
        </w:tc>
        <w:tc>
          <w:tcPr>
            <w:tcW w:w="2046" w:type="dxa"/>
            <w:tcBorders>
              <w:top w:val="single" w:sz="6" w:space="0" w:color="auto"/>
              <w:left w:val="single" w:sz="6" w:space="0" w:color="auto"/>
              <w:bottom w:val="single" w:sz="6" w:space="0" w:color="auto"/>
              <w:right w:val="single" w:sz="6" w:space="0" w:color="auto"/>
            </w:tcBorders>
          </w:tcPr>
          <w:p w14:paraId="7714474F" w14:textId="77777777" w:rsidR="004719B9" w:rsidRPr="00764C97" w:rsidRDefault="004719B9" w:rsidP="004719B9">
            <w:pPr>
              <w:spacing w:before="80"/>
            </w:pPr>
          </w:p>
        </w:tc>
      </w:tr>
      <w:tr w:rsidR="004719B9" w:rsidRPr="00764C97" w14:paraId="029E7EA1" w14:textId="77777777" w:rsidTr="00E66AD4">
        <w:trPr>
          <w:trHeight w:val="58"/>
        </w:trPr>
        <w:tc>
          <w:tcPr>
            <w:tcW w:w="671" w:type="dxa"/>
            <w:tcBorders>
              <w:top w:val="single" w:sz="6" w:space="0" w:color="auto"/>
              <w:left w:val="single" w:sz="6" w:space="0" w:color="auto"/>
              <w:bottom w:val="single" w:sz="6" w:space="0" w:color="auto"/>
              <w:right w:val="single" w:sz="6" w:space="0" w:color="auto"/>
            </w:tcBorders>
            <w:vAlign w:val="center"/>
          </w:tcPr>
          <w:p w14:paraId="10E028CE" w14:textId="2AD6F93C" w:rsidR="004719B9" w:rsidRPr="00764C97" w:rsidRDefault="004719B9" w:rsidP="00E66AD4">
            <w:pPr>
              <w:spacing w:before="80" w:after="80"/>
              <w:jc w:val="center"/>
            </w:pPr>
            <w:r w:rsidRPr="00764C97">
              <w:t>BC10</w:t>
            </w:r>
          </w:p>
        </w:tc>
        <w:tc>
          <w:tcPr>
            <w:tcW w:w="7472" w:type="dxa"/>
            <w:tcBorders>
              <w:top w:val="single" w:sz="6" w:space="0" w:color="auto"/>
              <w:left w:val="single" w:sz="6" w:space="0" w:color="auto"/>
              <w:bottom w:val="single" w:sz="6" w:space="0" w:color="auto"/>
              <w:right w:val="single" w:sz="6" w:space="0" w:color="auto"/>
            </w:tcBorders>
          </w:tcPr>
          <w:p w14:paraId="028A33B7" w14:textId="77777777" w:rsidR="004719B9" w:rsidRPr="00764C97" w:rsidRDefault="004719B9" w:rsidP="004719B9">
            <w:pPr>
              <w:spacing w:before="80" w:after="80"/>
            </w:pPr>
            <w:r w:rsidRPr="00764C97">
              <w:t>Work with the ‘communications’ role to ensure staff, pupils and parents are informed of any changes to the school routine.</w:t>
            </w:r>
          </w:p>
        </w:tc>
        <w:tc>
          <w:tcPr>
            <w:tcW w:w="2046" w:type="dxa"/>
            <w:tcBorders>
              <w:top w:val="single" w:sz="6" w:space="0" w:color="auto"/>
              <w:left w:val="single" w:sz="6" w:space="0" w:color="auto"/>
              <w:bottom w:val="single" w:sz="6" w:space="0" w:color="auto"/>
              <w:right w:val="single" w:sz="6" w:space="0" w:color="auto"/>
            </w:tcBorders>
          </w:tcPr>
          <w:p w14:paraId="0AEEB4E5" w14:textId="77777777" w:rsidR="004719B9" w:rsidRPr="00764C97" w:rsidRDefault="004719B9" w:rsidP="004719B9">
            <w:pPr>
              <w:spacing w:before="80"/>
            </w:pPr>
          </w:p>
        </w:tc>
      </w:tr>
      <w:tr w:rsidR="004719B9" w:rsidRPr="00764C97" w14:paraId="3047CEF5" w14:textId="77777777" w:rsidTr="00E66AD4">
        <w:trPr>
          <w:trHeight w:val="58"/>
        </w:trPr>
        <w:tc>
          <w:tcPr>
            <w:tcW w:w="671" w:type="dxa"/>
            <w:tcBorders>
              <w:top w:val="single" w:sz="6" w:space="0" w:color="auto"/>
              <w:left w:val="single" w:sz="6" w:space="0" w:color="auto"/>
              <w:bottom w:val="single" w:sz="6" w:space="0" w:color="auto"/>
              <w:right w:val="single" w:sz="6" w:space="0" w:color="auto"/>
            </w:tcBorders>
            <w:vAlign w:val="center"/>
          </w:tcPr>
          <w:p w14:paraId="156C8AE6" w14:textId="4A6FB681" w:rsidR="004719B9" w:rsidRPr="00764C97" w:rsidRDefault="004719B9" w:rsidP="00E66AD4">
            <w:pPr>
              <w:spacing w:before="80" w:after="80"/>
              <w:jc w:val="center"/>
            </w:pPr>
            <w:r w:rsidRPr="00764C97">
              <w:t>BC11</w:t>
            </w:r>
          </w:p>
        </w:tc>
        <w:tc>
          <w:tcPr>
            <w:tcW w:w="7472" w:type="dxa"/>
            <w:tcBorders>
              <w:top w:val="single" w:sz="6" w:space="0" w:color="auto"/>
              <w:left w:val="single" w:sz="6" w:space="0" w:color="auto"/>
              <w:bottom w:val="single" w:sz="6" w:space="0" w:color="auto"/>
              <w:right w:val="single" w:sz="6" w:space="0" w:color="auto"/>
            </w:tcBorders>
          </w:tcPr>
          <w:p w14:paraId="0019486B" w14:textId="77777777" w:rsidR="004719B9" w:rsidRPr="00764C97" w:rsidRDefault="004719B9" w:rsidP="004719B9">
            <w:pPr>
              <w:spacing w:before="80" w:after="80"/>
            </w:pPr>
            <w:r w:rsidRPr="00764C97">
              <w:t>In the event of a public health incident (e.g. pandemic influenza), consider ordering infection control supplies and increasing the cleaning regime.</w:t>
            </w:r>
          </w:p>
        </w:tc>
        <w:tc>
          <w:tcPr>
            <w:tcW w:w="2046" w:type="dxa"/>
            <w:tcBorders>
              <w:top w:val="single" w:sz="6" w:space="0" w:color="auto"/>
              <w:left w:val="single" w:sz="6" w:space="0" w:color="auto"/>
              <w:bottom w:val="single" w:sz="6" w:space="0" w:color="auto"/>
              <w:right w:val="single" w:sz="6" w:space="0" w:color="auto"/>
            </w:tcBorders>
          </w:tcPr>
          <w:p w14:paraId="64FBF08A" w14:textId="77777777" w:rsidR="004719B9" w:rsidRPr="00764C97" w:rsidRDefault="004719B9" w:rsidP="004719B9">
            <w:pPr>
              <w:spacing w:before="80"/>
            </w:pPr>
          </w:p>
        </w:tc>
      </w:tr>
    </w:tbl>
    <w:p w14:paraId="4DDB6B1D" w14:textId="77777777" w:rsidR="00792536" w:rsidRPr="00764C97" w:rsidRDefault="00792536" w:rsidP="00AB7EF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6"/>
        <w:gridCol w:w="7470"/>
        <w:gridCol w:w="2048"/>
      </w:tblGrid>
      <w:tr w:rsidR="007B2CBA" w:rsidRPr="00764C97" w14:paraId="77A9E0E3" w14:textId="77777777" w:rsidTr="00E66AD4">
        <w:trPr>
          <w:trHeight w:val="478"/>
        </w:trPr>
        <w:tc>
          <w:tcPr>
            <w:tcW w:w="671" w:type="dxa"/>
            <w:tcBorders>
              <w:top w:val="single" w:sz="4" w:space="0" w:color="auto"/>
              <w:left w:val="single" w:sz="4" w:space="0" w:color="auto"/>
              <w:bottom w:val="single" w:sz="4" w:space="0" w:color="auto"/>
              <w:right w:val="single" w:sz="4" w:space="0" w:color="auto"/>
            </w:tcBorders>
            <w:shd w:val="clear" w:color="auto" w:fill="BC0000"/>
            <w:vAlign w:val="center"/>
          </w:tcPr>
          <w:p w14:paraId="75A916C4" w14:textId="77777777" w:rsidR="007B2CBA" w:rsidRPr="00764C97" w:rsidRDefault="007B2CBA" w:rsidP="00E66AD4">
            <w:pPr>
              <w:jc w:val="center"/>
              <w:rPr>
                <w:b/>
                <w:color w:val="FFFFFF"/>
              </w:rPr>
            </w:pPr>
            <w:r w:rsidRPr="00764C97">
              <w:rPr>
                <w:b/>
                <w:color w:val="FFFFFF"/>
              </w:rPr>
              <w:t>No.</w:t>
            </w:r>
          </w:p>
        </w:tc>
        <w:tc>
          <w:tcPr>
            <w:tcW w:w="7470" w:type="dxa"/>
            <w:tcBorders>
              <w:top w:val="single" w:sz="4" w:space="0" w:color="auto"/>
              <w:left w:val="single" w:sz="4" w:space="0" w:color="auto"/>
              <w:bottom w:val="single" w:sz="4" w:space="0" w:color="auto"/>
              <w:right w:val="single" w:sz="4" w:space="0" w:color="auto"/>
            </w:tcBorders>
            <w:shd w:val="clear" w:color="auto" w:fill="BC0000"/>
            <w:vAlign w:val="center"/>
          </w:tcPr>
          <w:p w14:paraId="72DB583C" w14:textId="77777777" w:rsidR="007B2CBA" w:rsidRPr="00764C97" w:rsidRDefault="007B2CBA" w:rsidP="00AB7EF6">
            <w:pPr>
              <w:rPr>
                <w:b/>
                <w:color w:val="FFFFFF"/>
              </w:rPr>
            </w:pPr>
            <w:r w:rsidRPr="00764C97">
              <w:rPr>
                <w:b/>
                <w:color w:val="FFFFFF"/>
              </w:rPr>
              <w:t>Business Continuity – RECOVERY</w:t>
            </w:r>
          </w:p>
        </w:tc>
        <w:tc>
          <w:tcPr>
            <w:tcW w:w="2048" w:type="dxa"/>
            <w:tcBorders>
              <w:top w:val="single" w:sz="4" w:space="0" w:color="auto"/>
              <w:left w:val="single" w:sz="4" w:space="0" w:color="auto"/>
              <w:bottom w:val="single" w:sz="4" w:space="0" w:color="auto"/>
              <w:right w:val="single" w:sz="4" w:space="0" w:color="auto"/>
            </w:tcBorders>
            <w:shd w:val="clear" w:color="auto" w:fill="BC0000"/>
            <w:vAlign w:val="center"/>
          </w:tcPr>
          <w:p w14:paraId="63D4D986" w14:textId="77777777" w:rsidR="007B2CBA" w:rsidRPr="00764C97" w:rsidRDefault="007B2CBA" w:rsidP="00AB7EF6">
            <w:pPr>
              <w:rPr>
                <w:b/>
                <w:color w:val="FFFFFF"/>
              </w:rPr>
            </w:pPr>
            <w:r w:rsidRPr="00764C97">
              <w:rPr>
                <w:b/>
                <w:color w:val="FFFFFF"/>
              </w:rPr>
              <w:t>Tick / Sign / Time</w:t>
            </w:r>
          </w:p>
        </w:tc>
      </w:tr>
      <w:tr w:rsidR="004719B9" w:rsidRPr="00764C97" w14:paraId="4D8E0DDB" w14:textId="77777777" w:rsidTr="00E66AD4">
        <w:trPr>
          <w:trHeight w:val="58"/>
        </w:trPr>
        <w:tc>
          <w:tcPr>
            <w:tcW w:w="671" w:type="dxa"/>
            <w:tcBorders>
              <w:top w:val="single" w:sz="4" w:space="0" w:color="auto"/>
              <w:left w:val="single" w:sz="4" w:space="0" w:color="auto"/>
              <w:bottom w:val="single" w:sz="4" w:space="0" w:color="auto"/>
              <w:right w:val="single" w:sz="4" w:space="0" w:color="auto"/>
            </w:tcBorders>
            <w:vAlign w:val="center"/>
          </w:tcPr>
          <w:p w14:paraId="4B25644B" w14:textId="33D364DF" w:rsidR="004719B9" w:rsidRPr="00764C97" w:rsidRDefault="004719B9" w:rsidP="00E66AD4">
            <w:pPr>
              <w:spacing w:before="80" w:after="80"/>
              <w:jc w:val="center"/>
            </w:pPr>
            <w:r w:rsidRPr="00764C97">
              <w:t>BC12</w:t>
            </w:r>
          </w:p>
        </w:tc>
        <w:tc>
          <w:tcPr>
            <w:tcW w:w="7470" w:type="dxa"/>
            <w:tcBorders>
              <w:top w:val="single" w:sz="4" w:space="0" w:color="auto"/>
              <w:left w:val="single" w:sz="4" w:space="0" w:color="auto"/>
              <w:bottom w:val="single" w:sz="4" w:space="0" w:color="auto"/>
              <w:right w:val="single" w:sz="4" w:space="0" w:color="auto"/>
            </w:tcBorders>
          </w:tcPr>
          <w:p w14:paraId="74856696" w14:textId="77777777" w:rsidR="004719B9" w:rsidRPr="00764C97" w:rsidRDefault="004719B9" w:rsidP="004719B9">
            <w:pPr>
              <w:spacing w:before="80" w:after="80"/>
            </w:pPr>
            <w:r w:rsidRPr="00764C97">
              <w:t>Work with school staff and other organisations to restore the usual school routine as a matter of urgency.</w:t>
            </w:r>
          </w:p>
        </w:tc>
        <w:tc>
          <w:tcPr>
            <w:tcW w:w="2048" w:type="dxa"/>
            <w:tcBorders>
              <w:top w:val="single" w:sz="4" w:space="0" w:color="auto"/>
              <w:left w:val="single" w:sz="4" w:space="0" w:color="auto"/>
              <w:bottom w:val="single" w:sz="4" w:space="0" w:color="auto"/>
              <w:right w:val="single" w:sz="4" w:space="0" w:color="auto"/>
            </w:tcBorders>
          </w:tcPr>
          <w:p w14:paraId="3CBD846D" w14:textId="77777777" w:rsidR="004719B9" w:rsidRPr="00764C97" w:rsidRDefault="004719B9" w:rsidP="004719B9">
            <w:pPr>
              <w:spacing w:before="80"/>
            </w:pPr>
          </w:p>
        </w:tc>
      </w:tr>
      <w:tr w:rsidR="004719B9" w:rsidRPr="00764C97" w14:paraId="52AF02DD" w14:textId="77777777" w:rsidTr="00E66AD4">
        <w:trPr>
          <w:trHeight w:val="58"/>
        </w:trPr>
        <w:tc>
          <w:tcPr>
            <w:tcW w:w="671" w:type="dxa"/>
            <w:tcBorders>
              <w:top w:val="single" w:sz="4" w:space="0" w:color="auto"/>
              <w:left w:val="single" w:sz="6" w:space="0" w:color="auto"/>
              <w:bottom w:val="single" w:sz="6" w:space="0" w:color="auto"/>
              <w:right w:val="single" w:sz="6" w:space="0" w:color="auto"/>
            </w:tcBorders>
            <w:vAlign w:val="center"/>
          </w:tcPr>
          <w:p w14:paraId="5DB6769B" w14:textId="37ED08D7" w:rsidR="004719B9" w:rsidRPr="00764C97" w:rsidRDefault="004719B9" w:rsidP="00E66AD4">
            <w:pPr>
              <w:spacing w:before="80" w:after="80"/>
              <w:jc w:val="center"/>
            </w:pPr>
            <w:r w:rsidRPr="00764C97">
              <w:t>BC13</w:t>
            </w:r>
          </w:p>
        </w:tc>
        <w:tc>
          <w:tcPr>
            <w:tcW w:w="7470" w:type="dxa"/>
            <w:tcBorders>
              <w:top w:val="single" w:sz="4" w:space="0" w:color="auto"/>
              <w:left w:val="single" w:sz="6" w:space="0" w:color="auto"/>
              <w:bottom w:val="single" w:sz="6" w:space="0" w:color="auto"/>
              <w:right w:val="single" w:sz="6" w:space="0" w:color="auto"/>
            </w:tcBorders>
          </w:tcPr>
          <w:p w14:paraId="3BF0EF4D" w14:textId="77777777" w:rsidR="004719B9" w:rsidRPr="00764C97" w:rsidRDefault="004719B9" w:rsidP="004719B9">
            <w:pPr>
              <w:spacing w:before="80" w:after="80"/>
            </w:pPr>
            <w:r w:rsidRPr="00764C97">
              <w:t>Put in place arrangements for remote (virtual) learning, if necessary.</w:t>
            </w:r>
          </w:p>
        </w:tc>
        <w:tc>
          <w:tcPr>
            <w:tcW w:w="2048" w:type="dxa"/>
            <w:tcBorders>
              <w:top w:val="single" w:sz="4" w:space="0" w:color="auto"/>
              <w:left w:val="single" w:sz="6" w:space="0" w:color="auto"/>
              <w:bottom w:val="single" w:sz="6" w:space="0" w:color="auto"/>
              <w:right w:val="single" w:sz="6" w:space="0" w:color="auto"/>
            </w:tcBorders>
          </w:tcPr>
          <w:p w14:paraId="25193265" w14:textId="77777777" w:rsidR="004719B9" w:rsidRPr="00764C97" w:rsidRDefault="004719B9" w:rsidP="004719B9">
            <w:pPr>
              <w:spacing w:before="80"/>
            </w:pPr>
          </w:p>
        </w:tc>
      </w:tr>
      <w:tr w:rsidR="004719B9" w:rsidRPr="00764C97" w14:paraId="1BC30817" w14:textId="77777777" w:rsidTr="00E66AD4">
        <w:trPr>
          <w:trHeight w:val="58"/>
        </w:trPr>
        <w:tc>
          <w:tcPr>
            <w:tcW w:w="671" w:type="dxa"/>
            <w:tcBorders>
              <w:top w:val="single" w:sz="6" w:space="0" w:color="auto"/>
              <w:left w:val="single" w:sz="6" w:space="0" w:color="auto"/>
              <w:bottom w:val="single" w:sz="6" w:space="0" w:color="auto"/>
              <w:right w:val="single" w:sz="6" w:space="0" w:color="auto"/>
            </w:tcBorders>
            <w:vAlign w:val="center"/>
          </w:tcPr>
          <w:p w14:paraId="1F0DBEA4" w14:textId="0B16AAB8" w:rsidR="004719B9" w:rsidRPr="00764C97" w:rsidRDefault="004719B9" w:rsidP="00E66AD4">
            <w:pPr>
              <w:spacing w:before="80" w:after="80"/>
              <w:jc w:val="center"/>
            </w:pPr>
            <w:r w:rsidRPr="00764C97">
              <w:t>BC14</w:t>
            </w:r>
          </w:p>
        </w:tc>
        <w:tc>
          <w:tcPr>
            <w:tcW w:w="7470" w:type="dxa"/>
            <w:tcBorders>
              <w:top w:val="single" w:sz="6" w:space="0" w:color="auto"/>
              <w:left w:val="single" w:sz="6" w:space="0" w:color="auto"/>
              <w:bottom w:val="single" w:sz="6" w:space="0" w:color="auto"/>
              <w:right w:val="single" w:sz="6" w:space="0" w:color="auto"/>
            </w:tcBorders>
          </w:tcPr>
          <w:p w14:paraId="6D5751B2" w14:textId="77777777" w:rsidR="004719B9" w:rsidRPr="00764C97" w:rsidRDefault="004719B9" w:rsidP="004719B9">
            <w:pPr>
              <w:spacing w:before="80" w:after="80"/>
            </w:pPr>
            <w:r w:rsidRPr="00764C97">
              <w:t>Make an inventory of any equipment which has been damaged.  Arrange for important items / documents to be salvaged, restored or replaced.</w:t>
            </w:r>
          </w:p>
        </w:tc>
        <w:tc>
          <w:tcPr>
            <w:tcW w:w="2048" w:type="dxa"/>
            <w:tcBorders>
              <w:top w:val="single" w:sz="6" w:space="0" w:color="auto"/>
              <w:left w:val="single" w:sz="6" w:space="0" w:color="auto"/>
              <w:bottom w:val="single" w:sz="6" w:space="0" w:color="auto"/>
              <w:right w:val="single" w:sz="6" w:space="0" w:color="auto"/>
            </w:tcBorders>
          </w:tcPr>
          <w:p w14:paraId="49E61BBD" w14:textId="77777777" w:rsidR="004719B9" w:rsidRPr="00764C97" w:rsidRDefault="004719B9" w:rsidP="004719B9">
            <w:pPr>
              <w:spacing w:before="80"/>
            </w:pPr>
          </w:p>
        </w:tc>
      </w:tr>
    </w:tbl>
    <w:p w14:paraId="241A1972" w14:textId="77777777" w:rsidR="00792536" w:rsidRPr="00764C97" w:rsidRDefault="00792536" w:rsidP="00766842">
      <w:pPr>
        <w:pStyle w:val="Heading2"/>
      </w:pPr>
      <w:r w:rsidRPr="00764C97">
        <w:br w:type="page"/>
      </w:r>
      <w:bookmarkStart w:id="162" w:name="_Toc492561445"/>
      <w:bookmarkStart w:id="163" w:name="_Toc149044853"/>
      <w:bookmarkStart w:id="164" w:name="_Toc169617219"/>
      <w:bookmarkStart w:id="165" w:name="_Toc199512815"/>
      <w:bookmarkStart w:id="166" w:name="_Toc231219686"/>
      <w:r w:rsidRPr="00764C97">
        <w:lastRenderedPageBreak/>
        <w:t>Roles and Responsibilities - Communications</w:t>
      </w:r>
      <w:bookmarkEnd w:id="162"/>
      <w:bookmarkEnd w:id="163"/>
      <w:bookmarkEnd w:id="164"/>
      <w:bookmarkEnd w:id="165"/>
      <w:bookmarkEnd w:id="166"/>
    </w:p>
    <w:p w14:paraId="184F0202" w14:textId="75BDF89C" w:rsidR="00792536" w:rsidRPr="00764C97" w:rsidRDefault="00792536" w:rsidP="00AB7EF6">
      <w:pPr>
        <w:spacing w:after="120"/>
      </w:pPr>
      <w:r w:rsidRPr="00764C97">
        <w:t xml:space="preserve">Refer to </w:t>
      </w:r>
      <w:hyperlink w:anchor="A10" w:history="1">
        <w:r w:rsidRPr="00764C97">
          <w:rPr>
            <w:rStyle w:val="Hyperlink"/>
            <w:b/>
          </w:rPr>
          <w:t>A</w:t>
        </w:r>
        <w:r w:rsidR="00A50906" w:rsidRPr="00764C97">
          <w:rPr>
            <w:rStyle w:val="Hyperlink"/>
            <w:b/>
          </w:rPr>
          <w:t>ppendix</w:t>
        </w:r>
        <w:r w:rsidRPr="00764C97">
          <w:rPr>
            <w:rStyle w:val="Hyperlink"/>
            <w:b/>
          </w:rPr>
          <w:t xml:space="preserve"> </w:t>
        </w:r>
        <w:r w:rsidR="00BE24AE" w:rsidRPr="00764C97">
          <w:rPr>
            <w:rStyle w:val="Hyperlink"/>
            <w:b/>
          </w:rPr>
          <w:t>10</w:t>
        </w:r>
      </w:hyperlink>
      <w:r w:rsidRPr="00764C97">
        <w:t xml:space="preserve"> for more information on communication arrangements.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7471"/>
        <w:gridCol w:w="2047"/>
      </w:tblGrid>
      <w:tr w:rsidR="00BE24AE" w:rsidRPr="00764C97" w14:paraId="3D53B1B2" w14:textId="77777777" w:rsidTr="00E46BD6">
        <w:trPr>
          <w:trHeight w:val="478"/>
        </w:trPr>
        <w:tc>
          <w:tcPr>
            <w:tcW w:w="671" w:type="dxa"/>
            <w:tcBorders>
              <w:top w:val="single" w:sz="4" w:space="0" w:color="auto"/>
              <w:left w:val="single" w:sz="4" w:space="0" w:color="auto"/>
              <w:bottom w:val="single" w:sz="4" w:space="0" w:color="auto"/>
              <w:right w:val="single" w:sz="4" w:space="0" w:color="auto"/>
            </w:tcBorders>
            <w:shd w:val="clear" w:color="auto" w:fill="4181CF"/>
            <w:vAlign w:val="center"/>
          </w:tcPr>
          <w:p w14:paraId="2A0CC72B" w14:textId="77777777" w:rsidR="00BE24AE" w:rsidRPr="00764C97" w:rsidRDefault="00BE24AE" w:rsidP="00E46BD6">
            <w:pPr>
              <w:jc w:val="center"/>
              <w:rPr>
                <w:b/>
                <w:color w:val="FFFFFF"/>
              </w:rPr>
            </w:pPr>
            <w:r w:rsidRPr="00764C97">
              <w:rPr>
                <w:b/>
                <w:color w:val="FFFFFF"/>
              </w:rPr>
              <w:t>No.</w:t>
            </w:r>
          </w:p>
        </w:tc>
        <w:tc>
          <w:tcPr>
            <w:tcW w:w="7471" w:type="dxa"/>
            <w:tcBorders>
              <w:top w:val="single" w:sz="4" w:space="0" w:color="auto"/>
              <w:left w:val="single" w:sz="4" w:space="0" w:color="auto"/>
              <w:bottom w:val="single" w:sz="4" w:space="0" w:color="auto"/>
              <w:right w:val="single" w:sz="4" w:space="0" w:color="auto"/>
            </w:tcBorders>
            <w:shd w:val="clear" w:color="auto" w:fill="4181CF"/>
            <w:vAlign w:val="center"/>
          </w:tcPr>
          <w:p w14:paraId="47417830" w14:textId="77777777" w:rsidR="00BE24AE" w:rsidRPr="00764C97" w:rsidRDefault="00BE24AE" w:rsidP="00AB7EF6">
            <w:pPr>
              <w:rPr>
                <w:b/>
                <w:color w:val="FFFFFF"/>
              </w:rPr>
            </w:pPr>
            <w:r w:rsidRPr="00764C97">
              <w:rPr>
                <w:b/>
                <w:color w:val="FFFFFF"/>
              </w:rPr>
              <w:t>Communications - INITIAL RESPONSE</w:t>
            </w:r>
          </w:p>
        </w:tc>
        <w:tc>
          <w:tcPr>
            <w:tcW w:w="2047" w:type="dxa"/>
            <w:tcBorders>
              <w:top w:val="single" w:sz="4" w:space="0" w:color="auto"/>
              <w:left w:val="single" w:sz="4" w:space="0" w:color="auto"/>
              <w:bottom w:val="single" w:sz="4" w:space="0" w:color="auto"/>
              <w:right w:val="single" w:sz="4" w:space="0" w:color="auto"/>
            </w:tcBorders>
            <w:shd w:val="clear" w:color="auto" w:fill="4181CF"/>
            <w:vAlign w:val="center"/>
          </w:tcPr>
          <w:p w14:paraId="35ACB2CA" w14:textId="77777777" w:rsidR="00BE24AE" w:rsidRPr="00764C97" w:rsidRDefault="00BE24AE" w:rsidP="00AB7EF6">
            <w:pPr>
              <w:rPr>
                <w:b/>
                <w:color w:val="FFFFFF"/>
              </w:rPr>
            </w:pPr>
            <w:r w:rsidRPr="00764C97">
              <w:rPr>
                <w:b/>
                <w:color w:val="FFFFFF"/>
              </w:rPr>
              <w:t>Tick / Sign / Time</w:t>
            </w:r>
          </w:p>
        </w:tc>
      </w:tr>
      <w:tr w:rsidR="004719B9" w:rsidRPr="00764C97" w14:paraId="62095B5E" w14:textId="77777777" w:rsidTr="00E46BD6">
        <w:trPr>
          <w:trHeight w:val="58"/>
        </w:trPr>
        <w:tc>
          <w:tcPr>
            <w:tcW w:w="671" w:type="dxa"/>
            <w:tcBorders>
              <w:top w:val="single" w:sz="4" w:space="0" w:color="auto"/>
              <w:bottom w:val="single" w:sz="4" w:space="0" w:color="auto"/>
              <w:right w:val="single" w:sz="4" w:space="0" w:color="auto"/>
            </w:tcBorders>
            <w:vAlign w:val="center"/>
          </w:tcPr>
          <w:p w14:paraId="4ED4C9FD" w14:textId="64D3D316" w:rsidR="004719B9" w:rsidRPr="00764C97" w:rsidRDefault="004719B9" w:rsidP="00E46BD6">
            <w:pPr>
              <w:spacing w:before="80" w:after="80"/>
              <w:jc w:val="center"/>
            </w:pPr>
            <w:r w:rsidRPr="00764C97">
              <w:t>CO1</w:t>
            </w:r>
          </w:p>
        </w:tc>
        <w:tc>
          <w:tcPr>
            <w:tcW w:w="7471" w:type="dxa"/>
            <w:tcBorders>
              <w:top w:val="single" w:sz="4" w:space="0" w:color="auto"/>
              <w:left w:val="single" w:sz="4" w:space="0" w:color="auto"/>
              <w:bottom w:val="single" w:sz="4" w:space="0" w:color="auto"/>
              <w:right w:val="single" w:sz="4" w:space="0" w:color="auto"/>
            </w:tcBorders>
          </w:tcPr>
          <w:p w14:paraId="5455BDF5" w14:textId="77777777" w:rsidR="004719B9" w:rsidRPr="00764C97" w:rsidRDefault="004719B9" w:rsidP="004719B9">
            <w:pPr>
              <w:spacing w:before="80" w:after="80"/>
            </w:pPr>
            <w:r w:rsidRPr="00764C97">
              <w:t>Dedicate telephone lines for incoming and outgoing calls.  Arrange extra support at reception if necessary.</w:t>
            </w:r>
          </w:p>
        </w:tc>
        <w:tc>
          <w:tcPr>
            <w:tcW w:w="2047" w:type="dxa"/>
            <w:tcBorders>
              <w:top w:val="single" w:sz="4" w:space="0" w:color="auto"/>
              <w:left w:val="single" w:sz="4" w:space="0" w:color="auto"/>
              <w:bottom w:val="single" w:sz="4" w:space="0" w:color="auto"/>
            </w:tcBorders>
          </w:tcPr>
          <w:p w14:paraId="7865520B" w14:textId="77777777" w:rsidR="004719B9" w:rsidRPr="00764C97" w:rsidRDefault="004719B9" w:rsidP="004719B9">
            <w:pPr>
              <w:spacing w:before="80"/>
            </w:pPr>
          </w:p>
        </w:tc>
      </w:tr>
      <w:tr w:rsidR="004719B9" w:rsidRPr="00764C97" w14:paraId="2EAFDCF5" w14:textId="77777777" w:rsidTr="00E46BD6">
        <w:trPr>
          <w:trHeight w:val="58"/>
        </w:trPr>
        <w:tc>
          <w:tcPr>
            <w:tcW w:w="671" w:type="dxa"/>
            <w:tcBorders>
              <w:top w:val="single" w:sz="4" w:space="0" w:color="auto"/>
              <w:bottom w:val="single" w:sz="4" w:space="0" w:color="auto"/>
              <w:right w:val="single" w:sz="6" w:space="0" w:color="auto"/>
            </w:tcBorders>
            <w:vAlign w:val="center"/>
          </w:tcPr>
          <w:p w14:paraId="1C030A3B" w14:textId="4FB3F825" w:rsidR="004719B9" w:rsidRPr="00764C97" w:rsidRDefault="004719B9" w:rsidP="00E46BD6">
            <w:pPr>
              <w:spacing w:before="80" w:after="80"/>
              <w:jc w:val="center"/>
            </w:pPr>
            <w:r w:rsidRPr="00764C97">
              <w:t>CO2</w:t>
            </w:r>
          </w:p>
        </w:tc>
        <w:tc>
          <w:tcPr>
            <w:tcW w:w="7471" w:type="dxa"/>
            <w:tcBorders>
              <w:top w:val="single" w:sz="4" w:space="0" w:color="auto"/>
              <w:left w:val="single" w:sz="6" w:space="0" w:color="auto"/>
              <w:bottom w:val="single" w:sz="4" w:space="0" w:color="auto"/>
              <w:right w:val="single" w:sz="6" w:space="0" w:color="auto"/>
            </w:tcBorders>
          </w:tcPr>
          <w:p w14:paraId="3BAC2E2F" w14:textId="77777777" w:rsidR="004719B9" w:rsidRPr="00764C97" w:rsidRDefault="004719B9" w:rsidP="004719B9">
            <w:pPr>
              <w:spacing w:before="80" w:after="80"/>
            </w:pPr>
            <w:r w:rsidRPr="00764C97">
              <w:t>Record a new message on the school answer phone if appropriate.  Consider setting it to ‘answer only’ mode.</w:t>
            </w:r>
          </w:p>
        </w:tc>
        <w:tc>
          <w:tcPr>
            <w:tcW w:w="2047" w:type="dxa"/>
            <w:tcBorders>
              <w:top w:val="single" w:sz="4" w:space="0" w:color="auto"/>
              <w:left w:val="single" w:sz="6" w:space="0" w:color="auto"/>
              <w:bottom w:val="single" w:sz="4" w:space="0" w:color="auto"/>
            </w:tcBorders>
          </w:tcPr>
          <w:p w14:paraId="5774961E" w14:textId="77777777" w:rsidR="004719B9" w:rsidRPr="00764C97" w:rsidRDefault="004719B9" w:rsidP="004719B9">
            <w:pPr>
              <w:spacing w:before="80"/>
            </w:pPr>
          </w:p>
        </w:tc>
      </w:tr>
      <w:tr w:rsidR="004719B9" w:rsidRPr="00764C97" w14:paraId="118E7DB4" w14:textId="77777777" w:rsidTr="00E46BD6">
        <w:trPr>
          <w:trHeight w:val="58"/>
        </w:trPr>
        <w:tc>
          <w:tcPr>
            <w:tcW w:w="671" w:type="dxa"/>
            <w:tcBorders>
              <w:top w:val="single" w:sz="4" w:space="0" w:color="auto"/>
              <w:bottom w:val="single" w:sz="4" w:space="0" w:color="auto"/>
              <w:right w:val="single" w:sz="6" w:space="0" w:color="auto"/>
            </w:tcBorders>
            <w:vAlign w:val="center"/>
          </w:tcPr>
          <w:p w14:paraId="2BBC7799" w14:textId="2785D52E" w:rsidR="004719B9" w:rsidRPr="00764C97" w:rsidRDefault="004719B9" w:rsidP="00E46BD6">
            <w:pPr>
              <w:spacing w:before="80" w:after="80"/>
              <w:jc w:val="center"/>
            </w:pPr>
            <w:r w:rsidRPr="00764C97">
              <w:t>CO3</w:t>
            </w:r>
          </w:p>
        </w:tc>
        <w:tc>
          <w:tcPr>
            <w:tcW w:w="7471" w:type="dxa"/>
            <w:tcBorders>
              <w:top w:val="single" w:sz="4" w:space="0" w:color="auto"/>
              <w:left w:val="single" w:sz="6" w:space="0" w:color="auto"/>
              <w:bottom w:val="single" w:sz="4" w:space="0" w:color="auto"/>
              <w:right w:val="single" w:sz="6" w:space="0" w:color="auto"/>
            </w:tcBorders>
          </w:tcPr>
          <w:p w14:paraId="78450531" w14:textId="77777777" w:rsidR="004719B9" w:rsidRPr="00764C97" w:rsidRDefault="004719B9" w:rsidP="004719B9">
            <w:pPr>
              <w:spacing w:before="80" w:after="80"/>
            </w:pPr>
            <w:r w:rsidRPr="00764C97">
              <w:t>Support staff with any communication needs they may have.</w:t>
            </w:r>
          </w:p>
        </w:tc>
        <w:tc>
          <w:tcPr>
            <w:tcW w:w="2047" w:type="dxa"/>
            <w:tcBorders>
              <w:top w:val="single" w:sz="4" w:space="0" w:color="auto"/>
              <w:left w:val="single" w:sz="6" w:space="0" w:color="auto"/>
              <w:bottom w:val="single" w:sz="4" w:space="0" w:color="auto"/>
            </w:tcBorders>
          </w:tcPr>
          <w:p w14:paraId="0AE51620" w14:textId="77777777" w:rsidR="004719B9" w:rsidRPr="00764C97" w:rsidRDefault="004719B9" w:rsidP="004719B9">
            <w:pPr>
              <w:spacing w:before="80"/>
            </w:pPr>
          </w:p>
        </w:tc>
      </w:tr>
      <w:tr w:rsidR="004719B9" w:rsidRPr="00764C97" w14:paraId="1F44A1E1" w14:textId="77777777" w:rsidTr="00E46BD6">
        <w:trPr>
          <w:trHeight w:val="58"/>
        </w:trPr>
        <w:tc>
          <w:tcPr>
            <w:tcW w:w="671" w:type="dxa"/>
            <w:tcBorders>
              <w:top w:val="single" w:sz="4" w:space="0" w:color="auto"/>
              <w:bottom w:val="single" w:sz="4" w:space="0" w:color="auto"/>
              <w:right w:val="single" w:sz="6" w:space="0" w:color="auto"/>
            </w:tcBorders>
            <w:vAlign w:val="center"/>
          </w:tcPr>
          <w:p w14:paraId="22791F16" w14:textId="20C8D68B" w:rsidR="004719B9" w:rsidRPr="00764C97" w:rsidRDefault="004719B9" w:rsidP="00E46BD6">
            <w:pPr>
              <w:spacing w:before="80" w:after="80"/>
              <w:jc w:val="center"/>
            </w:pPr>
            <w:r w:rsidRPr="00764C97">
              <w:t>CO4</w:t>
            </w:r>
          </w:p>
        </w:tc>
        <w:tc>
          <w:tcPr>
            <w:tcW w:w="7471" w:type="dxa"/>
            <w:tcBorders>
              <w:top w:val="single" w:sz="4" w:space="0" w:color="auto"/>
              <w:left w:val="single" w:sz="6" w:space="0" w:color="auto"/>
              <w:bottom w:val="single" w:sz="4" w:space="0" w:color="auto"/>
              <w:right w:val="single" w:sz="6" w:space="0" w:color="auto"/>
            </w:tcBorders>
          </w:tcPr>
          <w:p w14:paraId="1BAA476A" w14:textId="77777777" w:rsidR="004719B9" w:rsidRPr="00764C97" w:rsidRDefault="004719B9" w:rsidP="004719B9">
            <w:pPr>
              <w:spacing w:before="80" w:after="80"/>
            </w:pPr>
            <w:r w:rsidRPr="00764C97">
              <w:t>Inform those involved in the response of any communication difficulties (e.g. poor mobile signal in the area).</w:t>
            </w:r>
          </w:p>
        </w:tc>
        <w:tc>
          <w:tcPr>
            <w:tcW w:w="2047" w:type="dxa"/>
            <w:tcBorders>
              <w:top w:val="single" w:sz="4" w:space="0" w:color="auto"/>
              <w:left w:val="single" w:sz="6" w:space="0" w:color="auto"/>
              <w:bottom w:val="single" w:sz="4" w:space="0" w:color="auto"/>
            </w:tcBorders>
          </w:tcPr>
          <w:p w14:paraId="6E827EBA" w14:textId="77777777" w:rsidR="004719B9" w:rsidRPr="00764C97" w:rsidRDefault="004719B9" w:rsidP="004719B9">
            <w:pPr>
              <w:spacing w:before="80"/>
            </w:pPr>
          </w:p>
        </w:tc>
      </w:tr>
    </w:tbl>
    <w:p w14:paraId="2702F567" w14:textId="77777777" w:rsidR="00792536" w:rsidRPr="00764C97" w:rsidRDefault="00792536" w:rsidP="00AB7EF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2"/>
        <w:gridCol w:w="3726"/>
        <w:gridCol w:w="3737"/>
        <w:gridCol w:w="2030"/>
      </w:tblGrid>
      <w:tr w:rsidR="00BE24AE" w:rsidRPr="00764C97" w14:paraId="7E16158A" w14:textId="77777777" w:rsidTr="00E46BD6">
        <w:trPr>
          <w:trHeight w:val="478"/>
        </w:trPr>
        <w:tc>
          <w:tcPr>
            <w:tcW w:w="670" w:type="dxa"/>
            <w:tcBorders>
              <w:top w:val="single" w:sz="4" w:space="0" w:color="auto"/>
              <w:left w:val="single" w:sz="4" w:space="0" w:color="auto"/>
              <w:bottom w:val="single" w:sz="4" w:space="0" w:color="auto"/>
              <w:right w:val="single" w:sz="4" w:space="0" w:color="auto"/>
            </w:tcBorders>
            <w:shd w:val="clear" w:color="auto" w:fill="4181CF"/>
            <w:vAlign w:val="center"/>
          </w:tcPr>
          <w:p w14:paraId="378D40E4" w14:textId="77777777" w:rsidR="00BE24AE" w:rsidRPr="00764C97" w:rsidRDefault="00BE24AE" w:rsidP="00E46BD6">
            <w:pPr>
              <w:jc w:val="center"/>
              <w:rPr>
                <w:b/>
                <w:color w:val="FFFFFF"/>
              </w:rPr>
            </w:pPr>
            <w:r w:rsidRPr="00764C97">
              <w:rPr>
                <w:b/>
                <w:color w:val="FFFFFF"/>
              </w:rPr>
              <w:t>No.</w:t>
            </w:r>
          </w:p>
        </w:tc>
        <w:tc>
          <w:tcPr>
            <w:tcW w:w="7483" w:type="dxa"/>
            <w:gridSpan w:val="2"/>
            <w:tcBorders>
              <w:top w:val="single" w:sz="4" w:space="0" w:color="auto"/>
              <w:left w:val="single" w:sz="4" w:space="0" w:color="auto"/>
              <w:bottom w:val="single" w:sz="4" w:space="0" w:color="auto"/>
              <w:right w:val="single" w:sz="4" w:space="0" w:color="auto"/>
            </w:tcBorders>
            <w:shd w:val="clear" w:color="auto" w:fill="4181CF"/>
            <w:vAlign w:val="center"/>
          </w:tcPr>
          <w:p w14:paraId="40FF47D0" w14:textId="77777777" w:rsidR="00BE24AE" w:rsidRPr="00764C97" w:rsidRDefault="00BE24AE" w:rsidP="00AB7EF6">
            <w:pPr>
              <w:rPr>
                <w:b/>
                <w:color w:val="FFFFFF"/>
              </w:rPr>
            </w:pPr>
            <w:r w:rsidRPr="00764C97">
              <w:rPr>
                <w:b/>
                <w:color w:val="FFFFFF"/>
              </w:rPr>
              <w:t>Communications - ONGOING RESPONSE</w:t>
            </w:r>
          </w:p>
        </w:tc>
        <w:tc>
          <w:tcPr>
            <w:tcW w:w="2036" w:type="dxa"/>
            <w:tcBorders>
              <w:top w:val="single" w:sz="4" w:space="0" w:color="auto"/>
              <w:left w:val="single" w:sz="4" w:space="0" w:color="auto"/>
              <w:bottom w:val="single" w:sz="4" w:space="0" w:color="auto"/>
              <w:right w:val="single" w:sz="4" w:space="0" w:color="auto"/>
            </w:tcBorders>
            <w:shd w:val="clear" w:color="auto" w:fill="4181CF"/>
            <w:vAlign w:val="center"/>
          </w:tcPr>
          <w:p w14:paraId="1C72E05D" w14:textId="77777777" w:rsidR="00BE24AE" w:rsidRPr="00764C97" w:rsidRDefault="00BE24AE" w:rsidP="00AB7EF6">
            <w:pPr>
              <w:rPr>
                <w:b/>
                <w:color w:val="FFFFFF"/>
              </w:rPr>
            </w:pPr>
            <w:r w:rsidRPr="00764C97">
              <w:rPr>
                <w:b/>
                <w:color w:val="FFFFFF"/>
              </w:rPr>
              <w:t>Tick / Sign / Time</w:t>
            </w:r>
          </w:p>
        </w:tc>
      </w:tr>
      <w:tr w:rsidR="004719B9" w:rsidRPr="00764C97" w14:paraId="6B57075C" w14:textId="77777777" w:rsidTr="00E46BD6">
        <w:trPr>
          <w:trHeight w:val="58"/>
        </w:trPr>
        <w:tc>
          <w:tcPr>
            <w:tcW w:w="670" w:type="dxa"/>
            <w:vMerge w:val="restart"/>
            <w:tcBorders>
              <w:top w:val="single" w:sz="4" w:space="0" w:color="auto"/>
              <w:right w:val="single" w:sz="6" w:space="0" w:color="auto"/>
            </w:tcBorders>
            <w:vAlign w:val="center"/>
          </w:tcPr>
          <w:p w14:paraId="30455375" w14:textId="29BD8059" w:rsidR="004719B9" w:rsidRPr="00764C97" w:rsidRDefault="004719B9" w:rsidP="00E46BD6">
            <w:pPr>
              <w:spacing w:before="80" w:after="80"/>
              <w:jc w:val="center"/>
            </w:pPr>
            <w:r w:rsidRPr="00764C97">
              <w:t>CO5</w:t>
            </w:r>
          </w:p>
        </w:tc>
        <w:tc>
          <w:tcPr>
            <w:tcW w:w="7483" w:type="dxa"/>
            <w:gridSpan w:val="2"/>
            <w:tcBorders>
              <w:top w:val="single" w:sz="4" w:space="0" w:color="auto"/>
              <w:left w:val="single" w:sz="6" w:space="0" w:color="auto"/>
              <w:bottom w:val="nil"/>
              <w:right w:val="single" w:sz="6" w:space="0" w:color="auto"/>
            </w:tcBorders>
          </w:tcPr>
          <w:p w14:paraId="6E9F80F3" w14:textId="77777777" w:rsidR="004719B9" w:rsidRPr="00764C97" w:rsidRDefault="004719B9" w:rsidP="004719B9">
            <w:pPr>
              <w:spacing w:before="80" w:after="80"/>
            </w:pPr>
            <w:r w:rsidRPr="00764C97">
              <w:t>Ensure regular information is provided to:</w:t>
            </w:r>
          </w:p>
        </w:tc>
        <w:tc>
          <w:tcPr>
            <w:tcW w:w="2036" w:type="dxa"/>
            <w:vMerge w:val="restart"/>
            <w:tcBorders>
              <w:top w:val="single" w:sz="4" w:space="0" w:color="auto"/>
              <w:left w:val="single" w:sz="6" w:space="0" w:color="auto"/>
            </w:tcBorders>
          </w:tcPr>
          <w:p w14:paraId="7822D51F" w14:textId="77777777" w:rsidR="004719B9" w:rsidRPr="00764C97" w:rsidRDefault="004719B9" w:rsidP="004719B9">
            <w:pPr>
              <w:spacing w:before="80"/>
            </w:pPr>
          </w:p>
        </w:tc>
      </w:tr>
      <w:tr w:rsidR="004719B9" w:rsidRPr="00764C97" w14:paraId="78C0C4FD" w14:textId="77777777" w:rsidTr="00E46BD6">
        <w:trPr>
          <w:trHeight w:val="58"/>
        </w:trPr>
        <w:tc>
          <w:tcPr>
            <w:tcW w:w="670" w:type="dxa"/>
            <w:vMerge/>
            <w:tcBorders>
              <w:bottom w:val="single" w:sz="4" w:space="0" w:color="auto"/>
              <w:right w:val="single" w:sz="6" w:space="0" w:color="auto"/>
            </w:tcBorders>
            <w:vAlign w:val="center"/>
          </w:tcPr>
          <w:p w14:paraId="04C2536E" w14:textId="77777777" w:rsidR="004719B9" w:rsidRPr="00764C97" w:rsidRDefault="004719B9" w:rsidP="00E46BD6">
            <w:pPr>
              <w:spacing w:before="80" w:after="80"/>
              <w:jc w:val="center"/>
            </w:pPr>
          </w:p>
        </w:tc>
        <w:tc>
          <w:tcPr>
            <w:tcW w:w="3737" w:type="dxa"/>
            <w:tcBorders>
              <w:top w:val="nil"/>
              <w:left w:val="single" w:sz="6" w:space="0" w:color="auto"/>
              <w:bottom w:val="single" w:sz="4" w:space="0" w:color="auto"/>
              <w:right w:val="nil"/>
            </w:tcBorders>
          </w:tcPr>
          <w:p w14:paraId="2E0751F1" w14:textId="77777777" w:rsidR="004719B9" w:rsidRPr="00764C97" w:rsidRDefault="004719B9" w:rsidP="00B669C1">
            <w:pPr>
              <w:numPr>
                <w:ilvl w:val="0"/>
                <w:numId w:val="42"/>
              </w:numPr>
            </w:pPr>
            <w:r w:rsidRPr="00764C97">
              <w:t>Staff</w:t>
            </w:r>
          </w:p>
          <w:p w14:paraId="69DF601E" w14:textId="77777777" w:rsidR="004719B9" w:rsidRPr="00764C97" w:rsidRDefault="004719B9" w:rsidP="00B669C1">
            <w:pPr>
              <w:numPr>
                <w:ilvl w:val="0"/>
                <w:numId w:val="42"/>
              </w:numPr>
            </w:pPr>
            <w:r w:rsidRPr="00764C97">
              <w:t>Pupils</w:t>
            </w:r>
          </w:p>
          <w:p w14:paraId="3977495F" w14:textId="77777777" w:rsidR="004719B9" w:rsidRPr="00764C97" w:rsidRDefault="004719B9" w:rsidP="00B669C1">
            <w:pPr>
              <w:numPr>
                <w:ilvl w:val="0"/>
                <w:numId w:val="42"/>
              </w:numPr>
            </w:pPr>
            <w:r w:rsidRPr="00764C97">
              <w:t>Parents</w:t>
            </w:r>
          </w:p>
          <w:p w14:paraId="30469F9F" w14:textId="77777777" w:rsidR="004719B9" w:rsidRPr="00764C97" w:rsidRDefault="004719B9" w:rsidP="00B669C1">
            <w:pPr>
              <w:numPr>
                <w:ilvl w:val="0"/>
                <w:numId w:val="42"/>
              </w:numPr>
              <w:spacing w:after="80"/>
              <w:ind w:left="357" w:hanging="357"/>
            </w:pPr>
            <w:r w:rsidRPr="00764C97">
              <w:t>Governors</w:t>
            </w:r>
          </w:p>
        </w:tc>
        <w:tc>
          <w:tcPr>
            <w:tcW w:w="3746" w:type="dxa"/>
            <w:tcBorders>
              <w:top w:val="nil"/>
              <w:left w:val="nil"/>
              <w:bottom w:val="single" w:sz="4" w:space="0" w:color="auto"/>
              <w:right w:val="single" w:sz="6" w:space="0" w:color="auto"/>
            </w:tcBorders>
          </w:tcPr>
          <w:p w14:paraId="206675FF" w14:textId="77777777" w:rsidR="004719B9" w:rsidRPr="00764C97" w:rsidRDefault="004719B9" w:rsidP="00B669C1">
            <w:pPr>
              <w:numPr>
                <w:ilvl w:val="0"/>
                <w:numId w:val="42"/>
              </w:numPr>
            </w:pPr>
            <w:r w:rsidRPr="00764C97">
              <w:t>Wrap Around Care Providers</w:t>
            </w:r>
          </w:p>
          <w:p w14:paraId="15C98C4F" w14:textId="77777777" w:rsidR="004719B9" w:rsidRPr="00764C97" w:rsidRDefault="004719B9" w:rsidP="00B669C1">
            <w:pPr>
              <w:numPr>
                <w:ilvl w:val="0"/>
                <w:numId w:val="42"/>
              </w:numPr>
            </w:pPr>
            <w:r w:rsidRPr="00764C97">
              <w:t>Extended Services</w:t>
            </w:r>
          </w:p>
          <w:p w14:paraId="70186FEA" w14:textId="77777777" w:rsidR="004719B9" w:rsidRPr="00764C97" w:rsidRDefault="004719B9" w:rsidP="00B669C1">
            <w:pPr>
              <w:numPr>
                <w:ilvl w:val="0"/>
                <w:numId w:val="42"/>
              </w:numPr>
              <w:spacing w:after="80"/>
              <w:ind w:left="357" w:hanging="357"/>
            </w:pPr>
            <w:r w:rsidRPr="00764C97">
              <w:t>Private Hirers/Other building users</w:t>
            </w:r>
          </w:p>
        </w:tc>
        <w:tc>
          <w:tcPr>
            <w:tcW w:w="2036" w:type="dxa"/>
            <w:vMerge/>
            <w:tcBorders>
              <w:left w:val="single" w:sz="6" w:space="0" w:color="auto"/>
              <w:bottom w:val="single" w:sz="4" w:space="0" w:color="auto"/>
            </w:tcBorders>
          </w:tcPr>
          <w:p w14:paraId="748A4D34" w14:textId="77777777" w:rsidR="004719B9" w:rsidRPr="00764C97" w:rsidRDefault="004719B9" w:rsidP="004719B9">
            <w:pPr>
              <w:spacing w:before="80"/>
            </w:pPr>
          </w:p>
        </w:tc>
      </w:tr>
      <w:tr w:rsidR="004719B9" w:rsidRPr="00764C97" w14:paraId="54B6E0D0" w14:textId="77777777" w:rsidTr="00E46BD6">
        <w:trPr>
          <w:trHeight w:val="58"/>
        </w:trPr>
        <w:tc>
          <w:tcPr>
            <w:tcW w:w="670" w:type="dxa"/>
            <w:tcBorders>
              <w:top w:val="single" w:sz="4" w:space="0" w:color="auto"/>
              <w:bottom w:val="single" w:sz="4" w:space="0" w:color="auto"/>
              <w:right w:val="single" w:sz="6" w:space="0" w:color="auto"/>
            </w:tcBorders>
            <w:vAlign w:val="center"/>
          </w:tcPr>
          <w:p w14:paraId="16521CEB" w14:textId="7F5A4F32" w:rsidR="004719B9" w:rsidRPr="00764C97" w:rsidRDefault="004719B9" w:rsidP="00E46BD6">
            <w:pPr>
              <w:spacing w:before="80" w:after="80"/>
              <w:jc w:val="center"/>
            </w:pPr>
            <w:r w:rsidRPr="00764C97">
              <w:t>CO6</w:t>
            </w:r>
          </w:p>
        </w:tc>
        <w:tc>
          <w:tcPr>
            <w:tcW w:w="7483" w:type="dxa"/>
            <w:gridSpan w:val="2"/>
            <w:tcBorders>
              <w:top w:val="single" w:sz="4" w:space="0" w:color="auto"/>
              <w:left w:val="single" w:sz="6" w:space="0" w:color="auto"/>
              <w:bottom w:val="single" w:sz="4" w:space="0" w:color="auto"/>
              <w:right w:val="single" w:sz="6" w:space="0" w:color="auto"/>
            </w:tcBorders>
          </w:tcPr>
          <w:p w14:paraId="672C1259" w14:textId="77777777" w:rsidR="004719B9" w:rsidRPr="00764C97" w:rsidRDefault="004719B9" w:rsidP="004719B9">
            <w:pPr>
              <w:spacing w:before="80" w:after="80"/>
            </w:pPr>
            <w:r w:rsidRPr="00764C97">
              <w:t>Consider the most effective arrangements for contacting pupils and parents.  Ensure that records of calls made to parents are maintained.</w:t>
            </w:r>
          </w:p>
        </w:tc>
        <w:tc>
          <w:tcPr>
            <w:tcW w:w="2036" w:type="dxa"/>
            <w:tcBorders>
              <w:top w:val="single" w:sz="4" w:space="0" w:color="auto"/>
              <w:left w:val="single" w:sz="6" w:space="0" w:color="auto"/>
              <w:bottom w:val="single" w:sz="4" w:space="0" w:color="auto"/>
            </w:tcBorders>
          </w:tcPr>
          <w:p w14:paraId="20C8DC44" w14:textId="77777777" w:rsidR="004719B9" w:rsidRPr="00764C97" w:rsidRDefault="004719B9" w:rsidP="004719B9">
            <w:pPr>
              <w:spacing w:before="80"/>
            </w:pPr>
          </w:p>
        </w:tc>
      </w:tr>
      <w:tr w:rsidR="004719B9" w:rsidRPr="00764C97" w14:paraId="03918A2C" w14:textId="77777777" w:rsidTr="00E46BD6">
        <w:trPr>
          <w:trHeight w:val="58"/>
        </w:trPr>
        <w:tc>
          <w:tcPr>
            <w:tcW w:w="670" w:type="dxa"/>
            <w:tcBorders>
              <w:top w:val="single" w:sz="4" w:space="0" w:color="auto"/>
              <w:bottom w:val="single" w:sz="4" w:space="0" w:color="auto"/>
              <w:right w:val="single" w:sz="6" w:space="0" w:color="auto"/>
            </w:tcBorders>
            <w:vAlign w:val="center"/>
          </w:tcPr>
          <w:p w14:paraId="06DB69AD" w14:textId="14625898" w:rsidR="004719B9" w:rsidRPr="00764C97" w:rsidRDefault="004719B9" w:rsidP="00E46BD6">
            <w:pPr>
              <w:spacing w:before="80" w:after="80"/>
              <w:jc w:val="center"/>
            </w:pPr>
            <w:r w:rsidRPr="00764C97">
              <w:t>CO7</w:t>
            </w:r>
          </w:p>
        </w:tc>
        <w:tc>
          <w:tcPr>
            <w:tcW w:w="7483" w:type="dxa"/>
            <w:gridSpan w:val="2"/>
            <w:tcBorders>
              <w:top w:val="single" w:sz="4" w:space="0" w:color="auto"/>
              <w:left w:val="single" w:sz="6" w:space="0" w:color="auto"/>
              <w:bottom w:val="single" w:sz="4" w:space="0" w:color="auto"/>
              <w:right w:val="single" w:sz="6" w:space="0" w:color="auto"/>
            </w:tcBorders>
          </w:tcPr>
          <w:p w14:paraId="2A71CAB8" w14:textId="77777777" w:rsidR="004719B9" w:rsidRPr="00764C97" w:rsidRDefault="004719B9" w:rsidP="004719B9">
            <w:pPr>
              <w:spacing w:before="80" w:after="80"/>
            </w:pPr>
            <w:r w:rsidRPr="00764C97">
              <w:t>Liaise with the ‘media management’ role about contacting local radio stations.</w:t>
            </w:r>
          </w:p>
        </w:tc>
        <w:tc>
          <w:tcPr>
            <w:tcW w:w="2036" w:type="dxa"/>
            <w:tcBorders>
              <w:top w:val="single" w:sz="4" w:space="0" w:color="auto"/>
              <w:left w:val="single" w:sz="6" w:space="0" w:color="auto"/>
              <w:bottom w:val="single" w:sz="4" w:space="0" w:color="auto"/>
            </w:tcBorders>
          </w:tcPr>
          <w:p w14:paraId="6A7AC983" w14:textId="77777777" w:rsidR="004719B9" w:rsidRPr="00764C97" w:rsidRDefault="004719B9" w:rsidP="004719B9">
            <w:pPr>
              <w:spacing w:before="80"/>
            </w:pPr>
          </w:p>
        </w:tc>
      </w:tr>
      <w:tr w:rsidR="004719B9" w:rsidRPr="00764C97" w14:paraId="0737D3FA" w14:textId="77777777" w:rsidTr="00E46BD6">
        <w:trPr>
          <w:trHeight w:val="58"/>
        </w:trPr>
        <w:tc>
          <w:tcPr>
            <w:tcW w:w="670" w:type="dxa"/>
            <w:tcBorders>
              <w:top w:val="single" w:sz="4" w:space="0" w:color="auto"/>
              <w:bottom w:val="single" w:sz="4" w:space="0" w:color="auto"/>
              <w:right w:val="single" w:sz="6" w:space="0" w:color="auto"/>
            </w:tcBorders>
            <w:vAlign w:val="center"/>
          </w:tcPr>
          <w:p w14:paraId="016E7CD3" w14:textId="7E4A945C" w:rsidR="004719B9" w:rsidRPr="00764C97" w:rsidRDefault="004719B9" w:rsidP="00E46BD6">
            <w:pPr>
              <w:spacing w:before="80" w:after="80"/>
              <w:jc w:val="center"/>
            </w:pPr>
            <w:r w:rsidRPr="00764C97">
              <w:t>CO8</w:t>
            </w:r>
          </w:p>
        </w:tc>
        <w:tc>
          <w:tcPr>
            <w:tcW w:w="7483" w:type="dxa"/>
            <w:gridSpan w:val="2"/>
            <w:tcBorders>
              <w:top w:val="single" w:sz="4" w:space="0" w:color="auto"/>
              <w:left w:val="single" w:sz="6" w:space="0" w:color="auto"/>
              <w:bottom w:val="single" w:sz="4" w:space="0" w:color="auto"/>
              <w:right w:val="single" w:sz="6" w:space="0" w:color="auto"/>
            </w:tcBorders>
          </w:tcPr>
          <w:p w14:paraId="06B75F08" w14:textId="77777777" w:rsidR="004719B9" w:rsidRPr="00764C97" w:rsidRDefault="004719B9" w:rsidP="004719B9">
            <w:pPr>
              <w:spacing w:before="80" w:after="80"/>
            </w:pPr>
            <w:r w:rsidRPr="00764C97">
              <w:t>Update the school answer phone on a regular basis.</w:t>
            </w:r>
          </w:p>
        </w:tc>
        <w:tc>
          <w:tcPr>
            <w:tcW w:w="2036" w:type="dxa"/>
            <w:tcBorders>
              <w:top w:val="single" w:sz="4" w:space="0" w:color="auto"/>
              <w:left w:val="single" w:sz="6" w:space="0" w:color="auto"/>
              <w:bottom w:val="single" w:sz="4" w:space="0" w:color="auto"/>
            </w:tcBorders>
          </w:tcPr>
          <w:p w14:paraId="43C5681C" w14:textId="77777777" w:rsidR="004719B9" w:rsidRPr="00764C97" w:rsidRDefault="004719B9" w:rsidP="004719B9">
            <w:pPr>
              <w:spacing w:before="80"/>
            </w:pPr>
          </w:p>
        </w:tc>
      </w:tr>
      <w:tr w:rsidR="004719B9" w:rsidRPr="00764C97" w14:paraId="01BA5615" w14:textId="77777777" w:rsidTr="00E46BD6">
        <w:trPr>
          <w:trHeight w:val="58"/>
        </w:trPr>
        <w:tc>
          <w:tcPr>
            <w:tcW w:w="670" w:type="dxa"/>
            <w:tcBorders>
              <w:top w:val="single" w:sz="4" w:space="0" w:color="auto"/>
              <w:bottom w:val="single" w:sz="4" w:space="0" w:color="auto"/>
              <w:right w:val="single" w:sz="6" w:space="0" w:color="auto"/>
            </w:tcBorders>
            <w:vAlign w:val="center"/>
          </w:tcPr>
          <w:p w14:paraId="03CBD8DE" w14:textId="11686639" w:rsidR="004719B9" w:rsidRPr="00764C97" w:rsidRDefault="004719B9" w:rsidP="00E46BD6">
            <w:pPr>
              <w:spacing w:before="80" w:after="80"/>
              <w:jc w:val="center"/>
            </w:pPr>
            <w:r w:rsidRPr="00764C97">
              <w:t>CO9</w:t>
            </w:r>
          </w:p>
        </w:tc>
        <w:tc>
          <w:tcPr>
            <w:tcW w:w="7483" w:type="dxa"/>
            <w:gridSpan w:val="2"/>
            <w:tcBorders>
              <w:top w:val="single" w:sz="4" w:space="0" w:color="auto"/>
              <w:left w:val="single" w:sz="6" w:space="0" w:color="auto"/>
              <w:bottom w:val="single" w:sz="4" w:space="0" w:color="auto"/>
              <w:right w:val="single" w:sz="6" w:space="0" w:color="auto"/>
            </w:tcBorders>
          </w:tcPr>
          <w:p w14:paraId="3E4B7538" w14:textId="77777777" w:rsidR="004719B9" w:rsidRPr="00764C97" w:rsidRDefault="004719B9" w:rsidP="004719B9">
            <w:pPr>
              <w:spacing w:before="80" w:after="80"/>
            </w:pPr>
            <w:r w:rsidRPr="00764C97">
              <w:t>Liaise with the ‘coordination’ role in sending a letter home to parents. This could include information on:</w:t>
            </w:r>
          </w:p>
          <w:p w14:paraId="6FDCC480" w14:textId="77777777" w:rsidR="004719B9" w:rsidRPr="00764C97" w:rsidRDefault="004719B9" w:rsidP="004719B9">
            <w:pPr>
              <w:numPr>
                <w:ilvl w:val="0"/>
                <w:numId w:val="11"/>
              </w:numPr>
              <w:ind w:left="357" w:hanging="357"/>
            </w:pPr>
            <w:r w:rsidRPr="00764C97">
              <w:t>What has happened;</w:t>
            </w:r>
          </w:p>
          <w:p w14:paraId="036B5691" w14:textId="77777777" w:rsidR="004719B9" w:rsidRPr="00764C97" w:rsidRDefault="004719B9" w:rsidP="004719B9">
            <w:pPr>
              <w:numPr>
                <w:ilvl w:val="0"/>
                <w:numId w:val="11"/>
              </w:numPr>
              <w:ind w:left="357" w:hanging="357"/>
            </w:pPr>
            <w:r w:rsidRPr="00764C97">
              <w:t>How their child was involved;</w:t>
            </w:r>
          </w:p>
          <w:p w14:paraId="47E4BA17" w14:textId="77777777" w:rsidR="004719B9" w:rsidRPr="00764C97" w:rsidRDefault="004719B9" w:rsidP="004719B9">
            <w:pPr>
              <w:numPr>
                <w:ilvl w:val="0"/>
                <w:numId w:val="11"/>
              </w:numPr>
              <w:ind w:left="357" w:hanging="357"/>
            </w:pPr>
            <w:r w:rsidRPr="00764C97">
              <w:t>The actions taken to support those involved;</w:t>
            </w:r>
          </w:p>
          <w:p w14:paraId="2CC3CDC9" w14:textId="77777777" w:rsidR="004719B9" w:rsidRPr="00764C97" w:rsidRDefault="004719B9" w:rsidP="004719B9">
            <w:pPr>
              <w:numPr>
                <w:ilvl w:val="0"/>
                <w:numId w:val="11"/>
              </w:numPr>
              <w:spacing w:after="80"/>
              <w:ind w:left="357" w:hanging="357"/>
            </w:pPr>
            <w:r w:rsidRPr="00764C97">
              <w:t>Who to contact if they have any concerns or queries.</w:t>
            </w:r>
          </w:p>
        </w:tc>
        <w:tc>
          <w:tcPr>
            <w:tcW w:w="2036" w:type="dxa"/>
            <w:tcBorders>
              <w:top w:val="single" w:sz="4" w:space="0" w:color="auto"/>
              <w:left w:val="single" w:sz="6" w:space="0" w:color="auto"/>
              <w:bottom w:val="single" w:sz="4" w:space="0" w:color="auto"/>
            </w:tcBorders>
          </w:tcPr>
          <w:p w14:paraId="6EBA7228" w14:textId="77777777" w:rsidR="004719B9" w:rsidRPr="00764C97" w:rsidRDefault="004719B9" w:rsidP="004719B9">
            <w:pPr>
              <w:spacing w:before="80"/>
            </w:pPr>
          </w:p>
        </w:tc>
      </w:tr>
      <w:tr w:rsidR="004719B9" w:rsidRPr="00764C97" w14:paraId="36C11201" w14:textId="77777777" w:rsidTr="00E46BD6">
        <w:trPr>
          <w:trHeight w:val="58"/>
        </w:trPr>
        <w:tc>
          <w:tcPr>
            <w:tcW w:w="670" w:type="dxa"/>
            <w:tcBorders>
              <w:top w:val="single" w:sz="4" w:space="0" w:color="auto"/>
              <w:bottom w:val="single" w:sz="4" w:space="0" w:color="auto"/>
              <w:right w:val="single" w:sz="6" w:space="0" w:color="auto"/>
            </w:tcBorders>
            <w:vAlign w:val="center"/>
          </w:tcPr>
          <w:p w14:paraId="64850652" w14:textId="723F8D7E" w:rsidR="004719B9" w:rsidRPr="00764C97" w:rsidRDefault="004719B9" w:rsidP="00E46BD6">
            <w:pPr>
              <w:spacing w:before="80" w:after="80"/>
              <w:jc w:val="center"/>
            </w:pPr>
            <w:r w:rsidRPr="00764C97">
              <w:t>CO10</w:t>
            </w:r>
          </w:p>
        </w:tc>
        <w:tc>
          <w:tcPr>
            <w:tcW w:w="7483" w:type="dxa"/>
            <w:gridSpan w:val="2"/>
            <w:tcBorders>
              <w:top w:val="single" w:sz="4" w:space="0" w:color="auto"/>
              <w:left w:val="single" w:sz="6" w:space="0" w:color="auto"/>
              <w:bottom w:val="single" w:sz="4" w:space="0" w:color="auto"/>
              <w:right w:val="single" w:sz="6" w:space="0" w:color="auto"/>
            </w:tcBorders>
          </w:tcPr>
          <w:p w14:paraId="5E505573" w14:textId="77777777" w:rsidR="004719B9" w:rsidRPr="00764C97" w:rsidRDefault="004719B9" w:rsidP="004719B9">
            <w:pPr>
              <w:spacing w:before="80" w:after="80"/>
            </w:pPr>
            <w:r w:rsidRPr="00764C97">
              <w:t>In the event of a major emergency, seek support from the LA; they may be able to establish a helpline for enquiries from the public.</w:t>
            </w:r>
          </w:p>
        </w:tc>
        <w:tc>
          <w:tcPr>
            <w:tcW w:w="2036" w:type="dxa"/>
            <w:tcBorders>
              <w:top w:val="single" w:sz="4" w:space="0" w:color="auto"/>
              <w:left w:val="single" w:sz="6" w:space="0" w:color="auto"/>
              <w:bottom w:val="single" w:sz="4" w:space="0" w:color="auto"/>
            </w:tcBorders>
          </w:tcPr>
          <w:p w14:paraId="4AEB0F91" w14:textId="77777777" w:rsidR="004719B9" w:rsidRPr="00764C97" w:rsidRDefault="004719B9" w:rsidP="004719B9">
            <w:pPr>
              <w:spacing w:before="80"/>
            </w:pPr>
          </w:p>
        </w:tc>
      </w:tr>
    </w:tbl>
    <w:p w14:paraId="27DC9285" w14:textId="77777777" w:rsidR="00792536" w:rsidRPr="00764C97" w:rsidRDefault="00792536" w:rsidP="00AB7EF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2"/>
        <w:gridCol w:w="7451"/>
        <w:gridCol w:w="2042"/>
      </w:tblGrid>
      <w:tr w:rsidR="00BE24AE" w:rsidRPr="00764C97" w14:paraId="0739711D" w14:textId="77777777" w:rsidTr="00E46BD6">
        <w:trPr>
          <w:trHeight w:val="478"/>
        </w:trPr>
        <w:tc>
          <w:tcPr>
            <w:tcW w:w="671" w:type="dxa"/>
            <w:tcBorders>
              <w:top w:val="single" w:sz="4" w:space="0" w:color="auto"/>
              <w:left w:val="single" w:sz="4" w:space="0" w:color="auto"/>
              <w:bottom w:val="single" w:sz="4" w:space="0" w:color="auto"/>
              <w:right w:val="single" w:sz="4" w:space="0" w:color="auto"/>
            </w:tcBorders>
            <w:shd w:val="clear" w:color="auto" w:fill="4181CF"/>
            <w:vAlign w:val="center"/>
          </w:tcPr>
          <w:p w14:paraId="53EDD035" w14:textId="77777777" w:rsidR="00BE24AE" w:rsidRPr="00764C97" w:rsidRDefault="00BE24AE" w:rsidP="00E46BD6">
            <w:pPr>
              <w:jc w:val="center"/>
              <w:rPr>
                <w:b/>
                <w:color w:val="FFFFFF"/>
              </w:rPr>
            </w:pPr>
            <w:r w:rsidRPr="00764C97">
              <w:rPr>
                <w:b/>
                <w:color w:val="FFFFFF"/>
              </w:rPr>
              <w:t>No.</w:t>
            </w:r>
          </w:p>
        </w:tc>
        <w:tc>
          <w:tcPr>
            <w:tcW w:w="7471" w:type="dxa"/>
            <w:tcBorders>
              <w:top w:val="single" w:sz="4" w:space="0" w:color="auto"/>
              <w:left w:val="single" w:sz="4" w:space="0" w:color="auto"/>
              <w:bottom w:val="single" w:sz="4" w:space="0" w:color="auto"/>
              <w:right w:val="single" w:sz="4" w:space="0" w:color="auto"/>
            </w:tcBorders>
            <w:shd w:val="clear" w:color="auto" w:fill="4181CF"/>
            <w:vAlign w:val="center"/>
          </w:tcPr>
          <w:p w14:paraId="65595D90" w14:textId="77777777" w:rsidR="00BE24AE" w:rsidRPr="00764C97" w:rsidRDefault="00BE24AE" w:rsidP="00AB7EF6">
            <w:pPr>
              <w:rPr>
                <w:b/>
                <w:color w:val="FFFFFF"/>
              </w:rPr>
            </w:pPr>
            <w:r w:rsidRPr="00764C97">
              <w:rPr>
                <w:b/>
                <w:color w:val="FFFFFF"/>
              </w:rPr>
              <w:t>Communications - RECOVERY</w:t>
            </w:r>
          </w:p>
        </w:tc>
        <w:tc>
          <w:tcPr>
            <w:tcW w:w="2047" w:type="dxa"/>
            <w:tcBorders>
              <w:top w:val="single" w:sz="4" w:space="0" w:color="auto"/>
              <w:left w:val="single" w:sz="4" w:space="0" w:color="auto"/>
              <w:bottom w:val="single" w:sz="4" w:space="0" w:color="auto"/>
              <w:right w:val="single" w:sz="4" w:space="0" w:color="auto"/>
            </w:tcBorders>
            <w:shd w:val="clear" w:color="auto" w:fill="4181CF"/>
            <w:vAlign w:val="center"/>
          </w:tcPr>
          <w:p w14:paraId="30675520" w14:textId="77777777" w:rsidR="00BE24AE" w:rsidRPr="00764C97" w:rsidRDefault="00BE24AE" w:rsidP="00AB7EF6">
            <w:pPr>
              <w:rPr>
                <w:b/>
                <w:color w:val="FFFFFF"/>
              </w:rPr>
            </w:pPr>
            <w:r w:rsidRPr="00764C97">
              <w:rPr>
                <w:b/>
                <w:color w:val="FFFFFF"/>
              </w:rPr>
              <w:t>Tick / Sign / Time</w:t>
            </w:r>
          </w:p>
        </w:tc>
      </w:tr>
      <w:tr w:rsidR="004719B9" w:rsidRPr="00764C97" w14:paraId="7CB532AF" w14:textId="77777777" w:rsidTr="00E46BD6">
        <w:trPr>
          <w:trHeight w:val="58"/>
        </w:trPr>
        <w:tc>
          <w:tcPr>
            <w:tcW w:w="671" w:type="dxa"/>
            <w:tcBorders>
              <w:top w:val="single" w:sz="4" w:space="0" w:color="auto"/>
              <w:bottom w:val="single" w:sz="4" w:space="0" w:color="auto"/>
              <w:right w:val="single" w:sz="6" w:space="0" w:color="auto"/>
            </w:tcBorders>
            <w:vAlign w:val="center"/>
          </w:tcPr>
          <w:p w14:paraId="41B519C3" w14:textId="196E52E9" w:rsidR="004719B9" w:rsidRPr="00764C97" w:rsidRDefault="004719B9" w:rsidP="00E46BD6">
            <w:pPr>
              <w:spacing w:before="80" w:after="80"/>
              <w:jc w:val="center"/>
            </w:pPr>
            <w:r w:rsidRPr="00764C97">
              <w:t>CO11</w:t>
            </w:r>
          </w:p>
        </w:tc>
        <w:tc>
          <w:tcPr>
            <w:tcW w:w="7471" w:type="dxa"/>
            <w:tcBorders>
              <w:top w:val="single" w:sz="4" w:space="0" w:color="auto"/>
              <w:left w:val="single" w:sz="6" w:space="0" w:color="auto"/>
              <w:bottom w:val="single" w:sz="4" w:space="0" w:color="auto"/>
              <w:right w:val="single" w:sz="6" w:space="0" w:color="auto"/>
            </w:tcBorders>
          </w:tcPr>
          <w:p w14:paraId="5BAA1878" w14:textId="77777777" w:rsidR="004719B9" w:rsidRPr="00764C97" w:rsidRDefault="004719B9" w:rsidP="004719B9">
            <w:pPr>
              <w:spacing w:before="80" w:after="80"/>
            </w:pPr>
            <w:r w:rsidRPr="00764C97">
              <w:t>Provide regular briefings to pupils and parents.</w:t>
            </w:r>
          </w:p>
        </w:tc>
        <w:tc>
          <w:tcPr>
            <w:tcW w:w="2047" w:type="dxa"/>
            <w:tcBorders>
              <w:top w:val="single" w:sz="4" w:space="0" w:color="auto"/>
              <w:left w:val="single" w:sz="6" w:space="0" w:color="auto"/>
              <w:bottom w:val="single" w:sz="4" w:space="0" w:color="auto"/>
            </w:tcBorders>
          </w:tcPr>
          <w:p w14:paraId="27798A23" w14:textId="77777777" w:rsidR="004719B9" w:rsidRPr="00764C97" w:rsidRDefault="004719B9" w:rsidP="004719B9">
            <w:pPr>
              <w:spacing w:before="80"/>
            </w:pPr>
          </w:p>
        </w:tc>
      </w:tr>
      <w:tr w:rsidR="004719B9" w:rsidRPr="00764C97" w14:paraId="79E652C5" w14:textId="77777777" w:rsidTr="00E46BD6">
        <w:trPr>
          <w:trHeight w:val="58"/>
        </w:trPr>
        <w:tc>
          <w:tcPr>
            <w:tcW w:w="671" w:type="dxa"/>
            <w:tcBorders>
              <w:top w:val="single" w:sz="4" w:space="0" w:color="auto"/>
              <w:bottom w:val="single" w:sz="4" w:space="0" w:color="auto"/>
              <w:right w:val="single" w:sz="6" w:space="0" w:color="auto"/>
            </w:tcBorders>
            <w:vAlign w:val="center"/>
          </w:tcPr>
          <w:p w14:paraId="4E6658D6" w14:textId="287836B7" w:rsidR="004719B9" w:rsidRPr="00764C97" w:rsidRDefault="004719B9" w:rsidP="00E46BD6">
            <w:pPr>
              <w:spacing w:before="80" w:after="80"/>
              <w:jc w:val="center"/>
            </w:pPr>
            <w:r w:rsidRPr="00764C97">
              <w:t>CO12</w:t>
            </w:r>
          </w:p>
        </w:tc>
        <w:tc>
          <w:tcPr>
            <w:tcW w:w="7471" w:type="dxa"/>
            <w:tcBorders>
              <w:top w:val="single" w:sz="4" w:space="0" w:color="auto"/>
              <w:left w:val="single" w:sz="6" w:space="0" w:color="auto"/>
              <w:bottom w:val="single" w:sz="4" w:space="0" w:color="auto"/>
              <w:right w:val="single" w:sz="6" w:space="0" w:color="auto"/>
            </w:tcBorders>
          </w:tcPr>
          <w:p w14:paraId="476AEDEC" w14:textId="77777777" w:rsidR="004719B9" w:rsidRPr="00764C97" w:rsidRDefault="004719B9" w:rsidP="004719B9">
            <w:pPr>
              <w:spacing w:before="80" w:after="80"/>
            </w:pPr>
            <w:r w:rsidRPr="00764C97">
              <w:t>Assist the ‘business continuity’ role in providing remote / virtual learning.</w:t>
            </w:r>
          </w:p>
        </w:tc>
        <w:tc>
          <w:tcPr>
            <w:tcW w:w="2047" w:type="dxa"/>
            <w:tcBorders>
              <w:top w:val="single" w:sz="4" w:space="0" w:color="auto"/>
              <w:left w:val="single" w:sz="6" w:space="0" w:color="auto"/>
              <w:bottom w:val="single" w:sz="4" w:space="0" w:color="auto"/>
            </w:tcBorders>
          </w:tcPr>
          <w:p w14:paraId="6C364AF4" w14:textId="77777777" w:rsidR="004719B9" w:rsidRPr="00764C97" w:rsidRDefault="004719B9" w:rsidP="004719B9">
            <w:pPr>
              <w:spacing w:before="80"/>
            </w:pPr>
          </w:p>
        </w:tc>
      </w:tr>
      <w:tr w:rsidR="004719B9" w:rsidRPr="00764C97" w14:paraId="4157A135" w14:textId="77777777" w:rsidTr="00E46BD6">
        <w:trPr>
          <w:trHeight w:val="58"/>
        </w:trPr>
        <w:tc>
          <w:tcPr>
            <w:tcW w:w="671" w:type="dxa"/>
            <w:tcBorders>
              <w:top w:val="single" w:sz="4" w:space="0" w:color="auto"/>
              <w:bottom w:val="single" w:sz="4" w:space="0" w:color="auto"/>
              <w:right w:val="single" w:sz="6" w:space="0" w:color="auto"/>
            </w:tcBorders>
            <w:vAlign w:val="center"/>
          </w:tcPr>
          <w:p w14:paraId="14025192" w14:textId="40F4EB44" w:rsidR="004719B9" w:rsidRPr="00764C97" w:rsidRDefault="004719B9" w:rsidP="00E46BD6">
            <w:pPr>
              <w:spacing w:before="80" w:after="80"/>
              <w:jc w:val="center"/>
            </w:pPr>
            <w:r w:rsidRPr="00764C97">
              <w:t>CO13</w:t>
            </w:r>
          </w:p>
        </w:tc>
        <w:tc>
          <w:tcPr>
            <w:tcW w:w="7471" w:type="dxa"/>
            <w:tcBorders>
              <w:top w:val="single" w:sz="4" w:space="0" w:color="auto"/>
              <w:left w:val="single" w:sz="6" w:space="0" w:color="auto"/>
              <w:bottom w:val="single" w:sz="4" w:space="0" w:color="auto"/>
              <w:right w:val="single" w:sz="6" w:space="0" w:color="auto"/>
            </w:tcBorders>
          </w:tcPr>
          <w:p w14:paraId="38000736" w14:textId="20E736CF" w:rsidR="004719B9" w:rsidRPr="00764C97" w:rsidRDefault="004719B9" w:rsidP="004719B9">
            <w:pPr>
              <w:spacing w:before="80" w:after="80"/>
            </w:pPr>
            <w:r w:rsidRPr="00764C97">
              <w:t xml:space="preserve">Check that any information in the public domain (e.g. website content) is accurate and </w:t>
            </w:r>
            <w:r w:rsidR="00764C97" w:rsidRPr="00764C97">
              <w:t>up to date</w:t>
            </w:r>
            <w:r w:rsidRPr="00764C97">
              <w:t>.</w:t>
            </w:r>
          </w:p>
        </w:tc>
        <w:tc>
          <w:tcPr>
            <w:tcW w:w="2047" w:type="dxa"/>
            <w:tcBorders>
              <w:top w:val="single" w:sz="4" w:space="0" w:color="auto"/>
              <w:left w:val="single" w:sz="6" w:space="0" w:color="auto"/>
              <w:bottom w:val="single" w:sz="4" w:space="0" w:color="auto"/>
            </w:tcBorders>
          </w:tcPr>
          <w:p w14:paraId="74216CCB" w14:textId="77777777" w:rsidR="004719B9" w:rsidRPr="00764C97" w:rsidRDefault="004719B9" w:rsidP="004719B9">
            <w:pPr>
              <w:spacing w:before="80"/>
            </w:pPr>
          </w:p>
        </w:tc>
      </w:tr>
    </w:tbl>
    <w:p w14:paraId="59D032AA" w14:textId="77777777" w:rsidR="00792536" w:rsidRPr="00764C97" w:rsidRDefault="00792536" w:rsidP="00766842">
      <w:pPr>
        <w:pStyle w:val="Heading2"/>
      </w:pPr>
      <w:r w:rsidRPr="00764C97">
        <w:br w:type="page"/>
      </w:r>
      <w:bookmarkStart w:id="167" w:name="_Toc492561446"/>
      <w:bookmarkStart w:id="168" w:name="_Toc149044854"/>
      <w:bookmarkStart w:id="169" w:name="_Toc169617220"/>
      <w:bookmarkStart w:id="170" w:name="_Toc199512816"/>
      <w:bookmarkStart w:id="171" w:name="_Toc231219687"/>
      <w:r w:rsidRPr="00764C97">
        <w:lastRenderedPageBreak/>
        <w:t>Roles and Responsibilities - Log-Keeping</w:t>
      </w:r>
      <w:bookmarkEnd w:id="167"/>
      <w:bookmarkEnd w:id="168"/>
      <w:bookmarkEnd w:id="169"/>
      <w:bookmarkEnd w:id="170"/>
      <w:bookmarkEnd w:id="171"/>
    </w:p>
    <w:p w14:paraId="23347761" w14:textId="77777777" w:rsidR="00792536" w:rsidRPr="00764C97" w:rsidRDefault="00792536" w:rsidP="00AB7EF6">
      <w:pPr>
        <w:spacing w:after="120"/>
      </w:pPr>
      <w:r w:rsidRPr="00764C97">
        <w:t xml:space="preserve">Refer to </w:t>
      </w:r>
      <w:r w:rsidR="00BE24AE" w:rsidRPr="00764C97">
        <w:rPr>
          <w:b/>
        </w:rPr>
        <w:t>Section 2.1</w:t>
      </w:r>
      <w:r w:rsidRPr="00764C97">
        <w:t xml:space="preserve"> for </w:t>
      </w:r>
      <w:r w:rsidR="00BE24AE" w:rsidRPr="00764C97">
        <w:t>detailed guidance</w:t>
      </w:r>
      <w:r w:rsidRPr="00764C97">
        <w:t xml:space="preserve"> on log-keeping.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7469"/>
        <w:gridCol w:w="2049"/>
      </w:tblGrid>
      <w:tr w:rsidR="00BE24AE" w:rsidRPr="00764C97" w14:paraId="2E3193FC" w14:textId="77777777" w:rsidTr="00E46BD6">
        <w:trPr>
          <w:trHeight w:val="478"/>
        </w:trPr>
        <w:tc>
          <w:tcPr>
            <w:tcW w:w="671" w:type="dxa"/>
            <w:tcBorders>
              <w:top w:val="single" w:sz="4" w:space="0" w:color="auto"/>
              <w:left w:val="single" w:sz="4" w:space="0" w:color="auto"/>
              <w:bottom w:val="single" w:sz="4" w:space="0" w:color="auto"/>
              <w:right w:val="single" w:sz="4" w:space="0" w:color="auto"/>
            </w:tcBorders>
            <w:shd w:val="clear" w:color="auto" w:fill="D16309"/>
            <w:vAlign w:val="center"/>
          </w:tcPr>
          <w:p w14:paraId="2ED492FD" w14:textId="77777777" w:rsidR="00BE24AE" w:rsidRPr="00764C97" w:rsidRDefault="00BE24AE" w:rsidP="00E46BD6">
            <w:pPr>
              <w:jc w:val="center"/>
              <w:rPr>
                <w:b/>
                <w:color w:val="FFFFFF"/>
              </w:rPr>
            </w:pPr>
            <w:r w:rsidRPr="00764C97">
              <w:rPr>
                <w:b/>
                <w:color w:val="FFFFFF"/>
              </w:rPr>
              <w:t>No.</w:t>
            </w:r>
          </w:p>
        </w:tc>
        <w:tc>
          <w:tcPr>
            <w:tcW w:w="7469" w:type="dxa"/>
            <w:tcBorders>
              <w:top w:val="single" w:sz="4" w:space="0" w:color="auto"/>
              <w:left w:val="single" w:sz="4" w:space="0" w:color="auto"/>
              <w:bottom w:val="single" w:sz="4" w:space="0" w:color="auto"/>
              <w:right w:val="single" w:sz="4" w:space="0" w:color="auto"/>
            </w:tcBorders>
            <w:shd w:val="clear" w:color="auto" w:fill="D16309"/>
            <w:vAlign w:val="center"/>
          </w:tcPr>
          <w:p w14:paraId="2C17CA14" w14:textId="77777777" w:rsidR="00BE24AE" w:rsidRPr="00764C97" w:rsidRDefault="00BE24AE" w:rsidP="00AB7EF6">
            <w:pPr>
              <w:rPr>
                <w:b/>
                <w:color w:val="FFFFFF"/>
              </w:rPr>
            </w:pPr>
            <w:r w:rsidRPr="00764C97">
              <w:rPr>
                <w:b/>
                <w:color w:val="FFFFFF"/>
              </w:rPr>
              <w:t>Log-Keeping - INITIAL RESPONSE</w:t>
            </w:r>
          </w:p>
        </w:tc>
        <w:tc>
          <w:tcPr>
            <w:tcW w:w="2049" w:type="dxa"/>
            <w:tcBorders>
              <w:top w:val="single" w:sz="4" w:space="0" w:color="auto"/>
              <w:left w:val="single" w:sz="4" w:space="0" w:color="auto"/>
              <w:bottom w:val="single" w:sz="4" w:space="0" w:color="auto"/>
              <w:right w:val="single" w:sz="4" w:space="0" w:color="auto"/>
            </w:tcBorders>
            <w:shd w:val="clear" w:color="auto" w:fill="D16309"/>
            <w:vAlign w:val="center"/>
          </w:tcPr>
          <w:p w14:paraId="27B036C3" w14:textId="77777777" w:rsidR="00BE24AE" w:rsidRPr="00764C97" w:rsidRDefault="00BE24AE" w:rsidP="00AB7EF6">
            <w:pPr>
              <w:rPr>
                <w:b/>
                <w:color w:val="FFFFFF"/>
              </w:rPr>
            </w:pPr>
            <w:r w:rsidRPr="00764C97">
              <w:rPr>
                <w:b/>
                <w:color w:val="FFFFFF"/>
              </w:rPr>
              <w:t>Tick / Sign / Time</w:t>
            </w:r>
          </w:p>
        </w:tc>
      </w:tr>
      <w:tr w:rsidR="004719B9" w:rsidRPr="00764C97" w14:paraId="2719586E" w14:textId="77777777" w:rsidTr="00E46BD6">
        <w:trPr>
          <w:trHeight w:val="58"/>
        </w:trPr>
        <w:tc>
          <w:tcPr>
            <w:tcW w:w="671" w:type="dxa"/>
            <w:tcBorders>
              <w:top w:val="single" w:sz="4" w:space="0" w:color="auto"/>
              <w:bottom w:val="single" w:sz="4" w:space="0" w:color="auto"/>
              <w:right w:val="single" w:sz="6" w:space="0" w:color="auto"/>
            </w:tcBorders>
            <w:vAlign w:val="center"/>
          </w:tcPr>
          <w:p w14:paraId="3F06E66A" w14:textId="1109AFBE" w:rsidR="004719B9" w:rsidRPr="00764C97" w:rsidRDefault="004719B9" w:rsidP="00E46BD6">
            <w:pPr>
              <w:spacing w:before="80" w:after="80"/>
              <w:jc w:val="center"/>
            </w:pPr>
            <w:r w:rsidRPr="00764C97">
              <w:t>LK1</w:t>
            </w:r>
          </w:p>
        </w:tc>
        <w:tc>
          <w:tcPr>
            <w:tcW w:w="7469" w:type="dxa"/>
            <w:tcBorders>
              <w:top w:val="single" w:sz="4" w:space="0" w:color="auto"/>
              <w:left w:val="single" w:sz="6" w:space="0" w:color="auto"/>
              <w:bottom w:val="single" w:sz="4" w:space="0" w:color="auto"/>
              <w:right w:val="single" w:sz="6" w:space="0" w:color="auto"/>
            </w:tcBorders>
          </w:tcPr>
          <w:p w14:paraId="06C24F5F" w14:textId="77777777" w:rsidR="004719B9" w:rsidRPr="00764C97" w:rsidRDefault="004719B9" w:rsidP="004719B9">
            <w:pPr>
              <w:spacing w:before="80" w:after="80"/>
            </w:pPr>
            <w:r w:rsidRPr="00764C97">
              <w:t>Attend SEMT briefings.  Keep a log of important information, actions taken and decisions made.</w:t>
            </w:r>
          </w:p>
        </w:tc>
        <w:tc>
          <w:tcPr>
            <w:tcW w:w="2049" w:type="dxa"/>
            <w:tcBorders>
              <w:top w:val="single" w:sz="4" w:space="0" w:color="auto"/>
              <w:left w:val="single" w:sz="6" w:space="0" w:color="auto"/>
              <w:bottom w:val="single" w:sz="4" w:space="0" w:color="auto"/>
            </w:tcBorders>
          </w:tcPr>
          <w:p w14:paraId="676BA156" w14:textId="77777777" w:rsidR="004719B9" w:rsidRPr="00764C97" w:rsidRDefault="004719B9" w:rsidP="004719B9">
            <w:pPr>
              <w:spacing w:before="80"/>
            </w:pPr>
          </w:p>
        </w:tc>
      </w:tr>
      <w:tr w:rsidR="004719B9" w:rsidRPr="00764C97" w14:paraId="73DFE548" w14:textId="77777777" w:rsidTr="00E46BD6">
        <w:trPr>
          <w:trHeight w:val="58"/>
        </w:trPr>
        <w:tc>
          <w:tcPr>
            <w:tcW w:w="671" w:type="dxa"/>
            <w:tcBorders>
              <w:top w:val="single" w:sz="4" w:space="0" w:color="auto"/>
              <w:bottom w:val="single" w:sz="4" w:space="0" w:color="auto"/>
              <w:right w:val="single" w:sz="6" w:space="0" w:color="auto"/>
            </w:tcBorders>
            <w:vAlign w:val="center"/>
          </w:tcPr>
          <w:p w14:paraId="126234ED" w14:textId="2C8D0D22" w:rsidR="004719B9" w:rsidRPr="00764C97" w:rsidRDefault="004719B9" w:rsidP="00E46BD6">
            <w:pPr>
              <w:spacing w:before="80" w:after="80"/>
              <w:jc w:val="center"/>
            </w:pPr>
            <w:r w:rsidRPr="00764C97">
              <w:t>LK2</w:t>
            </w:r>
          </w:p>
        </w:tc>
        <w:tc>
          <w:tcPr>
            <w:tcW w:w="7469" w:type="dxa"/>
            <w:tcBorders>
              <w:top w:val="single" w:sz="4" w:space="0" w:color="auto"/>
              <w:left w:val="single" w:sz="6" w:space="0" w:color="auto"/>
              <w:bottom w:val="single" w:sz="4" w:space="0" w:color="auto"/>
              <w:right w:val="single" w:sz="6" w:space="0" w:color="auto"/>
            </w:tcBorders>
          </w:tcPr>
          <w:p w14:paraId="5C952E14" w14:textId="77777777" w:rsidR="004719B9" w:rsidRPr="00764C97" w:rsidRDefault="004719B9" w:rsidP="004719B9">
            <w:pPr>
              <w:spacing w:before="80" w:after="80"/>
            </w:pPr>
            <w:r w:rsidRPr="00764C97">
              <w:rPr>
                <w:rFonts w:cs="Arial"/>
                <w:szCs w:val="22"/>
              </w:rPr>
              <w:t xml:space="preserve">Ensure that each member of staff keeps an incident log (refer to </w:t>
            </w:r>
            <w:r w:rsidRPr="00764C97">
              <w:rPr>
                <w:rFonts w:cs="Arial"/>
                <w:b/>
                <w:szCs w:val="22"/>
              </w:rPr>
              <w:t>Section 2.1, Incident Log B</w:t>
            </w:r>
            <w:r w:rsidRPr="00764C97">
              <w:rPr>
                <w:rFonts w:cs="Arial"/>
                <w:szCs w:val="22"/>
              </w:rPr>
              <w:t>).</w:t>
            </w:r>
          </w:p>
        </w:tc>
        <w:tc>
          <w:tcPr>
            <w:tcW w:w="2049" w:type="dxa"/>
            <w:tcBorders>
              <w:top w:val="single" w:sz="4" w:space="0" w:color="auto"/>
              <w:left w:val="single" w:sz="6" w:space="0" w:color="auto"/>
              <w:bottom w:val="single" w:sz="4" w:space="0" w:color="auto"/>
            </w:tcBorders>
          </w:tcPr>
          <w:p w14:paraId="6215A821" w14:textId="77777777" w:rsidR="004719B9" w:rsidRPr="00764C97" w:rsidRDefault="004719B9" w:rsidP="004719B9">
            <w:pPr>
              <w:spacing w:before="80"/>
            </w:pPr>
          </w:p>
        </w:tc>
      </w:tr>
    </w:tbl>
    <w:p w14:paraId="6F6BFF8D" w14:textId="77777777" w:rsidR="00792536" w:rsidRPr="00764C97" w:rsidRDefault="00792536" w:rsidP="00AB7EF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7470"/>
        <w:gridCol w:w="2048"/>
      </w:tblGrid>
      <w:tr w:rsidR="00BE24AE" w:rsidRPr="00764C97" w14:paraId="27E05FB7" w14:textId="77777777" w:rsidTr="00E46BD6">
        <w:trPr>
          <w:trHeight w:val="478"/>
        </w:trPr>
        <w:tc>
          <w:tcPr>
            <w:tcW w:w="671" w:type="dxa"/>
            <w:tcBorders>
              <w:top w:val="single" w:sz="4" w:space="0" w:color="auto"/>
              <w:left w:val="single" w:sz="4" w:space="0" w:color="auto"/>
              <w:bottom w:val="single" w:sz="4" w:space="0" w:color="auto"/>
              <w:right w:val="single" w:sz="4" w:space="0" w:color="auto"/>
            </w:tcBorders>
            <w:shd w:val="clear" w:color="auto" w:fill="D16309"/>
            <w:vAlign w:val="center"/>
          </w:tcPr>
          <w:p w14:paraId="1D37C2EE" w14:textId="77777777" w:rsidR="00BE24AE" w:rsidRPr="00764C97" w:rsidRDefault="00BE24AE" w:rsidP="00E46BD6">
            <w:pPr>
              <w:jc w:val="center"/>
              <w:rPr>
                <w:b/>
                <w:color w:val="FFFFFF"/>
              </w:rPr>
            </w:pPr>
            <w:r w:rsidRPr="00764C97">
              <w:rPr>
                <w:b/>
                <w:color w:val="FFFFFF"/>
              </w:rPr>
              <w:t>No.</w:t>
            </w:r>
          </w:p>
        </w:tc>
        <w:tc>
          <w:tcPr>
            <w:tcW w:w="7470" w:type="dxa"/>
            <w:tcBorders>
              <w:top w:val="single" w:sz="4" w:space="0" w:color="auto"/>
              <w:left w:val="single" w:sz="4" w:space="0" w:color="auto"/>
              <w:bottom w:val="single" w:sz="4" w:space="0" w:color="auto"/>
              <w:right w:val="single" w:sz="4" w:space="0" w:color="auto"/>
            </w:tcBorders>
            <w:shd w:val="clear" w:color="auto" w:fill="D16309"/>
            <w:vAlign w:val="center"/>
          </w:tcPr>
          <w:p w14:paraId="7F3DDDED" w14:textId="77777777" w:rsidR="00BE24AE" w:rsidRPr="00764C97" w:rsidRDefault="00BE24AE" w:rsidP="00AB7EF6">
            <w:pPr>
              <w:rPr>
                <w:b/>
                <w:color w:val="FFFFFF"/>
              </w:rPr>
            </w:pPr>
            <w:r w:rsidRPr="00764C97">
              <w:rPr>
                <w:b/>
                <w:color w:val="FFFFFF"/>
              </w:rPr>
              <w:t>Log-Keeping - ONGOING RESPONSE</w:t>
            </w:r>
          </w:p>
        </w:tc>
        <w:tc>
          <w:tcPr>
            <w:tcW w:w="2048" w:type="dxa"/>
            <w:tcBorders>
              <w:top w:val="single" w:sz="4" w:space="0" w:color="auto"/>
              <w:left w:val="single" w:sz="4" w:space="0" w:color="auto"/>
              <w:bottom w:val="single" w:sz="4" w:space="0" w:color="auto"/>
              <w:right w:val="single" w:sz="4" w:space="0" w:color="auto"/>
            </w:tcBorders>
            <w:shd w:val="clear" w:color="auto" w:fill="D16309"/>
            <w:vAlign w:val="center"/>
          </w:tcPr>
          <w:p w14:paraId="0377D984" w14:textId="77777777" w:rsidR="00BE24AE" w:rsidRPr="00764C97" w:rsidRDefault="00BE24AE" w:rsidP="00AB7EF6">
            <w:pPr>
              <w:rPr>
                <w:b/>
                <w:color w:val="FFFFFF"/>
              </w:rPr>
            </w:pPr>
            <w:r w:rsidRPr="00764C97">
              <w:rPr>
                <w:b/>
                <w:color w:val="FFFFFF"/>
              </w:rPr>
              <w:t>Tick / Sign / Time</w:t>
            </w:r>
          </w:p>
        </w:tc>
      </w:tr>
      <w:tr w:rsidR="004719B9" w:rsidRPr="00764C97" w14:paraId="4BBDD9C7" w14:textId="77777777" w:rsidTr="00E46BD6">
        <w:trPr>
          <w:trHeight w:val="58"/>
        </w:trPr>
        <w:tc>
          <w:tcPr>
            <w:tcW w:w="671" w:type="dxa"/>
            <w:tcBorders>
              <w:top w:val="single" w:sz="4" w:space="0" w:color="auto"/>
              <w:bottom w:val="single" w:sz="4" w:space="0" w:color="auto"/>
              <w:right w:val="single" w:sz="6" w:space="0" w:color="auto"/>
            </w:tcBorders>
            <w:vAlign w:val="center"/>
          </w:tcPr>
          <w:p w14:paraId="65C4C340" w14:textId="6BBEFD7A" w:rsidR="004719B9" w:rsidRPr="00764C97" w:rsidRDefault="004719B9" w:rsidP="00E46BD6">
            <w:pPr>
              <w:spacing w:before="80" w:after="80"/>
              <w:jc w:val="center"/>
            </w:pPr>
            <w:r w:rsidRPr="00764C97">
              <w:t>LK3</w:t>
            </w:r>
          </w:p>
        </w:tc>
        <w:tc>
          <w:tcPr>
            <w:tcW w:w="7470" w:type="dxa"/>
            <w:tcBorders>
              <w:top w:val="single" w:sz="4" w:space="0" w:color="auto"/>
              <w:left w:val="single" w:sz="6" w:space="0" w:color="auto"/>
              <w:bottom w:val="single" w:sz="4" w:space="0" w:color="auto"/>
              <w:right w:val="single" w:sz="6" w:space="0" w:color="auto"/>
            </w:tcBorders>
          </w:tcPr>
          <w:p w14:paraId="48834AF0" w14:textId="77777777" w:rsidR="004719B9" w:rsidRPr="00764C97" w:rsidRDefault="004719B9" w:rsidP="004719B9">
            <w:pPr>
              <w:spacing w:before="80" w:after="80"/>
            </w:pPr>
            <w:r w:rsidRPr="00764C97">
              <w:t>Provide administrative / secretarial support to the SEMT.</w:t>
            </w:r>
          </w:p>
        </w:tc>
        <w:tc>
          <w:tcPr>
            <w:tcW w:w="2048" w:type="dxa"/>
            <w:tcBorders>
              <w:top w:val="single" w:sz="4" w:space="0" w:color="auto"/>
              <w:left w:val="single" w:sz="6" w:space="0" w:color="auto"/>
              <w:bottom w:val="single" w:sz="4" w:space="0" w:color="auto"/>
            </w:tcBorders>
          </w:tcPr>
          <w:p w14:paraId="6FDEA71C" w14:textId="77777777" w:rsidR="004719B9" w:rsidRPr="00764C97" w:rsidRDefault="004719B9" w:rsidP="004719B9">
            <w:pPr>
              <w:spacing w:before="80"/>
            </w:pPr>
          </w:p>
        </w:tc>
      </w:tr>
      <w:tr w:rsidR="004719B9" w:rsidRPr="00764C97" w14:paraId="7B8B988F" w14:textId="77777777" w:rsidTr="00E46BD6">
        <w:trPr>
          <w:trHeight w:val="58"/>
        </w:trPr>
        <w:tc>
          <w:tcPr>
            <w:tcW w:w="671" w:type="dxa"/>
            <w:tcBorders>
              <w:top w:val="single" w:sz="4" w:space="0" w:color="auto"/>
              <w:bottom w:val="single" w:sz="4" w:space="0" w:color="auto"/>
              <w:right w:val="single" w:sz="6" w:space="0" w:color="auto"/>
            </w:tcBorders>
            <w:vAlign w:val="center"/>
          </w:tcPr>
          <w:p w14:paraId="4D5883D4" w14:textId="7439D276" w:rsidR="004719B9" w:rsidRPr="00764C97" w:rsidRDefault="004719B9" w:rsidP="00E46BD6">
            <w:pPr>
              <w:spacing w:before="80" w:after="80"/>
              <w:jc w:val="center"/>
            </w:pPr>
            <w:r w:rsidRPr="00764C97">
              <w:t>LK4</w:t>
            </w:r>
          </w:p>
        </w:tc>
        <w:tc>
          <w:tcPr>
            <w:tcW w:w="7470" w:type="dxa"/>
            <w:tcBorders>
              <w:top w:val="single" w:sz="4" w:space="0" w:color="auto"/>
              <w:left w:val="single" w:sz="6" w:space="0" w:color="auto"/>
              <w:bottom w:val="single" w:sz="4" w:space="0" w:color="auto"/>
              <w:right w:val="single" w:sz="6" w:space="0" w:color="auto"/>
            </w:tcBorders>
          </w:tcPr>
          <w:p w14:paraId="57C6425E" w14:textId="77777777" w:rsidR="004719B9" w:rsidRPr="00764C97" w:rsidRDefault="004719B9" w:rsidP="004719B9">
            <w:pPr>
              <w:spacing w:before="80" w:after="80"/>
            </w:pPr>
            <w:r w:rsidRPr="00764C97">
              <w:t>Keep accurate records of anyone admitted to hospital or treated by the emergency services.</w:t>
            </w:r>
          </w:p>
        </w:tc>
        <w:tc>
          <w:tcPr>
            <w:tcW w:w="2048" w:type="dxa"/>
            <w:tcBorders>
              <w:top w:val="single" w:sz="4" w:space="0" w:color="auto"/>
              <w:left w:val="single" w:sz="6" w:space="0" w:color="auto"/>
              <w:bottom w:val="single" w:sz="4" w:space="0" w:color="auto"/>
            </w:tcBorders>
          </w:tcPr>
          <w:p w14:paraId="6BECEEA1" w14:textId="77777777" w:rsidR="004719B9" w:rsidRPr="00764C97" w:rsidRDefault="004719B9" w:rsidP="004719B9">
            <w:pPr>
              <w:spacing w:before="80"/>
            </w:pPr>
          </w:p>
        </w:tc>
      </w:tr>
      <w:tr w:rsidR="004719B9" w:rsidRPr="00764C97" w14:paraId="0186FE52" w14:textId="77777777" w:rsidTr="00E46BD6">
        <w:trPr>
          <w:trHeight w:val="58"/>
        </w:trPr>
        <w:tc>
          <w:tcPr>
            <w:tcW w:w="671" w:type="dxa"/>
            <w:tcBorders>
              <w:top w:val="single" w:sz="4" w:space="0" w:color="auto"/>
              <w:bottom w:val="single" w:sz="4" w:space="0" w:color="auto"/>
              <w:right w:val="single" w:sz="6" w:space="0" w:color="auto"/>
            </w:tcBorders>
            <w:vAlign w:val="center"/>
          </w:tcPr>
          <w:p w14:paraId="3568B2BE" w14:textId="22571C99" w:rsidR="004719B9" w:rsidRPr="00764C97" w:rsidRDefault="004719B9" w:rsidP="00E46BD6">
            <w:pPr>
              <w:spacing w:before="80" w:after="80"/>
              <w:jc w:val="center"/>
            </w:pPr>
            <w:r w:rsidRPr="00764C97">
              <w:t>LK5</w:t>
            </w:r>
          </w:p>
        </w:tc>
        <w:tc>
          <w:tcPr>
            <w:tcW w:w="7470" w:type="dxa"/>
            <w:tcBorders>
              <w:top w:val="single" w:sz="4" w:space="0" w:color="auto"/>
              <w:left w:val="single" w:sz="6" w:space="0" w:color="auto"/>
              <w:bottom w:val="single" w:sz="4" w:space="0" w:color="auto"/>
              <w:right w:val="single" w:sz="6" w:space="0" w:color="auto"/>
            </w:tcBorders>
          </w:tcPr>
          <w:p w14:paraId="0C9DE231" w14:textId="77777777" w:rsidR="004719B9" w:rsidRPr="00764C97" w:rsidRDefault="004719B9" w:rsidP="004719B9">
            <w:pPr>
              <w:spacing w:before="80" w:after="80"/>
            </w:pPr>
            <w:r w:rsidRPr="00764C97">
              <w:rPr>
                <w:rFonts w:cs="Arial"/>
                <w:szCs w:val="22"/>
              </w:rPr>
              <w:t>Record details of any expenditure incurred by the school.</w:t>
            </w:r>
          </w:p>
        </w:tc>
        <w:tc>
          <w:tcPr>
            <w:tcW w:w="2048" w:type="dxa"/>
            <w:tcBorders>
              <w:top w:val="single" w:sz="4" w:space="0" w:color="auto"/>
              <w:left w:val="single" w:sz="6" w:space="0" w:color="auto"/>
              <w:bottom w:val="single" w:sz="4" w:space="0" w:color="auto"/>
            </w:tcBorders>
          </w:tcPr>
          <w:p w14:paraId="1FFB2A00" w14:textId="77777777" w:rsidR="004719B9" w:rsidRPr="00764C97" w:rsidRDefault="004719B9" w:rsidP="004719B9">
            <w:pPr>
              <w:spacing w:before="80"/>
            </w:pPr>
          </w:p>
        </w:tc>
      </w:tr>
    </w:tbl>
    <w:p w14:paraId="32D74BBC" w14:textId="77777777" w:rsidR="00792536" w:rsidRPr="00764C97" w:rsidRDefault="00792536" w:rsidP="00AB7EF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7468"/>
        <w:gridCol w:w="2050"/>
      </w:tblGrid>
      <w:tr w:rsidR="00BE24AE" w:rsidRPr="00764C97" w14:paraId="34DA242A" w14:textId="77777777" w:rsidTr="00E46BD6">
        <w:trPr>
          <w:trHeight w:val="478"/>
        </w:trPr>
        <w:tc>
          <w:tcPr>
            <w:tcW w:w="671" w:type="dxa"/>
            <w:tcBorders>
              <w:top w:val="single" w:sz="4" w:space="0" w:color="auto"/>
              <w:left w:val="single" w:sz="4" w:space="0" w:color="auto"/>
              <w:bottom w:val="single" w:sz="4" w:space="0" w:color="auto"/>
              <w:right w:val="single" w:sz="4" w:space="0" w:color="auto"/>
            </w:tcBorders>
            <w:shd w:val="clear" w:color="auto" w:fill="D16309"/>
            <w:vAlign w:val="center"/>
          </w:tcPr>
          <w:p w14:paraId="08812AC4" w14:textId="77777777" w:rsidR="00BE24AE" w:rsidRPr="00764C97" w:rsidRDefault="00BE24AE" w:rsidP="00AB7EF6">
            <w:pPr>
              <w:rPr>
                <w:b/>
                <w:color w:val="FFFFFF"/>
              </w:rPr>
            </w:pPr>
            <w:r w:rsidRPr="00764C97">
              <w:rPr>
                <w:b/>
                <w:color w:val="FFFFFF"/>
              </w:rPr>
              <w:t>No.</w:t>
            </w:r>
          </w:p>
        </w:tc>
        <w:tc>
          <w:tcPr>
            <w:tcW w:w="7468" w:type="dxa"/>
            <w:tcBorders>
              <w:top w:val="single" w:sz="4" w:space="0" w:color="auto"/>
              <w:left w:val="single" w:sz="4" w:space="0" w:color="auto"/>
              <w:bottom w:val="single" w:sz="4" w:space="0" w:color="auto"/>
              <w:right w:val="single" w:sz="4" w:space="0" w:color="auto"/>
            </w:tcBorders>
            <w:shd w:val="clear" w:color="auto" w:fill="D16309"/>
            <w:vAlign w:val="center"/>
          </w:tcPr>
          <w:p w14:paraId="5E525A69" w14:textId="77777777" w:rsidR="00BE24AE" w:rsidRPr="00764C97" w:rsidRDefault="00BE24AE" w:rsidP="00AB7EF6">
            <w:pPr>
              <w:rPr>
                <w:b/>
                <w:color w:val="FFFFFF"/>
              </w:rPr>
            </w:pPr>
            <w:r w:rsidRPr="00764C97">
              <w:rPr>
                <w:b/>
                <w:color w:val="FFFFFF"/>
              </w:rPr>
              <w:t>Log-Keeping - RECOVERY</w:t>
            </w:r>
          </w:p>
        </w:tc>
        <w:tc>
          <w:tcPr>
            <w:tcW w:w="2050" w:type="dxa"/>
            <w:tcBorders>
              <w:top w:val="single" w:sz="4" w:space="0" w:color="auto"/>
              <w:left w:val="single" w:sz="4" w:space="0" w:color="auto"/>
              <w:bottom w:val="single" w:sz="4" w:space="0" w:color="auto"/>
              <w:right w:val="single" w:sz="4" w:space="0" w:color="auto"/>
            </w:tcBorders>
            <w:shd w:val="clear" w:color="auto" w:fill="D16309"/>
            <w:vAlign w:val="center"/>
          </w:tcPr>
          <w:p w14:paraId="18634EFE" w14:textId="77777777" w:rsidR="00BE24AE" w:rsidRPr="00764C97" w:rsidRDefault="00BE24AE" w:rsidP="00AB7EF6">
            <w:pPr>
              <w:rPr>
                <w:b/>
                <w:color w:val="FFFFFF"/>
              </w:rPr>
            </w:pPr>
            <w:r w:rsidRPr="00764C97">
              <w:rPr>
                <w:b/>
                <w:color w:val="FFFFFF"/>
              </w:rPr>
              <w:t>Tick / Sign / Time</w:t>
            </w:r>
          </w:p>
        </w:tc>
      </w:tr>
      <w:tr w:rsidR="004719B9" w:rsidRPr="00764C97" w14:paraId="381484BD" w14:textId="77777777" w:rsidTr="00E46BD6">
        <w:trPr>
          <w:trHeight w:val="58"/>
        </w:trPr>
        <w:tc>
          <w:tcPr>
            <w:tcW w:w="671" w:type="dxa"/>
            <w:tcBorders>
              <w:top w:val="single" w:sz="4" w:space="0" w:color="auto"/>
              <w:bottom w:val="single" w:sz="4" w:space="0" w:color="auto"/>
              <w:right w:val="single" w:sz="6" w:space="0" w:color="auto"/>
            </w:tcBorders>
            <w:vAlign w:val="center"/>
          </w:tcPr>
          <w:p w14:paraId="2FAA3A72" w14:textId="1BEA2C01" w:rsidR="004719B9" w:rsidRPr="00764C97" w:rsidRDefault="004719B9" w:rsidP="00E46BD6">
            <w:pPr>
              <w:spacing w:before="80" w:after="80"/>
              <w:jc w:val="center"/>
            </w:pPr>
            <w:r w:rsidRPr="00764C97">
              <w:t>LK6</w:t>
            </w:r>
          </w:p>
        </w:tc>
        <w:tc>
          <w:tcPr>
            <w:tcW w:w="7468" w:type="dxa"/>
            <w:tcBorders>
              <w:top w:val="single" w:sz="4" w:space="0" w:color="auto"/>
              <w:left w:val="single" w:sz="6" w:space="0" w:color="auto"/>
              <w:bottom w:val="single" w:sz="4" w:space="0" w:color="auto"/>
              <w:right w:val="single" w:sz="6" w:space="0" w:color="auto"/>
            </w:tcBorders>
          </w:tcPr>
          <w:p w14:paraId="3091036D" w14:textId="77777777" w:rsidR="004719B9" w:rsidRPr="00764C97" w:rsidRDefault="004719B9" w:rsidP="004719B9">
            <w:pPr>
              <w:spacing w:before="80" w:after="80"/>
            </w:pPr>
            <w:r w:rsidRPr="00764C97">
              <w:t>Collate all incident logs, making copies if necessary.</w:t>
            </w:r>
          </w:p>
        </w:tc>
        <w:tc>
          <w:tcPr>
            <w:tcW w:w="2050" w:type="dxa"/>
            <w:tcBorders>
              <w:top w:val="single" w:sz="4" w:space="0" w:color="auto"/>
              <w:left w:val="single" w:sz="6" w:space="0" w:color="auto"/>
              <w:bottom w:val="single" w:sz="4" w:space="0" w:color="auto"/>
            </w:tcBorders>
          </w:tcPr>
          <w:p w14:paraId="463D4889" w14:textId="77777777" w:rsidR="004719B9" w:rsidRPr="00764C97" w:rsidRDefault="004719B9" w:rsidP="004719B9">
            <w:pPr>
              <w:spacing w:before="80"/>
            </w:pPr>
          </w:p>
        </w:tc>
      </w:tr>
      <w:tr w:rsidR="004719B9" w:rsidRPr="00764C97" w14:paraId="1F1FBC13" w14:textId="77777777" w:rsidTr="00E46BD6">
        <w:trPr>
          <w:trHeight w:val="58"/>
        </w:trPr>
        <w:tc>
          <w:tcPr>
            <w:tcW w:w="671" w:type="dxa"/>
            <w:tcBorders>
              <w:top w:val="single" w:sz="4" w:space="0" w:color="auto"/>
              <w:bottom w:val="single" w:sz="4" w:space="0" w:color="auto"/>
              <w:right w:val="single" w:sz="6" w:space="0" w:color="auto"/>
            </w:tcBorders>
            <w:vAlign w:val="center"/>
          </w:tcPr>
          <w:p w14:paraId="06351FC1" w14:textId="7AADF085" w:rsidR="004719B9" w:rsidRPr="00764C97" w:rsidRDefault="004719B9" w:rsidP="00E46BD6">
            <w:pPr>
              <w:spacing w:before="80" w:after="80"/>
              <w:jc w:val="center"/>
            </w:pPr>
            <w:r w:rsidRPr="00764C97">
              <w:t>LK7</w:t>
            </w:r>
          </w:p>
        </w:tc>
        <w:tc>
          <w:tcPr>
            <w:tcW w:w="7468" w:type="dxa"/>
            <w:tcBorders>
              <w:top w:val="single" w:sz="4" w:space="0" w:color="auto"/>
              <w:left w:val="single" w:sz="6" w:space="0" w:color="auto"/>
              <w:bottom w:val="single" w:sz="4" w:space="0" w:color="auto"/>
              <w:right w:val="single" w:sz="6" w:space="0" w:color="auto"/>
            </w:tcBorders>
          </w:tcPr>
          <w:p w14:paraId="3F0FE177" w14:textId="77777777" w:rsidR="004719B9" w:rsidRPr="00764C97" w:rsidRDefault="004719B9" w:rsidP="004719B9">
            <w:pPr>
              <w:spacing w:before="80" w:after="80"/>
            </w:pPr>
            <w:r w:rsidRPr="00764C97">
              <w:t>Ensure records related to the incident are archived securely but make these available to authorised staff for future reference e.g. in the event of a debrief or enquiry.</w:t>
            </w:r>
          </w:p>
        </w:tc>
        <w:tc>
          <w:tcPr>
            <w:tcW w:w="2050" w:type="dxa"/>
            <w:tcBorders>
              <w:top w:val="single" w:sz="4" w:space="0" w:color="auto"/>
              <w:left w:val="single" w:sz="6" w:space="0" w:color="auto"/>
              <w:bottom w:val="single" w:sz="4" w:space="0" w:color="auto"/>
            </w:tcBorders>
          </w:tcPr>
          <w:p w14:paraId="5F496E77" w14:textId="77777777" w:rsidR="004719B9" w:rsidRPr="00764C97" w:rsidRDefault="004719B9" w:rsidP="004719B9">
            <w:pPr>
              <w:spacing w:before="80"/>
            </w:pPr>
          </w:p>
        </w:tc>
      </w:tr>
    </w:tbl>
    <w:p w14:paraId="1F7EED83" w14:textId="77777777" w:rsidR="00792536" w:rsidRPr="00764C97" w:rsidRDefault="00792536" w:rsidP="00766842">
      <w:pPr>
        <w:pStyle w:val="Heading2"/>
      </w:pPr>
      <w:r w:rsidRPr="00764C97">
        <w:br w:type="page"/>
      </w:r>
      <w:bookmarkStart w:id="172" w:name="_Toc492561447"/>
      <w:bookmarkStart w:id="173" w:name="_Toc149044855"/>
      <w:bookmarkStart w:id="174" w:name="_Toc169617221"/>
      <w:bookmarkStart w:id="175" w:name="_Toc199512817"/>
      <w:bookmarkStart w:id="176" w:name="_Toc231219688"/>
      <w:r w:rsidRPr="00764C97">
        <w:lastRenderedPageBreak/>
        <w:t>Roles and Responsibilities - Media Management</w:t>
      </w:r>
      <w:bookmarkEnd w:id="172"/>
      <w:bookmarkEnd w:id="173"/>
      <w:bookmarkEnd w:id="174"/>
      <w:bookmarkEnd w:id="175"/>
      <w:bookmarkEnd w:id="17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7470"/>
        <w:gridCol w:w="2049"/>
      </w:tblGrid>
      <w:tr w:rsidR="00BE24AE" w:rsidRPr="00764C97" w14:paraId="01BF3AF3" w14:textId="77777777" w:rsidTr="00E46BD6">
        <w:trPr>
          <w:trHeight w:val="478"/>
        </w:trPr>
        <w:tc>
          <w:tcPr>
            <w:tcW w:w="670" w:type="dxa"/>
            <w:tcBorders>
              <w:top w:val="single" w:sz="4" w:space="0" w:color="auto"/>
              <w:left w:val="single" w:sz="4" w:space="0" w:color="auto"/>
              <w:bottom w:val="single" w:sz="4" w:space="0" w:color="auto"/>
              <w:right w:val="single" w:sz="4" w:space="0" w:color="auto"/>
            </w:tcBorders>
            <w:shd w:val="clear" w:color="auto" w:fill="664E82"/>
            <w:vAlign w:val="center"/>
          </w:tcPr>
          <w:p w14:paraId="636A6E70" w14:textId="77777777" w:rsidR="00BE24AE" w:rsidRPr="00764C97" w:rsidRDefault="00BE24AE" w:rsidP="00E46BD6">
            <w:pPr>
              <w:jc w:val="center"/>
              <w:rPr>
                <w:b/>
                <w:color w:val="FFFFFF"/>
              </w:rPr>
            </w:pPr>
            <w:r w:rsidRPr="00764C97">
              <w:rPr>
                <w:b/>
                <w:color w:val="FFFFFF"/>
              </w:rPr>
              <w:t>No.</w:t>
            </w:r>
          </w:p>
        </w:tc>
        <w:tc>
          <w:tcPr>
            <w:tcW w:w="7470" w:type="dxa"/>
            <w:tcBorders>
              <w:top w:val="single" w:sz="4" w:space="0" w:color="auto"/>
              <w:left w:val="single" w:sz="4" w:space="0" w:color="auto"/>
              <w:bottom w:val="single" w:sz="4" w:space="0" w:color="auto"/>
              <w:right w:val="single" w:sz="4" w:space="0" w:color="auto"/>
            </w:tcBorders>
            <w:shd w:val="clear" w:color="auto" w:fill="664E82"/>
            <w:vAlign w:val="center"/>
          </w:tcPr>
          <w:p w14:paraId="051BB334" w14:textId="77777777" w:rsidR="00BE24AE" w:rsidRPr="00764C97" w:rsidRDefault="00BE24AE" w:rsidP="00AB7EF6">
            <w:pPr>
              <w:rPr>
                <w:b/>
                <w:color w:val="FFFFFF"/>
              </w:rPr>
            </w:pPr>
            <w:r w:rsidRPr="00764C97">
              <w:rPr>
                <w:b/>
                <w:color w:val="FFFFFF"/>
              </w:rPr>
              <w:t>Media Management - INITIAL RESPONSE</w:t>
            </w:r>
          </w:p>
        </w:tc>
        <w:tc>
          <w:tcPr>
            <w:tcW w:w="2049" w:type="dxa"/>
            <w:tcBorders>
              <w:top w:val="single" w:sz="4" w:space="0" w:color="auto"/>
              <w:left w:val="single" w:sz="4" w:space="0" w:color="auto"/>
              <w:bottom w:val="single" w:sz="4" w:space="0" w:color="auto"/>
              <w:right w:val="single" w:sz="4" w:space="0" w:color="auto"/>
            </w:tcBorders>
            <w:shd w:val="clear" w:color="auto" w:fill="664E82"/>
            <w:vAlign w:val="center"/>
          </w:tcPr>
          <w:p w14:paraId="12B696AE" w14:textId="77777777" w:rsidR="00BE24AE" w:rsidRPr="00764C97" w:rsidRDefault="00BE24AE" w:rsidP="00AB7EF6">
            <w:pPr>
              <w:rPr>
                <w:b/>
                <w:color w:val="FFFFFF"/>
              </w:rPr>
            </w:pPr>
            <w:r w:rsidRPr="00764C97">
              <w:rPr>
                <w:b/>
                <w:color w:val="FFFFFF"/>
              </w:rPr>
              <w:t>Tick / Sign / Time</w:t>
            </w:r>
          </w:p>
        </w:tc>
      </w:tr>
      <w:tr w:rsidR="004719B9" w:rsidRPr="00764C97" w14:paraId="15E34CB7" w14:textId="77777777" w:rsidTr="00E46BD6">
        <w:trPr>
          <w:trHeight w:val="58"/>
        </w:trPr>
        <w:tc>
          <w:tcPr>
            <w:tcW w:w="670" w:type="dxa"/>
            <w:tcBorders>
              <w:top w:val="single" w:sz="4" w:space="0" w:color="auto"/>
              <w:bottom w:val="single" w:sz="4" w:space="0" w:color="auto"/>
              <w:right w:val="single" w:sz="6" w:space="0" w:color="auto"/>
            </w:tcBorders>
            <w:vAlign w:val="center"/>
          </w:tcPr>
          <w:p w14:paraId="2045366D" w14:textId="43BA4C69" w:rsidR="004719B9" w:rsidRPr="00764C97" w:rsidRDefault="004719B9" w:rsidP="00E46BD6">
            <w:pPr>
              <w:spacing w:before="80" w:after="80"/>
              <w:jc w:val="center"/>
            </w:pPr>
            <w:r w:rsidRPr="00764C97">
              <w:t>M1</w:t>
            </w:r>
          </w:p>
        </w:tc>
        <w:tc>
          <w:tcPr>
            <w:tcW w:w="7470" w:type="dxa"/>
            <w:tcBorders>
              <w:top w:val="single" w:sz="4" w:space="0" w:color="auto"/>
              <w:left w:val="single" w:sz="6" w:space="0" w:color="auto"/>
              <w:bottom w:val="single" w:sz="4" w:space="0" w:color="auto"/>
              <w:right w:val="single" w:sz="6" w:space="0" w:color="auto"/>
            </w:tcBorders>
          </w:tcPr>
          <w:p w14:paraId="1A45A548" w14:textId="77777777" w:rsidR="004719B9" w:rsidRPr="00764C97" w:rsidRDefault="004719B9" w:rsidP="004719B9">
            <w:pPr>
              <w:spacing w:before="80" w:after="80"/>
            </w:pPr>
            <w:r w:rsidRPr="00764C97">
              <w:t>Seek support from other organisations (e.g. emergency services, LA Media Team) in responding to media requests.</w:t>
            </w:r>
          </w:p>
        </w:tc>
        <w:tc>
          <w:tcPr>
            <w:tcW w:w="2049" w:type="dxa"/>
            <w:tcBorders>
              <w:top w:val="single" w:sz="4" w:space="0" w:color="auto"/>
              <w:left w:val="single" w:sz="6" w:space="0" w:color="auto"/>
              <w:bottom w:val="single" w:sz="4" w:space="0" w:color="auto"/>
            </w:tcBorders>
          </w:tcPr>
          <w:p w14:paraId="7CE26FAD" w14:textId="77777777" w:rsidR="004719B9" w:rsidRPr="00764C97" w:rsidRDefault="004719B9" w:rsidP="004719B9">
            <w:pPr>
              <w:spacing w:before="80"/>
            </w:pPr>
          </w:p>
        </w:tc>
      </w:tr>
      <w:tr w:rsidR="004719B9" w:rsidRPr="00764C97" w14:paraId="0DEF01AD" w14:textId="77777777" w:rsidTr="00E46BD6">
        <w:trPr>
          <w:trHeight w:val="58"/>
        </w:trPr>
        <w:tc>
          <w:tcPr>
            <w:tcW w:w="670" w:type="dxa"/>
            <w:tcBorders>
              <w:top w:val="single" w:sz="4" w:space="0" w:color="auto"/>
              <w:bottom w:val="single" w:sz="4" w:space="0" w:color="auto"/>
              <w:right w:val="single" w:sz="6" w:space="0" w:color="auto"/>
            </w:tcBorders>
            <w:vAlign w:val="center"/>
          </w:tcPr>
          <w:p w14:paraId="4C02CE8A" w14:textId="1D792934" w:rsidR="004719B9" w:rsidRPr="00764C97" w:rsidRDefault="004719B9" w:rsidP="00E46BD6">
            <w:pPr>
              <w:spacing w:before="80" w:after="80"/>
              <w:jc w:val="center"/>
            </w:pPr>
            <w:r w:rsidRPr="00764C97">
              <w:t>M2</w:t>
            </w:r>
          </w:p>
        </w:tc>
        <w:tc>
          <w:tcPr>
            <w:tcW w:w="7470" w:type="dxa"/>
            <w:tcBorders>
              <w:top w:val="single" w:sz="4" w:space="0" w:color="auto"/>
              <w:left w:val="single" w:sz="6" w:space="0" w:color="auto"/>
              <w:bottom w:val="single" w:sz="4" w:space="0" w:color="auto"/>
              <w:right w:val="single" w:sz="6" w:space="0" w:color="auto"/>
            </w:tcBorders>
          </w:tcPr>
          <w:p w14:paraId="22BA579B" w14:textId="77777777" w:rsidR="004719B9" w:rsidRPr="00764C97" w:rsidRDefault="004719B9" w:rsidP="004719B9">
            <w:pPr>
              <w:spacing w:before="80" w:after="80"/>
            </w:pPr>
            <w:r w:rsidRPr="00764C97">
              <w:t>Ensure media access to the site, staff and pupils is controlled.  Do not let the media onto the school site or give them access to pupils unless there is a specific reason for doing so and permission / consents are in place.  Ask for support from the Police if necessary.</w:t>
            </w:r>
          </w:p>
        </w:tc>
        <w:tc>
          <w:tcPr>
            <w:tcW w:w="2049" w:type="dxa"/>
            <w:tcBorders>
              <w:top w:val="single" w:sz="4" w:space="0" w:color="auto"/>
              <w:left w:val="single" w:sz="6" w:space="0" w:color="auto"/>
              <w:bottom w:val="single" w:sz="4" w:space="0" w:color="auto"/>
            </w:tcBorders>
          </w:tcPr>
          <w:p w14:paraId="61BF961F" w14:textId="77777777" w:rsidR="004719B9" w:rsidRPr="00764C97" w:rsidRDefault="004719B9" w:rsidP="004719B9">
            <w:pPr>
              <w:spacing w:before="80"/>
            </w:pPr>
          </w:p>
        </w:tc>
      </w:tr>
      <w:tr w:rsidR="004719B9" w:rsidRPr="00764C97" w14:paraId="5CD9B86F" w14:textId="77777777" w:rsidTr="00E46BD6">
        <w:trPr>
          <w:trHeight w:val="58"/>
        </w:trPr>
        <w:tc>
          <w:tcPr>
            <w:tcW w:w="670" w:type="dxa"/>
            <w:tcBorders>
              <w:top w:val="single" w:sz="4" w:space="0" w:color="auto"/>
              <w:bottom w:val="single" w:sz="4" w:space="0" w:color="auto"/>
              <w:right w:val="single" w:sz="6" w:space="0" w:color="auto"/>
            </w:tcBorders>
            <w:vAlign w:val="center"/>
          </w:tcPr>
          <w:p w14:paraId="251FF83B" w14:textId="2F302A93" w:rsidR="004719B9" w:rsidRPr="00764C97" w:rsidRDefault="004719B9" w:rsidP="00E46BD6">
            <w:pPr>
              <w:spacing w:before="80" w:after="80"/>
              <w:jc w:val="center"/>
            </w:pPr>
            <w:r w:rsidRPr="00764C97">
              <w:t>M3</w:t>
            </w:r>
          </w:p>
        </w:tc>
        <w:tc>
          <w:tcPr>
            <w:tcW w:w="7470" w:type="dxa"/>
            <w:tcBorders>
              <w:top w:val="single" w:sz="4" w:space="0" w:color="auto"/>
              <w:left w:val="single" w:sz="6" w:space="0" w:color="auto"/>
              <w:bottom w:val="single" w:sz="4" w:space="0" w:color="auto"/>
              <w:right w:val="single" w:sz="6" w:space="0" w:color="auto"/>
            </w:tcBorders>
          </w:tcPr>
          <w:p w14:paraId="5682B39E" w14:textId="77777777" w:rsidR="004719B9" w:rsidRPr="00764C97" w:rsidRDefault="004719B9" w:rsidP="004719B9">
            <w:pPr>
              <w:spacing w:before="80" w:after="80"/>
            </w:pPr>
            <w:r w:rsidRPr="00764C97">
              <w:t>Designate a specific area for the media away from the main entrance to the school, so they do not prevent or intimidate people entering and leaving the site.</w:t>
            </w:r>
          </w:p>
        </w:tc>
        <w:tc>
          <w:tcPr>
            <w:tcW w:w="2049" w:type="dxa"/>
            <w:tcBorders>
              <w:top w:val="single" w:sz="4" w:space="0" w:color="auto"/>
              <w:left w:val="single" w:sz="6" w:space="0" w:color="auto"/>
              <w:bottom w:val="single" w:sz="4" w:space="0" w:color="auto"/>
            </w:tcBorders>
          </w:tcPr>
          <w:p w14:paraId="6F319979" w14:textId="77777777" w:rsidR="004719B9" w:rsidRPr="00764C97" w:rsidRDefault="004719B9" w:rsidP="004719B9">
            <w:pPr>
              <w:spacing w:before="80"/>
            </w:pPr>
          </w:p>
        </w:tc>
      </w:tr>
      <w:tr w:rsidR="004719B9" w:rsidRPr="00764C97" w14:paraId="4912A371" w14:textId="77777777" w:rsidTr="00E46BD6">
        <w:trPr>
          <w:trHeight w:val="58"/>
        </w:trPr>
        <w:tc>
          <w:tcPr>
            <w:tcW w:w="670" w:type="dxa"/>
            <w:tcBorders>
              <w:top w:val="single" w:sz="4" w:space="0" w:color="auto"/>
              <w:bottom w:val="single" w:sz="4" w:space="0" w:color="auto"/>
              <w:right w:val="single" w:sz="6" w:space="0" w:color="auto"/>
            </w:tcBorders>
            <w:vAlign w:val="center"/>
          </w:tcPr>
          <w:p w14:paraId="27854F5F" w14:textId="139F2E5B" w:rsidR="004719B9" w:rsidRPr="00764C97" w:rsidRDefault="004719B9" w:rsidP="00E46BD6">
            <w:pPr>
              <w:spacing w:before="80" w:after="80"/>
              <w:jc w:val="center"/>
            </w:pPr>
            <w:r w:rsidRPr="00764C97">
              <w:t>M4</w:t>
            </w:r>
          </w:p>
        </w:tc>
        <w:tc>
          <w:tcPr>
            <w:tcW w:w="7470" w:type="dxa"/>
            <w:tcBorders>
              <w:top w:val="single" w:sz="4" w:space="0" w:color="auto"/>
              <w:left w:val="single" w:sz="6" w:space="0" w:color="auto"/>
              <w:bottom w:val="single" w:sz="4" w:space="0" w:color="auto"/>
              <w:right w:val="single" w:sz="6" w:space="0" w:color="auto"/>
            </w:tcBorders>
          </w:tcPr>
          <w:p w14:paraId="4042A935" w14:textId="77777777" w:rsidR="004719B9" w:rsidRPr="00764C97" w:rsidRDefault="004719B9" w:rsidP="004719B9">
            <w:pPr>
              <w:spacing w:before="80" w:after="80"/>
            </w:pPr>
            <w:r w:rsidRPr="00764C97">
              <w:t>Develop a brief media statement (designed to provide reassurance) on behalf of the school.  Information given must be limited until the facts are clear and all parents have been notified.</w:t>
            </w:r>
          </w:p>
        </w:tc>
        <w:tc>
          <w:tcPr>
            <w:tcW w:w="2049" w:type="dxa"/>
            <w:tcBorders>
              <w:top w:val="single" w:sz="4" w:space="0" w:color="auto"/>
              <w:left w:val="single" w:sz="6" w:space="0" w:color="auto"/>
              <w:bottom w:val="single" w:sz="4" w:space="0" w:color="auto"/>
            </w:tcBorders>
          </w:tcPr>
          <w:p w14:paraId="58622AD9" w14:textId="77777777" w:rsidR="004719B9" w:rsidRPr="00764C97" w:rsidRDefault="004719B9" w:rsidP="004719B9">
            <w:pPr>
              <w:spacing w:before="80"/>
            </w:pPr>
          </w:p>
        </w:tc>
      </w:tr>
      <w:tr w:rsidR="004719B9" w:rsidRPr="00764C97" w14:paraId="47F38F84" w14:textId="77777777" w:rsidTr="00E46BD6">
        <w:trPr>
          <w:trHeight w:val="58"/>
        </w:trPr>
        <w:tc>
          <w:tcPr>
            <w:tcW w:w="670" w:type="dxa"/>
            <w:tcBorders>
              <w:top w:val="single" w:sz="4" w:space="0" w:color="auto"/>
              <w:bottom w:val="single" w:sz="4" w:space="0" w:color="auto"/>
              <w:right w:val="single" w:sz="6" w:space="0" w:color="auto"/>
            </w:tcBorders>
            <w:vAlign w:val="center"/>
          </w:tcPr>
          <w:p w14:paraId="6B15135E" w14:textId="1E8C913C" w:rsidR="004719B9" w:rsidRPr="00764C97" w:rsidRDefault="004719B9" w:rsidP="00E46BD6">
            <w:pPr>
              <w:spacing w:before="80" w:after="80"/>
              <w:jc w:val="center"/>
            </w:pPr>
            <w:r w:rsidRPr="00764C97">
              <w:t>M5</w:t>
            </w:r>
          </w:p>
        </w:tc>
        <w:tc>
          <w:tcPr>
            <w:tcW w:w="7470" w:type="dxa"/>
            <w:tcBorders>
              <w:top w:val="single" w:sz="4" w:space="0" w:color="auto"/>
              <w:left w:val="single" w:sz="6" w:space="0" w:color="auto"/>
              <w:bottom w:val="single" w:sz="4" w:space="0" w:color="auto"/>
              <w:right w:val="single" w:sz="6" w:space="0" w:color="auto"/>
            </w:tcBorders>
          </w:tcPr>
          <w:p w14:paraId="2294FDE1" w14:textId="77777777" w:rsidR="004719B9" w:rsidRPr="00764C97" w:rsidRDefault="004719B9" w:rsidP="004719B9">
            <w:pPr>
              <w:spacing w:before="80" w:after="80"/>
            </w:pPr>
            <w:r w:rsidRPr="00764C97">
              <w:t xml:space="preserve">Arrange for an appropriate member of staff to act as a spokesperson (preferably this person will have received media training).  If a suitable spokesperson is unavailable the Police or LA may be able to undertake this role.  </w:t>
            </w:r>
            <w:r w:rsidRPr="00764C97">
              <w:rPr>
                <w:b/>
              </w:rPr>
              <w:t>DO NOT</w:t>
            </w:r>
            <w:r w:rsidRPr="00764C97">
              <w:t xml:space="preserve"> make any media statement without first contacting the LA Media Team.</w:t>
            </w:r>
          </w:p>
        </w:tc>
        <w:tc>
          <w:tcPr>
            <w:tcW w:w="2049" w:type="dxa"/>
            <w:tcBorders>
              <w:top w:val="single" w:sz="4" w:space="0" w:color="auto"/>
              <w:left w:val="single" w:sz="6" w:space="0" w:color="auto"/>
              <w:bottom w:val="single" w:sz="4" w:space="0" w:color="auto"/>
            </w:tcBorders>
          </w:tcPr>
          <w:p w14:paraId="48DC569D" w14:textId="77777777" w:rsidR="004719B9" w:rsidRPr="00764C97" w:rsidRDefault="004719B9" w:rsidP="004719B9">
            <w:pPr>
              <w:spacing w:before="80"/>
            </w:pPr>
          </w:p>
        </w:tc>
      </w:tr>
      <w:tr w:rsidR="004719B9" w:rsidRPr="00764C97" w14:paraId="6058ACED" w14:textId="77777777" w:rsidTr="00E46BD6">
        <w:trPr>
          <w:trHeight w:val="58"/>
        </w:trPr>
        <w:tc>
          <w:tcPr>
            <w:tcW w:w="670" w:type="dxa"/>
            <w:tcBorders>
              <w:top w:val="single" w:sz="4" w:space="0" w:color="auto"/>
              <w:bottom w:val="single" w:sz="4" w:space="0" w:color="auto"/>
              <w:right w:val="single" w:sz="6" w:space="0" w:color="auto"/>
            </w:tcBorders>
            <w:vAlign w:val="center"/>
          </w:tcPr>
          <w:p w14:paraId="65D5838F" w14:textId="1C253B0E" w:rsidR="004719B9" w:rsidRPr="00764C97" w:rsidRDefault="004719B9" w:rsidP="00E46BD6">
            <w:pPr>
              <w:spacing w:before="80" w:after="80"/>
              <w:jc w:val="center"/>
            </w:pPr>
            <w:r w:rsidRPr="00764C97">
              <w:t>M6</w:t>
            </w:r>
          </w:p>
        </w:tc>
        <w:tc>
          <w:tcPr>
            <w:tcW w:w="7470" w:type="dxa"/>
            <w:tcBorders>
              <w:top w:val="single" w:sz="4" w:space="0" w:color="auto"/>
              <w:left w:val="single" w:sz="6" w:space="0" w:color="auto"/>
              <w:bottom w:val="single" w:sz="4" w:space="0" w:color="auto"/>
              <w:right w:val="single" w:sz="6" w:space="0" w:color="auto"/>
            </w:tcBorders>
          </w:tcPr>
          <w:p w14:paraId="4B24DF2A" w14:textId="77777777" w:rsidR="004719B9" w:rsidRPr="00764C97" w:rsidRDefault="004719B9" w:rsidP="004719B9">
            <w:pPr>
              <w:spacing w:before="80" w:after="80"/>
            </w:pPr>
            <w:r w:rsidRPr="00764C97">
              <w:t>Be prepared to be interviewed by the media.</w:t>
            </w:r>
          </w:p>
        </w:tc>
        <w:tc>
          <w:tcPr>
            <w:tcW w:w="2049" w:type="dxa"/>
            <w:tcBorders>
              <w:top w:val="single" w:sz="4" w:space="0" w:color="auto"/>
              <w:left w:val="single" w:sz="6" w:space="0" w:color="auto"/>
              <w:bottom w:val="single" w:sz="4" w:space="0" w:color="auto"/>
            </w:tcBorders>
          </w:tcPr>
          <w:p w14:paraId="60921C68" w14:textId="77777777" w:rsidR="004719B9" w:rsidRPr="00764C97" w:rsidRDefault="004719B9" w:rsidP="004719B9">
            <w:pPr>
              <w:spacing w:before="80"/>
            </w:pPr>
          </w:p>
        </w:tc>
      </w:tr>
    </w:tbl>
    <w:p w14:paraId="44EEF68F" w14:textId="77777777" w:rsidR="00792536" w:rsidRPr="00764C97" w:rsidRDefault="00792536" w:rsidP="00AB7EF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7470"/>
        <w:gridCol w:w="2048"/>
      </w:tblGrid>
      <w:tr w:rsidR="00BE24AE" w:rsidRPr="00764C97" w14:paraId="1B052A98" w14:textId="77777777" w:rsidTr="00E46BD6">
        <w:trPr>
          <w:trHeight w:val="478"/>
        </w:trPr>
        <w:tc>
          <w:tcPr>
            <w:tcW w:w="671" w:type="dxa"/>
            <w:tcBorders>
              <w:top w:val="single" w:sz="4" w:space="0" w:color="auto"/>
              <w:left w:val="single" w:sz="4" w:space="0" w:color="auto"/>
              <w:bottom w:val="single" w:sz="4" w:space="0" w:color="auto"/>
              <w:right w:val="single" w:sz="4" w:space="0" w:color="auto"/>
            </w:tcBorders>
            <w:shd w:val="clear" w:color="auto" w:fill="664E82"/>
            <w:vAlign w:val="center"/>
          </w:tcPr>
          <w:p w14:paraId="1E75AC76" w14:textId="77777777" w:rsidR="00BE24AE" w:rsidRPr="00764C97" w:rsidRDefault="00BE24AE" w:rsidP="00E46BD6">
            <w:pPr>
              <w:jc w:val="center"/>
              <w:rPr>
                <w:b/>
                <w:color w:val="FFFFFF"/>
              </w:rPr>
            </w:pPr>
            <w:r w:rsidRPr="00764C97">
              <w:rPr>
                <w:b/>
                <w:color w:val="FFFFFF"/>
              </w:rPr>
              <w:t>No.</w:t>
            </w:r>
          </w:p>
        </w:tc>
        <w:tc>
          <w:tcPr>
            <w:tcW w:w="7470" w:type="dxa"/>
            <w:tcBorders>
              <w:top w:val="single" w:sz="4" w:space="0" w:color="auto"/>
              <w:left w:val="single" w:sz="4" w:space="0" w:color="auto"/>
              <w:bottom w:val="single" w:sz="4" w:space="0" w:color="auto"/>
              <w:right w:val="single" w:sz="4" w:space="0" w:color="auto"/>
            </w:tcBorders>
            <w:shd w:val="clear" w:color="auto" w:fill="664E82"/>
            <w:vAlign w:val="center"/>
          </w:tcPr>
          <w:p w14:paraId="2365DC8C" w14:textId="77777777" w:rsidR="00BE24AE" w:rsidRPr="00764C97" w:rsidRDefault="00BE24AE" w:rsidP="00AB7EF6">
            <w:pPr>
              <w:rPr>
                <w:b/>
                <w:color w:val="FFFFFF"/>
              </w:rPr>
            </w:pPr>
            <w:r w:rsidRPr="00764C97">
              <w:rPr>
                <w:b/>
                <w:color w:val="FFFFFF"/>
              </w:rPr>
              <w:t>Media Management - ONGOING RESPONSE</w:t>
            </w:r>
          </w:p>
        </w:tc>
        <w:tc>
          <w:tcPr>
            <w:tcW w:w="2048" w:type="dxa"/>
            <w:tcBorders>
              <w:top w:val="single" w:sz="4" w:space="0" w:color="auto"/>
              <w:left w:val="single" w:sz="4" w:space="0" w:color="auto"/>
              <w:bottom w:val="single" w:sz="4" w:space="0" w:color="auto"/>
              <w:right w:val="single" w:sz="4" w:space="0" w:color="auto"/>
            </w:tcBorders>
            <w:shd w:val="clear" w:color="auto" w:fill="664E82"/>
            <w:vAlign w:val="center"/>
          </w:tcPr>
          <w:p w14:paraId="15CAAABF" w14:textId="77777777" w:rsidR="00BE24AE" w:rsidRPr="00764C97" w:rsidRDefault="00BE24AE" w:rsidP="00AB7EF6">
            <w:pPr>
              <w:rPr>
                <w:b/>
                <w:color w:val="FFFFFF"/>
              </w:rPr>
            </w:pPr>
            <w:r w:rsidRPr="00764C97">
              <w:rPr>
                <w:b/>
                <w:color w:val="FFFFFF"/>
              </w:rPr>
              <w:t>Tick / Sign / Time</w:t>
            </w:r>
          </w:p>
        </w:tc>
      </w:tr>
      <w:tr w:rsidR="004719B9" w:rsidRPr="00764C97" w14:paraId="7F333B21" w14:textId="77777777" w:rsidTr="00E46BD6">
        <w:trPr>
          <w:trHeight w:val="58"/>
        </w:trPr>
        <w:tc>
          <w:tcPr>
            <w:tcW w:w="671" w:type="dxa"/>
            <w:tcBorders>
              <w:top w:val="single" w:sz="4" w:space="0" w:color="auto"/>
              <w:bottom w:val="single" w:sz="4" w:space="0" w:color="auto"/>
              <w:right w:val="single" w:sz="6" w:space="0" w:color="auto"/>
            </w:tcBorders>
            <w:vAlign w:val="center"/>
          </w:tcPr>
          <w:p w14:paraId="303FCE74" w14:textId="32B67759" w:rsidR="004719B9" w:rsidRPr="00764C97" w:rsidRDefault="004719B9" w:rsidP="00E46BD6">
            <w:pPr>
              <w:spacing w:before="80" w:after="80"/>
              <w:jc w:val="center"/>
            </w:pPr>
            <w:r w:rsidRPr="00764C97">
              <w:t>M7</w:t>
            </w:r>
          </w:p>
        </w:tc>
        <w:tc>
          <w:tcPr>
            <w:tcW w:w="7470" w:type="dxa"/>
            <w:tcBorders>
              <w:top w:val="single" w:sz="4" w:space="0" w:color="auto"/>
              <w:left w:val="single" w:sz="6" w:space="0" w:color="auto"/>
              <w:bottom w:val="single" w:sz="4" w:space="0" w:color="auto"/>
              <w:right w:val="single" w:sz="6" w:space="0" w:color="auto"/>
            </w:tcBorders>
          </w:tcPr>
          <w:p w14:paraId="1AE00BB0" w14:textId="77777777" w:rsidR="004719B9" w:rsidRPr="00764C97" w:rsidRDefault="004719B9" w:rsidP="004719B9">
            <w:pPr>
              <w:spacing w:before="80" w:after="80"/>
            </w:pPr>
            <w:r w:rsidRPr="00764C97">
              <w:t>Devise an ongoing strategy for responding to media requests.  Work closely with the media to establish what information they require and when their deadlines are.</w:t>
            </w:r>
          </w:p>
        </w:tc>
        <w:tc>
          <w:tcPr>
            <w:tcW w:w="2048" w:type="dxa"/>
            <w:tcBorders>
              <w:top w:val="single" w:sz="4" w:space="0" w:color="auto"/>
              <w:left w:val="single" w:sz="6" w:space="0" w:color="auto"/>
              <w:bottom w:val="single" w:sz="4" w:space="0" w:color="auto"/>
            </w:tcBorders>
          </w:tcPr>
          <w:p w14:paraId="202D26B9" w14:textId="77777777" w:rsidR="004719B9" w:rsidRPr="00764C97" w:rsidRDefault="004719B9" w:rsidP="004719B9">
            <w:pPr>
              <w:spacing w:before="80"/>
            </w:pPr>
          </w:p>
        </w:tc>
      </w:tr>
      <w:tr w:rsidR="004719B9" w:rsidRPr="00764C97" w14:paraId="52EB8CA7" w14:textId="77777777" w:rsidTr="00E46BD6">
        <w:trPr>
          <w:trHeight w:val="58"/>
        </w:trPr>
        <w:tc>
          <w:tcPr>
            <w:tcW w:w="671" w:type="dxa"/>
            <w:tcBorders>
              <w:top w:val="single" w:sz="4" w:space="0" w:color="auto"/>
              <w:bottom w:val="single" w:sz="4" w:space="0" w:color="auto"/>
              <w:right w:val="single" w:sz="6" w:space="0" w:color="auto"/>
            </w:tcBorders>
            <w:vAlign w:val="center"/>
          </w:tcPr>
          <w:p w14:paraId="6B705C78" w14:textId="276AC1EF" w:rsidR="004719B9" w:rsidRPr="00764C97" w:rsidRDefault="004719B9" w:rsidP="00E46BD6">
            <w:pPr>
              <w:spacing w:before="80" w:after="80"/>
              <w:jc w:val="center"/>
            </w:pPr>
            <w:r w:rsidRPr="00764C97">
              <w:t>M8</w:t>
            </w:r>
          </w:p>
        </w:tc>
        <w:tc>
          <w:tcPr>
            <w:tcW w:w="7470" w:type="dxa"/>
            <w:tcBorders>
              <w:top w:val="single" w:sz="4" w:space="0" w:color="auto"/>
              <w:left w:val="single" w:sz="6" w:space="0" w:color="auto"/>
              <w:bottom w:val="single" w:sz="4" w:space="0" w:color="auto"/>
              <w:right w:val="single" w:sz="6" w:space="0" w:color="auto"/>
            </w:tcBorders>
          </w:tcPr>
          <w:p w14:paraId="50984E9F" w14:textId="77777777" w:rsidR="004719B9" w:rsidRPr="00764C97" w:rsidRDefault="004719B9" w:rsidP="004719B9">
            <w:pPr>
              <w:spacing w:before="80" w:after="80"/>
            </w:pPr>
            <w:r w:rsidRPr="00764C97">
              <w:t>Gather information from the SEMT, emergency services and other organisations as appropriate.</w:t>
            </w:r>
          </w:p>
        </w:tc>
        <w:tc>
          <w:tcPr>
            <w:tcW w:w="2048" w:type="dxa"/>
            <w:tcBorders>
              <w:top w:val="single" w:sz="4" w:space="0" w:color="auto"/>
              <w:left w:val="single" w:sz="6" w:space="0" w:color="auto"/>
              <w:bottom w:val="single" w:sz="4" w:space="0" w:color="auto"/>
            </w:tcBorders>
          </w:tcPr>
          <w:p w14:paraId="7E0CFA4E" w14:textId="77777777" w:rsidR="004719B9" w:rsidRPr="00764C97" w:rsidRDefault="004719B9" w:rsidP="004719B9">
            <w:pPr>
              <w:spacing w:before="80"/>
            </w:pPr>
          </w:p>
        </w:tc>
      </w:tr>
      <w:tr w:rsidR="004719B9" w:rsidRPr="00764C97" w14:paraId="1FC99A96" w14:textId="77777777" w:rsidTr="00E46BD6">
        <w:trPr>
          <w:trHeight w:val="58"/>
        </w:trPr>
        <w:tc>
          <w:tcPr>
            <w:tcW w:w="671" w:type="dxa"/>
            <w:tcBorders>
              <w:top w:val="single" w:sz="4" w:space="0" w:color="auto"/>
              <w:bottom w:val="single" w:sz="4" w:space="0" w:color="auto"/>
              <w:right w:val="single" w:sz="6" w:space="0" w:color="auto"/>
            </w:tcBorders>
            <w:vAlign w:val="center"/>
          </w:tcPr>
          <w:p w14:paraId="317FC87F" w14:textId="73EEFE00" w:rsidR="004719B9" w:rsidRPr="00764C97" w:rsidRDefault="004719B9" w:rsidP="00E46BD6">
            <w:pPr>
              <w:spacing w:before="80" w:after="80"/>
              <w:jc w:val="center"/>
            </w:pPr>
            <w:r w:rsidRPr="00764C97">
              <w:t>M9</w:t>
            </w:r>
          </w:p>
        </w:tc>
        <w:tc>
          <w:tcPr>
            <w:tcW w:w="7470" w:type="dxa"/>
            <w:tcBorders>
              <w:top w:val="single" w:sz="4" w:space="0" w:color="auto"/>
              <w:left w:val="single" w:sz="6" w:space="0" w:color="auto"/>
              <w:bottom w:val="single" w:sz="4" w:space="0" w:color="auto"/>
              <w:right w:val="single" w:sz="6" w:space="0" w:color="auto"/>
            </w:tcBorders>
          </w:tcPr>
          <w:p w14:paraId="0E3B8436" w14:textId="77777777" w:rsidR="004719B9" w:rsidRPr="00764C97" w:rsidRDefault="004719B9" w:rsidP="004719B9">
            <w:pPr>
              <w:spacing w:before="80" w:after="80"/>
            </w:pPr>
            <w:r w:rsidRPr="00764C97">
              <w:t>Provide regular statements to the media.  Ensure each message conveys an accurate, consistent and reassuring message.  All press releases should be checked and agreed by the emergency services and LA Media Team (and other organisations as appropriate).</w:t>
            </w:r>
          </w:p>
        </w:tc>
        <w:tc>
          <w:tcPr>
            <w:tcW w:w="2048" w:type="dxa"/>
            <w:tcBorders>
              <w:top w:val="single" w:sz="4" w:space="0" w:color="auto"/>
              <w:left w:val="single" w:sz="6" w:space="0" w:color="auto"/>
              <w:bottom w:val="single" w:sz="4" w:space="0" w:color="auto"/>
            </w:tcBorders>
          </w:tcPr>
          <w:p w14:paraId="1C4BB774" w14:textId="77777777" w:rsidR="004719B9" w:rsidRPr="00764C97" w:rsidRDefault="004719B9" w:rsidP="004719B9">
            <w:pPr>
              <w:spacing w:before="80"/>
            </w:pPr>
          </w:p>
        </w:tc>
      </w:tr>
      <w:tr w:rsidR="004719B9" w:rsidRPr="00764C97" w14:paraId="5162D5C4" w14:textId="77777777" w:rsidTr="00E46BD6">
        <w:trPr>
          <w:trHeight w:val="58"/>
        </w:trPr>
        <w:tc>
          <w:tcPr>
            <w:tcW w:w="671" w:type="dxa"/>
            <w:tcBorders>
              <w:top w:val="single" w:sz="4" w:space="0" w:color="auto"/>
              <w:bottom w:val="single" w:sz="4" w:space="0" w:color="auto"/>
              <w:right w:val="single" w:sz="6" w:space="0" w:color="auto"/>
            </w:tcBorders>
            <w:vAlign w:val="center"/>
          </w:tcPr>
          <w:p w14:paraId="143C1DDF" w14:textId="562A13F3" w:rsidR="004719B9" w:rsidRPr="00764C97" w:rsidRDefault="004719B9" w:rsidP="00E46BD6">
            <w:pPr>
              <w:spacing w:before="80" w:after="80"/>
              <w:jc w:val="center"/>
            </w:pPr>
            <w:r w:rsidRPr="00764C97">
              <w:t>M10</w:t>
            </w:r>
          </w:p>
        </w:tc>
        <w:tc>
          <w:tcPr>
            <w:tcW w:w="7470" w:type="dxa"/>
            <w:tcBorders>
              <w:top w:val="single" w:sz="4" w:space="0" w:color="auto"/>
              <w:left w:val="single" w:sz="6" w:space="0" w:color="auto"/>
              <w:bottom w:val="single" w:sz="4" w:space="0" w:color="auto"/>
              <w:right w:val="single" w:sz="6" w:space="0" w:color="auto"/>
            </w:tcBorders>
          </w:tcPr>
          <w:p w14:paraId="6152C263" w14:textId="77777777" w:rsidR="004719B9" w:rsidRPr="00764C97" w:rsidRDefault="004719B9" w:rsidP="004719B9">
            <w:pPr>
              <w:spacing w:before="80" w:after="80"/>
            </w:pPr>
            <w:r w:rsidRPr="00764C97">
              <w:t>Advise staff on where to direct media enquiries.  Ask staff, pupils and parents to avoid speculation when talking to the media.</w:t>
            </w:r>
          </w:p>
        </w:tc>
        <w:tc>
          <w:tcPr>
            <w:tcW w:w="2048" w:type="dxa"/>
            <w:tcBorders>
              <w:top w:val="single" w:sz="4" w:space="0" w:color="auto"/>
              <w:left w:val="single" w:sz="6" w:space="0" w:color="auto"/>
              <w:bottom w:val="single" w:sz="4" w:space="0" w:color="auto"/>
            </w:tcBorders>
          </w:tcPr>
          <w:p w14:paraId="3EF829A8" w14:textId="77777777" w:rsidR="004719B9" w:rsidRPr="00764C97" w:rsidRDefault="004719B9" w:rsidP="004719B9">
            <w:pPr>
              <w:spacing w:before="80"/>
            </w:pPr>
          </w:p>
        </w:tc>
      </w:tr>
      <w:tr w:rsidR="004719B9" w:rsidRPr="00764C97" w14:paraId="0F056AE8" w14:textId="77777777" w:rsidTr="00E46BD6">
        <w:trPr>
          <w:trHeight w:val="58"/>
        </w:trPr>
        <w:tc>
          <w:tcPr>
            <w:tcW w:w="671" w:type="dxa"/>
            <w:tcBorders>
              <w:top w:val="single" w:sz="4" w:space="0" w:color="auto"/>
              <w:bottom w:val="single" w:sz="4" w:space="0" w:color="auto"/>
              <w:right w:val="single" w:sz="6" w:space="0" w:color="auto"/>
            </w:tcBorders>
            <w:vAlign w:val="center"/>
          </w:tcPr>
          <w:p w14:paraId="57AFA1D5" w14:textId="2F9215E9" w:rsidR="004719B9" w:rsidRPr="002E52A0" w:rsidRDefault="004719B9" w:rsidP="00E46BD6">
            <w:pPr>
              <w:spacing w:before="80" w:after="80"/>
              <w:jc w:val="center"/>
            </w:pPr>
            <w:r w:rsidRPr="002E52A0">
              <w:t>M11</w:t>
            </w:r>
          </w:p>
        </w:tc>
        <w:tc>
          <w:tcPr>
            <w:tcW w:w="7470" w:type="dxa"/>
            <w:tcBorders>
              <w:top w:val="single" w:sz="4" w:space="0" w:color="auto"/>
              <w:left w:val="single" w:sz="6" w:space="0" w:color="auto"/>
              <w:bottom w:val="single" w:sz="4" w:space="0" w:color="auto"/>
              <w:right w:val="single" w:sz="6" w:space="0" w:color="auto"/>
            </w:tcBorders>
          </w:tcPr>
          <w:p w14:paraId="07E05C39" w14:textId="77777777" w:rsidR="004719B9" w:rsidRPr="002E52A0" w:rsidRDefault="004719B9" w:rsidP="004719B9">
            <w:pPr>
              <w:spacing w:before="80" w:after="80"/>
            </w:pPr>
            <w:r w:rsidRPr="002E52A0">
              <w:t>Try to prevent the spread of misinformation (especially through the use of mobile phones).</w:t>
            </w:r>
          </w:p>
        </w:tc>
        <w:tc>
          <w:tcPr>
            <w:tcW w:w="2048" w:type="dxa"/>
            <w:tcBorders>
              <w:top w:val="single" w:sz="4" w:space="0" w:color="auto"/>
              <w:left w:val="single" w:sz="6" w:space="0" w:color="auto"/>
              <w:bottom w:val="single" w:sz="4" w:space="0" w:color="auto"/>
            </w:tcBorders>
          </w:tcPr>
          <w:p w14:paraId="453EA324" w14:textId="77777777" w:rsidR="004719B9" w:rsidRPr="00764C97" w:rsidRDefault="004719B9" w:rsidP="004719B9">
            <w:pPr>
              <w:spacing w:before="80"/>
            </w:pPr>
          </w:p>
        </w:tc>
      </w:tr>
      <w:tr w:rsidR="003A4FE4" w:rsidRPr="00764C97" w14:paraId="6EA29E21" w14:textId="77777777" w:rsidTr="00E46BD6">
        <w:trPr>
          <w:trHeight w:val="58"/>
        </w:trPr>
        <w:tc>
          <w:tcPr>
            <w:tcW w:w="671" w:type="dxa"/>
            <w:tcBorders>
              <w:top w:val="single" w:sz="4" w:space="0" w:color="auto"/>
              <w:bottom w:val="single" w:sz="4" w:space="0" w:color="auto"/>
              <w:right w:val="single" w:sz="6" w:space="0" w:color="auto"/>
            </w:tcBorders>
            <w:vAlign w:val="center"/>
          </w:tcPr>
          <w:p w14:paraId="753A449B" w14:textId="4FE506E8" w:rsidR="003A4FE4" w:rsidRPr="002E52A0" w:rsidRDefault="003A4FE4" w:rsidP="00E46BD6">
            <w:pPr>
              <w:spacing w:before="80" w:after="80"/>
              <w:jc w:val="center"/>
            </w:pPr>
            <w:r w:rsidRPr="002E52A0">
              <w:t>M12</w:t>
            </w:r>
          </w:p>
        </w:tc>
        <w:tc>
          <w:tcPr>
            <w:tcW w:w="7470" w:type="dxa"/>
            <w:tcBorders>
              <w:top w:val="single" w:sz="4" w:space="0" w:color="auto"/>
              <w:left w:val="single" w:sz="6" w:space="0" w:color="auto"/>
              <w:bottom w:val="single" w:sz="4" w:space="0" w:color="auto"/>
              <w:right w:val="single" w:sz="6" w:space="0" w:color="auto"/>
            </w:tcBorders>
          </w:tcPr>
          <w:p w14:paraId="5766ED76" w14:textId="7D2AE4CF" w:rsidR="003A4FE4" w:rsidRPr="002E52A0" w:rsidRDefault="003A4FE4" w:rsidP="004719B9">
            <w:pPr>
              <w:spacing w:before="80" w:after="80"/>
            </w:pPr>
            <w:r w:rsidRPr="002E52A0">
              <w:t>Consider how school owned social media accounts and statements will be managed and by whom</w:t>
            </w:r>
            <w:r w:rsidR="00F86915" w:rsidRPr="002E52A0">
              <w:t>.</w:t>
            </w:r>
          </w:p>
        </w:tc>
        <w:tc>
          <w:tcPr>
            <w:tcW w:w="2048" w:type="dxa"/>
            <w:tcBorders>
              <w:top w:val="single" w:sz="4" w:space="0" w:color="auto"/>
              <w:left w:val="single" w:sz="6" w:space="0" w:color="auto"/>
              <w:bottom w:val="single" w:sz="4" w:space="0" w:color="auto"/>
            </w:tcBorders>
          </w:tcPr>
          <w:p w14:paraId="22B0AB26" w14:textId="77777777" w:rsidR="003A4FE4" w:rsidRPr="00764C97" w:rsidRDefault="003A4FE4" w:rsidP="004719B9">
            <w:pPr>
              <w:spacing w:before="80"/>
            </w:pPr>
          </w:p>
        </w:tc>
      </w:tr>
    </w:tbl>
    <w:p w14:paraId="5DE2FD0D" w14:textId="77777777" w:rsidR="00792536" w:rsidRPr="00764C97" w:rsidRDefault="00792536" w:rsidP="00AB7EF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7470"/>
        <w:gridCol w:w="2048"/>
      </w:tblGrid>
      <w:tr w:rsidR="00BE24AE" w:rsidRPr="00764C97" w14:paraId="06044852" w14:textId="77777777" w:rsidTr="00E46BD6">
        <w:trPr>
          <w:trHeight w:val="478"/>
        </w:trPr>
        <w:tc>
          <w:tcPr>
            <w:tcW w:w="671" w:type="dxa"/>
            <w:tcBorders>
              <w:top w:val="single" w:sz="4" w:space="0" w:color="auto"/>
              <w:left w:val="single" w:sz="4" w:space="0" w:color="auto"/>
              <w:bottom w:val="single" w:sz="4" w:space="0" w:color="auto"/>
              <w:right w:val="single" w:sz="4" w:space="0" w:color="auto"/>
            </w:tcBorders>
            <w:shd w:val="clear" w:color="auto" w:fill="664E82"/>
            <w:vAlign w:val="center"/>
          </w:tcPr>
          <w:p w14:paraId="6812D375" w14:textId="77777777" w:rsidR="00BE24AE" w:rsidRPr="00764C97" w:rsidRDefault="00BE24AE" w:rsidP="00E46BD6">
            <w:pPr>
              <w:jc w:val="center"/>
              <w:rPr>
                <w:b/>
                <w:color w:val="FFFFFF"/>
              </w:rPr>
            </w:pPr>
            <w:r w:rsidRPr="00764C97">
              <w:rPr>
                <w:b/>
                <w:color w:val="FFFFFF"/>
              </w:rPr>
              <w:t>No.</w:t>
            </w:r>
          </w:p>
        </w:tc>
        <w:tc>
          <w:tcPr>
            <w:tcW w:w="7470" w:type="dxa"/>
            <w:tcBorders>
              <w:top w:val="single" w:sz="4" w:space="0" w:color="auto"/>
              <w:left w:val="single" w:sz="4" w:space="0" w:color="auto"/>
              <w:bottom w:val="single" w:sz="4" w:space="0" w:color="auto"/>
              <w:right w:val="single" w:sz="4" w:space="0" w:color="auto"/>
            </w:tcBorders>
            <w:shd w:val="clear" w:color="auto" w:fill="664E82"/>
            <w:vAlign w:val="center"/>
          </w:tcPr>
          <w:p w14:paraId="35471362" w14:textId="77777777" w:rsidR="00BE24AE" w:rsidRPr="00764C97" w:rsidRDefault="00BE24AE" w:rsidP="00AB7EF6">
            <w:pPr>
              <w:rPr>
                <w:b/>
                <w:color w:val="FFFFFF"/>
              </w:rPr>
            </w:pPr>
            <w:r w:rsidRPr="00764C97">
              <w:rPr>
                <w:b/>
                <w:color w:val="FFFFFF"/>
              </w:rPr>
              <w:t>Media Management - RECOVERY</w:t>
            </w:r>
          </w:p>
        </w:tc>
        <w:tc>
          <w:tcPr>
            <w:tcW w:w="2048" w:type="dxa"/>
            <w:tcBorders>
              <w:top w:val="single" w:sz="4" w:space="0" w:color="auto"/>
              <w:left w:val="single" w:sz="4" w:space="0" w:color="auto"/>
              <w:bottom w:val="single" w:sz="4" w:space="0" w:color="auto"/>
              <w:right w:val="single" w:sz="4" w:space="0" w:color="auto"/>
            </w:tcBorders>
            <w:shd w:val="clear" w:color="auto" w:fill="664E82"/>
            <w:vAlign w:val="center"/>
          </w:tcPr>
          <w:p w14:paraId="02BF7551" w14:textId="77777777" w:rsidR="00BE24AE" w:rsidRPr="00764C97" w:rsidRDefault="00BE24AE" w:rsidP="00AB7EF6">
            <w:pPr>
              <w:rPr>
                <w:b/>
                <w:color w:val="FFFFFF"/>
              </w:rPr>
            </w:pPr>
            <w:r w:rsidRPr="00764C97">
              <w:rPr>
                <w:b/>
                <w:color w:val="FFFFFF"/>
              </w:rPr>
              <w:t>Tick / Sign / Time</w:t>
            </w:r>
          </w:p>
        </w:tc>
      </w:tr>
      <w:tr w:rsidR="004719B9" w:rsidRPr="00764C97" w14:paraId="2F9BE186" w14:textId="77777777" w:rsidTr="00E46BD6">
        <w:trPr>
          <w:trHeight w:val="58"/>
        </w:trPr>
        <w:tc>
          <w:tcPr>
            <w:tcW w:w="671" w:type="dxa"/>
            <w:tcBorders>
              <w:top w:val="single" w:sz="4" w:space="0" w:color="auto"/>
              <w:bottom w:val="single" w:sz="4" w:space="0" w:color="auto"/>
              <w:right w:val="single" w:sz="6" w:space="0" w:color="auto"/>
            </w:tcBorders>
            <w:vAlign w:val="center"/>
          </w:tcPr>
          <w:p w14:paraId="6D57257D" w14:textId="58F2428D" w:rsidR="004719B9" w:rsidRPr="00764C97" w:rsidRDefault="004719B9" w:rsidP="00E46BD6">
            <w:pPr>
              <w:spacing w:before="80" w:after="80"/>
              <w:jc w:val="center"/>
            </w:pPr>
            <w:r w:rsidRPr="00764C97">
              <w:t>M1</w:t>
            </w:r>
            <w:r w:rsidR="00F86915" w:rsidRPr="00764C97">
              <w:t>3</w:t>
            </w:r>
          </w:p>
        </w:tc>
        <w:tc>
          <w:tcPr>
            <w:tcW w:w="7470" w:type="dxa"/>
            <w:tcBorders>
              <w:top w:val="single" w:sz="4" w:space="0" w:color="auto"/>
              <w:left w:val="single" w:sz="6" w:space="0" w:color="auto"/>
              <w:bottom w:val="single" w:sz="4" w:space="0" w:color="auto"/>
              <w:right w:val="single" w:sz="6" w:space="0" w:color="auto"/>
            </w:tcBorders>
          </w:tcPr>
          <w:p w14:paraId="434629FB" w14:textId="77777777" w:rsidR="004719B9" w:rsidRPr="00764C97" w:rsidRDefault="004719B9" w:rsidP="004719B9">
            <w:pPr>
              <w:spacing w:before="80" w:after="80"/>
            </w:pPr>
            <w:r w:rsidRPr="00764C97">
              <w:t>Keep the media informed of developments in the recovery process.  Present a positive and reassuring image to the public.</w:t>
            </w:r>
          </w:p>
        </w:tc>
        <w:tc>
          <w:tcPr>
            <w:tcW w:w="2048" w:type="dxa"/>
            <w:tcBorders>
              <w:top w:val="single" w:sz="4" w:space="0" w:color="auto"/>
              <w:left w:val="single" w:sz="6" w:space="0" w:color="auto"/>
              <w:bottom w:val="single" w:sz="4" w:space="0" w:color="auto"/>
            </w:tcBorders>
          </w:tcPr>
          <w:p w14:paraId="75C55D5E" w14:textId="77777777" w:rsidR="004719B9" w:rsidRPr="00764C97" w:rsidRDefault="004719B9" w:rsidP="004719B9">
            <w:pPr>
              <w:spacing w:before="80"/>
            </w:pPr>
          </w:p>
        </w:tc>
      </w:tr>
      <w:tr w:rsidR="004719B9" w:rsidRPr="00764C97" w14:paraId="7DEB42DF" w14:textId="77777777" w:rsidTr="00E46BD6">
        <w:trPr>
          <w:trHeight w:val="58"/>
        </w:trPr>
        <w:tc>
          <w:tcPr>
            <w:tcW w:w="671" w:type="dxa"/>
            <w:tcBorders>
              <w:top w:val="single" w:sz="4" w:space="0" w:color="auto"/>
              <w:bottom w:val="single" w:sz="4" w:space="0" w:color="auto"/>
              <w:right w:val="single" w:sz="6" w:space="0" w:color="auto"/>
            </w:tcBorders>
            <w:vAlign w:val="center"/>
          </w:tcPr>
          <w:p w14:paraId="0A27AD9F" w14:textId="6F9963FE" w:rsidR="004719B9" w:rsidRPr="00764C97" w:rsidRDefault="004719B9" w:rsidP="00E46BD6">
            <w:pPr>
              <w:spacing w:before="80" w:after="80"/>
              <w:jc w:val="center"/>
            </w:pPr>
            <w:r w:rsidRPr="00764C97">
              <w:t>M1</w:t>
            </w:r>
            <w:r w:rsidR="00F86915" w:rsidRPr="00764C97">
              <w:t>4</w:t>
            </w:r>
          </w:p>
        </w:tc>
        <w:tc>
          <w:tcPr>
            <w:tcW w:w="7470" w:type="dxa"/>
            <w:tcBorders>
              <w:top w:val="single" w:sz="4" w:space="0" w:color="auto"/>
              <w:left w:val="single" w:sz="6" w:space="0" w:color="auto"/>
              <w:bottom w:val="single" w:sz="4" w:space="0" w:color="auto"/>
              <w:right w:val="single" w:sz="6" w:space="0" w:color="auto"/>
            </w:tcBorders>
          </w:tcPr>
          <w:p w14:paraId="2F3C5B5E" w14:textId="77777777" w:rsidR="004719B9" w:rsidRPr="00764C97" w:rsidRDefault="004719B9" w:rsidP="004719B9">
            <w:pPr>
              <w:spacing w:before="80" w:after="80"/>
            </w:pPr>
            <w:r w:rsidRPr="00764C97">
              <w:t>Be aware of media interest in memorials or anniversaries of the event.</w:t>
            </w:r>
          </w:p>
        </w:tc>
        <w:tc>
          <w:tcPr>
            <w:tcW w:w="2048" w:type="dxa"/>
            <w:tcBorders>
              <w:top w:val="single" w:sz="4" w:space="0" w:color="auto"/>
              <w:left w:val="single" w:sz="6" w:space="0" w:color="auto"/>
              <w:bottom w:val="single" w:sz="4" w:space="0" w:color="auto"/>
            </w:tcBorders>
          </w:tcPr>
          <w:p w14:paraId="3989FE3D" w14:textId="77777777" w:rsidR="004719B9" w:rsidRPr="00764C97" w:rsidRDefault="004719B9" w:rsidP="004719B9">
            <w:pPr>
              <w:spacing w:before="80"/>
            </w:pPr>
          </w:p>
        </w:tc>
      </w:tr>
    </w:tbl>
    <w:p w14:paraId="4571679D" w14:textId="77777777" w:rsidR="00792536" w:rsidRPr="00764C97" w:rsidRDefault="00792536" w:rsidP="00766842">
      <w:pPr>
        <w:pStyle w:val="Heading2"/>
      </w:pPr>
      <w:r w:rsidRPr="00764C97">
        <w:br w:type="page"/>
      </w:r>
      <w:bookmarkStart w:id="177" w:name="_Toc492561448"/>
      <w:bookmarkStart w:id="178" w:name="_Toc149044856"/>
      <w:bookmarkStart w:id="179" w:name="_Toc169617222"/>
      <w:bookmarkStart w:id="180" w:name="_Toc199512818"/>
      <w:bookmarkStart w:id="181" w:name="_Toc231219689"/>
      <w:r w:rsidRPr="00764C97">
        <w:lastRenderedPageBreak/>
        <w:t>Roles and Responsibilities - Resources</w:t>
      </w:r>
      <w:bookmarkEnd w:id="177"/>
      <w:bookmarkEnd w:id="178"/>
      <w:bookmarkEnd w:id="179"/>
      <w:bookmarkEnd w:id="180"/>
      <w:bookmarkEnd w:id="18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7472"/>
        <w:gridCol w:w="2047"/>
      </w:tblGrid>
      <w:tr w:rsidR="00792536" w:rsidRPr="00764C97" w14:paraId="33684DB0" w14:textId="77777777" w:rsidTr="00E46BD6">
        <w:trPr>
          <w:trHeight w:val="478"/>
        </w:trPr>
        <w:tc>
          <w:tcPr>
            <w:tcW w:w="670" w:type="dxa"/>
            <w:tcBorders>
              <w:top w:val="single" w:sz="4" w:space="0" w:color="auto"/>
              <w:left w:val="single" w:sz="4" w:space="0" w:color="auto"/>
              <w:bottom w:val="single" w:sz="4" w:space="0" w:color="auto"/>
              <w:right w:val="single" w:sz="4" w:space="0" w:color="auto"/>
            </w:tcBorders>
            <w:shd w:val="clear" w:color="auto" w:fill="808080"/>
            <w:vAlign w:val="center"/>
          </w:tcPr>
          <w:p w14:paraId="2AA0BC97" w14:textId="77777777" w:rsidR="00792536" w:rsidRPr="00764C97" w:rsidRDefault="00BE24AE" w:rsidP="00E46BD6">
            <w:pPr>
              <w:jc w:val="center"/>
              <w:rPr>
                <w:b/>
                <w:color w:val="FFFFFF"/>
              </w:rPr>
            </w:pPr>
            <w:r w:rsidRPr="00764C97">
              <w:rPr>
                <w:b/>
                <w:color w:val="FFFFFF"/>
              </w:rPr>
              <w:t>No.</w:t>
            </w:r>
          </w:p>
        </w:tc>
        <w:tc>
          <w:tcPr>
            <w:tcW w:w="7472" w:type="dxa"/>
            <w:tcBorders>
              <w:top w:val="single" w:sz="4" w:space="0" w:color="auto"/>
              <w:left w:val="single" w:sz="4" w:space="0" w:color="auto"/>
              <w:bottom w:val="single" w:sz="4" w:space="0" w:color="auto"/>
              <w:right w:val="single" w:sz="4" w:space="0" w:color="auto"/>
            </w:tcBorders>
            <w:shd w:val="clear" w:color="auto" w:fill="808080"/>
            <w:vAlign w:val="center"/>
          </w:tcPr>
          <w:p w14:paraId="736FBC6D" w14:textId="77777777" w:rsidR="00792536" w:rsidRPr="00764C97" w:rsidRDefault="00792536" w:rsidP="00AB7EF6">
            <w:pPr>
              <w:rPr>
                <w:b/>
                <w:color w:val="FFFFFF"/>
              </w:rPr>
            </w:pPr>
            <w:r w:rsidRPr="00764C97">
              <w:rPr>
                <w:b/>
                <w:color w:val="FFFFFF"/>
              </w:rPr>
              <w:t>Resources - INITIAL RESPONSE</w:t>
            </w:r>
          </w:p>
        </w:tc>
        <w:tc>
          <w:tcPr>
            <w:tcW w:w="2047" w:type="dxa"/>
            <w:tcBorders>
              <w:top w:val="single" w:sz="4" w:space="0" w:color="auto"/>
              <w:left w:val="single" w:sz="4" w:space="0" w:color="auto"/>
              <w:bottom w:val="single" w:sz="4" w:space="0" w:color="auto"/>
              <w:right w:val="single" w:sz="4" w:space="0" w:color="auto"/>
            </w:tcBorders>
            <w:shd w:val="clear" w:color="auto" w:fill="808080"/>
            <w:vAlign w:val="center"/>
          </w:tcPr>
          <w:p w14:paraId="209C9E0E" w14:textId="77777777" w:rsidR="00792536" w:rsidRPr="00764C97" w:rsidRDefault="00792536" w:rsidP="00AB7EF6">
            <w:pPr>
              <w:rPr>
                <w:b/>
                <w:color w:val="FFFFFF"/>
              </w:rPr>
            </w:pPr>
            <w:r w:rsidRPr="00764C97">
              <w:rPr>
                <w:b/>
                <w:color w:val="FFFFFF"/>
              </w:rPr>
              <w:t>Tick / Sign / Time</w:t>
            </w:r>
          </w:p>
        </w:tc>
      </w:tr>
      <w:tr w:rsidR="004719B9" w:rsidRPr="00764C97" w14:paraId="7E2E11D5" w14:textId="77777777" w:rsidTr="00E46BD6">
        <w:trPr>
          <w:trHeight w:val="58"/>
        </w:trPr>
        <w:tc>
          <w:tcPr>
            <w:tcW w:w="670" w:type="dxa"/>
            <w:tcBorders>
              <w:top w:val="single" w:sz="4" w:space="0" w:color="auto"/>
              <w:bottom w:val="single" w:sz="4" w:space="0" w:color="auto"/>
              <w:right w:val="single" w:sz="6" w:space="0" w:color="auto"/>
            </w:tcBorders>
            <w:vAlign w:val="center"/>
          </w:tcPr>
          <w:p w14:paraId="4379212B" w14:textId="343E31F9" w:rsidR="004719B9" w:rsidRPr="00764C97" w:rsidRDefault="004719B9" w:rsidP="00E46BD6">
            <w:pPr>
              <w:spacing w:before="80" w:after="80"/>
              <w:jc w:val="center"/>
            </w:pPr>
            <w:r w:rsidRPr="00764C97">
              <w:t>R1</w:t>
            </w:r>
          </w:p>
        </w:tc>
        <w:tc>
          <w:tcPr>
            <w:tcW w:w="7472" w:type="dxa"/>
            <w:tcBorders>
              <w:top w:val="single" w:sz="4" w:space="0" w:color="auto"/>
              <w:left w:val="single" w:sz="6" w:space="0" w:color="auto"/>
              <w:bottom w:val="single" w:sz="4" w:space="0" w:color="auto"/>
              <w:right w:val="single" w:sz="6" w:space="0" w:color="auto"/>
            </w:tcBorders>
          </w:tcPr>
          <w:p w14:paraId="18FA4C5C" w14:textId="77777777" w:rsidR="004719B9" w:rsidRPr="00764C97" w:rsidRDefault="004719B9" w:rsidP="004719B9">
            <w:pPr>
              <w:spacing w:before="80" w:after="80"/>
            </w:pPr>
            <w:r w:rsidRPr="00764C97">
              <w:t>Take action to protect property.  Isolate utility supplies if required.</w:t>
            </w:r>
          </w:p>
        </w:tc>
        <w:tc>
          <w:tcPr>
            <w:tcW w:w="2047" w:type="dxa"/>
            <w:tcBorders>
              <w:top w:val="single" w:sz="4" w:space="0" w:color="auto"/>
              <w:left w:val="single" w:sz="6" w:space="0" w:color="auto"/>
              <w:bottom w:val="single" w:sz="4" w:space="0" w:color="auto"/>
            </w:tcBorders>
          </w:tcPr>
          <w:p w14:paraId="555021D0" w14:textId="77777777" w:rsidR="004719B9" w:rsidRPr="00764C97" w:rsidRDefault="004719B9" w:rsidP="004719B9">
            <w:pPr>
              <w:spacing w:before="80"/>
            </w:pPr>
          </w:p>
        </w:tc>
      </w:tr>
      <w:tr w:rsidR="004719B9" w:rsidRPr="00764C97" w14:paraId="24A903CE" w14:textId="77777777" w:rsidTr="00E46BD6">
        <w:trPr>
          <w:trHeight w:val="58"/>
        </w:trPr>
        <w:tc>
          <w:tcPr>
            <w:tcW w:w="670" w:type="dxa"/>
            <w:tcBorders>
              <w:top w:val="single" w:sz="4" w:space="0" w:color="auto"/>
              <w:bottom w:val="single" w:sz="4" w:space="0" w:color="auto"/>
              <w:right w:val="single" w:sz="6" w:space="0" w:color="auto"/>
            </w:tcBorders>
            <w:vAlign w:val="center"/>
          </w:tcPr>
          <w:p w14:paraId="486F2073" w14:textId="68841ED6" w:rsidR="004719B9" w:rsidRPr="00764C97" w:rsidRDefault="004719B9" w:rsidP="00E46BD6">
            <w:pPr>
              <w:spacing w:before="80" w:after="80"/>
              <w:jc w:val="center"/>
            </w:pPr>
            <w:r w:rsidRPr="00764C97">
              <w:t>R2</w:t>
            </w:r>
          </w:p>
        </w:tc>
        <w:tc>
          <w:tcPr>
            <w:tcW w:w="7472" w:type="dxa"/>
            <w:tcBorders>
              <w:top w:val="single" w:sz="4" w:space="0" w:color="auto"/>
              <w:left w:val="single" w:sz="6" w:space="0" w:color="auto"/>
              <w:bottom w:val="single" w:sz="4" w:space="0" w:color="auto"/>
              <w:right w:val="single" w:sz="6" w:space="0" w:color="auto"/>
            </w:tcBorders>
          </w:tcPr>
          <w:p w14:paraId="6A3CB038" w14:textId="77777777" w:rsidR="004719B9" w:rsidRPr="00764C97" w:rsidRDefault="004719B9" w:rsidP="004719B9">
            <w:pPr>
              <w:spacing w:before="80" w:after="80"/>
            </w:pPr>
            <w:r w:rsidRPr="00764C97">
              <w:t>Ensure the emergency services can access / egress the school without hindrance.  Consider sending a member of staff to the school entrance to prevent people restricting access by parking in unsuitable places.</w:t>
            </w:r>
          </w:p>
        </w:tc>
        <w:tc>
          <w:tcPr>
            <w:tcW w:w="2047" w:type="dxa"/>
            <w:tcBorders>
              <w:top w:val="single" w:sz="4" w:space="0" w:color="auto"/>
              <w:left w:val="single" w:sz="6" w:space="0" w:color="auto"/>
              <w:bottom w:val="single" w:sz="4" w:space="0" w:color="auto"/>
            </w:tcBorders>
          </w:tcPr>
          <w:p w14:paraId="35414962" w14:textId="77777777" w:rsidR="004719B9" w:rsidRPr="00764C97" w:rsidRDefault="004719B9" w:rsidP="004719B9">
            <w:pPr>
              <w:spacing w:before="80"/>
            </w:pPr>
          </w:p>
        </w:tc>
      </w:tr>
      <w:tr w:rsidR="004719B9" w:rsidRPr="00764C97" w14:paraId="04913090" w14:textId="77777777" w:rsidTr="00E46BD6">
        <w:trPr>
          <w:trHeight w:val="58"/>
        </w:trPr>
        <w:tc>
          <w:tcPr>
            <w:tcW w:w="670" w:type="dxa"/>
            <w:tcBorders>
              <w:top w:val="single" w:sz="4" w:space="0" w:color="auto"/>
              <w:bottom w:val="single" w:sz="4" w:space="0" w:color="auto"/>
              <w:right w:val="single" w:sz="6" w:space="0" w:color="auto"/>
            </w:tcBorders>
            <w:vAlign w:val="center"/>
          </w:tcPr>
          <w:p w14:paraId="0303A917" w14:textId="2503A717" w:rsidR="004719B9" w:rsidRPr="00764C97" w:rsidRDefault="004719B9" w:rsidP="00E46BD6">
            <w:pPr>
              <w:spacing w:before="80" w:after="80"/>
              <w:jc w:val="center"/>
            </w:pPr>
            <w:r w:rsidRPr="00764C97">
              <w:t>R3</w:t>
            </w:r>
          </w:p>
        </w:tc>
        <w:tc>
          <w:tcPr>
            <w:tcW w:w="7472" w:type="dxa"/>
            <w:tcBorders>
              <w:top w:val="single" w:sz="4" w:space="0" w:color="auto"/>
              <w:left w:val="single" w:sz="6" w:space="0" w:color="auto"/>
              <w:bottom w:val="single" w:sz="4" w:space="0" w:color="auto"/>
              <w:right w:val="single" w:sz="6" w:space="0" w:color="auto"/>
            </w:tcBorders>
          </w:tcPr>
          <w:p w14:paraId="3E7A941F" w14:textId="77777777" w:rsidR="004719B9" w:rsidRPr="00764C97" w:rsidRDefault="004719B9" w:rsidP="004719B9">
            <w:pPr>
              <w:spacing w:before="80" w:after="80"/>
            </w:pPr>
            <w:r w:rsidRPr="00764C97">
              <w:t>Advise the emergency services of any property related issues / hazards (e.g. asbestos, chemical stores).  Providing personnel with a site map/CAD Plans.</w:t>
            </w:r>
          </w:p>
        </w:tc>
        <w:tc>
          <w:tcPr>
            <w:tcW w:w="2047" w:type="dxa"/>
            <w:tcBorders>
              <w:top w:val="single" w:sz="4" w:space="0" w:color="auto"/>
              <w:left w:val="single" w:sz="6" w:space="0" w:color="auto"/>
              <w:bottom w:val="single" w:sz="4" w:space="0" w:color="auto"/>
            </w:tcBorders>
          </w:tcPr>
          <w:p w14:paraId="7F914F03" w14:textId="77777777" w:rsidR="004719B9" w:rsidRPr="00764C97" w:rsidRDefault="004719B9" w:rsidP="004719B9">
            <w:pPr>
              <w:spacing w:before="80"/>
            </w:pPr>
          </w:p>
        </w:tc>
      </w:tr>
      <w:tr w:rsidR="004719B9" w:rsidRPr="00764C97" w14:paraId="588D0106" w14:textId="77777777" w:rsidTr="00E46BD6">
        <w:trPr>
          <w:trHeight w:val="58"/>
        </w:trPr>
        <w:tc>
          <w:tcPr>
            <w:tcW w:w="670" w:type="dxa"/>
            <w:tcBorders>
              <w:top w:val="single" w:sz="4" w:space="0" w:color="auto"/>
              <w:bottom w:val="single" w:sz="4" w:space="0" w:color="auto"/>
              <w:right w:val="single" w:sz="6" w:space="0" w:color="auto"/>
            </w:tcBorders>
            <w:vAlign w:val="center"/>
          </w:tcPr>
          <w:p w14:paraId="5100AB33" w14:textId="3499A00C" w:rsidR="004719B9" w:rsidRPr="00764C97" w:rsidRDefault="004719B9" w:rsidP="00E46BD6">
            <w:pPr>
              <w:spacing w:before="80" w:after="80"/>
              <w:jc w:val="center"/>
            </w:pPr>
            <w:r w:rsidRPr="00764C97">
              <w:t>R4</w:t>
            </w:r>
          </w:p>
        </w:tc>
        <w:tc>
          <w:tcPr>
            <w:tcW w:w="7472" w:type="dxa"/>
            <w:tcBorders>
              <w:top w:val="single" w:sz="4" w:space="0" w:color="auto"/>
              <w:left w:val="single" w:sz="6" w:space="0" w:color="auto"/>
              <w:bottom w:val="single" w:sz="4" w:space="0" w:color="auto"/>
              <w:right w:val="single" w:sz="6" w:space="0" w:color="auto"/>
            </w:tcBorders>
          </w:tcPr>
          <w:p w14:paraId="21B4A7C9" w14:textId="77777777" w:rsidR="004719B9" w:rsidRPr="00764C97" w:rsidRDefault="004719B9" w:rsidP="004719B9">
            <w:pPr>
              <w:spacing w:before="80" w:after="80"/>
            </w:pPr>
            <w:r w:rsidRPr="00764C97">
              <w:t>Work with other staff and the emergency services to control access to the school:</w:t>
            </w:r>
          </w:p>
          <w:p w14:paraId="2A957ED8" w14:textId="77777777" w:rsidR="004719B9" w:rsidRPr="00764C97" w:rsidRDefault="004719B9" w:rsidP="004719B9">
            <w:pPr>
              <w:numPr>
                <w:ilvl w:val="0"/>
                <w:numId w:val="12"/>
              </w:numPr>
              <w:ind w:left="357" w:hanging="357"/>
            </w:pPr>
            <w:r w:rsidRPr="00764C97">
              <w:t>Advise staff and governors that they might have to prove their identity before the emergency services will grant them access.</w:t>
            </w:r>
          </w:p>
          <w:p w14:paraId="4430007B" w14:textId="77777777" w:rsidR="004719B9" w:rsidRPr="00764C97" w:rsidRDefault="004719B9" w:rsidP="004719B9">
            <w:pPr>
              <w:numPr>
                <w:ilvl w:val="0"/>
                <w:numId w:val="12"/>
              </w:numPr>
              <w:ind w:left="357" w:hanging="357"/>
            </w:pPr>
            <w:r w:rsidRPr="00764C97">
              <w:t>Provide authorised visitors with identification badges and ensure they sign-in and sign-out.</w:t>
            </w:r>
          </w:p>
          <w:p w14:paraId="008F4AA0" w14:textId="77777777" w:rsidR="004719B9" w:rsidRPr="00764C97" w:rsidRDefault="004719B9" w:rsidP="004719B9">
            <w:pPr>
              <w:numPr>
                <w:ilvl w:val="0"/>
                <w:numId w:val="12"/>
              </w:numPr>
              <w:spacing w:after="80"/>
              <w:ind w:left="357" w:hanging="357"/>
            </w:pPr>
            <w:r w:rsidRPr="00764C97">
              <w:t>Ensure that media access to the site is controlled.</w:t>
            </w:r>
          </w:p>
        </w:tc>
        <w:tc>
          <w:tcPr>
            <w:tcW w:w="2047" w:type="dxa"/>
            <w:tcBorders>
              <w:top w:val="single" w:sz="4" w:space="0" w:color="auto"/>
              <w:left w:val="single" w:sz="6" w:space="0" w:color="auto"/>
              <w:bottom w:val="single" w:sz="4" w:space="0" w:color="auto"/>
            </w:tcBorders>
          </w:tcPr>
          <w:p w14:paraId="142E8ABC" w14:textId="77777777" w:rsidR="004719B9" w:rsidRPr="00764C97" w:rsidRDefault="004719B9" w:rsidP="004719B9">
            <w:pPr>
              <w:spacing w:before="80"/>
            </w:pPr>
          </w:p>
        </w:tc>
      </w:tr>
    </w:tbl>
    <w:p w14:paraId="346D2766" w14:textId="77777777" w:rsidR="00792536" w:rsidRPr="00764C97" w:rsidRDefault="00792536" w:rsidP="00AB7EF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7471"/>
        <w:gridCol w:w="2047"/>
      </w:tblGrid>
      <w:tr w:rsidR="00BE24AE" w:rsidRPr="00764C97" w14:paraId="43945F49" w14:textId="77777777" w:rsidTr="00E46BD6">
        <w:trPr>
          <w:trHeight w:val="478"/>
        </w:trPr>
        <w:tc>
          <w:tcPr>
            <w:tcW w:w="671" w:type="dxa"/>
            <w:tcBorders>
              <w:top w:val="single" w:sz="4" w:space="0" w:color="auto"/>
              <w:left w:val="single" w:sz="4" w:space="0" w:color="auto"/>
              <w:bottom w:val="single" w:sz="4" w:space="0" w:color="auto"/>
              <w:right w:val="single" w:sz="4" w:space="0" w:color="auto"/>
            </w:tcBorders>
            <w:shd w:val="clear" w:color="auto" w:fill="808080"/>
            <w:vAlign w:val="center"/>
          </w:tcPr>
          <w:p w14:paraId="5A8D388A" w14:textId="77777777" w:rsidR="00BE24AE" w:rsidRPr="00764C97" w:rsidRDefault="00BE24AE" w:rsidP="00E46BD6">
            <w:pPr>
              <w:jc w:val="center"/>
              <w:rPr>
                <w:b/>
                <w:color w:val="FFFFFF"/>
              </w:rPr>
            </w:pPr>
            <w:r w:rsidRPr="00764C97">
              <w:rPr>
                <w:b/>
                <w:color w:val="FFFFFF"/>
              </w:rPr>
              <w:t>No.</w:t>
            </w:r>
          </w:p>
        </w:tc>
        <w:tc>
          <w:tcPr>
            <w:tcW w:w="7471" w:type="dxa"/>
            <w:tcBorders>
              <w:top w:val="single" w:sz="4" w:space="0" w:color="auto"/>
              <w:left w:val="single" w:sz="4" w:space="0" w:color="auto"/>
              <w:bottom w:val="single" w:sz="4" w:space="0" w:color="auto"/>
              <w:right w:val="single" w:sz="4" w:space="0" w:color="auto"/>
            </w:tcBorders>
            <w:shd w:val="clear" w:color="auto" w:fill="808080"/>
            <w:vAlign w:val="center"/>
          </w:tcPr>
          <w:p w14:paraId="76BEE0B8" w14:textId="77777777" w:rsidR="00BE24AE" w:rsidRPr="00764C97" w:rsidRDefault="00BE24AE" w:rsidP="00AB7EF6">
            <w:pPr>
              <w:rPr>
                <w:b/>
                <w:color w:val="FFFFFF"/>
              </w:rPr>
            </w:pPr>
            <w:r w:rsidRPr="00764C97">
              <w:rPr>
                <w:b/>
                <w:color w:val="FFFFFF"/>
              </w:rPr>
              <w:t>Resources - ONGOING RESPONSE</w:t>
            </w:r>
          </w:p>
        </w:tc>
        <w:tc>
          <w:tcPr>
            <w:tcW w:w="2047" w:type="dxa"/>
            <w:tcBorders>
              <w:top w:val="single" w:sz="4" w:space="0" w:color="auto"/>
              <w:left w:val="single" w:sz="4" w:space="0" w:color="auto"/>
              <w:bottom w:val="single" w:sz="4" w:space="0" w:color="auto"/>
              <w:right w:val="single" w:sz="4" w:space="0" w:color="auto"/>
            </w:tcBorders>
            <w:shd w:val="clear" w:color="auto" w:fill="808080"/>
            <w:vAlign w:val="center"/>
          </w:tcPr>
          <w:p w14:paraId="13BFE3D7" w14:textId="77777777" w:rsidR="00BE24AE" w:rsidRPr="00764C97" w:rsidRDefault="00BE24AE" w:rsidP="00AB7EF6">
            <w:pPr>
              <w:rPr>
                <w:b/>
                <w:color w:val="FFFFFF"/>
              </w:rPr>
            </w:pPr>
            <w:r w:rsidRPr="00764C97">
              <w:rPr>
                <w:b/>
                <w:color w:val="FFFFFF"/>
              </w:rPr>
              <w:t>Tick / Sign / Time</w:t>
            </w:r>
          </w:p>
        </w:tc>
      </w:tr>
      <w:tr w:rsidR="004719B9" w:rsidRPr="00764C97" w14:paraId="719DB91B" w14:textId="77777777" w:rsidTr="00E46BD6">
        <w:trPr>
          <w:trHeight w:val="58"/>
        </w:trPr>
        <w:tc>
          <w:tcPr>
            <w:tcW w:w="671" w:type="dxa"/>
            <w:tcBorders>
              <w:top w:val="single" w:sz="4" w:space="0" w:color="auto"/>
              <w:bottom w:val="single" w:sz="4" w:space="0" w:color="auto"/>
              <w:right w:val="single" w:sz="6" w:space="0" w:color="auto"/>
            </w:tcBorders>
            <w:vAlign w:val="center"/>
          </w:tcPr>
          <w:p w14:paraId="2E18457E" w14:textId="5C047052" w:rsidR="004719B9" w:rsidRPr="00764C97" w:rsidRDefault="004719B9" w:rsidP="00E46BD6">
            <w:pPr>
              <w:spacing w:before="80" w:after="80"/>
              <w:jc w:val="center"/>
            </w:pPr>
            <w:r w:rsidRPr="00764C97">
              <w:t>R5</w:t>
            </w:r>
          </w:p>
        </w:tc>
        <w:tc>
          <w:tcPr>
            <w:tcW w:w="7471" w:type="dxa"/>
            <w:tcBorders>
              <w:top w:val="single" w:sz="4" w:space="0" w:color="auto"/>
              <w:left w:val="single" w:sz="6" w:space="0" w:color="auto"/>
              <w:bottom w:val="single" w:sz="4" w:space="0" w:color="auto"/>
              <w:right w:val="single" w:sz="6" w:space="0" w:color="auto"/>
            </w:tcBorders>
          </w:tcPr>
          <w:p w14:paraId="742EC1AC" w14:textId="77777777" w:rsidR="004719B9" w:rsidRPr="00764C97" w:rsidRDefault="004719B9" w:rsidP="004719B9">
            <w:pPr>
              <w:spacing w:before="80" w:after="80"/>
            </w:pPr>
            <w:r w:rsidRPr="00764C97">
              <w:t>Liaise with utility suppliers as required.</w:t>
            </w:r>
          </w:p>
        </w:tc>
        <w:tc>
          <w:tcPr>
            <w:tcW w:w="2047" w:type="dxa"/>
            <w:tcBorders>
              <w:top w:val="single" w:sz="4" w:space="0" w:color="auto"/>
              <w:left w:val="single" w:sz="6" w:space="0" w:color="auto"/>
              <w:bottom w:val="single" w:sz="4" w:space="0" w:color="auto"/>
            </w:tcBorders>
          </w:tcPr>
          <w:p w14:paraId="40C8C797" w14:textId="77777777" w:rsidR="004719B9" w:rsidRPr="00764C97" w:rsidRDefault="004719B9" w:rsidP="004719B9">
            <w:pPr>
              <w:spacing w:before="80"/>
            </w:pPr>
          </w:p>
        </w:tc>
      </w:tr>
      <w:tr w:rsidR="004719B9" w:rsidRPr="00764C97" w14:paraId="73ACC7A0" w14:textId="77777777" w:rsidTr="00E46BD6">
        <w:trPr>
          <w:trHeight w:val="58"/>
        </w:trPr>
        <w:tc>
          <w:tcPr>
            <w:tcW w:w="671" w:type="dxa"/>
            <w:tcBorders>
              <w:top w:val="single" w:sz="4" w:space="0" w:color="auto"/>
              <w:bottom w:val="single" w:sz="4" w:space="0" w:color="auto"/>
              <w:right w:val="single" w:sz="6" w:space="0" w:color="auto"/>
            </w:tcBorders>
            <w:vAlign w:val="center"/>
          </w:tcPr>
          <w:p w14:paraId="4AD32510" w14:textId="47D21490" w:rsidR="004719B9" w:rsidRPr="00764C97" w:rsidRDefault="004719B9" w:rsidP="00E46BD6">
            <w:pPr>
              <w:spacing w:before="80" w:after="80"/>
              <w:jc w:val="center"/>
            </w:pPr>
            <w:r w:rsidRPr="00764C97">
              <w:t>R6</w:t>
            </w:r>
          </w:p>
        </w:tc>
        <w:tc>
          <w:tcPr>
            <w:tcW w:w="7471" w:type="dxa"/>
            <w:tcBorders>
              <w:top w:val="single" w:sz="4" w:space="0" w:color="auto"/>
              <w:left w:val="single" w:sz="6" w:space="0" w:color="auto"/>
              <w:bottom w:val="single" w:sz="4" w:space="0" w:color="auto"/>
              <w:right w:val="single" w:sz="6" w:space="0" w:color="auto"/>
            </w:tcBorders>
          </w:tcPr>
          <w:p w14:paraId="2141B227" w14:textId="77777777" w:rsidR="004719B9" w:rsidRPr="00764C97" w:rsidRDefault="004719B9" w:rsidP="004719B9">
            <w:pPr>
              <w:spacing w:before="80" w:after="80"/>
            </w:pPr>
            <w:r w:rsidRPr="00764C97">
              <w:t>Establish safe and secure areas to assist the response e.g.</w:t>
            </w:r>
          </w:p>
          <w:p w14:paraId="705C45C0" w14:textId="77777777" w:rsidR="004719B9" w:rsidRPr="00764C97" w:rsidRDefault="004719B9" w:rsidP="004719B9">
            <w:pPr>
              <w:numPr>
                <w:ilvl w:val="0"/>
                <w:numId w:val="13"/>
              </w:numPr>
              <w:ind w:left="357" w:hanging="357"/>
            </w:pPr>
            <w:r w:rsidRPr="00764C97">
              <w:t>SEMT briefing room</w:t>
            </w:r>
          </w:p>
          <w:p w14:paraId="1EECD0CF" w14:textId="77777777" w:rsidR="004719B9" w:rsidRPr="00764C97" w:rsidRDefault="004719B9" w:rsidP="004719B9">
            <w:pPr>
              <w:numPr>
                <w:ilvl w:val="0"/>
                <w:numId w:val="13"/>
              </w:numPr>
              <w:ind w:left="357" w:hanging="357"/>
            </w:pPr>
            <w:r w:rsidRPr="00764C97">
              <w:t>Briefing area for parents</w:t>
            </w:r>
          </w:p>
          <w:p w14:paraId="7E136AFD" w14:textId="77777777" w:rsidR="004719B9" w:rsidRPr="00764C97" w:rsidRDefault="004719B9" w:rsidP="004719B9">
            <w:pPr>
              <w:numPr>
                <w:ilvl w:val="0"/>
                <w:numId w:val="13"/>
              </w:numPr>
              <w:spacing w:after="80"/>
              <w:ind w:left="357" w:hanging="357"/>
            </w:pPr>
            <w:r w:rsidRPr="00764C97">
              <w:t>Media briefing room</w:t>
            </w:r>
          </w:p>
        </w:tc>
        <w:tc>
          <w:tcPr>
            <w:tcW w:w="2047" w:type="dxa"/>
            <w:tcBorders>
              <w:top w:val="single" w:sz="4" w:space="0" w:color="auto"/>
              <w:left w:val="single" w:sz="6" w:space="0" w:color="auto"/>
              <w:bottom w:val="single" w:sz="4" w:space="0" w:color="auto"/>
            </w:tcBorders>
          </w:tcPr>
          <w:p w14:paraId="49FC6B4A" w14:textId="77777777" w:rsidR="004719B9" w:rsidRPr="00764C97" w:rsidRDefault="004719B9" w:rsidP="004719B9">
            <w:pPr>
              <w:spacing w:before="80"/>
            </w:pPr>
          </w:p>
        </w:tc>
      </w:tr>
      <w:tr w:rsidR="004719B9" w:rsidRPr="00764C97" w14:paraId="544F4BA9" w14:textId="77777777" w:rsidTr="00E46BD6">
        <w:trPr>
          <w:trHeight w:val="58"/>
        </w:trPr>
        <w:tc>
          <w:tcPr>
            <w:tcW w:w="671" w:type="dxa"/>
            <w:tcBorders>
              <w:top w:val="single" w:sz="4" w:space="0" w:color="auto"/>
              <w:bottom w:val="single" w:sz="4" w:space="0" w:color="auto"/>
              <w:right w:val="single" w:sz="6" w:space="0" w:color="auto"/>
            </w:tcBorders>
            <w:vAlign w:val="center"/>
          </w:tcPr>
          <w:p w14:paraId="46734BD9" w14:textId="793FCF20" w:rsidR="004719B9" w:rsidRPr="00764C97" w:rsidRDefault="004719B9" w:rsidP="00E46BD6">
            <w:pPr>
              <w:spacing w:before="80" w:after="80"/>
              <w:jc w:val="center"/>
            </w:pPr>
            <w:r w:rsidRPr="00764C97">
              <w:t>R7</w:t>
            </w:r>
          </w:p>
        </w:tc>
        <w:tc>
          <w:tcPr>
            <w:tcW w:w="7471" w:type="dxa"/>
            <w:tcBorders>
              <w:top w:val="single" w:sz="4" w:space="0" w:color="auto"/>
              <w:left w:val="single" w:sz="6" w:space="0" w:color="auto"/>
              <w:bottom w:val="single" w:sz="4" w:space="0" w:color="auto"/>
              <w:right w:val="single" w:sz="6" w:space="0" w:color="auto"/>
            </w:tcBorders>
          </w:tcPr>
          <w:p w14:paraId="50318E16" w14:textId="77777777" w:rsidR="004719B9" w:rsidRPr="00764C97" w:rsidRDefault="004719B9" w:rsidP="004719B9">
            <w:pPr>
              <w:spacing w:before="80" w:after="80"/>
            </w:pPr>
            <w:r w:rsidRPr="00764C97">
              <w:t>Work closely with staff and other organisations to provide access to facilities and resources as required.  This may involve opening or closing parts of the school.</w:t>
            </w:r>
          </w:p>
        </w:tc>
        <w:tc>
          <w:tcPr>
            <w:tcW w:w="2047" w:type="dxa"/>
            <w:tcBorders>
              <w:top w:val="single" w:sz="4" w:space="0" w:color="auto"/>
              <w:left w:val="single" w:sz="6" w:space="0" w:color="auto"/>
              <w:bottom w:val="single" w:sz="4" w:space="0" w:color="auto"/>
            </w:tcBorders>
          </w:tcPr>
          <w:p w14:paraId="1824BC0F" w14:textId="77777777" w:rsidR="004719B9" w:rsidRPr="00764C97" w:rsidRDefault="004719B9" w:rsidP="004719B9">
            <w:pPr>
              <w:spacing w:before="80"/>
            </w:pPr>
          </w:p>
        </w:tc>
      </w:tr>
      <w:tr w:rsidR="004719B9" w:rsidRPr="00764C97" w14:paraId="4A471961" w14:textId="77777777" w:rsidTr="00E46BD6">
        <w:trPr>
          <w:trHeight w:val="58"/>
        </w:trPr>
        <w:tc>
          <w:tcPr>
            <w:tcW w:w="671" w:type="dxa"/>
            <w:tcBorders>
              <w:top w:val="single" w:sz="4" w:space="0" w:color="auto"/>
              <w:bottom w:val="single" w:sz="4" w:space="0" w:color="auto"/>
              <w:right w:val="single" w:sz="6" w:space="0" w:color="auto"/>
            </w:tcBorders>
            <w:vAlign w:val="center"/>
          </w:tcPr>
          <w:p w14:paraId="011685CA" w14:textId="52B513BA" w:rsidR="004719B9" w:rsidRPr="00764C97" w:rsidRDefault="004719B9" w:rsidP="00E46BD6">
            <w:pPr>
              <w:spacing w:before="80" w:after="80"/>
              <w:jc w:val="center"/>
            </w:pPr>
            <w:r w:rsidRPr="00764C97">
              <w:t>R8</w:t>
            </w:r>
          </w:p>
        </w:tc>
        <w:tc>
          <w:tcPr>
            <w:tcW w:w="7471" w:type="dxa"/>
            <w:tcBorders>
              <w:top w:val="single" w:sz="4" w:space="0" w:color="auto"/>
              <w:left w:val="single" w:sz="6" w:space="0" w:color="auto"/>
              <w:bottom w:val="single" w:sz="4" w:space="0" w:color="auto"/>
              <w:right w:val="single" w:sz="6" w:space="0" w:color="auto"/>
            </w:tcBorders>
          </w:tcPr>
          <w:p w14:paraId="58173F5E" w14:textId="77777777" w:rsidR="004719B9" w:rsidRPr="00764C97" w:rsidRDefault="004719B9" w:rsidP="004719B9">
            <w:pPr>
              <w:spacing w:before="80" w:after="80"/>
            </w:pPr>
            <w:r w:rsidRPr="00764C97">
              <w:t>Ensure the school site is secure e.g. provide temporary fencing around damaged areas, arrange for broken windows to be boarded.</w:t>
            </w:r>
          </w:p>
        </w:tc>
        <w:tc>
          <w:tcPr>
            <w:tcW w:w="2047" w:type="dxa"/>
            <w:tcBorders>
              <w:top w:val="single" w:sz="4" w:space="0" w:color="auto"/>
              <w:left w:val="single" w:sz="6" w:space="0" w:color="auto"/>
              <w:bottom w:val="single" w:sz="4" w:space="0" w:color="auto"/>
            </w:tcBorders>
          </w:tcPr>
          <w:p w14:paraId="0EE6E0B4" w14:textId="77777777" w:rsidR="004719B9" w:rsidRPr="00764C97" w:rsidRDefault="004719B9" w:rsidP="004719B9">
            <w:pPr>
              <w:spacing w:before="80"/>
            </w:pPr>
          </w:p>
        </w:tc>
      </w:tr>
      <w:tr w:rsidR="004719B9" w:rsidRPr="00764C97" w14:paraId="082FA0A4" w14:textId="77777777" w:rsidTr="00E46BD6">
        <w:trPr>
          <w:trHeight w:val="58"/>
        </w:trPr>
        <w:tc>
          <w:tcPr>
            <w:tcW w:w="671" w:type="dxa"/>
            <w:tcBorders>
              <w:top w:val="single" w:sz="4" w:space="0" w:color="auto"/>
              <w:bottom w:val="single" w:sz="4" w:space="0" w:color="auto"/>
              <w:right w:val="single" w:sz="6" w:space="0" w:color="auto"/>
            </w:tcBorders>
            <w:vAlign w:val="center"/>
          </w:tcPr>
          <w:p w14:paraId="24A57CBA" w14:textId="52AA35A2" w:rsidR="004719B9" w:rsidRPr="00764C97" w:rsidRDefault="004719B9" w:rsidP="00E46BD6">
            <w:pPr>
              <w:spacing w:before="80" w:after="80"/>
              <w:jc w:val="center"/>
            </w:pPr>
            <w:r w:rsidRPr="00764C97">
              <w:t>R9</w:t>
            </w:r>
          </w:p>
        </w:tc>
        <w:tc>
          <w:tcPr>
            <w:tcW w:w="7471" w:type="dxa"/>
            <w:tcBorders>
              <w:top w:val="single" w:sz="4" w:space="0" w:color="auto"/>
              <w:left w:val="single" w:sz="6" w:space="0" w:color="auto"/>
              <w:bottom w:val="single" w:sz="4" w:space="0" w:color="auto"/>
              <w:right w:val="single" w:sz="6" w:space="0" w:color="auto"/>
            </w:tcBorders>
          </w:tcPr>
          <w:p w14:paraId="7BAEA0EA" w14:textId="77777777" w:rsidR="004719B9" w:rsidRPr="00764C97" w:rsidRDefault="004719B9" w:rsidP="004719B9">
            <w:pPr>
              <w:spacing w:before="80" w:after="80"/>
            </w:pPr>
            <w:r w:rsidRPr="00764C97">
              <w:t>Work with the ‘business continuity’ role to arrange temporary accommodation, if required.</w:t>
            </w:r>
          </w:p>
        </w:tc>
        <w:tc>
          <w:tcPr>
            <w:tcW w:w="2047" w:type="dxa"/>
            <w:tcBorders>
              <w:top w:val="single" w:sz="4" w:space="0" w:color="auto"/>
              <w:left w:val="single" w:sz="6" w:space="0" w:color="auto"/>
              <w:bottom w:val="single" w:sz="4" w:space="0" w:color="auto"/>
            </w:tcBorders>
          </w:tcPr>
          <w:p w14:paraId="75603DCC" w14:textId="77777777" w:rsidR="004719B9" w:rsidRPr="00764C97" w:rsidRDefault="004719B9" w:rsidP="004719B9">
            <w:pPr>
              <w:spacing w:before="80"/>
            </w:pPr>
          </w:p>
        </w:tc>
      </w:tr>
    </w:tbl>
    <w:p w14:paraId="26326BDA" w14:textId="77777777" w:rsidR="00792536" w:rsidRPr="00764C97" w:rsidRDefault="00792536" w:rsidP="00AB7EF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7479"/>
        <w:gridCol w:w="2040"/>
      </w:tblGrid>
      <w:tr w:rsidR="00BE24AE" w:rsidRPr="00764C97" w14:paraId="77E9CA9C" w14:textId="77777777" w:rsidTr="00E46BD6">
        <w:trPr>
          <w:trHeight w:val="478"/>
        </w:trPr>
        <w:tc>
          <w:tcPr>
            <w:tcW w:w="670" w:type="dxa"/>
            <w:tcBorders>
              <w:top w:val="single" w:sz="4" w:space="0" w:color="auto"/>
              <w:left w:val="single" w:sz="4" w:space="0" w:color="auto"/>
              <w:bottom w:val="single" w:sz="4" w:space="0" w:color="auto"/>
              <w:right w:val="single" w:sz="4" w:space="0" w:color="auto"/>
            </w:tcBorders>
            <w:shd w:val="clear" w:color="auto" w:fill="808080"/>
            <w:vAlign w:val="center"/>
          </w:tcPr>
          <w:p w14:paraId="77604D7A" w14:textId="77777777" w:rsidR="00BE24AE" w:rsidRPr="00764C97" w:rsidRDefault="00BE24AE" w:rsidP="00E46BD6">
            <w:pPr>
              <w:jc w:val="center"/>
              <w:rPr>
                <w:b/>
                <w:color w:val="FFFFFF"/>
              </w:rPr>
            </w:pPr>
            <w:r w:rsidRPr="00764C97">
              <w:rPr>
                <w:b/>
                <w:color w:val="FFFFFF"/>
              </w:rPr>
              <w:t>No.</w:t>
            </w:r>
          </w:p>
        </w:tc>
        <w:tc>
          <w:tcPr>
            <w:tcW w:w="7479" w:type="dxa"/>
            <w:tcBorders>
              <w:top w:val="single" w:sz="4" w:space="0" w:color="auto"/>
              <w:left w:val="single" w:sz="4" w:space="0" w:color="auto"/>
              <w:bottom w:val="single" w:sz="4" w:space="0" w:color="auto"/>
              <w:right w:val="single" w:sz="4" w:space="0" w:color="auto"/>
            </w:tcBorders>
            <w:shd w:val="clear" w:color="auto" w:fill="808080"/>
            <w:vAlign w:val="center"/>
          </w:tcPr>
          <w:p w14:paraId="448945DE" w14:textId="77777777" w:rsidR="00BE24AE" w:rsidRPr="00764C97" w:rsidRDefault="00BE24AE" w:rsidP="00AB7EF6">
            <w:pPr>
              <w:rPr>
                <w:b/>
                <w:color w:val="FFFFFF"/>
              </w:rPr>
            </w:pPr>
            <w:r w:rsidRPr="00764C97">
              <w:rPr>
                <w:b/>
                <w:color w:val="FFFFFF"/>
              </w:rPr>
              <w:t>Resources - RECOVERY</w:t>
            </w:r>
          </w:p>
        </w:tc>
        <w:tc>
          <w:tcPr>
            <w:tcW w:w="2040" w:type="dxa"/>
            <w:tcBorders>
              <w:top w:val="single" w:sz="4" w:space="0" w:color="auto"/>
              <w:left w:val="single" w:sz="4" w:space="0" w:color="auto"/>
              <w:bottom w:val="single" w:sz="4" w:space="0" w:color="auto"/>
              <w:right w:val="single" w:sz="4" w:space="0" w:color="auto"/>
            </w:tcBorders>
            <w:shd w:val="clear" w:color="auto" w:fill="808080"/>
            <w:vAlign w:val="center"/>
          </w:tcPr>
          <w:p w14:paraId="614A3BED" w14:textId="77777777" w:rsidR="00BE24AE" w:rsidRPr="00764C97" w:rsidRDefault="00BE24AE" w:rsidP="00AB7EF6">
            <w:pPr>
              <w:rPr>
                <w:b/>
                <w:color w:val="FFFFFF"/>
              </w:rPr>
            </w:pPr>
            <w:r w:rsidRPr="00764C97">
              <w:rPr>
                <w:b/>
                <w:color w:val="FFFFFF"/>
              </w:rPr>
              <w:t>Tick / Sign / Time</w:t>
            </w:r>
          </w:p>
        </w:tc>
      </w:tr>
      <w:tr w:rsidR="004719B9" w:rsidRPr="00764C97" w14:paraId="4E758416" w14:textId="77777777" w:rsidTr="00E46BD6">
        <w:trPr>
          <w:trHeight w:val="58"/>
        </w:trPr>
        <w:tc>
          <w:tcPr>
            <w:tcW w:w="670" w:type="dxa"/>
            <w:tcBorders>
              <w:top w:val="single" w:sz="4" w:space="0" w:color="auto"/>
              <w:bottom w:val="single" w:sz="4" w:space="0" w:color="auto"/>
              <w:right w:val="single" w:sz="6" w:space="0" w:color="auto"/>
            </w:tcBorders>
            <w:vAlign w:val="center"/>
          </w:tcPr>
          <w:p w14:paraId="5F0EC8DE" w14:textId="05F404D6" w:rsidR="004719B9" w:rsidRPr="00764C97" w:rsidRDefault="004719B9" w:rsidP="00E46BD6">
            <w:pPr>
              <w:spacing w:before="80" w:after="80"/>
              <w:jc w:val="center"/>
            </w:pPr>
            <w:r w:rsidRPr="00764C97">
              <w:t>R10</w:t>
            </w:r>
          </w:p>
        </w:tc>
        <w:tc>
          <w:tcPr>
            <w:tcW w:w="7479" w:type="dxa"/>
            <w:tcBorders>
              <w:top w:val="single" w:sz="4" w:space="0" w:color="auto"/>
              <w:left w:val="single" w:sz="6" w:space="0" w:color="auto"/>
              <w:bottom w:val="single" w:sz="4" w:space="0" w:color="auto"/>
              <w:right w:val="single" w:sz="6" w:space="0" w:color="auto"/>
            </w:tcBorders>
          </w:tcPr>
          <w:p w14:paraId="553CD2C6" w14:textId="77777777" w:rsidR="004719B9" w:rsidRPr="00764C97" w:rsidRDefault="004719B9" w:rsidP="004719B9">
            <w:pPr>
              <w:spacing w:before="80" w:after="80"/>
            </w:pPr>
            <w:r w:rsidRPr="00764C97">
              <w:t>Work closely with the ‘coordination’ role in organising remedial work to property and liaise with insurance companies, salvage specialists and loss adjusters as appropriate.</w:t>
            </w:r>
          </w:p>
        </w:tc>
        <w:tc>
          <w:tcPr>
            <w:tcW w:w="2040" w:type="dxa"/>
            <w:tcBorders>
              <w:top w:val="single" w:sz="4" w:space="0" w:color="auto"/>
              <w:left w:val="single" w:sz="6" w:space="0" w:color="auto"/>
              <w:bottom w:val="single" w:sz="4" w:space="0" w:color="auto"/>
            </w:tcBorders>
          </w:tcPr>
          <w:p w14:paraId="196EE5E0" w14:textId="77777777" w:rsidR="004719B9" w:rsidRPr="00764C97" w:rsidRDefault="004719B9" w:rsidP="004719B9">
            <w:pPr>
              <w:spacing w:before="80"/>
            </w:pPr>
          </w:p>
        </w:tc>
      </w:tr>
      <w:tr w:rsidR="004719B9" w:rsidRPr="00764C97" w14:paraId="744413C8" w14:textId="77777777" w:rsidTr="00E46BD6">
        <w:trPr>
          <w:trHeight w:val="58"/>
        </w:trPr>
        <w:tc>
          <w:tcPr>
            <w:tcW w:w="670" w:type="dxa"/>
            <w:tcBorders>
              <w:top w:val="single" w:sz="4" w:space="0" w:color="auto"/>
              <w:bottom w:val="single" w:sz="4" w:space="0" w:color="auto"/>
              <w:right w:val="single" w:sz="6" w:space="0" w:color="auto"/>
            </w:tcBorders>
            <w:vAlign w:val="center"/>
          </w:tcPr>
          <w:p w14:paraId="0D59254C" w14:textId="703E7E36" w:rsidR="004719B9" w:rsidRPr="00764C97" w:rsidRDefault="004719B9" w:rsidP="00E46BD6">
            <w:pPr>
              <w:spacing w:before="80" w:after="80"/>
              <w:jc w:val="center"/>
            </w:pPr>
            <w:r w:rsidRPr="00764C97">
              <w:t>R11</w:t>
            </w:r>
          </w:p>
        </w:tc>
        <w:tc>
          <w:tcPr>
            <w:tcW w:w="7479" w:type="dxa"/>
            <w:tcBorders>
              <w:top w:val="single" w:sz="4" w:space="0" w:color="auto"/>
              <w:left w:val="single" w:sz="6" w:space="0" w:color="auto"/>
              <w:bottom w:val="single" w:sz="4" w:space="0" w:color="auto"/>
              <w:right w:val="single" w:sz="6" w:space="0" w:color="auto"/>
            </w:tcBorders>
          </w:tcPr>
          <w:p w14:paraId="2FF89E44" w14:textId="77777777" w:rsidR="004719B9" w:rsidRPr="00764C97" w:rsidRDefault="004719B9" w:rsidP="004719B9">
            <w:pPr>
              <w:spacing w:before="80" w:after="80"/>
            </w:pPr>
            <w:r w:rsidRPr="00764C97">
              <w:t>Arrange a site visit with relevant personnel e.g. emergency services, utility suppliers, LA) involved in the recovery phase.</w:t>
            </w:r>
          </w:p>
        </w:tc>
        <w:tc>
          <w:tcPr>
            <w:tcW w:w="2040" w:type="dxa"/>
            <w:tcBorders>
              <w:top w:val="single" w:sz="4" w:space="0" w:color="auto"/>
              <w:left w:val="single" w:sz="6" w:space="0" w:color="auto"/>
              <w:bottom w:val="single" w:sz="4" w:space="0" w:color="auto"/>
            </w:tcBorders>
          </w:tcPr>
          <w:p w14:paraId="6FDC5F62" w14:textId="77777777" w:rsidR="004719B9" w:rsidRPr="00764C97" w:rsidRDefault="004719B9" w:rsidP="004719B9">
            <w:pPr>
              <w:spacing w:before="80"/>
            </w:pPr>
          </w:p>
        </w:tc>
      </w:tr>
      <w:tr w:rsidR="004719B9" w:rsidRPr="00764C97" w14:paraId="46ABFA14" w14:textId="77777777" w:rsidTr="00E46BD6">
        <w:trPr>
          <w:trHeight w:val="58"/>
        </w:trPr>
        <w:tc>
          <w:tcPr>
            <w:tcW w:w="670" w:type="dxa"/>
            <w:tcBorders>
              <w:top w:val="single" w:sz="4" w:space="0" w:color="auto"/>
              <w:bottom w:val="single" w:sz="4" w:space="0" w:color="auto"/>
              <w:right w:val="single" w:sz="6" w:space="0" w:color="auto"/>
            </w:tcBorders>
            <w:vAlign w:val="center"/>
          </w:tcPr>
          <w:p w14:paraId="72B7D01F" w14:textId="55A1FDB6" w:rsidR="004719B9" w:rsidRPr="00764C97" w:rsidRDefault="004719B9" w:rsidP="00E46BD6">
            <w:pPr>
              <w:spacing w:before="80" w:after="80"/>
              <w:jc w:val="center"/>
            </w:pPr>
            <w:r w:rsidRPr="00764C97">
              <w:t>R12</w:t>
            </w:r>
          </w:p>
        </w:tc>
        <w:tc>
          <w:tcPr>
            <w:tcW w:w="7479" w:type="dxa"/>
            <w:tcBorders>
              <w:top w:val="single" w:sz="4" w:space="0" w:color="auto"/>
              <w:left w:val="single" w:sz="6" w:space="0" w:color="auto"/>
              <w:bottom w:val="single" w:sz="4" w:space="0" w:color="auto"/>
              <w:right w:val="single" w:sz="6" w:space="0" w:color="auto"/>
            </w:tcBorders>
          </w:tcPr>
          <w:p w14:paraId="10B827D5" w14:textId="77777777" w:rsidR="004719B9" w:rsidRPr="00764C97" w:rsidRDefault="004719B9" w:rsidP="004719B9">
            <w:pPr>
              <w:spacing w:before="80" w:after="80"/>
            </w:pPr>
            <w:r w:rsidRPr="00764C97">
              <w:t>Procure temporary classrooms/accommodation if appropriate.</w:t>
            </w:r>
          </w:p>
        </w:tc>
        <w:tc>
          <w:tcPr>
            <w:tcW w:w="2040" w:type="dxa"/>
            <w:tcBorders>
              <w:top w:val="single" w:sz="4" w:space="0" w:color="auto"/>
              <w:left w:val="single" w:sz="6" w:space="0" w:color="auto"/>
              <w:bottom w:val="single" w:sz="4" w:space="0" w:color="auto"/>
            </w:tcBorders>
          </w:tcPr>
          <w:p w14:paraId="03DCBF85" w14:textId="77777777" w:rsidR="004719B9" w:rsidRPr="00764C97" w:rsidRDefault="004719B9" w:rsidP="004719B9">
            <w:pPr>
              <w:spacing w:before="80"/>
            </w:pPr>
          </w:p>
        </w:tc>
      </w:tr>
    </w:tbl>
    <w:p w14:paraId="4EA5A3E9" w14:textId="77777777" w:rsidR="00792536" w:rsidRPr="00764C97" w:rsidRDefault="00792536" w:rsidP="00AB7EF6"/>
    <w:p w14:paraId="438E08E5" w14:textId="77777777" w:rsidR="00792536" w:rsidRPr="00764C97" w:rsidRDefault="00792536" w:rsidP="00766842">
      <w:pPr>
        <w:pStyle w:val="Heading2"/>
      </w:pPr>
      <w:r w:rsidRPr="00764C97">
        <w:br w:type="page"/>
      </w:r>
      <w:bookmarkStart w:id="182" w:name="_Toc492561449"/>
      <w:bookmarkStart w:id="183" w:name="_Toc149044857"/>
      <w:bookmarkStart w:id="184" w:name="_Toc169617223"/>
      <w:bookmarkStart w:id="185" w:name="_Toc199512819"/>
      <w:bookmarkStart w:id="186" w:name="_Toc231219690"/>
      <w:r w:rsidRPr="00764C97">
        <w:lastRenderedPageBreak/>
        <w:t xml:space="preserve">Roles and Responsibilities </w:t>
      </w:r>
      <w:r w:rsidR="000F20AB" w:rsidRPr="00764C97">
        <w:t>–</w:t>
      </w:r>
      <w:r w:rsidRPr="00764C97">
        <w:t xml:space="preserve"> Welfare</w:t>
      </w:r>
      <w:bookmarkEnd w:id="182"/>
      <w:r w:rsidR="000F20AB" w:rsidRPr="00764C97">
        <w:t xml:space="preserve"> / Pastoral Care</w:t>
      </w:r>
      <w:bookmarkEnd w:id="183"/>
      <w:bookmarkEnd w:id="184"/>
      <w:bookmarkEnd w:id="185"/>
      <w:bookmarkEnd w:id="18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7471"/>
        <w:gridCol w:w="2048"/>
      </w:tblGrid>
      <w:tr w:rsidR="00BE24AE" w:rsidRPr="00764C97" w14:paraId="576419FB" w14:textId="77777777" w:rsidTr="00E46BD6">
        <w:trPr>
          <w:trHeight w:val="478"/>
        </w:trPr>
        <w:tc>
          <w:tcPr>
            <w:tcW w:w="670" w:type="dxa"/>
            <w:tcBorders>
              <w:top w:val="single" w:sz="4" w:space="0" w:color="auto"/>
              <w:left w:val="single" w:sz="4" w:space="0" w:color="auto"/>
              <w:bottom w:val="single" w:sz="4" w:space="0" w:color="auto"/>
              <w:right w:val="single" w:sz="4" w:space="0" w:color="auto"/>
            </w:tcBorders>
            <w:shd w:val="clear" w:color="auto" w:fill="009A00"/>
            <w:vAlign w:val="center"/>
          </w:tcPr>
          <w:p w14:paraId="3AF81E92" w14:textId="77777777" w:rsidR="00BE24AE" w:rsidRPr="00764C97" w:rsidRDefault="00BE24AE" w:rsidP="00E46BD6">
            <w:pPr>
              <w:jc w:val="center"/>
              <w:rPr>
                <w:b/>
                <w:color w:val="FFFFFF"/>
              </w:rPr>
            </w:pPr>
            <w:r w:rsidRPr="00764C97">
              <w:rPr>
                <w:b/>
                <w:color w:val="FFFFFF"/>
              </w:rPr>
              <w:t>No.</w:t>
            </w:r>
          </w:p>
        </w:tc>
        <w:tc>
          <w:tcPr>
            <w:tcW w:w="7471" w:type="dxa"/>
            <w:tcBorders>
              <w:top w:val="single" w:sz="4" w:space="0" w:color="auto"/>
              <w:left w:val="single" w:sz="4" w:space="0" w:color="auto"/>
              <w:bottom w:val="single" w:sz="4" w:space="0" w:color="auto"/>
              <w:right w:val="single" w:sz="4" w:space="0" w:color="auto"/>
            </w:tcBorders>
            <w:shd w:val="clear" w:color="auto" w:fill="009A00"/>
            <w:vAlign w:val="center"/>
          </w:tcPr>
          <w:p w14:paraId="5BB997A9" w14:textId="77777777" w:rsidR="00BE24AE" w:rsidRPr="00764C97" w:rsidRDefault="00BE24AE" w:rsidP="00AB7EF6">
            <w:pPr>
              <w:rPr>
                <w:b/>
                <w:color w:val="FFFFFF"/>
              </w:rPr>
            </w:pPr>
            <w:r w:rsidRPr="00764C97">
              <w:rPr>
                <w:b/>
                <w:color w:val="FFFFFF"/>
              </w:rPr>
              <w:t>Welfare - INITIAL RESPONSE</w:t>
            </w:r>
          </w:p>
        </w:tc>
        <w:tc>
          <w:tcPr>
            <w:tcW w:w="2048" w:type="dxa"/>
            <w:tcBorders>
              <w:top w:val="single" w:sz="4" w:space="0" w:color="auto"/>
              <w:left w:val="single" w:sz="4" w:space="0" w:color="auto"/>
              <w:bottom w:val="single" w:sz="4" w:space="0" w:color="auto"/>
              <w:right w:val="single" w:sz="4" w:space="0" w:color="auto"/>
            </w:tcBorders>
            <w:shd w:val="clear" w:color="auto" w:fill="009A00"/>
            <w:vAlign w:val="center"/>
          </w:tcPr>
          <w:p w14:paraId="79FC1950" w14:textId="77777777" w:rsidR="00BE24AE" w:rsidRPr="00764C97" w:rsidRDefault="00BE24AE" w:rsidP="00AB7EF6">
            <w:pPr>
              <w:rPr>
                <w:b/>
                <w:color w:val="FFFFFF"/>
              </w:rPr>
            </w:pPr>
            <w:r w:rsidRPr="00764C97">
              <w:rPr>
                <w:b/>
                <w:color w:val="FFFFFF"/>
              </w:rPr>
              <w:t>Tick / Sign / Time</w:t>
            </w:r>
          </w:p>
        </w:tc>
      </w:tr>
      <w:tr w:rsidR="004719B9" w:rsidRPr="00764C97" w14:paraId="382FDBA0" w14:textId="77777777" w:rsidTr="00E46BD6">
        <w:trPr>
          <w:trHeight w:val="58"/>
        </w:trPr>
        <w:tc>
          <w:tcPr>
            <w:tcW w:w="670" w:type="dxa"/>
            <w:tcBorders>
              <w:top w:val="single" w:sz="4" w:space="0" w:color="auto"/>
              <w:bottom w:val="single" w:sz="4" w:space="0" w:color="auto"/>
              <w:right w:val="single" w:sz="6" w:space="0" w:color="auto"/>
            </w:tcBorders>
            <w:vAlign w:val="center"/>
          </w:tcPr>
          <w:p w14:paraId="36459F35" w14:textId="651575AB" w:rsidR="004719B9" w:rsidRPr="00764C97" w:rsidRDefault="004719B9" w:rsidP="00E46BD6">
            <w:pPr>
              <w:spacing w:before="80" w:after="80"/>
              <w:jc w:val="center"/>
            </w:pPr>
            <w:r w:rsidRPr="00764C97">
              <w:t>W1</w:t>
            </w:r>
          </w:p>
        </w:tc>
        <w:tc>
          <w:tcPr>
            <w:tcW w:w="7471" w:type="dxa"/>
            <w:tcBorders>
              <w:top w:val="single" w:sz="4" w:space="0" w:color="auto"/>
              <w:left w:val="single" w:sz="6" w:space="0" w:color="auto"/>
              <w:bottom w:val="single" w:sz="4" w:space="0" w:color="auto"/>
              <w:right w:val="single" w:sz="6" w:space="0" w:color="auto"/>
            </w:tcBorders>
          </w:tcPr>
          <w:p w14:paraId="27F972BF" w14:textId="77777777" w:rsidR="004719B9" w:rsidRPr="00764C97" w:rsidRDefault="004719B9" w:rsidP="004719B9">
            <w:pPr>
              <w:spacing w:before="80" w:after="80"/>
            </w:pPr>
            <w:r w:rsidRPr="00764C97">
              <w:t>Establish arrangements to meet the welfare needs of pupils, staff, parents, visitors and responders.</w:t>
            </w:r>
          </w:p>
        </w:tc>
        <w:tc>
          <w:tcPr>
            <w:tcW w:w="2048" w:type="dxa"/>
            <w:tcBorders>
              <w:top w:val="single" w:sz="4" w:space="0" w:color="auto"/>
              <w:left w:val="single" w:sz="6" w:space="0" w:color="auto"/>
              <w:bottom w:val="single" w:sz="4" w:space="0" w:color="auto"/>
            </w:tcBorders>
          </w:tcPr>
          <w:p w14:paraId="27B3CF99" w14:textId="77777777" w:rsidR="004719B9" w:rsidRPr="00764C97" w:rsidRDefault="004719B9" w:rsidP="004719B9">
            <w:pPr>
              <w:spacing w:before="80"/>
            </w:pPr>
          </w:p>
        </w:tc>
      </w:tr>
      <w:tr w:rsidR="004719B9" w:rsidRPr="00764C97" w14:paraId="45E98A71" w14:textId="77777777" w:rsidTr="00E46BD6">
        <w:trPr>
          <w:trHeight w:val="58"/>
        </w:trPr>
        <w:tc>
          <w:tcPr>
            <w:tcW w:w="670" w:type="dxa"/>
            <w:tcBorders>
              <w:top w:val="single" w:sz="4" w:space="0" w:color="auto"/>
              <w:bottom w:val="single" w:sz="4" w:space="0" w:color="auto"/>
              <w:right w:val="single" w:sz="6" w:space="0" w:color="auto"/>
            </w:tcBorders>
            <w:vAlign w:val="center"/>
          </w:tcPr>
          <w:p w14:paraId="1F096810" w14:textId="30808857" w:rsidR="004719B9" w:rsidRPr="00764C97" w:rsidRDefault="004719B9" w:rsidP="00E46BD6">
            <w:pPr>
              <w:spacing w:before="80" w:after="80"/>
              <w:jc w:val="center"/>
            </w:pPr>
            <w:r w:rsidRPr="00764C97">
              <w:t>W2</w:t>
            </w:r>
          </w:p>
        </w:tc>
        <w:tc>
          <w:tcPr>
            <w:tcW w:w="7471" w:type="dxa"/>
            <w:tcBorders>
              <w:top w:val="single" w:sz="4" w:space="0" w:color="auto"/>
              <w:left w:val="single" w:sz="6" w:space="0" w:color="auto"/>
              <w:bottom w:val="single" w:sz="4" w:space="0" w:color="auto"/>
              <w:right w:val="single" w:sz="6" w:space="0" w:color="auto"/>
            </w:tcBorders>
          </w:tcPr>
          <w:p w14:paraId="46E9E69C" w14:textId="77777777" w:rsidR="004719B9" w:rsidRPr="00764C97" w:rsidRDefault="004719B9" w:rsidP="004719B9">
            <w:pPr>
              <w:spacing w:before="80" w:after="80"/>
            </w:pPr>
            <w:r w:rsidRPr="00764C97">
              <w:t>Identify pupils who may require additional support:</w:t>
            </w:r>
          </w:p>
          <w:p w14:paraId="1640BC60" w14:textId="77777777" w:rsidR="004719B9" w:rsidRPr="00764C97" w:rsidRDefault="004719B9" w:rsidP="004719B9">
            <w:pPr>
              <w:numPr>
                <w:ilvl w:val="0"/>
                <w:numId w:val="14"/>
              </w:numPr>
            </w:pPr>
            <w:r w:rsidRPr="00764C97">
              <w:t>Those with special educational needs and disabilities (SEND);</w:t>
            </w:r>
          </w:p>
          <w:p w14:paraId="4C877036" w14:textId="77777777" w:rsidR="004719B9" w:rsidRPr="00764C97" w:rsidRDefault="004719B9" w:rsidP="004719B9">
            <w:pPr>
              <w:numPr>
                <w:ilvl w:val="0"/>
                <w:numId w:val="14"/>
              </w:numPr>
            </w:pPr>
            <w:r w:rsidRPr="00764C97">
              <w:t>Those with medical needs;</w:t>
            </w:r>
          </w:p>
          <w:p w14:paraId="02E8B072" w14:textId="77777777" w:rsidR="004719B9" w:rsidRPr="00764C97" w:rsidRDefault="004719B9" w:rsidP="004719B9">
            <w:pPr>
              <w:numPr>
                <w:ilvl w:val="0"/>
                <w:numId w:val="14"/>
              </w:numPr>
            </w:pPr>
            <w:r w:rsidRPr="00764C97">
              <w:t>Those with Personal Emergency Evacuation Plans (PEEPs);</w:t>
            </w:r>
          </w:p>
          <w:p w14:paraId="33C5BD50" w14:textId="77777777" w:rsidR="004719B9" w:rsidRPr="00764C97" w:rsidRDefault="004719B9" w:rsidP="004719B9">
            <w:pPr>
              <w:numPr>
                <w:ilvl w:val="0"/>
                <w:numId w:val="14"/>
              </w:numPr>
              <w:spacing w:after="80"/>
            </w:pPr>
            <w:r w:rsidRPr="00764C97">
              <w:t>Anyone who may be particularly vulnerable or badly affected e.g. those who were involved in, or witnessed, the incident.</w:t>
            </w:r>
          </w:p>
        </w:tc>
        <w:tc>
          <w:tcPr>
            <w:tcW w:w="2048" w:type="dxa"/>
            <w:tcBorders>
              <w:top w:val="single" w:sz="4" w:space="0" w:color="auto"/>
              <w:left w:val="single" w:sz="6" w:space="0" w:color="auto"/>
              <w:bottom w:val="single" w:sz="4" w:space="0" w:color="auto"/>
            </w:tcBorders>
          </w:tcPr>
          <w:p w14:paraId="43FC6CDF" w14:textId="77777777" w:rsidR="004719B9" w:rsidRPr="00764C97" w:rsidRDefault="004719B9" w:rsidP="004719B9">
            <w:pPr>
              <w:spacing w:before="80"/>
            </w:pPr>
          </w:p>
        </w:tc>
      </w:tr>
    </w:tbl>
    <w:p w14:paraId="2B70EC51" w14:textId="77777777" w:rsidR="00792536" w:rsidRPr="00764C97" w:rsidRDefault="00792536" w:rsidP="00AB7EF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7470"/>
        <w:gridCol w:w="2048"/>
      </w:tblGrid>
      <w:tr w:rsidR="00BE24AE" w:rsidRPr="00764C97" w14:paraId="3275CADA" w14:textId="77777777" w:rsidTr="00E46BD6">
        <w:trPr>
          <w:trHeight w:val="478"/>
        </w:trPr>
        <w:tc>
          <w:tcPr>
            <w:tcW w:w="671" w:type="dxa"/>
            <w:tcBorders>
              <w:top w:val="single" w:sz="4" w:space="0" w:color="auto"/>
              <w:left w:val="single" w:sz="4" w:space="0" w:color="auto"/>
              <w:bottom w:val="single" w:sz="4" w:space="0" w:color="auto"/>
              <w:right w:val="single" w:sz="4" w:space="0" w:color="auto"/>
            </w:tcBorders>
            <w:shd w:val="clear" w:color="auto" w:fill="009A00"/>
            <w:vAlign w:val="center"/>
          </w:tcPr>
          <w:p w14:paraId="26269C0B" w14:textId="77777777" w:rsidR="00BE24AE" w:rsidRPr="00764C97" w:rsidRDefault="00BE24AE" w:rsidP="00E46BD6">
            <w:pPr>
              <w:jc w:val="center"/>
              <w:rPr>
                <w:b/>
                <w:color w:val="FFFFFF"/>
              </w:rPr>
            </w:pPr>
            <w:r w:rsidRPr="00764C97">
              <w:rPr>
                <w:b/>
                <w:color w:val="FFFFFF"/>
              </w:rPr>
              <w:t>No.</w:t>
            </w:r>
          </w:p>
        </w:tc>
        <w:tc>
          <w:tcPr>
            <w:tcW w:w="7470" w:type="dxa"/>
            <w:tcBorders>
              <w:top w:val="single" w:sz="4" w:space="0" w:color="auto"/>
              <w:left w:val="single" w:sz="4" w:space="0" w:color="auto"/>
              <w:bottom w:val="single" w:sz="4" w:space="0" w:color="auto"/>
              <w:right w:val="single" w:sz="4" w:space="0" w:color="auto"/>
            </w:tcBorders>
            <w:shd w:val="clear" w:color="auto" w:fill="009A00"/>
            <w:vAlign w:val="center"/>
          </w:tcPr>
          <w:p w14:paraId="323D29D0" w14:textId="77777777" w:rsidR="00BE24AE" w:rsidRPr="00764C97" w:rsidRDefault="00BE24AE" w:rsidP="00AB7EF6">
            <w:pPr>
              <w:rPr>
                <w:b/>
                <w:color w:val="FFFFFF"/>
              </w:rPr>
            </w:pPr>
            <w:r w:rsidRPr="00764C97">
              <w:rPr>
                <w:b/>
                <w:color w:val="FFFFFF"/>
              </w:rPr>
              <w:t>Welfare - ONGOING RESPONSE</w:t>
            </w:r>
          </w:p>
        </w:tc>
        <w:tc>
          <w:tcPr>
            <w:tcW w:w="2048" w:type="dxa"/>
            <w:tcBorders>
              <w:top w:val="single" w:sz="4" w:space="0" w:color="auto"/>
              <w:left w:val="single" w:sz="4" w:space="0" w:color="auto"/>
              <w:bottom w:val="single" w:sz="4" w:space="0" w:color="auto"/>
              <w:right w:val="single" w:sz="4" w:space="0" w:color="auto"/>
            </w:tcBorders>
            <w:shd w:val="clear" w:color="auto" w:fill="009A00"/>
            <w:vAlign w:val="center"/>
          </w:tcPr>
          <w:p w14:paraId="6F79E5E7" w14:textId="77777777" w:rsidR="00BE24AE" w:rsidRPr="00764C97" w:rsidRDefault="00BE24AE" w:rsidP="00AB7EF6">
            <w:pPr>
              <w:rPr>
                <w:b/>
                <w:color w:val="FFFFFF"/>
              </w:rPr>
            </w:pPr>
            <w:r w:rsidRPr="00764C97">
              <w:rPr>
                <w:b/>
                <w:color w:val="FFFFFF"/>
              </w:rPr>
              <w:t>Tick / Sign / Time</w:t>
            </w:r>
          </w:p>
        </w:tc>
      </w:tr>
      <w:tr w:rsidR="004719B9" w:rsidRPr="00764C97" w14:paraId="21064C1F" w14:textId="77777777" w:rsidTr="00E46BD6">
        <w:trPr>
          <w:trHeight w:val="58"/>
        </w:trPr>
        <w:tc>
          <w:tcPr>
            <w:tcW w:w="671" w:type="dxa"/>
            <w:tcBorders>
              <w:top w:val="single" w:sz="4" w:space="0" w:color="auto"/>
              <w:bottom w:val="single" w:sz="4" w:space="0" w:color="auto"/>
              <w:right w:val="single" w:sz="6" w:space="0" w:color="auto"/>
            </w:tcBorders>
            <w:vAlign w:val="center"/>
          </w:tcPr>
          <w:p w14:paraId="6BF3D174" w14:textId="76F43EB8" w:rsidR="004719B9" w:rsidRPr="00764C97" w:rsidRDefault="004719B9" w:rsidP="00E46BD6">
            <w:pPr>
              <w:spacing w:before="80" w:after="80"/>
              <w:jc w:val="center"/>
            </w:pPr>
            <w:r w:rsidRPr="00764C97">
              <w:t>W3</w:t>
            </w:r>
          </w:p>
        </w:tc>
        <w:tc>
          <w:tcPr>
            <w:tcW w:w="7470" w:type="dxa"/>
            <w:tcBorders>
              <w:top w:val="single" w:sz="4" w:space="0" w:color="auto"/>
              <w:left w:val="single" w:sz="6" w:space="0" w:color="auto"/>
              <w:bottom w:val="single" w:sz="4" w:space="0" w:color="auto"/>
              <w:right w:val="single" w:sz="6" w:space="0" w:color="auto"/>
            </w:tcBorders>
          </w:tcPr>
          <w:p w14:paraId="03B73B31" w14:textId="77777777" w:rsidR="004719B9" w:rsidRPr="00764C97" w:rsidRDefault="004719B9" w:rsidP="004719B9">
            <w:pPr>
              <w:spacing w:before="80" w:after="80"/>
            </w:pPr>
            <w:r w:rsidRPr="00764C97">
              <w:t xml:space="preserve">Assess the welfare and emotional needs of all those involved.  Continue to monitor and support those who may be particularly affected by the incident. </w:t>
            </w:r>
          </w:p>
        </w:tc>
        <w:tc>
          <w:tcPr>
            <w:tcW w:w="2048" w:type="dxa"/>
            <w:tcBorders>
              <w:top w:val="single" w:sz="4" w:space="0" w:color="auto"/>
              <w:left w:val="single" w:sz="6" w:space="0" w:color="auto"/>
              <w:bottom w:val="single" w:sz="4" w:space="0" w:color="auto"/>
            </w:tcBorders>
          </w:tcPr>
          <w:p w14:paraId="27667795" w14:textId="77777777" w:rsidR="004719B9" w:rsidRPr="00764C97" w:rsidRDefault="004719B9" w:rsidP="004719B9">
            <w:pPr>
              <w:spacing w:before="80"/>
            </w:pPr>
          </w:p>
        </w:tc>
      </w:tr>
      <w:tr w:rsidR="004719B9" w:rsidRPr="00764C97" w14:paraId="0DE7E41B" w14:textId="77777777" w:rsidTr="00E46BD6">
        <w:trPr>
          <w:trHeight w:val="58"/>
        </w:trPr>
        <w:tc>
          <w:tcPr>
            <w:tcW w:w="671" w:type="dxa"/>
            <w:tcBorders>
              <w:top w:val="single" w:sz="4" w:space="0" w:color="auto"/>
              <w:bottom w:val="single" w:sz="4" w:space="0" w:color="auto"/>
              <w:right w:val="single" w:sz="6" w:space="0" w:color="auto"/>
            </w:tcBorders>
            <w:vAlign w:val="center"/>
          </w:tcPr>
          <w:p w14:paraId="09A3158F" w14:textId="77BE57F7" w:rsidR="004719B9" w:rsidRPr="00764C97" w:rsidRDefault="004719B9" w:rsidP="00E46BD6">
            <w:pPr>
              <w:spacing w:before="80" w:after="80"/>
              <w:jc w:val="center"/>
            </w:pPr>
            <w:r w:rsidRPr="00764C97">
              <w:t>W4</w:t>
            </w:r>
          </w:p>
        </w:tc>
        <w:tc>
          <w:tcPr>
            <w:tcW w:w="7470" w:type="dxa"/>
            <w:tcBorders>
              <w:top w:val="single" w:sz="4" w:space="0" w:color="auto"/>
              <w:left w:val="single" w:sz="6" w:space="0" w:color="auto"/>
              <w:bottom w:val="single" w:sz="4" w:space="0" w:color="auto"/>
              <w:right w:val="single" w:sz="6" w:space="0" w:color="auto"/>
            </w:tcBorders>
          </w:tcPr>
          <w:p w14:paraId="507ECFB0" w14:textId="77777777" w:rsidR="004719B9" w:rsidRPr="00764C97" w:rsidRDefault="004719B9" w:rsidP="004719B9">
            <w:pPr>
              <w:spacing w:before="80" w:after="80"/>
            </w:pPr>
            <w:r w:rsidRPr="00764C97">
              <w:t>Make arrangements for reuniting pupils with their parents.  Ensure that a member of staff is present to meet and greet them.</w:t>
            </w:r>
          </w:p>
        </w:tc>
        <w:tc>
          <w:tcPr>
            <w:tcW w:w="2048" w:type="dxa"/>
            <w:tcBorders>
              <w:top w:val="single" w:sz="4" w:space="0" w:color="auto"/>
              <w:left w:val="single" w:sz="6" w:space="0" w:color="auto"/>
              <w:bottom w:val="single" w:sz="4" w:space="0" w:color="auto"/>
            </w:tcBorders>
          </w:tcPr>
          <w:p w14:paraId="2BF26A61" w14:textId="77777777" w:rsidR="004719B9" w:rsidRPr="00764C97" w:rsidRDefault="004719B9" w:rsidP="004719B9">
            <w:pPr>
              <w:spacing w:before="80"/>
            </w:pPr>
          </w:p>
        </w:tc>
      </w:tr>
      <w:tr w:rsidR="004719B9" w:rsidRPr="00764C97" w14:paraId="7E26703A" w14:textId="77777777" w:rsidTr="00E46BD6">
        <w:trPr>
          <w:trHeight w:val="58"/>
        </w:trPr>
        <w:tc>
          <w:tcPr>
            <w:tcW w:w="671" w:type="dxa"/>
            <w:tcBorders>
              <w:top w:val="single" w:sz="4" w:space="0" w:color="auto"/>
              <w:bottom w:val="single" w:sz="4" w:space="0" w:color="auto"/>
              <w:right w:val="single" w:sz="6" w:space="0" w:color="auto"/>
            </w:tcBorders>
            <w:vAlign w:val="center"/>
          </w:tcPr>
          <w:p w14:paraId="1426A39F" w14:textId="589B5543" w:rsidR="004719B9" w:rsidRPr="00764C97" w:rsidRDefault="004719B9" w:rsidP="00E46BD6">
            <w:pPr>
              <w:spacing w:before="80" w:after="80"/>
              <w:jc w:val="center"/>
            </w:pPr>
            <w:r w:rsidRPr="00764C97">
              <w:t>W5</w:t>
            </w:r>
          </w:p>
        </w:tc>
        <w:tc>
          <w:tcPr>
            <w:tcW w:w="7470" w:type="dxa"/>
            <w:tcBorders>
              <w:top w:val="single" w:sz="4" w:space="0" w:color="auto"/>
              <w:left w:val="single" w:sz="6" w:space="0" w:color="auto"/>
              <w:bottom w:val="single" w:sz="4" w:space="0" w:color="auto"/>
              <w:right w:val="single" w:sz="6" w:space="0" w:color="auto"/>
            </w:tcBorders>
          </w:tcPr>
          <w:p w14:paraId="295FCD00" w14:textId="77777777" w:rsidR="004719B9" w:rsidRPr="00764C97" w:rsidRDefault="004719B9" w:rsidP="004719B9">
            <w:pPr>
              <w:spacing w:before="80" w:after="80"/>
            </w:pPr>
            <w:r w:rsidRPr="00764C97">
              <w:t>In groups as small as practicable, inform pupils about the incident.  Consider the best way to convey bad news.  In the event of a tragic incident, consider seeking support from educational psychologists about the best way to inform and support pupils.</w:t>
            </w:r>
          </w:p>
        </w:tc>
        <w:tc>
          <w:tcPr>
            <w:tcW w:w="2048" w:type="dxa"/>
            <w:tcBorders>
              <w:top w:val="single" w:sz="4" w:space="0" w:color="auto"/>
              <w:left w:val="single" w:sz="6" w:space="0" w:color="auto"/>
              <w:bottom w:val="single" w:sz="4" w:space="0" w:color="auto"/>
            </w:tcBorders>
          </w:tcPr>
          <w:p w14:paraId="5B48425A" w14:textId="77777777" w:rsidR="004719B9" w:rsidRPr="00764C97" w:rsidRDefault="004719B9" w:rsidP="004719B9">
            <w:pPr>
              <w:spacing w:before="80"/>
            </w:pPr>
          </w:p>
        </w:tc>
      </w:tr>
      <w:tr w:rsidR="004719B9" w:rsidRPr="00764C97" w14:paraId="17AD7486" w14:textId="77777777" w:rsidTr="00E46BD6">
        <w:trPr>
          <w:trHeight w:val="58"/>
        </w:trPr>
        <w:tc>
          <w:tcPr>
            <w:tcW w:w="671" w:type="dxa"/>
            <w:tcBorders>
              <w:top w:val="single" w:sz="4" w:space="0" w:color="auto"/>
              <w:bottom w:val="single" w:sz="4" w:space="0" w:color="auto"/>
              <w:right w:val="single" w:sz="6" w:space="0" w:color="auto"/>
            </w:tcBorders>
            <w:vAlign w:val="center"/>
          </w:tcPr>
          <w:p w14:paraId="23AC52BD" w14:textId="0551CC19" w:rsidR="004719B9" w:rsidRPr="00764C97" w:rsidRDefault="004719B9" w:rsidP="00E46BD6">
            <w:pPr>
              <w:spacing w:before="80" w:after="80"/>
              <w:jc w:val="center"/>
            </w:pPr>
            <w:r w:rsidRPr="00764C97">
              <w:t>W6</w:t>
            </w:r>
          </w:p>
        </w:tc>
        <w:tc>
          <w:tcPr>
            <w:tcW w:w="7470" w:type="dxa"/>
            <w:tcBorders>
              <w:top w:val="single" w:sz="4" w:space="0" w:color="auto"/>
              <w:left w:val="single" w:sz="6" w:space="0" w:color="auto"/>
              <w:bottom w:val="single" w:sz="4" w:space="0" w:color="auto"/>
              <w:right w:val="single" w:sz="6" w:space="0" w:color="auto"/>
            </w:tcBorders>
          </w:tcPr>
          <w:p w14:paraId="24EEE545" w14:textId="4C23620A" w:rsidR="004719B9" w:rsidRPr="00764C97" w:rsidRDefault="004719B9" w:rsidP="004719B9">
            <w:pPr>
              <w:spacing w:before="80" w:after="80"/>
            </w:pPr>
            <w:r w:rsidRPr="00764C97">
              <w:t>Where possible, every child should be spoken to, and asked if they are alright, before they leave school.</w:t>
            </w:r>
          </w:p>
        </w:tc>
        <w:tc>
          <w:tcPr>
            <w:tcW w:w="2048" w:type="dxa"/>
            <w:tcBorders>
              <w:top w:val="single" w:sz="4" w:space="0" w:color="auto"/>
              <w:left w:val="single" w:sz="6" w:space="0" w:color="auto"/>
              <w:bottom w:val="single" w:sz="4" w:space="0" w:color="auto"/>
            </w:tcBorders>
          </w:tcPr>
          <w:p w14:paraId="7BDE3BEA" w14:textId="77777777" w:rsidR="004719B9" w:rsidRPr="00764C97" w:rsidRDefault="004719B9" w:rsidP="004719B9">
            <w:pPr>
              <w:spacing w:before="80"/>
            </w:pPr>
          </w:p>
        </w:tc>
      </w:tr>
      <w:tr w:rsidR="004719B9" w:rsidRPr="00764C97" w14:paraId="6E9E8729" w14:textId="77777777" w:rsidTr="00E46BD6">
        <w:trPr>
          <w:trHeight w:val="58"/>
        </w:trPr>
        <w:tc>
          <w:tcPr>
            <w:tcW w:w="671" w:type="dxa"/>
            <w:tcBorders>
              <w:top w:val="single" w:sz="4" w:space="0" w:color="auto"/>
              <w:bottom w:val="single" w:sz="4" w:space="0" w:color="auto"/>
              <w:right w:val="single" w:sz="6" w:space="0" w:color="auto"/>
            </w:tcBorders>
            <w:vAlign w:val="center"/>
          </w:tcPr>
          <w:p w14:paraId="745BFD89" w14:textId="27B72049" w:rsidR="004719B9" w:rsidRPr="00764C97" w:rsidRDefault="004719B9" w:rsidP="00E46BD6">
            <w:pPr>
              <w:spacing w:before="80" w:after="80"/>
              <w:jc w:val="center"/>
            </w:pPr>
            <w:r w:rsidRPr="00764C97">
              <w:t>W7</w:t>
            </w:r>
          </w:p>
        </w:tc>
        <w:tc>
          <w:tcPr>
            <w:tcW w:w="7470" w:type="dxa"/>
            <w:tcBorders>
              <w:top w:val="single" w:sz="4" w:space="0" w:color="auto"/>
              <w:left w:val="single" w:sz="6" w:space="0" w:color="auto"/>
              <w:bottom w:val="single" w:sz="4" w:space="0" w:color="auto"/>
              <w:right w:val="single" w:sz="6" w:space="0" w:color="auto"/>
            </w:tcBorders>
          </w:tcPr>
          <w:p w14:paraId="081A6E34" w14:textId="77777777" w:rsidR="004719B9" w:rsidRPr="00764C97" w:rsidRDefault="004719B9" w:rsidP="004719B9">
            <w:pPr>
              <w:spacing w:before="80" w:after="80"/>
            </w:pPr>
            <w:r w:rsidRPr="00764C97">
              <w:t>Take account of religious and cultural factors.  Consider contacting religious leaders within the community for support.</w:t>
            </w:r>
          </w:p>
        </w:tc>
        <w:tc>
          <w:tcPr>
            <w:tcW w:w="2048" w:type="dxa"/>
            <w:tcBorders>
              <w:top w:val="single" w:sz="4" w:space="0" w:color="auto"/>
              <w:left w:val="single" w:sz="6" w:space="0" w:color="auto"/>
              <w:bottom w:val="single" w:sz="4" w:space="0" w:color="auto"/>
            </w:tcBorders>
          </w:tcPr>
          <w:p w14:paraId="79027710" w14:textId="77777777" w:rsidR="004719B9" w:rsidRPr="00764C97" w:rsidRDefault="004719B9" w:rsidP="004719B9">
            <w:pPr>
              <w:spacing w:before="80"/>
            </w:pPr>
          </w:p>
        </w:tc>
      </w:tr>
      <w:tr w:rsidR="004719B9" w:rsidRPr="00764C97" w14:paraId="4B3B2AF5" w14:textId="77777777" w:rsidTr="00E46BD6">
        <w:trPr>
          <w:trHeight w:val="58"/>
        </w:trPr>
        <w:tc>
          <w:tcPr>
            <w:tcW w:w="671" w:type="dxa"/>
            <w:tcBorders>
              <w:top w:val="single" w:sz="4" w:space="0" w:color="auto"/>
              <w:bottom w:val="single" w:sz="4" w:space="0" w:color="auto"/>
              <w:right w:val="single" w:sz="6" w:space="0" w:color="auto"/>
            </w:tcBorders>
            <w:vAlign w:val="center"/>
          </w:tcPr>
          <w:p w14:paraId="52B434E4" w14:textId="37E76DDA" w:rsidR="004719B9" w:rsidRPr="00764C97" w:rsidRDefault="004719B9" w:rsidP="00E46BD6">
            <w:pPr>
              <w:spacing w:before="80" w:after="80"/>
              <w:jc w:val="center"/>
            </w:pPr>
            <w:r w:rsidRPr="00764C97">
              <w:t>W8</w:t>
            </w:r>
          </w:p>
        </w:tc>
        <w:tc>
          <w:tcPr>
            <w:tcW w:w="7470" w:type="dxa"/>
            <w:tcBorders>
              <w:top w:val="single" w:sz="4" w:space="0" w:color="auto"/>
              <w:left w:val="single" w:sz="6" w:space="0" w:color="auto"/>
              <w:bottom w:val="single" w:sz="4" w:space="0" w:color="auto"/>
              <w:right w:val="single" w:sz="6" w:space="0" w:color="auto"/>
            </w:tcBorders>
          </w:tcPr>
          <w:p w14:paraId="665DF88D" w14:textId="77777777" w:rsidR="004719B9" w:rsidRPr="00764C97" w:rsidRDefault="004719B9" w:rsidP="004719B9">
            <w:pPr>
              <w:spacing w:before="80" w:after="80"/>
            </w:pPr>
            <w:r w:rsidRPr="00764C97">
              <w:t>Ensure that staff take regular rest periods.</w:t>
            </w:r>
          </w:p>
        </w:tc>
        <w:tc>
          <w:tcPr>
            <w:tcW w:w="2048" w:type="dxa"/>
            <w:tcBorders>
              <w:top w:val="single" w:sz="4" w:space="0" w:color="auto"/>
              <w:left w:val="single" w:sz="6" w:space="0" w:color="auto"/>
              <w:bottom w:val="single" w:sz="4" w:space="0" w:color="auto"/>
            </w:tcBorders>
          </w:tcPr>
          <w:p w14:paraId="3E151E60" w14:textId="77777777" w:rsidR="004719B9" w:rsidRPr="00764C97" w:rsidRDefault="004719B9" w:rsidP="004719B9">
            <w:pPr>
              <w:spacing w:before="80"/>
            </w:pPr>
          </w:p>
        </w:tc>
      </w:tr>
    </w:tbl>
    <w:p w14:paraId="37EBC9ED" w14:textId="77777777" w:rsidR="00792536" w:rsidRPr="00764C97" w:rsidRDefault="00792536" w:rsidP="00AB7EF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7474"/>
        <w:gridCol w:w="2050"/>
      </w:tblGrid>
      <w:tr w:rsidR="00BE24AE" w:rsidRPr="00764C97" w14:paraId="1BF1FBE0" w14:textId="77777777" w:rsidTr="00E46BD6">
        <w:trPr>
          <w:trHeight w:val="478"/>
        </w:trPr>
        <w:tc>
          <w:tcPr>
            <w:tcW w:w="675" w:type="dxa"/>
            <w:tcBorders>
              <w:top w:val="single" w:sz="4" w:space="0" w:color="auto"/>
              <w:left w:val="single" w:sz="4" w:space="0" w:color="auto"/>
              <w:bottom w:val="single" w:sz="4" w:space="0" w:color="auto"/>
              <w:right w:val="single" w:sz="4" w:space="0" w:color="auto"/>
            </w:tcBorders>
            <w:shd w:val="clear" w:color="auto" w:fill="009A00"/>
            <w:vAlign w:val="center"/>
          </w:tcPr>
          <w:p w14:paraId="6BAE6987" w14:textId="77777777" w:rsidR="00BE24AE" w:rsidRPr="00764C97" w:rsidRDefault="00BE24AE" w:rsidP="00E46BD6">
            <w:pPr>
              <w:jc w:val="center"/>
              <w:rPr>
                <w:b/>
                <w:color w:val="FFFFFF"/>
              </w:rPr>
            </w:pPr>
            <w:r w:rsidRPr="00764C97">
              <w:rPr>
                <w:b/>
                <w:color w:val="FFFFFF"/>
              </w:rPr>
              <w:t>No.</w:t>
            </w:r>
          </w:p>
        </w:tc>
        <w:tc>
          <w:tcPr>
            <w:tcW w:w="7655" w:type="dxa"/>
            <w:tcBorders>
              <w:top w:val="single" w:sz="4" w:space="0" w:color="auto"/>
              <w:left w:val="single" w:sz="4" w:space="0" w:color="auto"/>
              <w:bottom w:val="single" w:sz="4" w:space="0" w:color="auto"/>
              <w:right w:val="single" w:sz="4" w:space="0" w:color="auto"/>
            </w:tcBorders>
            <w:shd w:val="clear" w:color="auto" w:fill="009A00"/>
            <w:vAlign w:val="center"/>
          </w:tcPr>
          <w:p w14:paraId="1D13577B" w14:textId="77777777" w:rsidR="00BE24AE" w:rsidRPr="00764C97" w:rsidRDefault="00BE24AE" w:rsidP="00AB7EF6">
            <w:pPr>
              <w:rPr>
                <w:b/>
                <w:color w:val="FFFFFF"/>
              </w:rPr>
            </w:pPr>
            <w:r w:rsidRPr="00764C97">
              <w:rPr>
                <w:b/>
                <w:color w:val="FFFFFF"/>
              </w:rPr>
              <w:t>Welfare - RECOVERY</w:t>
            </w:r>
          </w:p>
        </w:tc>
        <w:tc>
          <w:tcPr>
            <w:tcW w:w="2091" w:type="dxa"/>
            <w:tcBorders>
              <w:top w:val="single" w:sz="4" w:space="0" w:color="auto"/>
              <w:left w:val="single" w:sz="4" w:space="0" w:color="auto"/>
              <w:bottom w:val="single" w:sz="4" w:space="0" w:color="auto"/>
              <w:right w:val="single" w:sz="4" w:space="0" w:color="auto"/>
            </w:tcBorders>
            <w:shd w:val="clear" w:color="auto" w:fill="009A00"/>
            <w:vAlign w:val="center"/>
          </w:tcPr>
          <w:p w14:paraId="0A0FD1D8" w14:textId="77777777" w:rsidR="00BE24AE" w:rsidRPr="00764C97" w:rsidRDefault="00BE24AE" w:rsidP="00AB7EF6">
            <w:pPr>
              <w:rPr>
                <w:b/>
                <w:color w:val="FFFFFF"/>
              </w:rPr>
            </w:pPr>
            <w:r w:rsidRPr="00764C97">
              <w:rPr>
                <w:b/>
                <w:color w:val="FFFFFF"/>
              </w:rPr>
              <w:t>Tick / Sign / Time</w:t>
            </w:r>
          </w:p>
        </w:tc>
      </w:tr>
      <w:tr w:rsidR="00792536" w:rsidRPr="00764C97" w14:paraId="45F65224" w14:textId="77777777" w:rsidTr="00E46BD6">
        <w:trPr>
          <w:trHeight w:val="58"/>
        </w:trPr>
        <w:tc>
          <w:tcPr>
            <w:tcW w:w="675" w:type="dxa"/>
            <w:tcBorders>
              <w:top w:val="single" w:sz="4" w:space="0" w:color="auto"/>
              <w:bottom w:val="single" w:sz="4" w:space="0" w:color="auto"/>
              <w:right w:val="single" w:sz="6" w:space="0" w:color="auto"/>
            </w:tcBorders>
            <w:vAlign w:val="center"/>
          </w:tcPr>
          <w:p w14:paraId="2D5880E4" w14:textId="446E0A54" w:rsidR="00792536" w:rsidRPr="00764C97" w:rsidRDefault="004719B9" w:rsidP="00E46BD6">
            <w:pPr>
              <w:spacing w:before="80" w:after="80"/>
              <w:jc w:val="center"/>
            </w:pPr>
            <w:r w:rsidRPr="00764C97">
              <w:t>W</w:t>
            </w:r>
            <w:r w:rsidR="00E7701E" w:rsidRPr="00764C97">
              <w:t>9</w:t>
            </w:r>
          </w:p>
        </w:tc>
        <w:tc>
          <w:tcPr>
            <w:tcW w:w="7655" w:type="dxa"/>
            <w:tcBorders>
              <w:top w:val="single" w:sz="4" w:space="0" w:color="auto"/>
              <w:left w:val="single" w:sz="6" w:space="0" w:color="auto"/>
              <w:bottom w:val="single" w:sz="4" w:space="0" w:color="auto"/>
              <w:right w:val="single" w:sz="6" w:space="0" w:color="auto"/>
            </w:tcBorders>
          </w:tcPr>
          <w:p w14:paraId="37556D5E" w14:textId="5BA1953C" w:rsidR="00792536" w:rsidRPr="00764C97" w:rsidRDefault="00792536" w:rsidP="00AB7EF6">
            <w:pPr>
              <w:spacing w:before="80" w:after="80"/>
            </w:pPr>
            <w:r w:rsidRPr="00764C97">
              <w:t xml:space="preserve">Refer to </w:t>
            </w:r>
            <w:hyperlink w:anchor="A2" w:history="1">
              <w:r w:rsidRPr="00764C97">
                <w:rPr>
                  <w:rStyle w:val="Hyperlink"/>
                  <w:b/>
                </w:rPr>
                <w:t>A</w:t>
              </w:r>
              <w:r w:rsidR="00A50906" w:rsidRPr="00764C97">
                <w:rPr>
                  <w:rStyle w:val="Hyperlink"/>
                  <w:b/>
                </w:rPr>
                <w:t>ppendix</w:t>
              </w:r>
              <w:r w:rsidRPr="00764C97">
                <w:rPr>
                  <w:rStyle w:val="Hyperlink"/>
                  <w:b/>
                </w:rPr>
                <w:t xml:space="preserve"> </w:t>
              </w:r>
              <w:r w:rsidR="00BE24AE" w:rsidRPr="00764C97">
                <w:rPr>
                  <w:rStyle w:val="Hyperlink"/>
                  <w:b/>
                </w:rPr>
                <w:t>2</w:t>
              </w:r>
            </w:hyperlink>
            <w:r w:rsidRPr="00764C97">
              <w:t xml:space="preserve"> for information on welfare arrangements and post incident support after the emergency response.</w:t>
            </w:r>
          </w:p>
        </w:tc>
        <w:tc>
          <w:tcPr>
            <w:tcW w:w="2091" w:type="dxa"/>
            <w:tcBorders>
              <w:top w:val="single" w:sz="4" w:space="0" w:color="auto"/>
              <w:left w:val="single" w:sz="6" w:space="0" w:color="auto"/>
              <w:bottom w:val="single" w:sz="4" w:space="0" w:color="auto"/>
            </w:tcBorders>
          </w:tcPr>
          <w:p w14:paraId="63516E03" w14:textId="77777777" w:rsidR="00792536" w:rsidRPr="00764C97" w:rsidRDefault="00792536" w:rsidP="00AB7EF6">
            <w:pPr>
              <w:spacing w:before="80"/>
            </w:pPr>
          </w:p>
        </w:tc>
      </w:tr>
    </w:tbl>
    <w:p w14:paraId="15B9FBE2" w14:textId="77777777" w:rsidR="00792536" w:rsidRPr="00764C97" w:rsidRDefault="00792536" w:rsidP="00AB7EF6"/>
    <w:p w14:paraId="1B00C78C" w14:textId="77777777" w:rsidR="00792536" w:rsidRPr="00764C97" w:rsidRDefault="00792536" w:rsidP="00766842">
      <w:pPr>
        <w:pStyle w:val="Heading2"/>
      </w:pPr>
      <w:r w:rsidRPr="00764C97">
        <w:br w:type="page"/>
      </w:r>
      <w:bookmarkStart w:id="187" w:name="_Toc492561450"/>
      <w:bookmarkStart w:id="188" w:name="_Toc149044858"/>
      <w:bookmarkStart w:id="189" w:name="_Toc169617224"/>
      <w:bookmarkStart w:id="190" w:name="_Toc199512820"/>
      <w:bookmarkStart w:id="191" w:name="_Toc231219691"/>
      <w:r w:rsidRPr="00764C97">
        <w:lastRenderedPageBreak/>
        <w:t>Roles and Responsibilities –Educational Visit Leader</w:t>
      </w:r>
      <w:bookmarkEnd w:id="187"/>
      <w:bookmarkEnd w:id="188"/>
      <w:bookmarkEnd w:id="189"/>
      <w:bookmarkEnd w:id="190"/>
      <w:bookmarkEnd w:id="19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7470"/>
        <w:gridCol w:w="2048"/>
      </w:tblGrid>
      <w:tr w:rsidR="00BE24AE" w:rsidRPr="00764C97" w14:paraId="1E5B50D8" w14:textId="77777777" w:rsidTr="003B6C93">
        <w:trPr>
          <w:trHeight w:val="478"/>
        </w:trPr>
        <w:tc>
          <w:tcPr>
            <w:tcW w:w="671" w:type="dxa"/>
            <w:tcBorders>
              <w:top w:val="single" w:sz="4" w:space="0" w:color="auto"/>
              <w:left w:val="single" w:sz="4" w:space="0" w:color="auto"/>
              <w:bottom w:val="single" w:sz="4" w:space="0" w:color="auto"/>
              <w:right w:val="single" w:sz="4" w:space="0" w:color="auto"/>
            </w:tcBorders>
            <w:shd w:val="clear" w:color="auto" w:fill="2143A3"/>
            <w:vAlign w:val="center"/>
          </w:tcPr>
          <w:p w14:paraId="07F4136A" w14:textId="77777777" w:rsidR="00BE24AE" w:rsidRPr="00764C97" w:rsidRDefault="00BE24AE" w:rsidP="003B6C93">
            <w:pPr>
              <w:jc w:val="center"/>
              <w:rPr>
                <w:b/>
                <w:color w:val="FFFFFF"/>
              </w:rPr>
            </w:pPr>
            <w:r w:rsidRPr="00764C97">
              <w:rPr>
                <w:b/>
                <w:color w:val="FFFFFF"/>
              </w:rPr>
              <w:t>No.</w:t>
            </w:r>
          </w:p>
        </w:tc>
        <w:tc>
          <w:tcPr>
            <w:tcW w:w="7470" w:type="dxa"/>
            <w:tcBorders>
              <w:top w:val="single" w:sz="4" w:space="0" w:color="auto"/>
              <w:left w:val="single" w:sz="4" w:space="0" w:color="auto"/>
              <w:bottom w:val="single" w:sz="4" w:space="0" w:color="auto"/>
              <w:right w:val="single" w:sz="4" w:space="0" w:color="auto"/>
            </w:tcBorders>
            <w:shd w:val="clear" w:color="auto" w:fill="2143A3"/>
            <w:vAlign w:val="center"/>
          </w:tcPr>
          <w:p w14:paraId="39997CE9" w14:textId="77777777" w:rsidR="00BE24AE" w:rsidRPr="00764C97" w:rsidRDefault="00BE24AE" w:rsidP="00AB7EF6">
            <w:pPr>
              <w:rPr>
                <w:b/>
                <w:color w:val="FFFFFF"/>
              </w:rPr>
            </w:pPr>
            <w:r w:rsidRPr="00764C97">
              <w:rPr>
                <w:b/>
                <w:color w:val="FFFFFF"/>
              </w:rPr>
              <w:t>Visit Leader - INITIAL RESPONSE</w:t>
            </w:r>
          </w:p>
        </w:tc>
        <w:tc>
          <w:tcPr>
            <w:tcW w:w="2048" w:type="dxa"/>
            <w:tcBorders>
              <w:top w:val="single" w:sz="4" w:space="0" w:color="auto"/>
              <w:left w:val="single" w:sz="4" w:space="0" w:color="auto"/>
              <w:bottom w:val="single" w:sz="4" w:space="0" w:color="auto"/>
              <w:right w:val="single" w:sz="4" w:space="0" w:color="auto"/>
            </w:tcBorders>
            <w:shd w:val="clear" w:color="auto" w:fill="2143A3"/>
            <w:vAlign w:val="center"/>
          </w:tcPr>
          <w:p w14:paraId="5059C159" w14:textId="77777777" w:rsidR="00BE24AE" w:rsidRPr="00764C97" w:rsidRDefault="00BE24AE" w:rsidP="00AB7EF6">
            <w:pPr>
              <w:rPr>
                <w:b/>
                <w:color w:val="FFFFFF"/>
              </w:rPr>
            </w:pPr>
            <w:r w:rsidRPr="00764C97">
              <w:rPr>
                <w:b/>
                <w:color w:val="FFFFFF"/>
              </w:rPr>
              <w:t>Tick / Sign / Time</w:t>
            </w:r>
          </w:p>
        </w:tc>
      </w:tr>
      <w:tr w:rsidR="004719B9" w:rsidRPr="00764C97" w14:paraId="45343CB3" w14:textId="77777777" w:rsidTr="003B6C93">
        <w:trPr>
          <w:trHeight w:val="58"/>
        </w:trPr>
        <w:tc>
          <w:tcPr>
            <w:tcW w:w="671" w:type="dxa"/>
            <w:tcBorders>
              <w:top w:val="single" w:sz="4" w:space="0" w:color="auto"/>
              <w:bottom w:val="single" w:sz="4" w:space="0" w:color="auto"/>
              <w:right w:val="single" w:sz="6" w:space="0" w:color="auto"/>
            </w:tcBorders>
            <w:vAlign w:val="center"/>
          </w:tcPr>
          <w:p w14:paraId="30393C52" w14:textId="35868E84" w:rsidR="004719B9" w:rsidRPr="00764C97" w:rsidRDefault="004719B9" w:rsidP="003B6C93">
            <w:pPr>
              <w:spacing w:before="80" w:after="80"/>
              <w:jc w:val="center"/>
            </w:pPr>
            <w:r w:rsidRPr="00764C97">
              <w:t>E1</w:t>
            </w:r>
          </w:p>
        </w:tc>
        <w:tc>
          <w:tcPr>
            <w:tcW w:w="7470" w:type="dxa"/>
            <w:tcBorders>
              <w:top w:val="single" w:sz="4" w:space="0" w:color="auto"/>
              <w:left w:val="single" w:sz="6" w:space="0" w:color="auto"/>
              <w:bottom w:val="single" w:sz="4" w:space="0" w:color="auto"/>
              <w:right w:val="single" w:sz="6" w:space="0" w:color="auto"/>
            </w:tcBorders>
          </w:tcPr>
          <w:p w14:paraId="1ECBE511" w14:textId="77777777" w:rsidR="004719B9" w:rsidRPr="00764C97" w:rsidRDefault="004719B9" w:rsidP="004719B9">
            <w:pPr>
              <w:spacing w:before="80" w:after="80"/>
            </w:pPr>
            <w:r w:rsidRPr="00764C97">
              <w:t>Ascertain the whereabouts of all pupils and staff.  Ensure the emergency services are aware of anyone who is unaccounted for.</w:t>
            </w:r>
          </w:p>
        </w:tc>
        <w:tc>
          <w:tcPr>
            <w:tcW w:w="2048" w:type="dxa"/>
            <w:tcBorders>
              <w:top w:val="single" w:sz="4" w:space="0" w:color="auto"/>
              <w:left w:val="single" w:sz="6" w:space="0" w:color="auto"/>
              <w:bottom w:val="single" w:sz="4" w:space="0" w:color="auto"/>
            </w:tcBorders>
          </w:tcPr>
          <w:p w14:paraId="0F1F7766" w14:textId="77777777" w:rsidR="004719B9" w:rsidRPr="00764C97" w:rsidRDefault="004719B9" w:rsidP="004719B9">
            <w:pPr>
              <w:spacing w:before="80"/>
            </w:pPr>
          </w:p>
        </w:tc>
      </w:tr>
      <w:tr w:rsidR="004719B9" w:rsidRPr="00764C97" w14:paraId="60A776D8" w14:textId="77777777" w:rsidTr="003B6C93">
        <w:trPr>
          <w:trHeight w:val="58"/>
        </w:trPr>
        <w:tc>
          <w:tcPr>
            <w:tcW w:w="671" w:type="dxa"/>
            <w:tcBorders>
              <w:top w:val="single" w:sz="4" w:space="0" w:color="auto"/>
              <w:bottom w:val="single" w:sz="4" w:space="0" w:color="auto"/>
              <w:right w:val="single" w:sz="6" w:space="0" w:color="auto"/>
            </w:tcBorders>
            <w:vAlign w:val="center"/>
          </w:tcPr>
          <w:p w14:paraId="00098529" w14:textId="1CF15DB9" w:rsidR="004719B9" w:rsidRPr="00764C97" w:rsidRDefault="004719B9" w:rsidP="003B6C93">
            <w:pPr>
              <w:spacing w:before="80" w:after="80"/>
              <w:jc w:val="center"/>
            </w:pPr>
            <w:r w:rsidRPr="00764C97">
              <w:t>E2</w:t>
            </w:r>
          </w:p>
        </w:tc>
        <w:tc>
          <w:tcPr>
            <w:tcW w:w="7470" w:type="dxa"/>
            <w:tcBorders>
              <w:top w:val="single" w:sz="4" w:space="0" w:color="auto"/>
              <w:left w:val="single" w:sz="6" w:space="0" w:color="auto"/>
              <w:bottom w:val="single" w:sz="4" w:space="0" w:color="auto"/>
              <w:right w:val="single" w:sz="6" w:space="0" w:color="auto"/>
            </w:tcBorders>
          </w:tcPr>
          <w:p w14:paraId="0846191D" w14:textId="77777777" w:rsidR="004719B9" w:rsidRPr="00764C97" w:rsidRDefault="004719B9" w:rsidP="004719B9">
            <w:pPr>
              <w:spacing w:before="80" w:after="80"/>
            </w:pPr>
            <w:r w:rsidRPr="00764C97">
              <w:t>Contact the Head teacher (or nominated emergency contact) to ask for support.  Remember to clarify international dialling codes if abroad.  Head teacher to contact the school’s Health and Safety Provider.</w:t>
            </w:r>
          </w:p>
        </w:tc>
        <w:tc>
          <w:tcPr>
            <w:tcW w:w="2048" w:type="dxa"/>
            <w:tcBorders>
              <w:top w:val="single" w:sz="4" w:space="0" w:color="auto"/>
              <w:left w:val="single" w:sz="6" w:space="0" w:color="auto"/>
              <w:bottom w:val="single" w:sz="4" w:space="0" w:color="auto"/>
            </w:tcBorders>
          </w:tcPr>
          <w:p w14:paraId="043E2F41" w14:textId="77777777" w:rsidR="004719B9" w:rsidRPr="00764C97" w:rsidRDefault="004719B9" w:rsidP="004719B9">
            <w:pPr>
              <w:spacing w:before="80"/>
            </w:pPr>
          </w:p>
        </w:tc>
      </w:tr>
      <w:tr w:rsidR="004719B9" w:rsidRPr="00764C97" w14:paraId="367E1989" w14:textId="77777777" w:rsidTr="003B6C93">
        <w:trPr>
          <w:trHeight w:val="58"/>
        </w:trPr>
        <w:tc>
          <w:tcPr>
            <w:tcW w:w="671" w:type="dxa"/>
            <w:tcBorders>
              <w:top w:val="single" w:sz="4" w:space="0" w:color="auto"/>
              <w:bottom w:val="single" w:sz="4" w:space="0" w:color="auto"/>
              <w:right w:val="single" w:sz="6" w:space="0" w:color="auto"/>
            </w:tcBorders>
            <w:vAlign w:val="center"/>
          </w:tcPr>
          <w:p w14:paraId="138726E4" w14:textId="494B1240" w:rsidR="004719B9" w:rsidRPr="00764C97" w:rsidRDefault="004719B9" w:rsidP="003B6C93">
            <w:pPr>
              <w:spacing w:before="80" w:after="80"/>
              <w:jc w:val="center"/>
            </w:pPr>
            <w:r w:rsidRPr="00764C97">
              <w:t>E3</w:t>
            </w:r>
          </w:p>
        </w:tc>
        <w:tc>
          <w:tcPr>
            <w:tcW w:w="7470" w:type="dxa"/>
            <w:tcBorders>
              <w:top w:val="single" w:sz="4" w:space="0" w:color="auto"/>
              <w:left w:val="single" w:sz="6" w:space="0" w:color="auto"/>
              <w:bottom w:val="single" w:sz="4" w:space="0" w:color="auto"/>
              <w:right w:val="single" w:sz="6" w:space="0" w:color="auto"/>
            </w:tcBorders>
          </w:tcPr>
          <w:p w14:paraId="42EBA1BD" w14:textId="77777777" w:rsidR="004719B9" w:rsidRPr="00764C97" w:rsidRDefault="004719B9" w:rsidP="004719B9">
            <w:pPr>
              <w:spacing w:before="80" w:after="80"/>
            </w:pPr>
            <w:r w:rsidRPr="00764C97">
              <w:t>Establish a basic overview of the incident.  Ensure that accurate, factual information is available for those arriving on-scene.</w:t>
            </w:r>
          </w:p>
        </w:tc>
        <w:tc>
          <w:tcPr>
            <w:tcW w:w="2048" w:type="dxa"/>
            <w:tcBorders>
              <w:top w:val="single" w:sz="4" w:space="0" w:color="auto"/>
              <w:left w:val="single" w:sz="6" w:space="0" w:color="auto"/>
              <w:bottom w:val="single" w:sz="4" w:space="0" w:color="auto"/>
            </w:tcBorders>
          </w:tcPr>
          <w:p w14:paraId="64A8B03E" w14:textId="77777777" w:rsidR="004719B9" w:rsidRPr="00764C97" w:rsidRDefault="004719B9" w:rsidP="004719B9">
            <w:pPr>
              <w:spacing w:before="80"/>
            </w:pPr>
          </w:p>
        </w:tc>
      </w:tr>
      <w:tr w:rsidR="004719B9" w:rsidRPr="00764C97" w14:paraId="12EE662A" w14:textId="77777777" w:rsidTr="003B6C93">
        <w:trPr>
          <w:trHeight w:val="58"/>
        </w:trPr>
        <w:tc>
          <w:tcPr>
            <w:tcW w:w="671" w:type="dxa"/>
            <w:tcBorders>
              <w:top w:val="single" w:sz="4" w:space="0" w:color="auto"/>
              <w:bottom w:val="single" w:sz="4" w:space="0" w:color="auto"/>
              <w:right w:val="single" w:sz="6" w:space="0" w:color="auto"/>
            </w:tcBorders>
            <w:vAlign w:val="center"/>
          </w:tcPr>
          <w:p w14:paraId="1EA65C89" w14:textId="2F82D8A5" w:rsidR="004719B9" w:rsidRPr="00764C97" w:rsidRDefault="004719B9" w:rsidP="003B6C93">
            <w:pPr>
              <w:spacing w:before="80" w:after="80"/>
              <w:jc w:val="center"/>
            </w:pPr>
            <w:r w:rsidRPr="00764C97">
              <w:t>E4</w:t>
            </w:r>
          </w:p>
        </w:tc>
        <w:tc>
          <w:tcPr>
            <w:tcW w:w="7470" w:type="dxa"/>
            <w:tcBorders>
              <w:top w:val="single" w:sz="4" w:space="0" w:color="auto"/>
              <w:left w:val="single" w:sz="6" w:space="0" w:color="auto"/>
              <w:bottom w:val="single" w:sz="4" w:space="0" w:color="auto"/>
              <w:right w:val="single" w:sz="6" w:space="0" w:color="auto"/>
            </w:tcBorders>
          </w:tcPr>
          <w:p w14:paraId="6F38BD59" w14:textId="77777777" w:rsidR="004719B9" w:rsidRPr="00764C97" w:rsidRDefault="004719B9" w:rsidP="004719B9">
            <w:pPr>
              <w:spacing w:before="80" w:after="80"/>
            </w:pPr>
            <w:r w:rsidRPr="00764C97">
              <w:t>Establish arrangements to meet the immediate welfare needs of pupils and staff.</w:t>
            </w:r>
          </w:p>
        </w:tc>
        <w:tc>
          <w:tcPr>
            <w:tcW w:w="2048" w:type="dxa"/>
            <w:tcBorders>
              <w:top w:val="single" w:sz="4" w:space="0" w:color="auto"/>
              <w:left w:val="single" w:sz="6" w:space="0" w:color="auto"/>
              <w:bottom w:val="single" w:sz="4" w:space="0" w:color="auto"/>
            </w:tcBorders>
          </w:tcPr>
          <w:p w14:paraId="6EC4E768" w14:textId="77777777" w:rsidR="004719B9" w:rsidRPr="00764C97" w:rsidRDefault="004719B9" w:rsidP="004719B9">
            <w:pPr>
              <w:spacing w:before="80"/>
            </w:pPr>
          </w:p>
        </w:tc>
      </w:tr>
      <w:tr w:rsidR="004719B9" w:rsidRPr="00764C97" w14:paraId="06D0228A" w14:textId="77777777" w:rsidTr="003B6C93">
        <w:trPr>
          <w:trHeight w:val="58"/>
        </w:trPr>
        <w:tc>
          <w:tcPr>
            <w:tcW w:w="671" w:type="dxa"/>
            <w:tcBorders>
              <w:top w:val="single" w:sz="4" w:space="0" w:color="auto"/>
              <w:bottom w:val="single" w:sz="4" w:space="0" w:color="auto"/>
              <w:right w:val="single" w:sz="6" w:space="0" w:color="auto"/>
            </w:tcBorders>
            <w:vAlign w:val="center"/>
          </w:tcPr>
          <w:p w14:paraId="5ED20397" w14:textId="1B44046B" w:rsidR="004719B9" w:rsidRPr="00764C97" w:rsidRDefault="004719B9" w:rsidP="003B6C93">
            <w:pPr>
              <w:spacing w:before="80" w:after="80"/>
              <w:jc w:val="center"/>
            </w:pPr>
            <w:r w:rsidRPr="00764C97">
              <w:t>E5</w:t>
            </w:r>
          </w:p>
        </w:tc>
        <w:tc>
          <w:tcPr>
            <w:tcW w:w="7470" w:type="dxa"/>
            <w:tcBorders>
              <w:top w:val="single" w:sz="4" w:space="0" w:color="auto"/>
              <w:left w:val="single" w:sz="6" w:space="0" w:color="auto"/>
              <w:bottom w:val="single" w:sz="4" w:space="0" w:color="auto"/>
              <w:right w:val="single" w:sz="6" w:space="0" w:color="auto"/>
            </w:tcBorders>
          </w:tcPr>
          <w:p w14:paraId="39E0A9BF" w14:textId="77777777" w:rsidR="004719B9" w:rsidRPr="00764C97" w:rsidRDefault="004719B9" w:rsidP="004719B9">
            <w:pPr>
              <w:spacing w:before="80" w:after="80"/>
            </w:pPr>
            <w:r w:rsidRPr="00764C97">
              <w:t>Identify pupils with SEND and anyone who may be particularly vulnerable.  Inform the emergency services of any pupils or staff with known medical conditions or requirements.</w:t>
            </w:r>
          </w:p>
        </w:tc>
        <w:tc>
          <w:tcPr>
            <w:tcW w:w="2048" w:type="dxa"/>
            <w:tcBorders>
              <w:top w:val="single" w:sz="4" w:space="0" w:color="auto"/>
              <w:left w:val="single" w:sz="6" w:space="0" w:color="auto"/>
              <w:bottom w:val="single" w:sz="4" w:space="0" w:color="auto"/>
            </w:tcBorders>
          </w:tcPr>
          <w:p w14:paraId="7ADCE1D2" w14:textId="77777777" w:rsidR="004719B9" w:rsidRPr="00764C97" w:rsidRDefault="004719B9" w:rsidP="004719B9">
            <w:pPr>
              <w:spacing w:before="80"/>
            </w:pPr>
          </w:p>
        </w:tc>
      </w:tr>
      <w:tr w:rsidR="004719B9" w:rsidRPr="00764C97" w14:paraId="2E3F345B" w14:textId="77777777" w:rsidTr="003B6C93">
        <w:trPr>
          <w:trHeight w:val="58"/>
        </w:trPr>
        <w:tc>
          <w:tcPr>
            <w:tcW w:w="671" w:type="dxa"/>
            <w:tcBorders>
              <w:top w:val="single" w:sz="4" w:space="0" w:color="auto"/>
              <w:bottom w:val="single" w:sz="4" w:space="0" w:color="auto"/>
              <w:right w:val="single" w:sz="6" w:space="0" w:color="auto"/>
            </w:tcBorders>
            <w:vAlign w:val="center"/>
          </w:tcPr>
          <w:p w14:paraId="79C9B550" w14:textId="53439E36" w:rsidR="004719B9" w:rsidRPr="00764C97" w:rsidRDefault="004719B9" w:rsidP="003B6C93">
            <w:pPr>
              <w:spacing w:before="80" w:after="80"/>
              <w:jc w:val="center"/>
            </w:pPr>
            <w:r w:rsidRPr="00764C97">
              <w:t>E6</w:t>
            </w:r>
          </w:p>
        </w:tc>
        <w:tc>
          <w:tcPr>
            <w:tcW w:w="7470" w:type="dxa"/>
            <w:tcBorders>
              <w:top w:val="single" w:sz="4" w:space="0" w:color="auto"/>
              <w:left w:val="single" w:sz="6" w:space="0" w:color="auto"/>
              <w:bottom w:val="single" w:sz="4" w:space="0" w:color="auto"/>
              <w:right w:val="single" w:sz="6" w:space="0" w:color="auto"/>
            </w:tcBorders>
          </w:tcPr>
          <w:p w14:paraId="4A3DAC35" w14:textId="77777777" w:rsidR="004719B9" w:rsidRPr="00764C97" w:rsidRDefault="004719B9" w:rsidP="004719B9">
            <w:pPr>
              <w:spacing w:before="80" w:after="80"/>
            </w:pPr>
            <w:r w:rsidRPr="00764C97">
              <w:t xml:space="preserve">Ensure that a member of staff accompanies any pupils to hospital but remember the safety of everyone else, even if unharmed.  Do not leave anybody on their own and try to maintain an adequate </w:t>
            </w:r>
            <w:proofErr w:type="spellStart"/>
            <w:r w:rsidRPr="00764C97">
              <w:t>adult:pupil</w:t>
            </w:r>
            <w:proofErr w:type="spellEnd"/>
            <w:r w:rsidRPr="00764C97">
              <w:t xml:space="preserve"> ratio.</w:t>
            </w:r>
          </w:p>
        </w:tc>
        <w:tc>
          <w:tcPr>
            <w:tcW w:w="2048" w:type="dxa"/>
            <w:tcBorders>
              <w:top w:val="single" w:sz="4" w:space="0" w:color="auto"/>
              <w:left w:val="single" w:sz="6" w:space="0" w:color="auto"/>
              <w:bottom w:val="single" w:sz="4" w:space="0" w:color="auto"/>
            </w:tcBorders>
          </w:tcPr>
          <w:p w14:paraId="3B0447B1" w14:textId="77777777" w:rsidR="004719B9" w:rsidRPr="00764C97" w:rsidRDefault="004719B9" w:rsidP="004719B9">
            <w:pPr>
              <w:spacing w:before="80"/>
            </w:pPr>
          </w:p>
        </w:tc>
      </w:tr>
      <w:tr w:rsidR="004719B9" w:rsidRPr="00764C97" w14:paraId="52097D79" w14:textId="77777777" w:rsidTr="003B6C93">
        <w:trPr>
          <w:trHeight w:val="58"/>
        </w:trPr>
        <w:tc>
          <w:tcPr>
            <w:tcW w:w="671" w:type="dxa"/>
            <w:tcBorders>
              <w:top w:val="single" w:sz="4" w:space="0" w:color="auto"/>
              <w:bottom w:val="single" w:sz="4" w:space="0" w:color="auto"/>
              <w:right w:val="single" w:sz="6" w:space="0" w:color="auto"/>
            </w:tcBorders>
            <w:vAlign w:val="center"/>
          </w:tcPr>
          <w:p w14:paraId="49C865D8" w14:textId="3C11AB9B" w:rsidR="004719B9" w:rsidRPr="00764C97" w:rsidRDefault="004719B9" w:rsidP="003B6C93">
            <w:pPr>
              <w:spacing w:before="80" w:after="80"/>
              <w:jc w:val="center"/>
            </w:pPr>
            <w:r w:rsidRPr="00764C97">
              <w:t>E7</w:t>
            </w:r>
          </w:p>
        </w:tc>
        <w:tc>
          <w:tcPr>
            <w:tcW w:w="7470" w:type="dxa"/>
            <w:tcBorders>
              <w:top w:val="single" w:sz="4" w:space="0" w:color="auto"/>
              <w:left w:val="single" w:sz="6" w:space="0" w:color="auto"/>
              <w:bottom w:val="single" w:sz="4" w:space="0" w:color="auto"/>
              <w:right w:val="single" w:sz="6" w:space="0" w:color="auto"/>
            </w:tcBorders>
          </w:tcPr>
          <w:p w14:paraId="27F7E0B1" w14:textId="77777777" w:rsidR="004719B9" w:rsidRPr="00764C97" w:rsidRDefault="004719B9" w:rsidP="004719B9">
            <w:pPr>
              <w:spacing w:before="80" w:after="80"/>
            </w:pPr>
            <w:r w:rsidRPr="00764C97">
              <w:t>Ensure other staff are briefed (and given tasks) on a regular basis.  Ask staff to maintain a log of actions taken and decisions made.</w:t>
            </w:r>
          </w:p>
        </w:tc>
        <w:tc>
          <w:tcPr>
            <w:tcW w:w="2048" w:type="dxa"/>
            <w:tcBorders>
              <w:top w:val="single" w:sz="4" w:space="0" w:color="auto"/>
              <w:left w:val="single" w:sz="6" w:space="0" w:color="auto"/>
              <w:bottom w:val="single" w:sz="4" w:space="0" w:color="auto"/>
            </w:tcBorders>
          </w:tcPr>
          <w:p w14:paraId="6B73BC3E" w14:textId="77777777" w:rsidR="004719B9" w:rsidRPr="00764C97" w:rsidRDefault="004719B9" w:rsidP="004719B9">
            <w:pPr>
              <w:spacing w:before="80"/>
            </w:pPr>
          </w:p>
        </w:tc>
      </w:tr>
      <w:tr w:rsidR="004719B9" w:rsidRPr="00764C97" w14:paraId="66EA4F9A" w14:textId="77777777" w:rsidTr="003B6C93">
        <w:trPr>
          <w:trHeight w:val="58"/>
        </w:trPr>
        <w:tc>
          <w:tcPr>
            <w:tcW w:w="671" w:type="dxa"/>
            <w:tcBorders>
              <w:top w:val="single" w:sz="4" w:space="0" w:color="auto"/>
              <w:bottom w:val="single" w:sz="4" w:space="0" w:color="auto"/>
              <w:right w:val="single" w:sz="6" w:space="0" w:color="auto"/>
            </w:tcBorders>
            <w:vAlign w:val="center"/>
          </w:tcPr>
          <w:p w14:paraId="511F7AF9" w14:textId="1C7D87E4" w:rsidR="004719B9" w:rsidRPr="00764C97" w:rsidRDefault="004719B9" w:rsidP="003B6C93">
            <w:pPr>
              <w:spacing w:before="80" w:after="80"/>
              <w:jc w:val="center"/>
            </w:pPr>
            <w:r w:rsidRPr="00764C97">
              <w:t>E8</w:t>
            </w:r>
          </w:p>
        </w:tc>
        <w:tc>
          <w:tcPr>
            <w:tcW w:w="7470" w:type="dxa"/>
            <w:tcBorders>
              <w:top w:val="single" w:sz="4" w:space="0" w:color="auto"/>
              <w:left w:val="single" w:sz="6" w:space="0" w:color="auto"/>
              <w:bottom w:val="single" w:sz="4" w:space="0" w:color="auto"/>
              <w:right w:val="single" w:sz="6" w:space="0" w:color="auto"/>
            </w:tcBorders>
          </w:tcPr>
          <w:p w14:paraId="3FBD9180" w14:textId="77777777" w:rsidR="004719B9" w:rsidRPr="00764C97" w:rsidRDefault="004719B9" w:rsidP="004719B9">
            <w:pPr>
              <w:spacing w:before="80" w:after="80"/>
            </w:pPr>
            <w:r w:rsidRPr="00764C97">
              <w:t>Keep a log of important information, actions taken and decisions made.</w:t>
            </w:r>
          </w:p>
        </w:tc>
        <w:tc>
          <w:tcPr>
            <w:tcW w:w="2048" w:type="dxa"/>
            <w:tcBorders>
              <w:top w:val="single" w:sz="4" w:space="0" w:color="auto"/>
              <w:left w:val="single" w:sz="6" w:space="0" w:color="auto"/>
              <w:bottom w:val="single" w:sz="4" w:space="0" w:color="auto"/>
            </w:tcBorders>
          </w:tcPr>
          <w:p w14:paraId="6683BCAE" w14:textId="77777777" w:rsidR="004719B9" w:rsidRPr="00764C97" w:rsidRDefault="004719B9" w:rsidP="004719B9">
            <w:pPr>
              <w:spacing w:before="80"/>
            </w:pPr>
          </w:p>
        </w:tc>
      </w:tr>
      <w:tr w:rsidR="004719B9" w:rsidRPr="00764C97" w14:paraId="278E15BB" w14:textId="77777777" w:rsidTr="003B6C93">
        <w:trPr>
          <w:trHeight w:val="58"/>
        </w:trPr>
        <w:tc>
          <w:tcPr>
            <w:tcW w:w="671" w:type="dxa"/>
            <w:tcBorders>
              <w:top w:val="single" w:sz="4" w:space="0" w:color="auto"/>
              <w:bottom w:val="single" w:sz="4" w:space="0" w:color="auto"/>
              <w:right w:val="single" w:sz="6" w:space="0" w:color="auto"/>
            </w:tcBorders>
            <w:vAlign w:val="center"/>
          </w:tcPr>
          <w:p w14:paraId="45FCB278" w14:textId="39212F66" w:rsidR="004719B9" w:rsidRPr="00764C97" w:rsidRDefault="004719B9" w:rsidP="003B6C93">
            <w:pPr>
              <w:spacing w:before="80" w:after="80"/>
              <w:jc w:val="center"/>
            </w:pPr>
            <w:r w:rsidRPr="00764C97">
              <w:t>E9</w:t>
            </w:r>
          </w:p>
        </w:tc>
        <w:tc>
          <w:tcPr>
            <w:tcW w:w="7470" w:type="dxa"/>
            <w:tcBorders>
              <w:top w:val="single" w:sz="4" w:space="0" w:color="auto"/>
              <w:left w:val="single" w:sz="6" w:space="0" w:color="auto"/>
              <w:bottom w:val="single" w:sz="4" w:space="0" w:color="auto"/>
              <w:right w:val="single" w:sz="6" w:space="0" w:color="auto"/>
            </w:tcBorders>
          </w:tcPr>
          <w:p w14:paraId="0A57722D" w14:textId="77777777" w:rsidR="004719B9" w:rsidRPr="00764C97" w:rsidRDefault="004719B9" w:rsidP="004719B9">
            <w:pPr>
              <w:spacing w:before="80" w:after="80"/>
            </w:pPr>
            <w:r w:rsidRPr="00764C97">
              <w:t>Remember to retain any important items / documents e.g.</w:t>
            </w:r>
          </w:p>
          <w:p w14:paraId="57C3CDE3" w14:textId="77777777" w:rsidR="004719B9" w:rsidRPr="00764C97" w:rsidRDefault="004719B9" w:rsidP="004719B9">
            <w:pPr>
              <w:numPr>
                <w:ilvl w:val="0"/>
                <w:numId w:val="15"/>
              </w:numPr>
              <w:ind w:left="357" w:hanging="357"/>
            </w:pPr>
            <w:r w:rsidRPr="00764C97">
              <w:t>Contact details</w:t>
            </w:r>
          </w:p>
          <w:p w14:paraId="0DBE5762" w14:textId="77777777" w:rsidR="004719B9" w:rsidRPr="00764C97" w:rsidRDefault="004719B9" w:rsidP="004719B9">
            <w:pPr>
              <w:numPr>
                <w:ilvl w:val="0"/>
                <w:numId w:val="15"/>
              </w:numPr>
              <w:ind w:left="357" w:hanging="357"/>
            </w:pPr>
            <w:r w:rsidRPr="00764C97">
              <w:t>Consent forms (including medical and next-of-kin details)</w:t>
            </w:r>
          </w:p>
          <w:p w14:paraId="5A2AFCE1" w14:textId="77777777" w:rsidR="004719B9" w:rsidRPr="00764C97" w:rsidRDefault="004719B9" w:rsidP="004719B9">
            <w:pPr>
              <w:numPr>
                <w:ilvl w:val="0"/>
                <w:numId w:val="15"/>
              </w:numPr>
              <w:ind w:left="357" w:hanging="357"/>
            </w:pPr>
            <w:r w:rsidRPr="00764C97">
              <w:t>Maps</w:t>
            </w:r>
          </w:p>
          <w:p w14:paraId="3E341902" w14:textId="77777777" w:rsidR="004719B9" w:rsidRPr="00764C97" w:rsidRDefault="004719B9" w:rsidP="004719B9">
            <w:pPr>
              <w:numPr>
                <w:ilvl w:val="0"/>
                <w:numId w:val="15"/>
              </w:numPr>
              <w:ind w:left="357" w:hanging="357"/>
            </w:pPr>
            <w:r w:rsidRPr="00764C97">
              <w:t>Tickets</w:t>
            </w:r>
          </w:p>
          <w:p w14:paraId="6FB03053" w14:textId="77777777" w:rsidR="004719B9" w:rsidRPr="00764C97" w:rsidRDefault="004719B9" w:rsidP="004719B9">
            <w:pPr>
              <w:numPr>
                <w:ilvl w:val="0"/>
                <w:numId w:val="15"/>
              </w:numPr>
              <w:ind w:left="357" w:hanging="357"/>
            </w:pPr>
            <w:r w:rsidRPr="00764C97">
              <w:t>Insurance policies</w:t>
            </w:r>
          </w:p>
          <w:p w14:paraId="553ACEBF" w14:textId="77777777" w:rsidR="004719B9" w:rsidRPr="00764C97" w:rsidRDefault="004719B9" w:rsidP="004719B9">
            <w:pPr>
              <w:numPr>
                <w:ilvl w:val="0"/>
                <w:numId w:val="15"/>
              </w:numPr>
              <w:ind w:left="357" w:hanging="357"/>
            </w:pPr>
            <w:r w:rsidRPr="00764C97">
              <w:t>Proof of identity</w:t>
            </w:r>
          </w:p>
          <w:p w14:paraId="4C1A531F" w14:textId="77777777" w:rsidR="004719B9" w:rsidRPr="00764C97" w:rsidRDefault="004719B9" w:rsidP="004719B9">
            <w:pPr>
              <w:numPr>
                <w:ilvl w:val="0"/>
                <w:numId w:val="15"/>
              </w:numPr>
              <w:spacing w:after="80"/>
              <w:ind w:left="357" w:hanging="357"/>
            </w:pPr>
            <w:r w:rsidRPr="00764C97">
              <w:t>Passports (if abroad)</w:t>
            </w:r>
          </w:p>
        </w:tc>
        <w:tc>
          <w:tcPr>
            <w:tcW w:w="2048" w:type="dxa"/>
            <w:tcBorders>
              <w:top w:val="single" w:sz="4" w:space="0" w:color="auto"/>
              <w:left w:val="single" w:sz="6" w:space="0" w:color="auto"/>
              <w:bottom w:val="single" w:sz="4" w:space="0" w:color="auto"/>
            </w:tcBorders>
          </w:tcPr>
          <w:p w14:paraId="28F3AF05" w14:textId="77777777" w:rsidR="004719B9" w:rsidRPr="00764C97" w:rsidRDefault="004719B9" w:rsidP="004719B9">
            <w:pPr>
              <w:spacing w:before="80"/>
            </w:pPr>
          </w:p>
        </w:tc>
      </w:tr>
      <w:tr w:rsidR="004719B9" w:rsidRPr="00764C97" w14:paraId="5C1CECF1" w14:textId="77777777" w:rsidTr="003B6C93">
        <w:trPr>
          <w:trHeight w:val="58"/>
        </w:trPr>
        <w:tc>
          <w:tcPr>
            <w:tcW w:w="671" w:type="dxa"/>
            <w:tcBorders>
              <w:top w:val="single" w:sz="4" w:space="0" w:color="auto"/>
              <w:bottom w:val="single" w:sz="4" w:space="0" w:color="auto"/>
              <w:right w:val="single" w:sz="6" w:space="0" w:color="auto"/>
            </w:tcBorders>
            <w:vAlign w:val="center"/>
          </w:tcPr>
          <w:p w14:paraId="10E46248" w14:textId="0C097151" w:rsidR="004719B9" w:rsidRPr="00764C97" w:rsidRDefault="004719B9" w:rsidP="003B6C93">
            <w:pPr>
              <w:spacing w:before="80" w:after="80"/>
              <w:jc w:val="center"/>
            </w:pPr>
            <w:r w:rsidRPr="00764C97">
              <w:t>E10</w:t>
            </w:r>
          </w:p>
        </w:tc>
        <w:tc>
          <w:tcPr>
            <w:tcW w:w="7470" w:type="dxa"/>
            <w:tcBorders>
              <w:top w:val="single" w:sz="4" w:space="0" w:color="auto"/>
              <w:left w:val="single" w:sz="6" w:space="0" w:color="auto"/>
              <w:bottom w:val="single" w:sz="4" w:space="0" w:color="auto"/>
              <w:right w:val="single" w:sz="6" w:space="0" w:color="auto"/>
            </w:tcBorders>
          </w:tcPr>
          <w:p w14:paraId="249B123D" w14:textId="77777777" w:rsidR="004719B9" w:rsidRPr="00764C97" w:rsidRDefault="004719B9" w:rsidP="004719B9">
            <w:pPr>
              <w:spacing w:before="80" w:after="80"/>
            </w:pPr>
            <w:r w:rsidRPr="00764C97">
              <w:t>Avoid making comments to the media until parents have been informed.</w:t>
            </w:r>
          </w:p>
        </w:tc>
        <w:tc>
          <w:tcPr>
            <w:tcW w:w="2048" w:type="dxa"/>
            <w:tcBorders>
              <w:top w:val="single" w:sz="4" w:space="0" w:color="auto"/>
              <w:left w:val="single" w:sz="6" w:space="0" w:color="auto"/>
              <w:bottom w:val="single" w:sz="4" w:space="0" w:color="auto"/>
            </w:tcBorders>
          </w:tcPr>
          <w:p w14:paraId="6C177CD5" w14:textId="77777777" w:rsidR="004719B9" w:rsidRPr="00764C97" w:rsidRDefault="004719B9" w:rsidP="004719B9">
            <w:pPr>
              <w:spacing w:before="80"/>
            </w:pPr>
          </w:p>
        </w:tc>
      </w:tr>
      <w:tr w:rsidR="004719B9" w:rsidRPr="00764C97" w14:paraId="06CC3C27" w14:textId="77777777" w:rsidTr="003B6C93">
        <w:trPr>
          <w:trHeight w:val="58"/>
        </w:trPr>
        <w:tc>
          <w:tcPr>
            <w:tcW w:w="671" w:type="dxa"/>
            <w:tcBorders>
              <w:top w:val="single" w:sz="4" w:space="0" w:color="auto"/>
              <w:bottom w:val="single" w:sz="4" w:space="0" w:color="auto"/>
              <w:right w:val="single" w:sz="6" w:space="0" w:color="auto"/>
            </w:tcBorders>
            <w:vAlign w:val="center"/>
          </w:tcPr>
          <w:p w14:paraId="5CBAB33D" w14:textId="5EBB9BFC" w:rsidR="004719B9" w:rsidRPr="00764C97" w:rsidRDefault="004719B9" w:rsidP="003B6C93">
            <w:pPr>
              <w:spacing w:before="80" w:after="80"/>
              <w:jc w:val="center"/>
            </w:pPr>
            <w:r w:rsidRPr="00764C97">
              <w:t>E11</w:t>
            </w:r>
          </w:p>
        </w:tc>
        <w:tc>
          <w:tcPr>
            <w:tcW w:w="7470" w:type="dxa"/>
            <w:tcBorders>
              <w:top w:val="single" w:sz="4" w:space="0" w:color="auto"/>
              <w:left w:val="single" w:sz="6" w:space="0" w:color="auto"/>
              <w:bottom w:val="single" w:sz="4" w:space="0" w:color="auto"/>
              <w:right w:val="single" w:sz="6" w:space="0" w:color="auto"/>
            </w:tcBorders>
          </w:tcPr>
          <w:p w14:paraId="017B1543" w14:textId="77777777" w:rsidR="004719B9" w:rsidRPr="00764C97" w:rsidRDefault="004719B9" w:rsidP="004719B9">
            <w:pPr>
              <w:spacing w:before="80" w:after="80"/>
            </w:pPr>
            <w:r w:rsidRPr="00764C97">
              <w:t>Do not discuss legal liability with others.</w:t>
            </w:r>
          </w:p>
        </w:tc>
        <w:tc>
          <w:tcPr>
            <w:tcW w:w="2048" w:type="dxa"/>
            <w:tcBorders>
              <w:top w:val="single" w:sz="4" w:space="0" w:color="auto"/>
              <w:left w:val="single" w:sz="6" w:space="0" w:color="auto"/>
              <w:bottom w:val="single" w:sz="4" w:space="0" w:color="auto"/>
            </w:tcBorders>
          </w:tcPr>
          <w:p w14:paraId="69EB669B" w14:textId="77777777" w:rsidR="004719B9" w:rsidRPr="00764C97" w:rsidRDefault="004719B9" w:rsidP="004719B9">
            <w:pPr>
              <w:spacing w:before="80"/>
            </w:pPr>
          </w:p>
        </w:tc>
      </w:tr>
    </w:tbl>
    <w:p w14:paraId="642C5C10" w14:textId="77777777" w:rsidR="00792536" w:rsidRPr="00764C97" w:rsidRDefault="00792536" w:rsidP="00AB7EF6">
      <w:pPr>
        <w:rPr>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7471"/>
        <w:gridCol w:w="2047"/>
      </w:tblGrid>
      <w:tr w:rsidR="00F7095A" w:rsidRPr="00764C97" w14:paraId="05FCE22E" w14:textId="77777777" w:rsidTr="003B6C93">
        <w:trPr>
          <w:trHeight w:val="478"/>
          <w:tblHeader/>
        </w:trPr>
        <w:tc>
          <w:tcPr>
            <w:tcW w:w="671" w:type="dxa"/>
            <w:tcBorders>
              <w:top w:val="single" w:sz="4" w:space="0" w:color="auto"/>
              <w:left w:val="single" w:sz="4" w:space="0" w:color="auto"/>
              <w:bottom w:val="single" w:sz="4" w:space="0" w:color="auto"/>
              <w:right w:val="single" w:sz="4" w:space="0" w:color="auto"/>
            </w:tcBorders>
            <w:shd w:val="clear" w:color="auto" w:fill="2143A3"/>
            <w:vAlign w:val="center"/>
          </w:tcPr>
          <w:p w14:paraId="14D4BEFC" w14:textId="77777777" w:rsidR="00F7095A" w:rsidRPr="00764C97" w:rsidRDefault="00F7095A" w:rsidP="003B6C93">
            <w:pPr>
              <w:jc w:val="center"/>
              <w:rPr>
                <w:b/>
                <w:color w:val="FFFFFF"/>
              </w:rPr>
            </w:pPr>
            <w:r w:rsidRPr="00764C97">
              <w:rPr>
                <w:b/>
                <w:color w:val="FFFFFF"/>
              </w:rPr>
              <w:t>No.</w:t>
            </w:r>
          </w:p>
        </w:tc>
        <w:tc>
          <w:tcPr>
            <w:tcW w:w="7471" w:type="dxa"/>
            <w:tcBorders>
              <w:top w:val="single" w:sz="4" w:space="0" w:color="auto"/>
              <w:left w:val="single" w:sz="4" w:space="0" w:color="auto"/>
              <w:bottom w:val="single" w:sz="4" w:space="0" w:color="auto"/>
              <w:right w:val="single" w:sz="4" w:space="0" w:color="auto"/>
            </w:tcBorders>
            <w:shd w:val="clear" w:color="auto" w:fill="2143A3"/>
            <w:vAlign w:val="center"/>
          </w:tcPr>
          <w:p w14:paraId="40AF95F9" w14:textId="77777777" w:rsidR="00F7095A" w:rsidRPr="00764C97" w:rsidRDefault="00F7095A" w:rsidP="00AB7EF6">
            <w:pPr>
              <w:rPr>
                <w:b/>
                <w:color w:val="FFFFFF"/>
              </w:rPr>
            </w:pPr>
            <w:r w:rsidRPr="00764C97">
              <w:rPr>
                <w:b/>
                <w:color w:val="FFFFFF"/>
              </w:rPr>
              <w:t>Visit Leader -  ONGOING RESPONSE</w:t>
            </w:r>
          </w:p>
        </w:tc>
        <w:tc>
          <w:tcPr>
            <w:tcW w:w="2047" w:type="dxa"/>
            <w:tcBorders>
              <w:top w:val="single" w:sz="4" w:space="0" w:color="auto"/>
              <w:left w:val="single" w:sz="4" w:space="0" w:color="auto"/>
              <w:bottom w:val="single" w:sz="4" w:space="0" w:color="auto"/>
              <w:right w:val="single" w:sz="4" w:space="0" w:color="auto"/>
            </w:tcBorders>
            <w:shd w:val="clear" w:color="auto" w:fill="2143A3"/>
            <w:vAlign w:val="center"/>
          </w:tcPr>
          <w:p w14:paraId="2B1955CA" w14:textId="77777777" w:rsidR="00F7095A" w:rsidRPr="00764C97" w:rsidRDefault="00F7095A" w:rsidP="00AB7EF6">
            <w:pPr>
              <w:rPr>
                <w:b/>
                <w:color w:val="FFFFFF"/>
              </w:rPr>
            </w:pPr>
            <w:r w:rsidRPr="00764C97">
              <w:rPr>
                <w:b/>
                <w:color w:val="FFFFFF"/>
              </w:rPr>
              <w:t>Tick / Sign / Time</w:t>
            </w:r>
          </w:p>
        </w:tc>
      </w:tr>
      <w:tr w:rsidR="004719B9" w:rsidRPr="00764C97" w14:paraId="68A71143" w14:textId="77777777" w:rsidTr="003B6C93">
        <w:trPr>
          <w:trHeight w:val="58"/>
        </w:trPr>
        <w:tc>
          <w:tcPr>
            <w:tcW w:w="671" w:type="dxa"/>
            <w:tcBorders>
              <w:top w:val="single" w:sz="4" w:space="0" w:color="auto"/>
              <w:bottom w:val="single" w:sz="4" w:space="0" w:color="auto"/>
              <w:right w:val="single" w:sz="6" w:space="0" w:color="auto"/>
            </w:tcBorders>
            <w:vAlign w:val="center"/>
          </w:tcPr>
          <w:p w14:paraId="517DB03D" w14:textId="109D7E20" w:rsidR="004719B9" w:rsidRPr="00764C97" w:rsidRDefault="004719B9" w:rsidP="003B6C93">
            <w:pPr>
              <w:spacing w:before="80" w:after="80"/>
              <w:jc w:val="center"/>
            </w:pPr>
            <w:r w:rsidRPr="00764C97">
              <w:t>E12</w:t>
            </w:r>
          </w:p>
        </w:tc>
        <w:tc>
          <w:tcPr>
            <w:tcW w:w="7471" w:type="dxa"/>
            <w:tcBorders>
              <w:top w:val="single" w:sz="4" w:space="0" w:color="auto"/>
              <w:left w:val="single" w:sz="6" w:space="0" w:color="auto"/>
              <w:bottom w:val="single" w:sz="4" w:space="0" w:color="auto"/>
              <w:right w:val="single" w:sz="6" w:space="0" w:color="auto"/>
            </w:tcBorders>
          </w:tcPr>
          <w:p w14:paraId="5DDEF078" w14:textId="77777777" w:rsidR="004719B9" w:rsidRPr="00764C97" w:rsidRDefault="004719B9" w:rsidP="004719B9">
            <w:pPr>
              <w:spacing w:before="80" w:after="80"/>
            </w:pPr>
            <w:r w:rsidRPr="00764C97">
              <w:t>Continue to assess any risks to pupils and staff.  Take action to prevent further harm if necessary.</w:t>
            </w:r>
          </w:p>
        </w:tc>
        <w:tc>
          <w:tcPr>
            <w:tcW w:w="2047" w:type="dxa"/>
            <w:tcBorders>
              <w:top w:val="single" w:sz="4" w:space="0" w:color="auto"/>
              <w:left w:val="single" w:sz="6" w:space="0" w:color="auto"/>
              <w:bottom w:val="single" w:sz="4" w:space="0" w:color="auto"/>
            </w:tcBorders>
          </w:tcPr>
          <w:p w14:paraId="4CBC2367" w14:textId="77777777" w:rsidR="004719B9" w:rsidRPr="00764C97" w:rsidRDefault="004719B9" w:rsidP="004719B9">
            <w:pPr>
              <w:spacing w:before="80"/>
            </w:pPr>
          </w:p>
        </w:tc>
      </w:tr>
      <w:tr w:rsidR="004719B9" w:rsidRPr="00764C97" w14:paraId="7BA50B57" w14:textId="77777777" w:rsidTr="003B6C93">
        <w:trPr>
          <w:trHeight w:val="58"/>
        </w:trPr>
        <w:tc>
          <w:tcPr>
            <w:tcW w:w="671" w:type="dxa"/>
            <w:tcBorders>
              <w:top w:val="single" w:sz="4" w:space="0" w:color="auto"/>
              <w:bottom w:val="single" w:sz="4" w:space="0" w:color="auto"/>
              <w:right w:val="single" w:sz="6" w:space="0" w:color="auto"/>
            </w:tcBorders>
            <w:vAlign w:val="center"/>
          </w:tcPr>
          <w:p w14:paraId="6C4E384A" w14:textId="5FE4E63B" w:rsidR="004719B9" w:rsidRPr="00764C97" w:rsidRDefault="004719B9" w:rsidP="003B6C93">
            <w:pPr>
              <w:spacing w:before="80" w:after="80"/>
              <w:jc w:val="center"/>
            </w:pPr>
            <w:r w:rsidRPr="00764C97">
              <w:t>E13</w:t>
            </w:r>
          </w:p>
        </w:tc>
        <w:tc>
          <w:tcPr>
            <w:tcW w:w="7471" w:type="dxa"/>
            <w:tcBorders>
              <w:top w:val="single" w:sz="4" w:space="0" w:color="auto"/>
              <w:left w:val="single" w:sz="6" w:space="0" w:color="auto"/>
              <w:bottom w:val="single" w:sz="4" w:space="0" w:color="auto"/>
              <w:right w:val="single" w:sz="6" w:space="0" w:color="auto"/>
            </w:tcBorders>
          </w:tcPr>
          <w:p w14:paraId="0FD25FE1" w14:textId="77777777" w:rsidR="004719B9" w:rsidRPr="00764C97" w:rsidRDefault="004719B9" w:rsidP="004719B9">
            <w:pPr>
              <w:spacing w:before="80" w:after="80"/>
            </w:pPr>
            <w:r w:rsidRPr="00764C97">
              <w:t>Act as the main contact for co-ordination of the response and work closely with the Head teacher / nominated emergency contract.  Continue to liaise with the emergency services and other organisations.</w:t>
            </w:r>
          </w:p>
        </w:tc>
        <w:tc>
          <w:tcPr>
            <w:tcW w:w="2047" w:type="dxa"/>
            <w:tcBorders>
              <w:top w:val="single" w:sz="4" w:space="0" w:color="auto"/>
              <w:left w:val="single" w:sz="6" w:space="0" w:color="auto"/>
              <w:bottom w:val="single" w:sz="4" w:space="0" w:color="auto"/>
            </w:tcBorders>
          </w:tcPr>
          <w:p w14:paraId="14B4EAEC" w14:textId="77777777" w:rsidR="004719B9" w:rsidRPr="00764C97" w:rsidRDefault="004719B9" w:rsidP="004719B9">
            <w:pPr>
              <w:spacing w:before="80"/>
            </w:pPr>
          </w:p>
        </w:tc>
      </w:tr>
      <w:tr w:rsidR="004719B9" w:rsidRPr="00764C97" w14:paraId="44E1CBEE" w14:textId="77777777" w:rsidTr="003B6C93">
        <w:trPr>
          <w:trHeight w:val="58"/>
        </w:trPr>
        <w:tc>
          <w:tcPr>
            <w:tcW w:w="671" w:type="dxa"/>
            <w:tcBorders>
              <w:top w:val="single" w:sz="4" w:space="0" w:color="auto"/>
              <w:bottom w:val="single" w:sz="4" w:space="0" w:color="auto"/>
              <w:right w:val="single" w:sz="6" w:space="0" w:color="auto"/>
            </w:tcBorders>
            <w:vAlign w:val="center"/>
          </w:tcPr>
          <w:p w14:paraId="05B0FDDF" w14:textId="119EFA3C" w:rsidR="004719B9" w:rsidRPr="00764C97" w:rsidRDefault="004719B9" w:rsidP="003B6C93">
            <w:pPr>
              <w:spacing w:before="80" w:after="80"/>
              <w:jc w:val="center"/>
            </w:pPr>
            <w:r w:rsidRPr="00764C97">
              <w:t>E14</w:t>
            </w:r>
          </w:p>
        </w:tc>
        <w:tc>
          <w:tcPr>
            <w:tcW w:w="7471" w:type="dxa"/>
            <w:tcBorders>
              <w:top w:val="single" w:sz="4" w:space="0" w:color="auto"/>
              <w:left w:val="single" w:sz="6" w:space="0" w:color="auto"/>
              <w:bottom w:val="single" w:sz="4" w:space="0" w:color="auto"/>
              <w:right w:val="single" w:sz="6" w:space="0" w:color="auto"/>
            </w:tcBorders>
          </w:tcPr>
          <w:p w14:paraId="720811D3" w14:textId="77777777" w:rsidR="004719B9" w:rsidRPr="00764C97" w:rsidRDefault="004719B9" w:rsidP="004719B9">
            <w:pPr>
              <w:spacing w:before="80" w:after="80"/>
            </w:pPr>
            <w:r w:rsidRPr="00764C97">
              <w:t>Continue to brief staff and allocate tasks on a regular basis.</w:t>
            </w:r>
          </w:p>
        </w:tc>
        <w:tc>
          <w:tcPr>
            <w:tcW w:w="2047" w:type="dxa"/>
            <w:tcBorders>
              <w:top w:val="single" w:sz="4" w:space="0" w:color="auto"/>
              <w:left w:val="single" w:sz="6" w:space="0" w:color="auto"/>
              <w:bottom w:val="single" w:sz="4" w:space="0" w:color="auto"/>
            </w:tcBorders>
          </w:tcPr>
          <w:p w14:paraId="3AA0C63C" w14:textId="77777777" w:rsidR="004719B9" w:rsidRPr="00764C97" w:rsidRDefault="004719B9" w:rsidP="004719B9">
            <w:pPr>
              <w:spacing w:before="80"/>
            </w:pPr>
          </w:p>
        </w:tc>
      </w:tr>
      <w:tr w:rsidR="004719B9" w:rsidRPr="00764C97" w14:paraId="2DD1E8C5" w14:textId="77777777" w:rsidTr="003B6C93">
        <w:trPr>
          <w:trHeight w:val="58"/>
        </w:trPr>
        <w:tc>
          <w:tcPr>
            <w:tcW w:w="671" w:type="dxa"/>
            <w:tcBorders>
              <w:top w:val="single" w:sz="4" w:space="0" w:color="auto"/>
              <w:bottom w:val="single" w:sz="6" w:space="0" w:color="000000"/>
              <w:right w:val="single" w:sz="6" w:space="0" w:color="auto"/>
            </w:tcBorders>
            <w:vAlign w:val="center"/>
          </w:tcPr>
          <w:p w14:paraId="25594506" w14:textId="68013F4D" w:rsidR="004719B9" w:rsidRPr="00764C97" w:rsidRDefault="004719B9" w:rsidP="003B6C93">
            <w:pPr>
              <w:spacing w:before="80" w:after="80"/>
              <w:jc w:val="center"/>
            </w:pPr>
            <w:r w:rsidRPr="00764C97">
              <w:t>E15</w:t>
            </w:r>
          </w:p>
        </w:tc>
        <w:tc>
          <w:tcPr>
            <w:tcW w:w="7471" w:type="dxa"/>
            <w:tcBorders>
              <w:top w:val="single" w:sz="4" w:space="0" w:color="auto"/>
              <w:left w:val="single" w:sz="6" w:space="0" w:color="auto"/>
              <w:bottom w:val="single" w:sz="6" w:space="0" w:color="000000"/>
              <w:right w:val="single" w:sz="6" w:space="0" w:color="auto"/>
            </w:tcBorders>
          </w:tcPr>
          <w:p w14:paraId="6CB9CFAB" w14:textId="77777777" w:rsidR="004719B9" w:rsidRPr="00764C97" w:rsidRDefault="004719B9" w:rsidP="004719B9">
            <w:pPr>
              <w:spacing w:before="80" w:after="80"/>
            </w:pPr>
            <w:r w:rsidRPr="00764C97">
              <w:t>Monitor and reassure pupils.  Make arrangements for the longer-term welfare needs of pupils and staff.</w:t>
            </w:r>
          </w:p>
        </w:tc>
        <w:tc>
          <w:tcPr>
            <w:tcW w:w="2047" w:type="dxa"/>
            <w:tcBorders>
              <w:top w:val="single" w:sz="4" w:space="0" w:color="auto"/>
              <w:left w:val="single" w:sz="6" w:space="0" w:color="auto"/>
              <w:bottom w:val="single" w:sz="6" w:space="0" w:color="000000"/>
            </w:tcBorders>
          </w:tcPr>
          <w:p w14:paraId="2F60C0D1" w14:textId="77777777" w:rsidR="004719B9" w:rsidRPr="00764C97" w:rsidRDefault="004719B9" w:rsidP="004719B9">
            <w:pPr>
              <w:spacing w:before="80"/>
            </w:pPr>
          </w:p>
        </w:tc>
      </w:tr>
      <w:tr w:rsidR="004719B9" w:rsidRPr="00764C97" w14:paraId="2FEFFEF4" w14:textId="77777777" w:rsidTr="003B6C93">
        <w:trPr>
          <w:trHeight w:val="58"/>
        </w:trPr>
        <w:tc>
          <w:tcPr>
            <w:tcW w:w="671" w:type="dxa"/>
            <w:tcBorders>
              <w:top w:val="single" w:sz="6" w:space="0" w:color="000000"/>
              <w:left w:val="single" w:sz="6" w:space="0" w:color="000000"/>
              <w:bottom w:val="single" w:sz="6" w:space="0" w:color="000000"/>
              <w:right w:val="single" w:sz="6" w:space="0" w:color="000000"/>
            </w:tcBorders>
            <w:vAlign w:val="center"/>
          </w:tcPr>
          <w:p w14:paraId="68DB950C" w14:textId="2B9878CC" w:rsidR="004719B9" w:rsidRPr="00764C97" w:rsidRDefault="004719B9" w:rsidP="003B6C93">
            <w:pPr>
              <w:spacing w:before="80" w:after="80"/>
              <w:jc w:val="center"/>
            </w:pPr>
            <w:r w:rsidRPr="00764C97">
              <w:t>E16</w:t>
            </w:r>
          </w:p>
        </w:tc>
        <w:tc>
          <w:tcPr>
            <w:tcW w:w="7471" w:type="dxa"/>
            <w:tcBorders>
              <w:top w:val="single" w:sz="6" w:space="0" w:color="000000"/>
              <w:left w:val="single" w:sz="6" w:space="0" w:color="000000"/>
              <w:bottom w:val="single" w:sz="6" w:space="0" w:color="000000"/>
              <w:right w:val="single" w:sz="6" w:space="0" w:color="000000"/>
            </w:tcBorders>
          </w:tcPr>
          <w:p w14:paraId="4AF1D223" w14:textId="77777777" w:rsidR="004719B9" w:rsidRPr="00764C97" w:rsidRDefault="004719B9" w:rsidP="004719B9">
            <w:pPr>
              <w:spacing w:before="80" w:after="80"/>
            </w:pPr>
            <w:r w:rsidRPr="00764C97">
              <w:t>Consult the Head teacher (or nominated emergency contact) about arrangements for notifying parents and reuniting them with their children.</w:t>
            </w:r>
          </w:p>
        </w:tc>
        <w:tc>
          <w:tcPr>
            <w:tcW w:w="2047" w:type="dxa"/>
            <w:tcBorders>
              <w:top w:val="single" w:sz="6" w:space="0" w:color="000000"/>
              <w:left w:val="single" w:sz="6" w:space="0" w:color="000000"/>
              <w:bottom w:val="single" w:sz="6" w:space="0" w:color="000000"/>
              <w:right w:val="single" w:sz="6" w:space="0" w:color="000000"/>
            </w:tcBorders>
          </w:tcPr>
          <w:p w14:paraId="3A176E51" w14:textId="77777777" w:rsidR="004719B9" w:rsidRPr="00764C97" w:rsidRDefault="004719B9" w:rsidP="004719B9">
            <w:pPr>
              <w:spacing w:before="80"/>
            </w:pPr>
          </w:p>
        </w:tc>
      </w:tr>
      <w:tr w:rsidR="004719B9" w:rsidRPr="00764C97" w14:paraId="429D82C7" w14:textId="77777777" w:rsidTr="003B6C93">
        <w:trPr>
          <w:trHeight w:val="58"/>
        </w:trPr>
        <w:tc>
          <w:tcPr>
            <w:tcW w:w="671" w:type="dxa"/>
            <w:tcBorders>
              <w:top w:val="single" w:sz="6" w:space="0" w:color="000000"/>
              <w:left w:val="single" w:sz="6" w:space="0" w:color="000000"/>
              <w:bottom w:val="single" w:sz="4" w:space="0" w:color="auto"/>
              <w:right w:val="single" w:sz="6" w:space="0" w:color="000000"/>
            </w:tcBorders>
            <w:vAlign w:val="center"/>
          </w:tcPr>
          <w:p w14:paraId="2514B534" w14:textId="3FB14CBE" w:rsidR="004719B9" w:rsidRPr="00764C97" w:rsidRDefault="004719B9" w:rsidP="003B6C93">
            <w:pPr>
              <w:spacing w:before="80" w:after="80"/>
              <w:jc w:val="center"/>
            </w:pPr>
            <w:r w:rsidRPr="00764C97">
              <w:lastRenderedPageBreak/>
              <w:t>E17</w:t>
            </w:r>
          </w:p>
        </w:tc>
        <w:tc>
          <w:tcPr>
            <w:tcW w:w="7471" w:type="dxa"/>
            <w:tcBorders>
              <w:top w:val="single" w:sz="6" w:space="0" w:color="000000"/>
              <w:left w:val="single" w:sz="6" w:space="0" w:color="000000"/>
              <w:bottom w:val="single" w:sz="4" w:space="0" w:color="auto"/>
              <w:right w:val="single" w:sz="6" w:space="0" w:color="000000"/>
            </w:tcBorders>
          </w:tcPr>
          <w:p w14:paraId="26784836" w14:textId="77777777" w:rsidR="004719B9" w:rsidRPr="00764C97" w:rsidRDefault="004719B9" w:rsidP="004719B9">
            <w:pPr>
              <w:spacing w:before="80" w:after="80"/>
            </w:pPr>
            <w:r w:rsidRPr="00764C97">
              <w:t>Liaise with the tour operator / provider, if appropriate.</w:t>
            </w:r>
          </w:p>
        </w:tc>
        <w:tc>
          <w:tcPr>
            <w:tcW w:w="2047" w:type="dxa"/>
            <w:tcBorders>
              <w:top w:val="single" w:sz="6" w:space="0" w:color="000000"/>
              <w:left w:val="single" w:sz="6" w:space="0" w:color="000000"/>
              <w:bottom w:val="single" w:sz="4" w:space="0" w:color="auto"/>
              <w:right w:val="single" w:sz="6" w:space="0" w:color="000000"/>
            </w:tcBorders>
          </w:tcPr>
          <w:p w14:paraId="6F76FB8F" w14:textId="77777777" w:rsidR="004719B9" w:rsidRPr="00764C97" w:rsidRDefault="004719B9" w:rsidP="004719B9">
            <w:pPr>
              <w:spacing w:before="80"/>
            </w:pPr>
          </w:p>
        </w:tc>
      </w:tr>
      <w:tr w:rsidR="004719B9" w:rsidRPr="00764C97" w14:paraId="33C07ADB" w14:textId="77777777" w:rsidTr="003B6C93">
        <w:trPr>
          <w:trHeight w:val="58"/>
        </w:trPr>
        <w:tc>
          <w:tcPr>
            <w:tcW w:w="671" w:type="dxa"/>
            <w:tcBorders>
              <w:top w:val="single" w:sz="4" w:space="0" w:color="auto"/>
              <w:bottom w:val="single" w:sz="4" w:space="0" w:color="auto"/>
              <w:right w:val="single" w:sz="6" w:space="0" w:color="auto"/>
            </w:tcBorders>
            <w:vAlign w:val="center"/>
          </w:tcPr>
          <w:p w14:paraId="2FAEE070" w14:textId="35B63114" w:rsidR="004719B9" w:rsidRPr="00764C97" w:rsidRDefault="004719B9" w:rsidP="003B6C93">
            <w:pPr>
              <w:spacing w:before="80" w:after="80"/>
              <w:jc w:val="center"/>
            </w:pPr>
            <w:r w:rsidRPr="00764C97">
              <w:t>E18</w:t>
            </w:r>
          </w:p>
        </w:tc>
        <w:tc>
          <w:tcPr>
            <w:tcW w:w="7471" w:type="dxa"/>
            <w:tcBorders>
              <w:top w:val="single" w:sz="4" w:space="0" w:color="auto"/>
              <w:left w:val="single" w:sz="6" w:space="0" w:color="auto"/>
              <w:bottom w:val="single" w:sz="4" w:space="0" w:color="auto"/>
              <w:right w:val="single" w:sz="6" w:space="0" w:color="auto"/>
            </w:tcBorders>
          </w:tcPr>
          <w:p w14:paraId="62E501DA" w14:textId="77777777" w:rsidR="004719B9" w:rsidRPr="00764C97" w:rsidRDefault="004719B9" w:rsidP="004719B9">
            <w:pPr>
              <w:spacing w:before="80" w:after="80"/>
            </w:pPr>
            <w:r w:rsidRPr="00764C97">
              <w:t>Try to obtain the names and contact details of any witnesses to the incident.  If possible, obtain a written account from them.</w:t>
            </w:r>
          </w:p>
        </w:tc>
        <w:tc>
          <w:tcPr>
            <w:tcW w:w="2047" w:type="dxa"/>
            <w:tcBorders>
              <w:top w:val="single" w:sz="4" w:space="0" w:color="auto"/>
              <w:left w:val="single" w:sz="6" w:space="0" w:color="auto"/>
              <w:bottom w:val="single" w:sz="4" w:space="0" w:color="auto"/>
            </w:tcBorders>
          </w:tcPr>
          <w:p w14:paraId="0684E7E2" w14:textId="77777777" w:rsidR="004719B9" w:rsidRPr="00764C97" w:rsidRDefault="004719B9" w:rsidP="004719B9">
            <w:pPr>
              <w:spacing w:before="80"/>
            </w:pPr>
          </w:p>
        </w:tc>
      </w:tr>
      <w:tr w:rsidR="004719B9" w:rsidRPr="00764C97" w14:paraId="76ABF5C8" w14:textId="77777777" w:rsidTr="003B6C93">
        <w:trPr>
          <w:trHeight w:val="58"/>
        </w:trPr>
        <w:tc>
          <w:tcPr>
            <w:tcW w:w="671" w:type="dxa"/>
            <w:tcBorders>
              <w:top w:val="single" w:sz="4" w:space="0" w:color="auto"/>
              <w:bottom w:val="single" w:sz="4" w:space="0" w:color="auto"/>
              <w:right w:val="single" w:sz="6" w:space="0" w:color="auto"/>
            </w:tcBorders>
            <w:vAlign w:val="center"/>
          </w:tcPr>
          <w:p w14:paraId="7A35EE69" w14:textId="088F9C7B" w:rsidR="004719B9" w:rsidRPr="00764C97" w:rsidRDefault="004719B9" w:rsidP="003B6C93">
            <w:pPr>
              <w:spacing w:before="80" w:after="80"/>
              <w:jc w:val="center"/>
            </w:pPr>
            <w:r w:rsidRPr="00764C97">
              <w:t>E19</w:t>
            </w:r>
          </w:p>
        </w:tc>
        <w:tc>
          <w:tcPr>
            <w:tcW w:w="7471" w:type="dxa"/>
            <w:tcBorders>
              <w:top w:val="single" w:sz="4" w:space="0" w:color="auto"/>
              <w:left w:val="single" w:sz="6" w:space="0" w:color="auto"/>
              <w:bottom w:val="single" w:sz="4" w:space="0" w:color="auto"/>
              <w:right w:val="single" w:sz="6" w:space="0" w:color="auto"/>
            </w:tcBorders>
          </w:tcPr>
          <w:p w14:paraId="02081D99" w14:textId="77777777" w:rsidR="004719B9" w:rsidRPr="00764C97" w:rsidRDefault="004719B9" w:rsidP="004719B9">
            <w:pPr>
              <w:spacing w:before="80" w:after="80"/>
            </w:pPr>
            <w:r w:rsidRPr="00764C97">
              <w:t>If abroad, contact the Foreign &amp; Commonwealth Office for support.</w:t>
            </w:r>
          </w:p>
        </w:tc>
        <w:tc>
          <w:tcPr>
            <w:tcW w:w="2047" w:type="dxa"/>
            <w:tcBorders>
              <w:top w:val="single" w:sz="4" w:space="0" w:color="auto"/>
              <w:left w:val="single" w:sz="6" w:space="0" w:color="auto"/>
              <w:bottom w:val="single" w:sz="4" w:space="0" w:color="auto"/>
            </w:tcBorders>
          </w:tcPr>
          <w:p w14:paraId="0C6415FB" w14:textId="77777777" w:rsidR="004719B9" w:rsidRPr="00764C97" w:rsidRDefault="004719B9" w:rsidP="004719B9">
            <w:pPr>
              <w:spacing w:before="80"/>
            </w:pPr>
          </w:p>
        </w:tc>
      </w:tr>
      <w:tr w:rsidR="004719B9" w:rsidRPr="00764C97" w14:paraId="566AEE43" w14:textId="77777777" w:rsidTr="003B6C93">
        <w:trPr>
          <w:trHeight w:val="58"/>
        </w:trPr>
        <w:tc>
          <w:tcPr>
            <w:tcW w:w="671" w:type="dxa"/>
            <w:tcBorders>
              <w:top w:val="single" w:sz="4" w:space="0" w:color="auto"/>
              <w:bottom w:val="single" w:sz="4" w:space="0" w:color="auto"/>
              <w:right w:val="single" w:sz="6" w:space="0" w:color="auto"/>
            </w:tcBorders>
            <w:vAlign w:val="center"/>
          </w:tcPr>
          <w:p w14:paraId="3E00E1F3" w14:textId="3A63E9A6" w:rsidR="004719B9" w:rsidRPr="00764C97" w:rsidRDefault="004719B9" w:rsidP="003B6C93">
            <w:pPr>
              <w:spacing w:before="80" w:after="80"/>
              <w:jc w:val="center"/>
            </w:pPr>
            <w:r w:rsidRPr="00764C97">
              <w:t>E20</w:t>
            </w:r>
          </w:p>
        </w:tc>
        <w:tc>
          <w:tcPr>
            <w:tcW w:w="7471" w:type="dxa"/>
            <w:tcBorders>
              <w:top w:val="single" w:sz="4" w:space="0" w:color="auto"/>
              <w:left w:val="single" w:sz="6" w:space="0" w:color="auto"/>
              <w:bottom w:val="single" w:sz="4" w:space="0" w:color="auto"/>
              <w:right w:val="single" w:sz="6" w:space="0" w:color="auto"/>
            </w:tcBorders>
          </w:tcPr>
          <w:p w14:paraId="42E8EBFD" w14:textId="77777777" w:rsidR="004719B9" w:rsidRPr="00764C97" w:rsidRDefault="004719B9" w:rsidP="004719B9">
            <w:pPr>
              <w:spacing w:before="80" w:after="80"/>
            </w:pPr>
            <w:r w:rsidRPr="00764C97">
              <w:t>If abroad, check your insurance policy and seek insurance / legal advice before incurring any substantial expense (e.g. medical treatment).</w:t>
            </w:r>
          </w:p>
        </w:tc>
        <w:tc>
          <w:tcPr>
            <w:tcW w:w="2047" w:type="dxa"/>
            <w:tcBorders>
              <w:top w:val="single" w:sz="4" w:space="0" w:color="auto"/>
              <w:left w:val="single" w:sz="6" w:space="0" w:color="auto"/>
              <w:bottom w:val="single" w:sz="4" w:space="0" w:color="auto"/>
            </w:tcBorders>
          </w:tcPr>
          <w:p w14:paraId="7CB21209" w14:textId="77777777" w:rsidR="004719B9" w:rsidRPr="00764C97" w:rsidRDefault="004719B9" w:rsidP="004719B9">
            <w:pPr>
              <w:spacing w:before="80"/>
            </w:pPr>
          </w:p>
        </w:tc>
      </w:tr>
      <w:tr w:rsidR="004719B9" w:rsidRPr="00764C97" w14:paraId="3E50125C" w14:textId="77777777" w:rsidTr="003B6C93">
        <w:trPr>
          <w:trHeight w:val="58"/>
        </w:trPr>
        <w:tc>
          <w:tcPr>
            <w:tcW w:w="671" w:type="dxa"/>
            <w:tcBorders>
              <w:top w:val="single" w:sz="4" w:space="0" w:color="auto"/>
              <w:bottom w:val="single" w:sz="4" w:space="0" w:color="auto"/>
              <w:right w:val="single" w:sz="6" w:space="0" w:color="auto"/>
            </w:tcBorders>
            <w:vAlign w:val="center"/>
          </w:tcPr>
          <w:p w14:paraId="5F435814" w14:textId="03C2E127" w:rsidR="004719B9" w:rsidRPr="00764C97" w:rsidRDefault="004719B9" w:rsidP="003B6C93">
            <w:pPr>
              <w:spacing w:before="80" w:after="80"/>
              <w:jc w:val="center"/>
            </w:pPr>
            <w:r w:rsidRPr="00764C97">
              <w:t>E21</w:t>
            </w:r>
          </w:p>
        </w:tc>
        <w:tc>
          <w:tcPr>
            <w:tcW w:w="7471" w:type="dxa"/>
            <w:tcBorders>
              <w:top w:val="single" w:sz="4" w:space="0" w:color="auto"/>
              <w:left w:val="single" w:sz="6" w:space="0" w:color="auto"/>
              <w:bottom w:val="single" w:sz="4" w:space="0" w:color="auto"/>
              <w:right w:val="single" w:sz="6" w:space="0" w:color="auto"/>
            </w:tcBorders>
          </w:tcPr>
          <w:p w14:paraId="3596EC01" w14:textId="77777777" w:rsidR="004719B9" w:rsidRPr="00764C97" w:rsidRDefault="004719B9" w:rsidP="004719B9">
            <w:pPr>
              <w:spacing w:before="80" w:after="80"/>
            </w:pPr>
            <w:r w:rsidRPr="00764C97">
              <w:t>Retain any receipts / documentation for insurance purposes e.g.</w:t>
            </w:r>
          </w:p>
          <w:p w14:paraId="79E8BC0D" w14:textId="77777777" w:rsidR="004719B9" w:rsidRPr="00764C97" w:rsidRDefault="004719B9" w:rsidP="004719B9">
            <w:pPr>
              <w:numPr>
                <w:ilvl w:val="0"/>
                <w:numId w:val="16"/>
              </w:numPr>
            </w:pPr>
            <w:r w:rsidRPr="00764C97">
              <w:t>Records of expenditure</w:t>
            </w:r>
          </w:p>
          <w:p w14:paraId="708328D2" w14:textId="77777777" w:rsidR="004719B9" w:rsidRPr="00764C97" w:rsidRDefault="004719B9" w:rsidP="004719B9">
            <w:pPr>
              <w:numPr>
                <w:ilvl w:val="0"/>
                <w:numId w:val="16"/>
              </w:numPr>
            </w:pPr>
            <w:r w:rsidRPr="00764C97">
              <w:t>Medical certificates / hospital admission forms</w:t>
            </w:r>
          </w:p>
          <w:p w14:paraId="72C1E1EB" w14:textId="77777777" w:rsidR="004719B9" w:rsidRPr="00764C97" w:rsidRDefault="004719B9" w:rsidP="004719B9">
            <w:pPr>
              <w:numPr>
                <w:ilvl w:val="0"/>
                <w:numId w:val="16"/>
              </w:numPr>
              <w:spacing w:after="80"/>
            </w:pPr>
            <w:r w:rsidRPr="00764C97">
              <w:t>Police incident number</w:t>
            </w:r>
          </w:p>
        </w:tc>
        <w:tc>
          <w:tcPr>
            <w:tcW w:w="2047" w:type="dxa"/>
            <w:tcBorders>
              <w:top w:val="single" w:sz="4" w:space="0" w:color="auto"/>
              <w:left w:val="single" w:sz="6" w:space="0" w:color="auto"/>
              <w:bottom w:val="single" w:sz="4" w:space="0" w:color="auto"/>
            </w:tcBorders>
          </w:tcPr>
          <w:p w14:paraId="1304E84A" w14:textId="77777777" w:rsidR="004719B9" w:rsidRPr="00764C97" w:rsidRDefault="004719B9" w:rsidP="004719B9">
            <w:pPr>
              <w:spacing w:before="80"/>
            </w:pPr>
          </w:p>
        </w:tc>
      </w:tr>
      <w:tr w:rsidR="004719B9" w:rsidRPr="00764C97" w14:paraId="50964FCE" w14:textId="77777777" w:rsidTr="003B6C93">
        <w:trPr>
          <w:trHeight w:val="58"/>
        </w:trPr>
        <w:tc>
          <w:tcPr>
            <w:tcW w:w="671" w:type="dxa"/>
            <w:tcBorders>
              <w:top w:val="single" w:sz="4" w:space="0" w:color="auto"/>
              <w:bottom w:val="single" w:sz="4" w:space="0" w:color="auto"/>
              <w:right w:val="single" w:sz="6" w:space="0" w:color="auto"/>
            </w:tcBorders>
            <w:vAlign w:val="center"/>
          </w:tcPr>
          <w:p w14:paraId="20DD2519" w14:textId="63C37DB3" w:rsidR="004719B9" w:rsidRPr="00764C97" w:rsidRDefault="004719B9" w:rsidP="003B6C93">
            <w:pPr>
              <w:spacing w:before="80" w:after="80"/>
              <w:jc w:val="center"/>
            </w:pPr>
            <w:r w:rsidRPr="00764C97">
              <w:t>E22</w:t>
            </w:r>
          </w:p>
        </w:tc>
        <w:tc>
          <w:tcPr>
            <w:tcW w:w="7471" w:type="dxa"/>
            <w:tcBorders>
              <w:top w:val="single" w:sz="4" w:space="0" w:color="auto"/>
              <w:left w:val="single" w:sz="6" w:space="0" w:color="auto"/>
              <w:bottom w:val="single" w:sz="4" w:space="0" w:color="auto"/>
              <w:right w:val="single" w:sz="6" w:space="0" w:color="auto"/>
            </w:tcBorders>
          </w:tcPr>
          <w:p w14:paraId="5EE4E31B" w14:textId="77777777" w:rsidR="004719B9" w:rsidRPr="00764C97" w:rsidRDefault="004719B9" w:rsidP="004719B9">
            <w:pPr>
              <w:spacing w:before="80" w:after="80"/>
            </w:pPr>
            <w:r w:rsidRPr="00764C97">
              <w:t>Check that everyone who should have been notified of the incident has been informed.  Remember that information given must be limited until the facts are clear and all parents have been notified.</w:t>
            </w:r>
          </w:p>
        </w:tc>
        <w:tc>
          <w:tcPr>
            <w:tcW w:w="2047" w:type="dxa"/>
            <w:tcBorders>
              <w:top w:val="single" w:sz="4" w:space="0" w:color="auto"/>
              <w:left w:val="single" w:sz="6" w:space="0" w:color="auto"/>
              <w:bottom w:val="single" w:sz="4" w:space="0" w:color="auto"/>
            </w:tcBorders>
          </w:tcPr>
          <w:p w14:paraId="0DE97767" w14:textId="77777777" w:rsidR="004719B9" w:rsidRPr="00764C97" w:rsidRDefault="004719B9" w:rsidP="004719B9">
            <w:pPr>
              <w:spacing w:before="80"/>
            </w:pPr>
          </w:p>
        </w:tc>
      </w:tr>
      <w:tr w:rsidR="004719B9" w:rsidRPr="00764C97" w14:paraId="33DFF049" w14:textId="77777777" w:rsidTr="003B6C93">
        <w:trPr>
          <w:trHeight w:val="58"/>
        </w:trPr>
        <w:tc>
          <w:tcPr>
            <w:tcW w:w="671" w:type="dxa"/>
            <w:tcBorders>
              <w:top w:val="single" w:sz="4" w:space="0" w:color="auto"/>
              <w:bottom w:val="single" w:sz="4" w:space="0" w:color="auto"/>
              <w:right w:val="single" w:sz="6" w:space="0" w:color="auto"/>
            </w:tcBorders>
            <w:vAlign w:val="center"/>
          </w:tcPr>
          <w:p w14:paraId="3180842D" w14:textId="49021F02" w:rsidR="004719B9" w:rsidRPr="00764C97" w:rsidRDefault="004719B9" w:rsidP="003B6C93">
            <w:pPr>
              <w:spacing w:before="80" w:after="80"/>
              <w:jc w:val="center"/>
            </w:pPr>
            <w:r w:rsidRPr="00764C97">
              <w:t>E23</w:t>
            </w:r>
          </w:p>
        </w:tc>
        <w:tc>
          <w:tcPr>
            <w:tcW w:w="7471" w:type="dxa"/>
            <w:tcBorders>
              <w:top w:val="single" w:sz="4" w:space="0" w:color="auto"/>
              <w:left w:val="single" w:sz="6" w:space="0" w:color="auto"/>
              <w:bottom w:val="single" w:sz="4" w:space="0" w:color="auto"/>
              <w:right w:val="single" w:sz="6" w:space="0" w:color="auto"/>
            </w:tcBorders>
          </w:tcPr>
          <w:p w14:paraId="2A5B933B" w14:textId="77777777" w:rsidR="004719B9" w:rsidRPr="00764C97" w:rsidRDefault="004719B9" w:rsidP="004719B9">
            <w:pPr>
              <w:spacing w:before="80" w:after="80"/>
            </w:pPr>
            <w:r w:rsidRPr="00764C97">
              <w:t>Ask the Head teacher (or nominated emergency contact) to assist with developing a media statement, with support from other organisations as appropriate.  Devise an ongoing strategy for dealing with media requests.</w:t>
            </w:r>
          </w:p>
        </w:tc>
        <w:tc>
          <w:tcPr>
            <w:tcW w:w="2047" w:type="dxa"/>
            <w:tcBorders>
              <w:top w:val="single" w:sz="4" w:space="0" w:color="auto"/>
              <w:left w:val="single" w:sz="6" w:space="0" w:color="auto"/>
              <w:bottom w:val="single" w:sz="4" w:space="0" w:color="auto"/>
            </w:tcBorders>
          </w:tcPr>
          <w:p w14:paraId="162C12F5" w14:textId="77777777" w:rsidR="004719B9" w:rsidRPr="00764C97" w:rsidRDefault="004719B9" w:rsidP="004719B9">
            <w:pPr>
              <w:spacing w:before="80"/>
            </w:pPr>
          </w:p>
        </w:tc>
      </w:tr>
      <w:tr w:rsidR="004719B9" w:rsidRPr="00764C97" w14:paraId="77394773" w14:textId="77777777" w:rsidTr="003B6C93">
        <w:trPr>
          <w:trHeight w:val="58"/>
        </w:trPr>
        <w:tc>
          <w:tcPr>
            <w:tcW w:w="671" w:type="dxa"/>
            <w:tcBorders>
              <w:top w:val="single" w:sz="4" w:space="0" w:color="auto"/>
              <w:bottom w:val="single" w:sz="4" w:space="0" w:color="auto"/>
              <w:right w:val="single" w:sz="6" w:space="0" w:color="auto"/>
            </w:tcBorders>
            <w:vAlign w:val="center"/>
          </w:tcPr>
          <w:p w14:paraId="3111EB99" w14:textId="65E9FF0E" w:rsidR="004719B9" w:rsidRPr="00764C97" w:rsidRDefault="004719B9" w:rsidP="003B6C93">
            <w:pPr>
              <w:spacing w:before="80" w:after="80"/>
              <w:jc w:val="center"/>
            </w:pPr>
            <w:r w:rsidRPr="00764C97">
              <w:t>E24</w:t>
            </w:r>
          </w:p>
        </w:tc>
        <w:tc>
          <w:tcPr>
            <w:tcW w:w="7471" w:type="dxa"/>
            <w:tcBorders>
              <w:top w:val="single" w:sz="4" w:space="0" w:color="auto"/>
              <w:left w:val="single" w:sz="6" w:space="0" w:color="auto"/>
              <w:bottom w:val="single" w:sz="4" w:space="0" w:color="auto"/>
              <w:right w:val="single" w:sz="6" w:space="0" w:color="auto"/>
            </w:tcBorders>
          </w:tcPr>
          <w:p w14:paraId="17882693" w14:textId="77777777" w:rsidR="004719B9" w:rsidRPr="00764C97" w:rsidRDefault="004719B9" w:rsidP="004719B9">
            <w:pPr>
              <w:spacing w:before="80" w:after="80"/>
            </w:pPr>
            <w:r w:rsidRPr="00764C97">
              <w:t>Ask pupils and staff to avoid speculation when talking to the media.  Try to prevent the spread of misinformation (especially through the use of mobile phones).</w:t>
            </w:r>
          </w:p>
        </w:tc>
        <w:tc>
          <w:tcPr>
            <w:tcW w:w="2047" w:type="dxa"/>
            <w:tcBorders>
              <w:top w:val="single" w:sz="4" w:space="0" w:color="auto"/>
              <w:left w:val="single" w:sz="6" w:space="0" w:color="auto"/>
              <w:bottom w:val="single" w:sz="4" w:space="0" w:color="auto"/>
            </w:tcBorders>
          </w:tcPr>
          <w:p w14:paraId="5D3C8EA5" w14:textId="77777777" w:rsidR="004719B9" w:rsidRPr="00764C97" w:rsidRDefault="004719B9" w:rsidP="004719B9">
            <w:pPr>
              <w:spacing w:before="80"/>
            </w:pPr>
          </w:p>
        </w:tc>
      </w:tr>
    </w:tbl>
    <w:p w14:paraId="6B76FC1D" w14:textId="77777777" w:rsidR="00792536" w:rsidRPr="00764C97" w:rsidRDefault="00792536" w:rsidP="00AB7EF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7470"/>
        <w:gridCol w:w="2048"/>
      </w:tblGrid>
      <w:tr w:rsidR="00F7095A" w:rsidRPr="00764C97" w14:paraId="58F50C68" w14:textId="77777777" w:rsidTr="003B6C93">
        <w:trPr>
          <w:trHeight w:val="478"/>
        </w:trPr>
        <w:tc>
          <w:tcPr>
            <w:tcW w:w="671" w:type="dxa"/>
            <w:tcBorders>
              <w:top w:val="single" w:sz="4" w:space="0" w:color="auto"/>
              <w:left w:val="single" w:sz="4" w:space="0" w:color="auto"/>
              <w:bottom w:val="single" w:sz="4" w:space="0" w:color="auto"/>
              <w:right w:val="single" w:sz="4" w:space="0" w:color="auto"/>
            </w:tcBorders>
            <w:shd w:val="clear" w:color="auto" w:fill="2143A3"/>
            <w:vAlign w:val="center"/>
          </w:tcPr>
          <w:p w14:paraId="4EB2CFC2" w14:textId="77777777" w:rsidR="00F7095A" w:rsidRPr="00764C97" w:rsidRDefault="00F7095A" w:rsidP="003B6C93">
            <w:pPr>
              <w:jc w:val="center"/>
              <w:rPr>
                <w:b/>
                <w:color w:val="FFFFFF"/>
              </w:rPr>
            </w:pPr>
            <w:r w:rsidRPr="00764C97">
              <w:rPr>
                <w:b/>
                <w:color w:val="FFFFFF"/>
              </w:rPr>
              <w:t>No.</w:t>
            </w:r>
          </w:p>
        </w:tc>
        <w:tc>
          <w:tcPr>
            <w:tcW w:w="7470" w:type="dxa"/>
            <w:tcBorders>
              <w:top w:val="single" w:sz="4" w:space="0" w:color="auto"/>
              <w:left w:val="single" w:sz="4" w:space="0" w:color="auto"/>
              <w:bottom w:val="single" w:sz="4" w:space="0" w:color="auto"/>
              <w:right w:val="single" w:sz="4" w:space="0" w:color="auto"/>
            </w:tcBorders>
            <w:shd w:val="clear" w:color="auto" w:fill="2143A3"/>
            <w:vAlign w:val="center"/>
          </w:tcPr>
          <w:p w14:paraId="3CD91C9E" w14:textId="77777777" w:rsidR="00F7095A" w:rsidRPr="00764C97" w:rsidRDefault="00F7095A" w:rsidP="00AB7EF6">
            <w:pPr>
              <w:rPr>
                <w:b/>
                <w:color w:val="FFFFFF"/>
              </w:rPr>
            </w:pPr>
            <w:r w:rsidRPr="00764C97">
              <w:rPr>
                <w:b/>
                <w:color w:val="FFFFFF"/>
              </w:rPr>
              <w:t>Visit Leader - RECOVERY</w:t>
            </w:r>
          </w:p>
        </w:tc>
        <w:tc>
          <w:tcPr>
            <w:tcW w:w="2048" w:type="dxa"/>
            <w:tcBorders>
              <w:top w:val="single" w:sz="4" w:space="0" w:color="auto"/>
              <w:left w:val="single" w:sz="4" w:space="0" w:color="auto"/>
              <w:bottom w:val="single" w:sz="4" w:space="0" w:color="auto"/>
              <w:right w:val="single" w:sz="4" w:space="0" w:color="auto"/>
            </w:tcBorders>
            <w:shd w:val="clear" w:color="auto" w:fill="2143A3"/>
            <w:vAlign w:val="center"/>
          </w:tcPr>
          <w:p w14:paraId="702BBCC0" w14:textId="77777777" w:rsidR="00F7095A" w:rsidRPr="00764C97" w:rsidRDefault="00F7095A" w:rsidP="00AB7EF6">
            <w:pPr>
              <w:rPr>
                <w:b/>
                <w:color w:val="FFFFFF"/>
              </w:rPr>
            </w:pPr>
            <w:r w:rsidRPr="00764C97">
              <w:rPr>
                <w:b/>
                <w:color w:val="FFFFFF"/>
              </w:rPr>
              <w:t>Tick / Sign / Time</w:t>
            </w:r>
          </w:p>
        </w:tc>
      </w:tr>
      <w:tr w:rsidR="004719B9" w:rsidRPr="00764C97" w14:paraId="0BEF31CD" w14:textId="77777777" w:rsidTr="003B6C93">
        <w:trPr>
          <w:trHeight w:val="58"/>
        </w:trPr>
        <w:tc>
          <w:tcPr>
            <w:tcW w:w="671" w:type="dxa"/>
            <w:tcBorders>
              <w:top w:val="single" w:sz="4" w:space="0" w:color="auto"/>
              <w:left w:val="single" w:sz="6" w:space="0" w:color="auto"/>
              <w:bottom w:val="single" w:sz="6" w:space="0" w:color="auto"/>
              <w:right w:val="single" w:sz="6" w:space="0" w:color="auto"/>
            </w:tcBorders>
            <w:vAlign w:val="center"/>
          </w:tcPr>
          <w:p w14:paraId="4BE9D8F5" w14:textId="30D3C7DA" w:rsidR="004719B9" w:rsidRPr="00764C97" w:rsidRDefault="004719B9" w:rsidP="003B6C93">
            <w:pPr>
              <w:spacing w:before="80" w:after="80"/>
              <w:jc w:val="center"/>
            </w:pPr>
            <w:r w:rsidRPr="00764C97">
              <w:t>E25</w:t>
            </w:r>
          </w:p>
        </w:tc>
        <w:tc>
          <w:tcPr>
            <w:tcW w:w="7470" w:type="dxa"/>
            <w:tcBorders>
              <w:top w:val="single" w:sz="4" w:space="0" w:color="auto"/>
              <w:left w:val="single" w:sz="6" w:space="0" w:color="auto"/>
              <w:bottom w:val="single" w:sz="6" w:space="0" w:color="auto"/>
              <w:right w:val="single" w:sz="6" w:space="0" w:color="auto"/>
            </w:tcBorders>
          </w:tcPr>
          <w:p w14:paraId="65350D69" w14:textId="332D724D" w:rsidR="004719B9" w:rsidRPr="00764C97" w:rsidRDefault="004719B9" w:rsidP="004719B9">
            <w:pPr>
              <w:spacing w:before="80" w:after="80"/>
            </w:pPr>
            <w:r w:rsidRPr="00764C97">
              <w:t xml:space="preserve">Refer to </w:t>
            </w:r>
            <w:hyperlink w:anchor="A2" w:history="1">
              <w:r w:rsidRPr="00764C97">
                <w:rPr>
                  <w:rStyle w:val="Hyperlink"/>
                  <w:b/>
                </w:rPr>
                <w:t>A</w:t>
              </w:r>
              <w:r w:rsidR="00A50906" w:rsidRPr="00764C97">
                <w:rPr>
                  <w:rStyle w:val="Hyperlink"/>
                  <w:b/>
                </w:rPr>
                <w:t>ppendix</w:t>
              </w:r>
              <w:r w:rsidRPr="00764C97">
                <w:rPr>
                  <w:rStyle w:val="Hyperlink"/>
                  <w:b/>
                </w:rPr>
                <w:t xml:space="preserve"> 2</w:t>
              </w:r>
            </w:hyperlink>
            <w:r w:rsidRPr="00764C97">
              <w:t xml:space="preserve"> for providing welfare arrangements and post incident support after the initial emergency response.</w:t>
            </w:r>
          </w:p>
        </w:tc>
        <w:tc>
          <w:tcPr>
            <w:tcW w:w="2048" w:type="dxa"/>
            <w:tcBorders>
              <w:top w:val="single" w:sz="4" w:space="0" w:color="auto"/>
              <w:left w:val="single" w:sz="6" w:space="0" w:color="auto"/>
              <w:bottom w:val="single" w:sz="6" w:space="0" w:color="auto"/>
              <w:right w:val="single" w:sz="6" w:space="0" w:color="auto"/>
            </w:tcBorders>
          </w:tcPr>
          <w:p w14:paraId="3F507041" w14:textId="77777777" w:rsidR="004719B9" w:rsidRPr="00764C97" w:rsidRDefault="004719B9" w:rsidP="004719B9">
            <w:pPr>
              <w:spacing w:before="80"/>
            </w:pPr>
          </w:p>
        </w:tc>
      </w:tr>
      <w:tr w:rsidR="004719B9" w:rsidRPr="00764C97" w14:paraId="315A2ED6" w14:textId="77777777" w:rsidTr="003B6C93">
        <w:trPr>
          <w:trHeight w:val="58"/>
        </w:trPr>
        <w:tc>
          <w:tcPr>
            <w:tcW w:w="671" w:type="dxa"/>
            <w:tcBorders>
              <w:top w:val="single" w:sz="6" w:space="0" w:color="auto"/>
              <w:left w:val="single" w:sz="6" w:space="0" w:color="auto"/>
              <w:bottom w:val="single" w:sz="6" w:space="0" w:color="auto"/>
              <w:right w:val="single" w:sz="6" w:space="0" w:color="auto"/>
            </w:tcBorders>
            <w:vAlign w:val="center"/>
          </w:tcPr>
          <w:p w14:paraId="7256442F" w14:textId="632F045B" w:rsidR="004719B9" w:rsidRPr="00764C97" w:rsidRDefault="004719B9" w:rsidP="003B6C93">
            <w:pPr>
              <w:spacing w:before="80" w:after="80"/>
              <w:jc w:val="center"/>
            </w:pPr>
            <w:r w:rsidRPr="00764C97">
              <w:t>E26</w:t>
            </w:r>
          </w:p>
        </w:tc>
        <w:tc>
          <w:tcPr>
            <w:tcW w:w="7470" w:type="dxa"/>
            <w:tcBorders>
              <w:top w:val="single" w:sz="6" w:space="0" w:color="auto"/>
              <w:left w:val="single" w:sz="6" w:space="0" w:color="auto"/>
              <w:bottom w:val="single" w:sz="6" w:space="0" w:color="auto"/>
              <w:right w:val="single" w:sz="6" w:space="0" w:color="auto"/>
            </w:tcBorders>
          </w:tcPr>
          <w:p w14:paraId="7282C08C" w14:textId="77777777" w:rsidR="004719B9" w:rsidRPr="00764C97" w:rsidRDefault="004719B9" w:rsidP="004719B9">
            <w:pPr>
              <w:spacing w:before="80" w:after="80"/>
            </w:pPr>
            <w:r w:rsidRPr="00764C97">
              <w:t>Complete any necessary forms / paperwork.</w:t>
            </w:r>
          </w:p>
        </w:tc>
        <w:tc>
          <w:tcPr>
            <w:tcW w:w="2048" w:type="dxa"/>
            <w:tcBorders>
              <w:top w:val="single" w:sz="6" w:space="0" w:color="auto"/>
              <w:left w:val="single" w:sz="6" w:space="0" w:color="auto"/>
              <w:bottom w:val="single" w:sz="6" w:space="0" w:color="auto"/>
              <w:right w:val="single" w:sz="6" w:space="0" w:color="auto"/>
            </w:tcBorders>
          </w:tcPr>
          <w:p w14:paraId="1D21B645" w14:textId="77777777" w:rsidR="004719B9" w:rsidRPr="00764C97" w:rsidRDefault="004719B9" w:rsidP="004719B9">
            <w:pPr>
              <w:spacing w:before="80"/>
            </w:pPr>
          </w:p>
        </w:tc>
      </w:tr>
    </w:tbl>
    <w:p w14:paraId="6BC3A34D" w14:textId="77777777" w:rsidR="00FE458A" w:rsidRPr="00764C97" w:rsidRDefault="00FE458A" w:rsidP="00AB7EF6">
      <w:pPr>
        <w:sectPr w:rsidR="00FE458A" w:rsidRPr="00764C97" w:rsidSect="006E77F9">
          <w:pgSz w:w="11907" w:h="16840" w:code="9"/>
          <w:pgMar w:top="794" w:right="851" w:bottom="851" w:left="851" w:header="454" w:footer="397" w:gutter="0"/>
          <w:paperSrc w:first="258" w:other="258"/>
          <w:cols w:space="720"/>
          <w:docGrid w:linePitch="299"/>
        </w:sectPr>
      </w:pPr>
    </w:p>
    <w:p w14:paraId="4B5CBFD3" w14:textId="004D5A7C" w:rsidR="00FE458A" w:rsidRPr="00764C97" w:rsidRDefault="00FE458A" w:rsidP="00766842">
      <w:pPr>
        <w:pStyle w:val="Heading1"/>
      </w:pPr>
      <w:bookmarkStart w:id="192" w:name="_Toc169617225"/>
      <w:bookmarkStart w:id="193" w:name="_Toc199512821"/>
      <w:bookmarkStart w:id="194" w:name="_Toc231219692"/>
      <w:r w:rsidRPr="00764C97">
        <w:lastRenderedPageBreak/>
        <w:t xml:space="preserve">SECTION </w:t>
      </w:r>
      <w:r w:rsidR="00B05CC3" w:rsidRPr="00764C97">
        <w:t>4</w:t>
      </w:r>
      <w:r w:rsidRPr="00764C97">
        <w:t xml:space="preserve"> – DEBRIEF</w:t>
      </w:r>
      <w:bookmarkEnd w:id="192"/>
      <w:bookmarkEnd w:id="193"/>
      <w:bookmarkEnd w:id="194"/>
    </w:p>
    <w:p w14:paraId="4037EF6C" w14:textId="77777777" w:rsidR="00FE458A" w:rsidRPr="00764C97" w:rsidRDefault="00FE458A" w:rsidP="00766842">
      <w:pPr>
        <w:pStyle w:val="Heading2"/>
      </w:pPr>
      <w:bookmarkStart w:id="195" w:name="_Toc169617226"/>
      <w:bookmarkStart w:id="196" w:name="_Toc199512822"/>
      <w:bookmarkStart w:id="197" w:name="_Toc231219693"/>
      <w:r w:rsidRPr="00764C97">
        <w:t>Debrief Form</w:t>
      </w:r>
      <w:bookmarkEnd w:id="195"/>
      <w:bookmarkEnd w:id="196"/>
      <w:bookmarkEnd w:id="197"/>
    </w:p>
    <w:tbl>
      <w:tblPr>
        <w:tblW w:w="15429" w:type="dxa"/>
        <w:tblInd w:w="-1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4373"/>
        <w:gridCol w:w="4252"/>
        <w:gridCol w:w="1560"/>
        <w:gridCol w:w="5244"/>
      </w:tblGrid>
      <w:tr w:rsidR="00FE458A" w:rsidRPr="00764C97" w14:paraId="4CE7EFB8" w14:textId="77777777" w:rsidTr="007963C5">
        <w:trPr>
          <w:trHeight w:val="481"/>
          <w:tblHeader/>
        </w:trPr>
        <w:tc>
          <w:tcPr>
            <w:tcW w:w="15429"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CE8E00C" w14:textId="77777777" w:rsidR="00FE458A" w:rsidRPr="00764C97" w:rsidRDefault="00FE458A" w:rsidP="00AB7EF6">
            <w:pPr>
              <w:jc w:val="center"/>
              <w:rPr>
                <w:b/>
                <w:color w:val="000000" w:themeColor="text1"/>
              </w:rPr>
            </w:pPr>
            <w:r w:rsidRPr="00764C97">
              <w:rPr>
                <w:b/>
                <w:color w:val="000000" w:themeColor="text1"/>
                <w:sz w:val="28"/>
              </w:rPr>
              <w:t>DEBRIEF FORM</w:t>
            </w:r>
          </w:p>
        </w:tc>
      </w:tr>
      <w:tr w:rsidR="00FE458A" w:rsidRPr="00764C97" w14:paraId="34D1282E" w14:textId="77777777" w:rsidTr="0034298A">
        <w:trPr>
          <w:trHeight w:val="518"/>
        </w:trPr>
        <w:tc>
          <w:tcPr>
            <w:tcW w:w="43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8E44AFE" w14:textId="77777777" w:rsidR="00FE458A" w:rsidRPr="00764C97" w:rsidRDefault="00FE458A" w:rsidP="00AB7EF6">
            <w:pPr>
              <w:rPr>
                <w:b/>
              </w:rPr>
            </w:pPr>
            <w:r w:rsidRPr="00764C97">
              <w:rPr>
                <w:b/>
              </w:rPr>
              <w:t>Name</w:t>
            </w:r>
          </w:p>
        </w:tc>
        <w:tc>
          <w:tcPr>
            <w:tcW w:w="4252" w:type="dxa"/>
            <w:tcBorders>
              <w:top w:val="single" w:sz="4" w:space="0" w:color="auto"/>
              <w:left w:val="single" w:sz="4" w:space="0" w:color="auto"/>
              <w:bottom w:val="single" w:sz="4" w:space="0" w:color="auto"/>
              <w:right w:val="single" w:sz="4" w:space="0" w:color="auto"/>
            </w:tcBorders>
            <w:vAlign w:val="center"/>
          </w:tcPr>
          <w:p w14:paraId="691DFAB7" w14:textId="77777777" w:rsidR="00FE458A" w:rsidRPr="00764C97" w:rsidRDefault="00FE458A" w:rsidP="00AB7EF6"/>
        </w:tc>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E2835D7" w14:textId="77777777" w:rsidR="00FE458A" w:rsidRPr="00764C97" w:rsidRDefault="00D35B4E" w:rsidP="00AB7EF6">
            <w:pPr>
              <w:rPr>
                <w:b/>
              </w:rPr>
            </w:pPr>
            <w:r w:rsidRPr="00764C97">
              <w:rPr>
                <w:b/>
              </w:rPr>
              <w:t>Job Title</w:t>
            </w:r>
          </w:p>
        </w:tc>
        <w:tc>
          <w:tcPr>
            <w:tcW w:w="5244" w:type="dxa"/>
            <w:tcBorders>
              <w:top w:val="single" w:sz="4" w:space="0" w:color="auto"/>
              <w:left w:val="single" w:sz="4" w:space="0" w:color="auto"/>
              <w:bottom w:val="single" w:sz="4" w:space="0" w:color="auto"/>
              <w:right w:val="single" w:sz="4" w:space="0" w:color="auto"/>
            </w:tcBorders>
            <w:vAlign w:val="center"/>
          </w:tcPr>
          <w:p w14:paraId="27A66082" w14:textId="77777777" w:rsidR="00FE458A" w:rsidRPr="00764C97" w:rsidRDefault="00FE458A" w:rsidP="00AB7EF6"/>
        </w:tc>
      </w:tr>
      <w:tr w:rsidR="00D35B4E" w:rsidRPr="00764C97" w14:paraId="23DB9DD6" w14:textId="77777777" w:rsidTr="0034298A">
        <w:trPr>
          <w:trHeight w:val="518"/>
        </w:trPr>
        <w:tc>
          <w:tcPr>
            <w:tcW w:w="43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6FF3517" w14:textId="77777777" w:rsidR="00D35B4E" w:rsidRPr="00764C97" w:rsidRDefault="00D35B4E" w:rsidP="00AB7EF6">
            <w:pPr>
              <w:rPr>
                <w:b/>
              </w:rPr>
            </w:pPr>
            <w:r w:rsidRPr="00764C97">
              <w:rPr>
                <w:b/>
              </w:rPr>
              <w:t>Date</w:t>
            </w:r>
          </w:p>
        </w:tc>
        <w:tc>
          <w:tcPr>
            <w:tcW w:w="4252" w:type="dxa"/>
            <w:tcBorders>
              <w:top w:val="single" w:sz="4" w:space="0" w:color="auto"/>
              <w:left w:val="single" w:sz="4" w:space="0" w:color="auto"/>
              <w:bottom w:val="single" w:sz="4" w:space="0" w:color="auto"/>
              <w:right w:val="single" w:sz="4" w:space="0" w:color="auto"/>
            </w:tcBorders>
            <w:vAlign w:val="center"/>
          </w:tcPr>
          <w:p w14:paraId="17A49F08" w14:textId="77777777" w:rsidR="00D35B4E" w:rsidRPr="00764C97" w:rsidRDefault="00D35B4E" w:rsidP="00AB7EF6"/>
        </w:tc>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175AA0F" w14:textId="77777777" w:rsidR="00D35B4E" w:rsidRPr="00764C97" w:rsidRDefault="00D35B4E" w:rsidP="00AB7EF6">
            <w:pPr>
              <w:rPr>
                <w:b/>
              </w:rPr>
            </w:pPr>
            <w:r w:rsidRPr="00764C97">
              <w:rPr>
                <w:b/>
              </w:rPr>
              <w:t>Organisation</w:t>
            </w:r>
          </w:p>
        </w:tc>
        <w:tc>
          <w:tcPr>
            <w:tcW w:w="5244" w:type="dxa"/>
            <w:tcBorders>
              <w:top w:val="single" w:sz="4" w:space="0" w:color="auto"/>
              <w:left w:val="single" w:sz="4" w:space="0" w:color="auto"/>
              <w:bottom w:val="single" w:sz="4" w:space="0" w:color="auto"/>
              <w:right w:val="single" w:sz="4" w:space="0" w:color="auto"/>
            </w:tcBorders>
            <w:vAlign w:val="center"/>
          </w:tcPr>
          <w:p w14:paraId="3A09C51C" w14:textId="77777777" w:rsidR="00D35B4E" w:rsidRPr="00764C97" w:rsidRDefault="00D35B4E" w:rsidP="00AB7EF6"/>
        </w:tc>
      </w:tr>
      <w:tr w:rsidR="00FE458A" w:rsidRPr="00764C97" w14:paraId="4DE216E3" w14:textId="77777777" w:rsidTr="0034298A">
        <w:trPr>
          <w:trHeight w:val="754"/>
        </w:trPr>
        <w:tc>
          <w:tcPr>
            <w:tcW w:w="43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B42EC57" w14:textId="77777777" w:rsidR="00FE458A" w:rsidRPr="00764C97" w:rsidRDefault="00FE458A" w:rsidP="00AB7EF6">
            <w:pPr>
              <w:rPr>
                <w:b/>
              </w:rPr>
            </w:pPr>
            <w:r w:rsidRPr="00764C97">
              <w:rPr>
                <w:b/>
              </w:rPr>
              <w:t>What was your role in the response?</w:t>
            </w:r>
          </w:p>
        </w:tc>
        <w:tc>
          <w:tcPr>
            <w:tcW w:w="11056" w:type="dxa"/>
            <w:gridSpan w:val="3"/>
            <w:tcBorders>
              <w:top w:val="single" w:sz="4" w:space="0" w:color="auto"/>
              <w:left w:val="single" w:sz="4" w:space="0" w:color="auto"/>
              <w:bottom w:val="single" w:sz="4" w:space="0" w:color="auto"/>
              <w:right w:val="single" w:sz="4" w:space="0" w:color="auto"/>
            </w:tcBorders>
            <w:vAlign w:val="center"/>
          </w:tcPr>
          <w:p w14:paraId="11719808" w14:textId="77777777" w:rsidR="00FE458A" w:rsidRPr="00764C97" w:rsidRDefault="00FE458A" w:rsidP="00AB7EF6"/>
        </w:tc>
      </w:tr>
      <w:tr w:rsidR="00FE458A" w:rsidRPr="00764C97" w14:paraId="5C4B0F50" w14:textId="77777777" w:rsidTr="0034298A">
        <w:trPr>
          <w:trHeight w:val="1464"/>
        </w:trPr>
        <w:tc>
          <w:tcPr>
            <w:tcW w:w="43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594F434" w14:textId="77777777" w:rsidR="00FE458A" w:rsidRPr="00764C97" w:rsidRDefault="00FE458A" w:rsidP="00AB7EF6">
            <w:pPr>
              <w:rPr>
                <w:b/>
              </w:rPr>
            </w:pPr>
            <w:r w:rsidRPr="00764C97">
              <w:rPr>
                <w:b/>
              </w:rPr>
              <w:t>What aspects of the response worked particularly well?</w:t>
            </w:r>
          </w:p>
        </w:tc>
        <w:tc>
          <w:tcPr>
            <w:tcW w:w="11056" w:type="dxa"/>
            <w:gridSpan w:val="3"/>
            <w:tcBorders>
              <w:top w:val="single" w:sz="4" w:space="0" w:color="auto"/>
              <w:left w:val="single" w:sz="4" w:space="0" w:color="auto"/>
              <w:bottom w:val="single" w:sz="4" w:space="0" w:color="auto"/>
              <w:right w:val="single" w:sz="4" w:space="0" w:color="auto"/>
            </w:tcBorders>
            <w:vAlign w:val="center"/>
          </w:tcPr>
          <w:p w14:paraId="6E6964C0" w14:textId="77777777" w:rsidR="00FE458A" w:rsidRPr="00764C97" w:rsidRDefault="00FE458A" w:rsidP="00AB7EF6"/>
        </w:tc>
      </w:tr>
      <w:tr w:rsidR="00FE458A" w:rsidRPr="00764C97" w14:paraId="3DF94A77" w14:textId="77777777" w:rsidTr="0034298A">
        <w:trPr>
          <w:trHeight w:val="1464"/>
        </w:trPr>
        <w:tc>
          <w:tcPr>
            <w:tcW w:w="43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69749C0" w14:textId="77777777" w:rsidR="00FE458A" w:rsidRPr="00764C97" w:rsidRDefault="00FE458A" w:rsidP="00AB7EF6">
            <w:pPr>
              <w:rPr>
                <w:b/>
              </w:rPr>
            </w:pPr>
            <w:r w:rsidRPr="00764C97">
              <w:rPr>
                <w:b/>
              </w:rPr>
              <w:t>What aspects of the response could have been improved?</w:t>
            </w:r>
          </w:p>
        </w:tc>
        <w:tc>
          <w:tcPr>
            <w:tcW w:w="11056" w:type="dxa"/>
            <w:gridSpan w:val="3"/>
            <w:tcBorders>
              <w:top w:val="single" w:sz="4" w:space="0" w:color="auto"/>
              <w:left w:val="single" w:sz="4" w:space="0" w:color="auto"/>
              <w:bottom w:val="single" w:sz="4" w:space="0" w:color="auto"/>
              <w:right w:val="single" w:sz="4" w:space="0" w:color="auto"/>
            </w:tcBorders>
            <w:vAlign w:val="center"/>
          </w:tcPr>
          <w:p w14:paraId="34F534D9" w14:textId="77777777" w:rsidR="00FE458A" w:rsidRPr="00764C97" w:rsidRDefault="00FE458A" w:rsidP="00AB7EF6"/>
        </w:tc>
      </w:tr>
      <w:tr w:rsidR="00FE458A" w:rsidRPr="00764C97" w14:paraId="22E67E0D" w14:textId="77777777" w:rsidTr="0034298A">
        <w:trPr>
          <w:trHeight w:val="1464"/>
        </w:trPr>
        <w:tc>
          <w:tcPr>
            <w:tcW w:w="43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FAA84B5" w14:textId="77777777" w:rsidR="00FE458A" w:rsidRPr="00764C97" w:rsidRDefault="00FE458A" w:rsidP="00AB7EF6">
            <w:pPr>
              <w:rPr>
                <w:b/>
              </w:rPr>
            </w:pPr>
            <w:r w:rsidRPr="00764C97">
              <w:rPr>
                <w:b/>
              </w:rPr>
              <w:t>What improvements should be made to the School Emergency Plan?</w:t>
            </w:r>
          </w:p>
        </w:tc>
        <w:tc>
          <w:tcPr>
            <w:tcW w:w="11056" w:type="dxa"/>
            <w:gridSpan w:val="3"/>
            <w:tcBorders>
              <w:top w:val="single" w:sz="4" w:space="0" w:color="auto"/>
              <w:left w:val="single" w:sz="4" w:space="0" w:color="auto"/>
              <w:bottom w:val="single" w:sz="4" w:space="0" w:color="auto"/>
              <w:right w:val="single" w:sz="4" w:space="0" w:color="auto"/>
            </w:tcBorders>
            <w:vAlign w:val="center"/>
          </w:tcPr>
          <w:p w14:paraId="6BB1E68C" w14:textId="77777777" w:rsidR="00FE458A" w:rsidRPr="00764C97" w:rsidRDefault="00FE458A" w:rsidP="00AB7EF6"/>
        </w:tc>
      </w:tr>
      <w:tr w:rsidR="00FE458A" w:rsidRPr="00764C97" w14:paraId="73205B41" w14:textId="77777777" w:rsidTr="0034298A">
        <w:trPr>
          <w:trHeight w:val="1464"/>
        </w:trPr>
        <w:tc>
          <w:tcPr>
            <w:tcW w:w="43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F7E6F7E" w14:textId="77777777" w:rsidR="00FE458A" w:rsidRPr="00764C97" w:rsidRDefault="00FE458A" w:rsidP="00AB7EF6">
            <w:pPr>
              <w:rPr>
                <w:b/>
              </w:rPr>
            </w:pPr>
            <w:r w:rsidRPr="00764C97">
              <w:rPr>
                <w:b/>
              </w:rPr>
              <w:t>Have you identified and training needs for yourself and other staff?</w:t>
            </w:r>
          </w:p>
        </w:tc>
        <w:tc>
          <w:tcPr>
            <w:tcW w:w="11056" w:type="dxa"/>
            <w:gridSpan w:val="3"/>
            <w:tcBorders>
              <w:top w:val="single" w:sz="4" w:space="0" w:color="auto"/>
              <w:left w:val="single" w:sz="4" w:space="0" w:color="auto"/>
              <w:bottom w:val="single" w:sz="4" w:space="0" w:color="auto"/>
              <w:right w:val="single" w:sz="4" w:space="0" w:color="auto"/>
            </w:tcBorders>
            <w:vAlign w:val="center"/>
          </w:tcPr>
          <w:p w14:paraId="30882C83" w14:textId="77777777" w:rsidR="00FE458A" w:rsidRPr="00764C97" w:rsidRDefault="00FE458A" w:rsidP="00AB7EF6"/>
        </w:tc>
      </w:tr>
    </w:tbl>
    <w:p w14:paraId="3B59B943" w14:textId="77777777" w:rsidR="00FE458A" w:rsidRPr="00764C97" w:rsidRDefault="00FE458A" w:rsidP="00AB7EF6"/>
    <w:p w14:paraId="7C250180" w14:textId="77777777" w:rsidR="00D35B4E" w:rsidRPr="00764C97" w:rsidRDefault="00D35B4E" w:rsidP="00766842">
      <w:pPr>
        <w:pStyle w:val="Heading2"/>
      </w:pPr>
      <w:bookmarkStart w:id="198" w:name="_Toc169617227"/>
      <w:bookmarkStart w:id="199" w:name="_Toc199512823"/>
      <w:bookmarkStart w:id="200" w:name="_Toc231219694"/>
      <w:r w:rsidRPr="00764C97">
        <w:lastRenderedPageBreak/>
        <w:t>Action Plan</w:t>
      </w:r>
      <w:bookmarkEnd w:id="198"/>
      <w:bookmarkEnd w:id="199"/>
      <w:bookmarkEnd w:id="200"/>
    </w:p>
    <w:tbl>
      <w:tblPr>
        <w:tblW w:w="15429" w:type="dxa"/>
        <w:tblInd w:w="-1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829"/>
        <w:gridCol w:w="4536"/>
        <w:gridCol w:w="2552"/>
        <w:gridCol w:w="5386"/>
        <w:gridCol w:w="2126"/>
      </w:tblGrid>
      <w:tr w:rsidR="00FE458A" w:rsidRPr="00764C97" w14:paraId="42F392B1" w14:textId="77777777" w:rsidTr="007963C5">
        <w:trPr>
          <w:trHeight w:val="569"/>
        </w:trPr>
        <w:tc>
          <w:tcPr>
            <w:tcW w:w="15429" w:type="dxa"/>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2B77440" w14:textId="77777777" w:rsidR="00FE458A" w:rsidRPr="00764C97" w:rsidRDefault="00FE458A" w:rsidP="00AB7EF6">
            <w:pPr>
              <w:jc w:val="center"/>
              <w:rPr>
                <w:color w:val="000000" w:themeColor="text1"/>
              </w:rPr>
            </w:pPr>
            <w:r w:rsidRPr="00764C97">
              <w:rPr>
                <w:b/>
                <w:color w:val="000000" w:themeColor="text1"/>
                <w:sz w:val="28"/>
              </w:rPr>
              <w:t>ACTION PLAN</w:t>
            </w:r>
          </w:p>
        </w:tc>
      </w:tr>
      <w:tr w:rsidR="00D35B4E" w:rsidRPr="00764C97" w14:paraId="051D226C" w14:textId="77777777" w:rsidTr="0034298A">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trHeight w:val="417"/>
        </w:trPr>
        <w:tc>
          <w:tcPr>
            <w:tcW w:w="829"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154F692B" w14:textId="77777777" w:rsidR="00D35B4E" w:rsidRPr="00764C97" w:rsidRDefault="00D35B4E" w:rsidP="00AB7EF6">
            <w:pPr>
              <w:rPr>
                <w:b/>
              </w:rPr>
            </w:pPr>
            <w:r w:rsidRPr="00764C97">
              <w:rPr>
                <w:b/>
              </w:rPr>
              <w:t>Ref</w:t>
            </w:r>
          </w:p>
        </w:tc>
        <w:tc>
          <w:tcPr>
            <w:tcW w:w="4536"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22825A6F" w14:textId="77777777" w:rsidR="00D35B4E" w:rsidRPr="00764C97" w:rsidRDefault="00D35B4E" w:rsidP="00AB7EF6">
            <w:pPr>
              <w:rPr>
                <w:b/>
              </w:rPr>
            </w:pPr>
            <w:r w:rsidRPr="00764C97">
              <w:rPr>
                <w:b/>
              </w:rPr>
              <w:t>Action / Recommendation / Lesson</w:t>
            </w:r>
          </w:p>
        </w:tc>
        <w:tc>
          <w:tcPr>
            <w:tcW w:w="2552"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7DD4168F" w14:textId="77777777" w:rsidR="00D35B4E" w:rsidRPr="00764C97" w:rsidRDefault="00D35B4E" w:rsidP="00AB7EF6">
            <w:pPr>
              <w:rPr>
                <w:b/>
              </w:rPr>
            </w:pPr>
            <w:r w:rsidRPr="00764C97">
              <w:rPr>
                <w:b/>
              </w:rPr>
              <w:t>Responsibility</w:t>
            </w:r>
          </w:p>
        </w:tc>
        <w:tc>
          <w:tcPr>
            <w:tcW w:w="5386"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4C725BAB" w14:textId="77777777" w:rsidR="00D35B4E" w:rsidRPr="00764C97" w:rsidRDefault="00D35B4E" w:rsidP="00AB7EF6">
            <w:pPr>
              <w:rPr>
                <w:b/>
              </w:rPr>
            </w:pPr>
            <w:r w:rsidRPr="00764C97">
              <w:rPr>
                <w:b/>
              </w:rPr>
              <w:t>Status / Progress / Not</w:t>
            </w:r>
            <w:r w:rsidR="00717E29" w:rsidRPr="00764C97">
              <w:rPr>
                <w:b/>
              </w:rPr>
              <w:t>e</w:t>
            </w:r>
            <w:r w:rsidRPr="00764C97">
              <w:rPr>
                <w:b/>
              </w:rPr>
              <w:t>s</w:t>
            </w:r>
          </w:p>
        </w:tc>
        <w:tc>
          <w:tcPr>
            <w:tcW w:w="2126"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5A33825D" w14:textId="77777777" w:rsidR="00D35B4E" w:rsidRPr="00764C97" w:rsidRDefault="00D35B4E" w:rsidP="00AB7EF6">
            <w:pPr>
              <w:rPr>
                <w:b/>
              </w:rPr>
            </w:pPr>
            <w:r w:rsidRPr="00764C97">
              <w:rPr>
                <w:b/>
              </w:rPr>
              <w:t>Completion Date</w:t>
            </w:r>
          </w:p>
        </w:tc>
      </w:tr>
      <w:tr w:rsidR="00D35B4E" w:rsidRPr="00764C97" w14:paraId="3B0AE25A" w14:textId="77777777" w:rsidTr="00C11FDD">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trHeight w:val="488"/>
        </w:trPr>
        <w:tc>
          <w:tcPr>
            <w:tcW w:w="829" w:type="dxa"/>
            <w:tcBorders>
              <w:top w:val="single" w:sz="6" w:space="0" w:color="000000"/>
            </w:tcBorders>
            <w:vAlign w:val="center"/>
          </w:tcPr>
          <w:p w14:paraId="49BE4DA5" w14:textId="77777777" w:rsidR="00D35B4E" w:rsidRPr="00764C97" w:rsidRDefault="00D35B4E" w:rsidP="00AB7EF6"/>
        </w:tc>
        <w:tc>
          <w:tcPr>
            <w:tcW w:w="4536" w:type="dxa"/>
            <w:tcBorders>
              <w:top w:val="single" w:sz="6" w:space="0" w:color="000000"/>
            </w:tcBorders>
            <w:vAlign w:val="center"/>
          </w:tcPr>
          <w:p w14:paraId="24B58690" w14:textId="77777777" w:rsidR="00D35B4E" w:rsidRPr="00764C97" w:rsidRDefault="00D35B4E" w:rsidP="00AB7EF6"/>
        </w:tc>
        <w:tc>
          <w:tcPr>
            <w:tcW w:w="2552" w:type="dxa"/>
            <w:tcBorders>
              <w:top w:val="single" w:sz="6" w:space="0" w:color="000000"/>
            </w:tcBorders>
            <w:vAlign w:val="center"/>
          </w:tcPr>
          <w:p w14:paraId="62F8110F" w14:textId="77777777" w:rsidR="00D35B4E" w:rsidRPr="00764C97" w:rsidRDefault="00D35B4E" w:rsidP="00AB7EF6"/>
        </w:tc>
        <w:tc>
          <w:tcPr>
            <w:tcW w:w="5386" w:type="dxa"/>
            <w:tcBorders>
              <w:top w:val="single" w:sz="6" w:space="0" w:color="000000"/>
            </w:tcBorders>
            <w:vAlign w:val="center"/>
          </w:tcPr>
          <w:p w14:paraId="61B368FA" w14:textId="77777777" w:rsidR="00D35B4E" w:rsidRPr="00764C97" w:rsidRDefault="00D35B4E" w:rsidP="00AB7EF6"/>
        </w:tc>
        <w:tc>
          <w:tcPr>
            <w:tcW w:w="2126" w:type="dxa"/>
            <w:tcBorders>
              <w:top w:val="single" w:sz="6" w:space="0" w:color="000000"/>
            </w:tcBorders>
            <w:vAlign w:val="center"/>
          </w:tcPr>
          <w:p w14:paraId="3ACF3AAD" w14:textId="77777777" w:rsidR="00D35B4E" w:rsidRPr="00764C97" w:rsidRDefault="00D35B4E" w:rsidP="00AB7EF6"/>
        </w:tc>
      </w:tr>
      <w:tr w:rsidR="00D35B4E" w:rsidRPr="00764C97" w14:paraId="18D60570" w14:textId="77777777" w:rsidTr="00D35B4E">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trHeight w:val="488"/>
        </w:trPr>
        <w:tc>
          <w:tcPr>
            <w:tcW w:w="829" w:type="dxa"/>
            <w:vAlign w:val="center"/>
          </w:tcPr>
          <w:p w14:paraId="2B9A78EE" w14:textId="77777777" w:rsidR="00D35B4E" w:rsidRPr="00764C97" w:rsidRDefault="00D35B4E" w:rsidP="00AB7EF6"/>
        </w:tc>
        <w:tc>
          <w:tcPr>
            <w:tcW w:w="4536" w:type="dxa"/>
            <w:vAlign w:val="center"/>
          </w:tcPr>
          <w:p w14:paraId="601DFAF5" w14:textId="77777777" w:rsidR="00D35B4E" w:rsidRPr="00764C97" w:rsidRDefault="00D35B4E" w:rsidP="00AB7EF6"/>
        </w:tc>
        <w:tc>
          <w:tcPr>
            <w:tcW w:w="2552" w:type="dxa"/>
            <w:vAlign w:val="center"/>
          </w:tcPr>
          <w:p w14:paraId="79316131" w14:textId="77777777" w:rsidR="00D35B4E" w:rsidRPr="00764C97" w:rsidRDefault="00D35B4E" w:rsidP="00AB7EF6"/>
        </w:tc>
        <w:tc>
          <w:tcPr>
            <w:tcW w:w="5386" w:type="dxa"/>
            <w:vAlign w:val="center"/>
          </w:tcPr>
          <w:p w14:paraId="766A8CFC" w14:textId="77777777" w:rsidR="00D35B4E" w:rsidRPr="00764C97" w:rsidRDefault="00D35B4E" w:rsidP="00AB7EF6"/>
        </w:tc>
        <w:tc>
          <w:tcPr>
            <w:tcW w:w="2126" w:type="dxa"/>
            <w:vAlign w:val="center"/>
          </w:tcPr>
          <w:p w14:paraId="70AF86DF" w14:textId="77777777" w:rsidR="00D35B4E" w:rsidRPr="00764C97" w:rsidRDefault="00D35B4E" w:rsidP="00AB7EF6"/>
        </w:tc>
      </w:tr>
      <w:tr w:rsidR="00D35B4E" w:rsidRPr="00764C97" w14:paraId="55CB48BF" w14:textId="77777777" w:rsidTr="00D35B4E">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trHeight w:val="488"/>
        </w:trPr>
        <w:tc>
          <w:tcPr>
            <w:tcW w:w="829" w:type="dxa"/>
            <w:vAlign w:val="center"/>
          </w:tcPr>
          <w:p w14:paraId="659B46DE" w14:textId="77777777" w:rsidR="00D35B4E" w:rsidRPr="00764C97" w:rsidRDefault="00D35B4E" w:rsidP="00AB7EF6"/>
        </w:tc>
        <w:tc>
          <w:tcPr>
            <w:tcW w:w="4536" w:type="dxa"/>
            <w:vAlign w:val="center"/>
          </w:tcPr>
          <w:p w14:paraId="10FAA0CC" w14:textId="77777777" w:rsidR="00D35B4E" w:rsidRPr="00764C97" w:rsidRDefault="00D35B4E" w:rsidP="00AB7EF6"/>
        </w:tc>
        <w:tc>
          <w:tcPr>
            <w:tcW w:w="2552" w:type="dxa"/>
            <w:vAlign w:val="center"/>
          </w:tcPr>
          <w:p w14:paraId="79F76608" w14:textId="77777777" w:rsidR="00D35B4E" w:rsidRPr="00764C97" w:rsidRDefault="00D35B4E" w:rsidP="00AB7EF6"/>
        </w:tc>
        <w:tc>
          <w:tcPr>
            <w:tcW w:w="5386" w:type="dxa"/>
            <w:vAlign w:val="center"/>
          </w:tcPr>
          <w:p w14:paraId="23123C64" w14:textId="77777777" w:rsidR="00D35B4E" w:rsidRPr="00764C97" w:rsidRDefault="00D35B4E" w:rsidP="00AB7EF6"/>
        </w:tc>
        <w:tc>
          <w:tcPr>
            <w:tcW w:w="2126" w:type="dxa"/>
            <w:vAlign w:val="center"/>
          </w:tcPr>
          <w:p w14:paraId="0DA388FF" w14:textId="77777777" w:rsidR="00D35B4E" w:rsidRPr="00764C97" w:rsidRDefault="00D35B4E" w:rsidP="00AB7EF6"/>
        </w:tc>
      </w:tr>
      <w:tr w:rsidR="00D35B4E" w:rsidRPr="00764C97" w14:paraId="6B54C9C5" w14:textId="77777777" w:rsidTr="00D35B4E">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trHeight w:val="488"/>
        </w:trPr>
        <w:tc>
          <w:tcPr>
            <w:tcW w:w="829" w:type="dxa"/>
            <w:vAlign w:val="center"/>
          </w:tcPr>
          <w:p w14:paraId="72B2A45F" w14:textId="77777777" w:rsidR="00D35B4E" w:rsidRPr="00764C97" w:rsidRDefault="00D35B4E" w:rsidP="00AB7EF6"/>
        </w:tc>
        <w:tc>
          <w:tcPr>
            <w:tcW w:w="4536" w:type="dxa"/>
            <w:vAlign w:val="center"/>
          </w:tcPr>
          <w:p w14:paraId="4A58BA4F" w14:textId="77777777" w:rsidR="00D35B4E" w:rsidRPr="00764C97" w:rsidRDefault="00D35B4E" w:rsidP="00AB7EF6"/>
        </w:tc>
        <w:tc>
          <w:tcPr>
            <w:tcW w:w="2552" w:type="dxa"/>
            <w:vAlign w:val="center"/>
          </w:tcPr>
          <w:p w14:paraId="48F054D2" w14:textId="77777777" w:rsidR="00D35B4E" w:rsidRPr="00764C97" w:rsidRDefault="00D35B4E" w:rsidP="00AB7EF6"/>
        </w:tc>
        <w:tc>
          <w:tcPr>
            <w:tcW w:w="5386" w:type="dxa"/>
            <w:vAlign w:val="center"/>
          </w:tcPr>
          <w:p w14:paraId="46F2DA40" w14:textId="77777777" w:rsidR="00D35B4E" w:rsidRPr="00764C97" w:rsidRDefault="00D35B4E" w:rsidP="00AB7EF6"/>
        </w:tc>
        <w:tc>
          <w:tcPr>
            <w:tcW w:w="2126" w:type="dxa"/>
            <w:vAlign w:val="center"/>
          </w:tcPr>
          <w:p w14:paraId="6DAB9A8B" w14:textId="77777777" w:rsidR="00D35B4E" w:rsidRPr="00764C97" w:rsidRDefault="00D35B4E" w:rsidP="00AB7EF6"/>
        </w:tc>
      </w:tr>
      <w:tr w:rsidR="00D35B4E" w:rsidRPr="00764C97" w14:paraId="247E7D6E" w14:textId="77777777" w:rsidTr="00D35B4E">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trHeight w:val="488"/>
        </w:trPr>
        <w:tc>
          <w:tcPr>
            <w:tcW w:w="829" w:type="dxa"/>
            <w:vAlign w:val="center"/>
          </w:tcPr>
          <w:p w14:paraId="2ECD6D66" w14:textId="77777777" w:rsidR="00D35B4E" w:rsidRPr="00764C97" w:rsidRDefault="00D35B4E" w:rsidP="00AB7EF6"/>
        </w:tc>
        <w:tc>
          <w:tcPr>
            <w:tcW w:w="4536" w:type="dxa"/>
            <w:vAlign w:val="center"/>
          </w:tcPr>
          <w:p w14:paraId="19EAAC03" w14:textId="77777777" w:rsidR="00D35B4E" w:rsidRPr="00764C97" w:rsidRDefault="00D35B4E" w:rsidP="00AB7EF6"/>
        </w:tc>
        <w:tc>
          <w:tcPr>
            <w:tcW w:w="2552" w:type="dxa"/>
            <w:vAlign w:val="center"/>
          </w:tcPr>
          <w:p w14:paraId="5AD5AD47" w14:textId="77777777" w:rsidR="00D35B4E" w:rsidRPr="00764C97" w:rsidRDefault="00D35B4E" w:rsidP="00AB7EF6"/>
        </w:tc>
        <w:tc>
          <w:tcPr>
            <w:tcW w:w="5386" w:type="dxa"/>
            <w:vAlign w:val="center"/>
          </w:tcPr>
          <w:p w14:paraId="526573DA" w14:textId="77777777" w:rsidR="00D35B4E" w:rsidRPr="00764C97" w:rsidRDefault="00D35B4E" w:rsidP="00AB7EF6"/>
        </w:tc>
        <w:tc>
          <w:tcPr>
            <w:tcW w:w="2126" w:type="dxa"/>
            <w:vAlign w:val="center"/>
          </w:tcPr>
          <w:p w14:paraId="191A6417" w14:textId="77777777" w:rsidR="00D35B4E" w:rsidRPr="00764C97" w:rsidRDefault="00D35B4E" w:rsidP="00AB7EF6"/>
        </w:tc>
      </w:tr>
      <w:tr w:rsidR="00D35B4E" w:rsidRPr="00764C97" w14:paraId="1AB70577" w14:textId="77777777" w:rsidTr="00D35B4E">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trHeight w:val="488"/>
        </w:trPr>
        <w:tc>
          <w:tcPr>
            <w:tcW w:w="829" w:type="dxa"/>
            <w:vAlign w:val="center"/>
          </w:tcPr>
          <w:p w14:paraId="239EABD8" w14:textId="77777777" w:rsidR="00D35B4E" w:rsidRPr="00764C97" w:rsidRDefault="00D35B4E" w:rsidP="00AB7EF6"/>
        </w:tc>
        <w:tc>
          <w:tcPr>
            <w:tcW w:w="4536" w:type="dxa"/>
            <w:vAlign w:val="center"/>
          </w:tcPr>
          <w:p w14:paraId="193350DE" w14:textId="77777777" w:rsidR="00D35B4E" w:rsidRPr="00764C97" w:rsidRDefault="00D35B4E" w:rsidP="00AB7EF6"/>
        </w:tc>
        <w:tc>
          <w:tcPr>
            <w:tcW w:w="2552" w:type="dxa"/>
            <w:vAlign w:val="center"/>
          </w:tcPr>
          <w:p w14:paraId="60B20E7E" w14:textId="77777777" w:rsidR="00D35B4E" w:rsidRPr="00764C97" w:rsidRDefault="00D35B4E" w:rsidP="00AB7EF6"/>
        </w:tc>
        <w:tc>
          <w:tcPr>
            <w:tcW w:w="5386" w:type="dxa"/>
            <w:vAlign w:val="center"/>
          </w:tcPr>
          <w:p w14:paraId="29E2DA4E" w14:textId="77777777" w:rsidR="00D35B4E" w:rsidRPr="00764C97" w:rsidRDefault="00D35B4E" w:rsidP="00AB7EF6"/>
        </w:tc>
        <w:tc>
          <w:tcPr>
            <w:tcW w:w="2126" w:type="dxa"/>
            <w:vAlign w:val="center"/>
          </w:tcPr>
          <w:p w14:paraId="7EDDB6B4" w14:textId="77777777" w:rsidR="00D35B4E" w:rsidRPr="00764C97" w:rsidRDefault="00D35B4E" w:rsidP="00AB7EF6"/>
        </w:tc>
      </w:tr>
      <w:tr w:rsidR="00D35B4E" w:rsidRPr="00764C97" w14:paraId="5BA0739E" w14:textId="77777777" w:rsidTr="00D35B4E">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trHeight w:val="488"/>
        </w:trPr>
        <w:tc>
          <w:tcPr>
            <w:tcW w:w="829" w:type="dxa"/>
            <w:vAlign w:val="center"/>
          </w:tcPr>
          <w:p w14:paraId="7A595342" w14:textId="77777777" w:rsidR="00D35B4E" w:rsidRPr="00764C97" w:rsidRDefault="00D35B4E" w:rsidP="00AB7EF6"/>
        </w:tc>
        <w:tc>
          <w:tcPr>
            <w:tcW w:w="4536" w:type="dxa"/>
            <w:vAlign w:val="center"/>
          </w:tcPr>
          <w:p w14:paraId="4FDC118C" w14:textId="77777777" w:rsidR="00D35B4E" w:rsidRPr="00764C97" w:rsidRDefault="00D35B4E" w:rsidP="00AB7EF6"/>
        </w:tc>
        <w:tc>
          <w:tcPr>
            <w:tcW w:w="2552" w:type="dxa"/>
            <w:vAlign w:val="center"/>
          </w:tcPr>
          <w:p w14:paraId="489A0A64" w14:textId="77777777" w:rsidR="00D35B4E" w:rsidRPr="00764C97" w:rsidRDefault="00D35B4E" w:rsidP="00AB7EF6"/>
        </w:tc>
        <w:tc>
          <w:tcPr>
            <w:tcW w:w="5386" w:type="dxa"/>
            <w:vAlign w:val="center"/>
          </w:tcPr>
          <w:p w14:paraId="588D72B2" w14:textId="77777777" w:rsidR="00D35B4E" w:rsidRPr="00764C97" w:rsidRDefault="00D35B4E" w:rsidP="00AB7EF6"/>
        </w:tc>
        <w:tc>
          <w:tcPr>
            <w:tcW w:w="2126" w:type="dxa"/>
            <w:vAlign w:val="center"/>
          </w:tcPr>
          <w:p w14:paraId="457604BC" w14:textId="77777777" w:rsidR="00D35B4E" w:rsidRPr="00764C97" w:rsidRDefault="00D35B4E" w:rsidP="00AB7EF6"/>
        </w:tc>
      </w:tr>
      <w:tr w:rsidR="00D35B4E" w:rsidRPr="00764C97" w14:paraId="05DD183B" w14:textId="77777777" w:rsidTr="00D35B4E">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trHeight w:val="488"/>
        </w:trPr>
        <w:tc>
          <w:tcPr>
            <w:tcW w:w="829" w:type="dxa"/>
            <w:vAlign w:val="center"/>
          </w:tcPr>
          <w:p w14:paraId="35804DA4" w14:textId="77777777" w:rsidR="00D35B4E" w:rsidRPr="00764C97" w:rsidRDefault="00D35B4E" w:rsidP="00AB7EF6"/>
        </w:tc>
        <w:tc>
          <w:tcPr>
            <w:tcW w:w="4536" w:type="dxa"/>
            <w:vAlign w:val="center"/>
          </w:tcPr>
          <w:p w14:paraId="162F4CDF" w14:textId="77777777" w:rsidR="00D35B4E" w:rsidRPr="00764C97" w:rsidRDefault="00D35B4E" w:rsidP="00AB7EF6"/>
        </w:tc>
        <w:tc>
          <w:tcPr>
            <w:tcW w:w="2552" w:type="dxa"/>
            <w:vAlign w:val="center"/>
          </w:tcPr>
          <w:p w14:paraId="2FA4B4A5" w14:textId="77777777" w:rsidR="00D35B4E" w:rsidRPr="00764C97" w:rsidRDefault="00D35B4E" w:rsidP="00AB7EF6"/>
        </w:tc>
        <w:tc>
          <w:tcPr>
            <w:tcW w:w="5386" w:type="dxa"/>
            <w:vAlign w:val="center"/>
          </w:tcPr>
          <w:p w14:paraId="5CB2E92B" w14:textId="77777777" w:rsidR="00D35B4E" w:rsidRPr="00764C97" w:rsidRDefault="00D35B4E" w:rsidP="00AB7EF6"/>
        </w:tc>
        <w:tc>
          <w:tcPr>
            <w:tcW w:w="2126" w:type="dxa"/>
            <w:vAlign w:val="center"/>
          </w:tcPr>
          <w:p w14:paraId="56A7FE8C" w14:textId="77777777" w:rsidR="00D35B4E" w:rsidRPr="00764C97" w:rsidRDefault="00D35B4E" w:rsidP="00AB7EF6"/>
        </w:tc>
      </w:tr>
      <w:tr w:rsidR="00D35B4E" w:rsidRPr="00764C97" w14:paraId="096E4EB5" w14:textId="77777777" w:rsidTr="00D35B4E">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trHeight w:val="488"/>
        </w:trPr>
        <w:tc>
          <w:tcPr>
            <w:tcW w:w="829" w:type="dxa"/>
            <w:vAlign w:val="center"/>
          </w:tcPr>
          <w:p w14:paraId="0DF73AF8" w14:textId="77777777" w:rsidR="00D35B4E" w:rsidRPr="00764C97" w:rsidRDefault="00D35B4E" w:rsidP="00AB7EF6"/>
        </w:tc>
        <w:tc>
          <w:tcPr>
            <w:tcW w:w="4536" w:type="dxa"/>
            <w:vAlign w:val="center"/>
          </w:tcPr>
          <w:p w14:paraId="609E0406" w14:textId="77777777" w:rsidR="00D35B4E" w:rsidRPr="00764C97" w:rsidRDefault="00D35B4E" w:rsidP="00AB7EF6"/>
        </w:tc>
        <w:tc>
          <w:tcPr>
            <w:tcW w:w="2552" w:type="dxa"/>
            <w:vAlign w:val="center"/>
          </w:tcPr>
          <w:p w14:paraId="290D4268" w14:textId="77777777" w:rsidR="00D35B4E" w:rsidRPr="00764C97" w:rsidRDefault="00D35B4E" w:rsidP="00AB7EF6"/>
        </w:tc>
        <w:tc>
          <w:tcPr>
            <w:tcW w:w="5386" w:type="dxa"/>
            <w:vAlign w:val="center"/>
          </w:tcPr>
          <w:p w14:paraId="7CB95CA8" w14:textId="77777777" w:rsidR="00D35B4E" w:rsidRPr="00764C97" w:rsidRDefault="00D35B4E" w:rsidP="00AB7EF6"/>
        </w:tc>
        <w:tc>
          <w:tcPr>
            <w:tcW w:w="2126" w:type="dxa"/>
            <w:vAlign w:val="center"/>
          </w:tcPr>
          <w:p w14:paraId="6E2480CE" w14:textId="77777777" w:rsidR="00D35B4E" w:rsidRPr="00764C97" w:rsidRDefault="00D35B4E" w:rsidP="00AB7EF6"/>
        </w:tc>
      </w:tr>
      <w:tr w:rsidR="00D35B4E" w:rsidRPr="00764C97" w14:paraId="04057B80" w14:textId="77777777" w:rsidTr="00D35B4E">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trHeight w:val="488"/>
        </w:trPr>
        <w:tc>
          <w:tcPr>
            <w:tcW w:w="829" w:type="dxa"/>
            <w:vAlign w:val="center"/>
          </w:tcPr>
          <w:p w14:paraId="67CE3092" w14:textId="77777777" w:rsidR="00D35B4E" w:rsidRPr="00764C97" w:rsidRDefault="00D35B4E" w:rsidP="00AB7EF6"/>
        </w:tc>
        <w:tc>
          <w:tcPr>
            <w:tcW w:w="4536" w:type="dxa"/>
            <w:vAlign w:val="center"/>
          </w:tcPr>
          <w:p w14:paraId="6C2A416E" w14:textId="77777777" w:rsidR="00D35B4E" w:rsidRPr="00764C97" w:rsidRDefault="00D35B4E" w:rsidP="00AB7EF6"/>
        </w:tc>
        <w:tc>
          <w:tcPr>
            <w:tcW w:w="2552" w:type="dxa"/>
            <w:vAlign w:val="center"/>
          </w:tcPr>
          <w:p w14:paraId="2C1D047C" w14:textId="77777777" w:rsidR="00D35B4E" w:rsidRPr="00764C97" w:rsidRDefault="00D35B4E" w:rsidP="00AB7EF6"/>
        </w:tc>
        <w:tc>
          <w:tcPr>
            <w:tcW w:w="5386" w:type="dxa"/>
            <w:vAlign w:val="center"/>
          </w:tcPr>
          <w:p w14:paraId="7041D5B2" w14:textId="77777777" w:rsidR="00D35B4E" w:rsidRPr="00764C97" w:rsidRDefault="00D35B4E" w:rsidP="00AB7EF6"/>
        </w:tc>
        <w:tc>
          <w:tcPr>
            <w:tcW w:w="2126" w:type="dxa"/>
            <w:vAlign w:val="center"/>
          </w:tcPr>
          <w:p w14:paraId="28B006E6" w14:textId="77777777" w:rsidR="00D35B4E" w:rsidRPr="00764C97" w:rsidRDefault="00D35B4E" w:rsidP="00AB7EF6"/>
        </w:tc>
      </w:tr>
      <w:tr w:rsidR="00D35B4E" w:rsidRPr="00764C97" w14:paraId="33208114" w14:textId="77777777" w:rsidTr="00D35B4E">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trHeight w:val="488"/>
        </w:trPr>
        <w:tc>
          <w:tcPr>
            <w:tcW w:w="829" w:type="dxa"/>
            <w:vAlign w:val="center"/>
          </w:tcPr>
          <w:p w14:paraId="615F9E16" w14:textId="77777777" w:rsidR="00D35B4E" w:rsidRPr="00764C97" w:rsidRDefault="00D35B4E" w:rsidP="00AB7EF6"/>
        </w:tc>
        <w:tc>
          <w:tcPr>
            <w:tcW w:w="4536" w:type="dxa"/>
            <w:vAlign w:val="center"/>
          </w:tcPr>
          <w:p w14:paraId="2C40A1DD" w14:textId="77777777" w:rsidR="00D35B4E" w:rsidRPr="00764C97" w:rsidRDefault="00D35B4E" w:rsidP="00AB7EF6"/>
        </w:tc>
        <w:tc>
          <w:tcPr>
            <w:tcW w:w="2552" w:type="dxa"/>
            <w:vAlign w:val="center"/>
          </w:tcPr>
          <w:p w14:paraId="468E5607" w14:textId="77777777" w:rsidR="00D35B4E" w:rsidRPr="00764C97" w:rsidRDefault="00D35B4E" w:rsidP="00AB7EF6"/>
        </w:tc>
        <w:tc>
          <w:tcPr>
            <w:tcW w:w="5386" w:type="dxa"/>
            <w:vAlign w:val="center"/>
          </w:tcPr>
          <w:p w14:paraId="5D8733F7" w14:textId="77777777" w:rsidR="00D35B4E" w:rsidRPr="00764C97" w:rsidRDefault="00D35B4E" w:rsidP="00AB7EF6"/>
        </w:tc>
        <w:tc>
          <w:tcPr>
            <w:tcW w:w="2126" w:type="dxa"/>
            <w:vAlign w:val="center"/>
          </w:tcPr>
          <w:p w14:paraId="26E17A60" w14:textId="77777777" w:rsidR="00D35B4E" w:rsidRPr="00764C97" w:rsidRDefault="00D35B4E" w:rsidP="00AB7EF6"/>
        </w:tc>
      </w:tr>
      <w:tr w:rsidR="00D35B4E" w:rsidRPr="00764C97" w14:paraId="35808A39" w14:textId="77777777" w:rsidTr="00D35B4E">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trHeight w:val="488"/>
        </w:trPr>
        <w:tc>
          <w:tcPr>
            <w:tcW w:w="829" w:type="dxa"/>
            <w:vAlign w:val="center"/>
          </w:tcPr>
          <w:p w14:paraId="0104ABB2" w14:textId="77777777" w:rsidR="00D35B4E" w:rsidRPr="00764C97" w:rsidRDefault="00D35B4E" w:rsidP="00AB7EF6"/>
        </w:tc>
        <w:tc>
          <w:tcPr>
            <w:tcW w:w="4536" w:type="dxa"/>
            <w:vAlign w:val="center"/>
          </w:tcPr>
          <w:p w14:paraId="2B3B6D75" w14:textId="77777777" w:rsidR="00D35B4E" w:rsidRPr="00764C97" w:rsidRDefault="00D35B4E" w:rsidP="00AB7EF6"/>
        </w:tc>
        <w:tc>
          <w:tcPr>
            <w:tcW w:w="2552" w:type="dxa"/>
            <w:vAlign w:val="center"/>
          </w:tcPr>
          <w:p w14:paraId="21E2F846" w14:textId="77777777" w:rsidR="00D35B4E" w:rsidRPr="00764C97" w:rsidRDefault="00D35B4E" w:rsidP="00AB7EF6"/>
        </w:tc>
        <w:tc>
          <w:tcPr>
            <w:tcW w:w="5386" w:type="dxa"/>
            <w:vAlign w:val="center"/>
          </w:tcPr>
          <w:p w14:paraId="1B5B6172" w14:textId="77777777" w:rsidR="00D35B4E" w:rsidRPr="00764C97" w:rsidRDefault="00D35B4E" w:rsidP="00AB7EF6"/>
        </w:tc>
        <w:tc>
          <w:tcPr>
            <w:tcW w:w="2126" w:type="dxa"/>
            <w:vAlign w:val="center"/>
          </w:tcPr>
          <w:p w14:paraId="1BB6239A" w14:textId="77777777" w:rsidR="00D35B4E" w:rsidRPr="00764C97" w:rsidRDefault="00D35B4E" w:rsidP="00AB7EF6"/>
        </w:tc>
      </w:tr>
      <w:tr w:rsidR="00D35B4E" w:rsidRPr="00764C97" w14:paraId="2E6D5754" w14:textId="77777777" w:rsidTr="00D35B4E">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trHeight w:val="488"/>
        </w:trPr>
        <w:tc>
          <w:tcPr>
            <w:tcW w:w="829" w:type="dxa"/>
            <w:vAlign w:val="center"/>
          </w:tcPr>
          <w:p w14:paraId="1F43828A" w14:textId="77777777" w:rsidR="00D35B4E" w:rsidRPr="00764C97" w:rsidRDefault="00D35B4E" w:rsidP="00AB7EF6"/>
        </w:tc>
        <w:tc>
          <w:tcPr>
            <w:tcW w:w="4536" w:type="dxa"/>
            <w:vAlign w:val="center"/>
          </w:tcPr>
          <w:p w14:paraId="7BF3B169" w14:textId="77777777" w:rsidR="00D35B4E" w:rsidRPr="00764C97" w:rsidRDefault="00D35B4E" w:rsidP="00AB7EF6"/>
        </w:tc>
        <w:tc>
          <w:tcPr>
            <w:tcW w:w="2552" w:type="dxa"/>
            <w:vAlign w:val="center"/>
          </w:tcPr>
          <w:p w14:paraId="4EE9FBB6" w14:textId="77777777" w:rsidR="00D35B4E" w:rsidRPr="00764C97" w:rsidRDefault="00D35B4E" w:rsidP="00AB7EF6"/>
        </w:tc>
        <w:tc>
          <w:tcPr>
            <w:tcW w:w="5386" w:type="dxa"/>
            <w:vAlign w:val="center"/>
          </w:tcPr>
          <w:p w14:paraId="016A449F" w14:textId="77777777" w:rsidR="00D35B4E" w:rsidRPr="00764C97" w:rsidRDefault="00D35B4E" w:rsidP="00AB7EF6"/>
        </w:tc>
        <w:tc>
          <w:tcPr>
            <w:tcW w:w="2126" w:type="dxa"/>
            <w:vAlign w:val="center"/>
          </w:tcPr>
          <w:p w14:paraId="64D73085" w14:textId="77777777" w:rsidR="00D35B4E" w:rsidRPr="00764C97" w:rsidRDefault="00D35B4E" w:rsidP="00AB7EF6"/>
        </w:tc>
      </w:tr>
      <w:tr w:rsidR="00D35B4E" w:rsidRPr="00764C97" w14:paraId="45BC4117" w14:textId="77777777" w:rsidTr="00D35B4E">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trHeight w:val="488"/>
        </w:trPr>
        <w:tc>
          <w:tcPr>
            <w:tcW w:w="829" w:type="dxa"/>
            <w:vAlign w:val="center"/>
          </w:tcPr>
          <w:p w14:paraId="33BBFDDE" w14:textId="77777777" w:rsidR="00D35B4E" w:rsidRPr="00764C97" w:rsidRDefault="00D35B4E" w:rsidP="00AB7EF6"/>
        </w:tc>
        <w:tc>
          <w:tcPr>
            <w:tcW w:w="4536" w:type="dxa"/>
            <w:vAlign w:val="center"/>
          </w:tcPr>
          <w:p w14:paraId="4E070B02" w14:textId="77777777" w:rsidR="00D35B4E" w:rsidRPr="00764C97" w:rsidRDefault="00D35B4E" w:rsidP="00AB7EF6"/>
        </w:tc>
        <w:tc>
          <w:tcPr>
            <w:tcW w:w="2552" w:type="dxa"/>
            <w:vAlign w:val="center"/>
          </w:tcPr>
          <w:p w14:paraId="7F3E3200" w14:textId="77777777" w:rsidR="00D35B4E" w:rsidRPr="00764C97" w:rsidRDefault="00D35B4E" w:rsidP="00AB7EF6"/>
        </w:tc>
        <w:tc>
          <w:tcPr>
            <w:tcW w:w="5386" w:type="dxa"/>
            <w:vAlign w:val="center"/>
          </w:tcPr>
          <w:p w14:paraId="101127E2" w14:textId="77777777" w:rsidR="00D35B4E" w:rsidRPr="00764C97" w:rsidRDefault="00D35B4E" w:rsidP="00AB7EF6"/>
        </w:tc>
        <w:tc>
          <w:tcPr>
            <w:tcW w:w="2126" w:type="dxa"/>
            <w:vAlign w:val="center"/>
          </w:tcPr>
          <w:p w14:paraId="7D33C291" w14:textId="77777777" w:rsidR="00D35B4E" w:rsidRPr="00764C97" w:rsidRDefault="00D35B4E" w:rsidP="00AB7EF6"/>
        </w:tc>
      </w:tr>
      <w:tr w:rsidR="00D35B4E" w:rsidRPr="00764C97" w14:paraId="1A12E136" w14:textId="77777777" w:rsidTr="00D35B4E">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trHeight w:val="488"/>
        </w:trPr>
        <w:tc>
          <w:tcPr>
            <w:tcW w:w="829" w:type="dxa"/>
            <w:vAlign w:val="center"/>
          </w:tcPr>
          <w:p w14:paraId="6219F87A" w14:textId="77777777" w:rsidR="00D35B4E" w:rsidRPr="00764C97" w:rsidRDefault="00D35B4E" w:rsidP="00AB7EF6"/>
        </w:tc>
        <w:tc>
          <w:tcPr>
            <w:tcW w:w="4536" w:type="dxa"/>
            <w:vAlign w:val="center"/>
          </w:tcPr>
          <w:p w14:paraId="195E5A75" w14:textId="77777777" w:rsidR="00D35B4E" w:rsidRPr="00764C97" w:rsidRDefault="00D35B4E" w:rsidP="00AB7EF6"/>
        </w:tc>
        <w:tc>
          <w:tcPr>
            <w:tcW w:w="2552" w:type="dxa"/>
            <w:vAlign w:val="center"/>
          </w:tcPr>
          <w:p w14:paraId="53C0F0D3" w14:textId="77777777" w:rsidR="00D35B4E" w:rsidRPr="00764C97" w:rsidRDefault="00D35B4E" w:rsidP="00AB7EF6"/>
        </w:tc>
        <w:tc>
          <w:tcPr>
            <w:tcW w:w="5386" w:type="dxa"/>
            <w:vAlign w:val="center"/>
          </w:tcPr>
          <w:p w14:paraId="2BE3C2F1" w14:textId="77777777" w:rsidR="00D35B4E" w:rsidRPr="00764C97" w:rsidRDefault="00D35B4E" w:rsidP="00AB7EF6"/>
        </w:tc>
        <w:tc>
          <w:tcPr>
            <w:tcW w:w="2126" w:type="dxa"/>
            <w:vAlign w:val="center"/>
          </w:tcPr>
          <w:p w14:paraId="5BBA6DCB" w14:textId="77777777" w:rsidR="00D35B4E" w:rsidRPr="00764C97" w:rsidRDefault="00D35B4E" w:rsidP="00AB7EF6"/>
        </w:tc>
      </w:tr>
      <w:tr w:rsidR="00D35B4E" w:rsidRPr="00764C97" w14:paraId="0C48EA4E" w14:textId="77777777" w:rsidTr="00D35B4E">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trHeight w:val="488"/>
        </w:trPr>
        <w:tc>
          <w:tcPr>
            <w:tcW w:w="829" w:type="dxa"/>
            <w:vAlign w:val="center"/>
          </w:tcPr>
          <w:p w14:paraId="61568DA3" w14:textId="77777777" w:rsidR="00D35B4E" w:rsidRPr="00764C97" w:rsidRDefault="00D35B4E" w:rsidP="00AB7EF6"/>
        </w:tc>
        <w:tc>
          <w:tcPr>
            <w:tcW w:w="4536" w:type="dxa"/>
            <w:vAlign w:val="center"/>
          </w:tcPr>
          <w:p w14:paraId="508488D2" w14:textId="77777777" w:rsidR="00D35B4E" w:rsidRPr="00764C97" w:rsidRDefault="00D35B4E" w:rsidP="00AB7EF6"/>
        </w:tc>
        <w:tc>
          <w:tcPr>
            <w:tcW w:w="2552" w:type="dxa"/>
            <w:vAlign w:val="center"/>
          </w:tcPr>
          <w:p w14:paraId="0781BBA1" w14:textId="77777777" w:rsidR="00D35B4E" w:rsidRPr="00764C97" w:rsidRDefault="00D35B4E" w:rsidP="00AB7EF6"/>
        </w:tc>
        <w:tc>
          <w:tcPr>
            <w:tcW w:w="5386" w:type="dxa"/>
            <w:vAlign w:val="center"/>
          </w:tcPr>
          <w:p w14:paraId="1707D314" w14:textId="77777777" w:rsidR="00D35B4E" w:rsidRPr="00764C97" w:rsidRDefault="00D35B4E" w:rsidP="00AB7EF6"/>
        </w:tc>
        <w:tc>
          <w:tcPr>
            <w:tcW w:w="2126" w:type="dxa"/>
            <w:vAlign w:val="center"/>
          </w:tcPr>
          <w:p w14:paraId="22395399" w14:textId="77777777" w:rsidR="00D35B4E" w:rsidRPr="00764C97" w:rsidRDefault="00D35B4E" w:rsidP="00AB7EF6"/>
        </w:tc>
      </w:tr>
    </w:tbl>
    <w:p w14:paraId="64515E04" w14:textId="77777777" w:rsidR="00FE458A" w:rsidRPr="00764C97" w:rsidRDefault="00FE458A" w:rsidP="00AB7EF6"/>
    <w:p w14:paraId="2090BBB0" w14:textId="77777777" w:rsidR="00792536" w:rsidRPr="00764C97" w:rsidRDefault="00792536" w:rsidP="00AB7EF6">
      <w:pPr>
        <w:sectPr w:rsidR="00792536" w:rsidRPr="00764C97" w:rsidSect="006E77F9">
          <w:headerReference w:type="even" r:id="rId149"/>
          <w:headerReference w:type="default" r:id="rId150"/>
          <w:footerReference w:type="default" r:id="rId151"/>
          <w:headerReference w:type="first" r:id="rId152"/>
          <w:pgSz w:w="16840" w:h="11907" w:orient="landscape" w:code="9"/>
          <w:pgMar w:top="851" w:right="794" w:bottom="851" w:left="851" w:header="454" w:footer="397" w:gutter="0"/>
          <w:paperSrc w:first="258" w:other="258"/>
          <w:cols w:space="720"/>
          <w:docGrid w:linePitch="299"/>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2"/>
        <w:gridCol w:w="2410"/>
        <w:gridCol w:w="1559"/>
        <w:gridCol w:w="1408"/>
      </w:tblGrid>
      <w:tr w:rsidR="00792536" w:rsidRPr="00764C97" w14:paraId="37679F23" w14:textId="77777777" w:rsidTr="00D738CF">
        <w:trPr>
          <w:trHeight w:val="704"/>
        </w:trPr>
        <w:tc>
          <w:tcPr>
            <w:tcW w:w="10189" w:type="dxa"/>
            <w:gridSpan w:val="4"/>
            <w:tcBorders>
              <w:top w:val="single" w:sz="6" w:space="0" w:color="000000"/>
              <w:left w:val="single" w:sz="6" w:space="0" w:color="000000"/>
              <w:bottom w:val="single" w:sz="4" w:space="0" w:color="auto"/>
              <w:right w:val="single" w:sz="6" w:space="0" w:color="000000"/>
            </w:tcBorders>
            <w:shd w:val="clear" w:color="auto" w:fill="D9D9D9" w:themeFill="background1" w:themeFillShade="D9"/>
            <w:vAlign w:val="center"/>
          </w:tcPr>
          <w:p w14:paraId="36BE2393" w14:textId="4E494845" w:rsidR="00792536" w:rsidRPr="00D738CF" w:rsidRDefault="00792536" w:rsidP="00D738CF">
            <w:pPr>
              <w:spacing w:before="120" w:after="120"/>
              <w:jc w:val="center"/>
              <w:rPr>
                <w:b/>
                <w:color w:val="000000"/>
                <w:sz w:val="36"/>
              </w:rPr>
            </w:pPr>
            <w:bookmarkStart w:id="201" w:name="A1"/>
            <w:bookmarkEnd w:id="201"/>
            <w:r w:rsidRPr="00764C97">
              <w:rPr>
                <w:b/>
                <w:color w:val="000000"/>
                <w:sz w:val="36"/>
              </w:rPr>
              <w:lastRenderedPageBreak/>
              <w:t>GRAB BAG CONTENTS</w:t>
            </w:r>
          </w:p>
        </w:tc>
      </w:tr>
      <w:tr w:rsidR="00792536" w:rsidRPr="00764C97" w14:paraId="78F579DE" w14:textId="77777777" w:rsidTr="00D738CF">
        <w:trPr>
          <w:trHeight w:val="484"/>
        </w:trPr>
        <w:tc>
          <w:tcPr>
            <w:tcW w:w="481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D50C84D" w14:textId="77777777" w:rsidR="00792536" w:rsidRPr="00764C97" w:rsidRDefault="00792536" w:rsidP="00AB7EF6">
            <w:pPr>
              <w:rPr>
                <w:b/>
              </w:rPr>
            </w:pPr>
            <w:r w:rsidRPr="00764C97">
              <w:rPr>
                <w:b/>
              </w:rPr>
              <w:t>Item</w:t>
            </w:r>
          </w:p>
        </w:tc>
        <w:tc>
          <w:tcPr>
            <w:tcW w:w="24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F20E97F" w14:textId="77777777" w:rsidR="00792536" w:rsidRPr="00764C97" w:rsidRDefault="00792536" w:rsidP="00AB7EF6">
            <w:pPr>
              <w:rPr>
                <w:b/>
              </w:rPr>
            </w:pPr>
            <w:r w:rsidRPr="00764C97">
              <w:rPr>
                <w:b/>
              </w:rPr>
              <w:t>Notes / Instructions</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CAA7777" w14:textId="77777777" w:rsidR="00792536" w:rsidRPr="00764C97" w:rsidRDefault="00792536" w:rsidP="00AB7EF6">
            <w:pPr>
              <w:rPr>
                <w:b/>
              </w:rPr>
            </w:pPr>
            <w:r w:rsidRPr="00764C97">
              <w:rPr>
                <w:b/>
              </w:rPr>
              <w:t>Date Checked</w:t>
            </w:r>
          </w:p>
        </w:tc>
        <w:tc>
          <w:tcPr>
            <w:tcW w:w="14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2B5F143" w14:textId="77777777" w:rsidR="00792536" w:rsidRPr="00764C97" w:rsidRDefault="00792536" w:rsidP="00AB7EF6">
            <w:pPr>
              <w:rPr>
                <w:b/>
              </w:rPr>
            </w:pPr>
            <w:r w:rsidRPr="00764C97">
              <w:rPr>
                <w:b/>
              </w:rPr>
              <w:t>Checked By</w:t>
            </w:r>
          </w:p>
        </w:tc>
      </w:tr>
      <w:tr w:rsidR="00124640" w:rsidRPr="00764C97" w14:paraId="48804235" w14:textId="77777777" w:rsidTr="00F14ED9">
        <w:trPr>
          <w:trHeight w:val="420"/>
        </w:trPr>
        <w:tc>
          <w:tcPr>
            <w:tcW w:w="4812" w:type="dxa"/>
            <w:tcBorders>
              <w:top w:val="single" w:sz="4" w:space="0" w:color="auto"/>
            </w:tcBorders>
            <w:vAlign w:val="center"/>
          </w:tcPr>
          <w:p w14:paraId="08C95F45" w14:textId="167714DF" w:rsidR="00124640" w:rsidRPr="00437EB7" w:rsidRDefault="00124640" w:rsidP="00AB7EF6">
            <w:pPr>
              <w:rPr>
                <w:szCs w:val="22"/>
              </w:rPr>
            </w:pPr>
            <w:r w:rsidRPr="00437EB7">
              <w:rPr>
                <w:szCs w:val="22"/>
              </w:rPr>
              <w:t>Instruction card/Instruction sheet (laminated), outlining roles and responsibilities</w:t>
            </w:r>
          </w:p>
        </w:tc>
        <w:tc>
          <w:tcPr>
            <w:tcW w:w="2410" w:type="dxa"/>
            <w:tcBorders>
              <w:top w:val="single" w:sz="4" w:space="0" w:color="auto"/>
            </w:tcBorders>
            <w:vAlign w:val="center"/>
          </w:tcPr>
          <w:p w14:paraId="30587FD5" w14:textId="77777777" w:rsidR="00124640" w:rsidRPr="00764C97" w:rsidRDefault="00124640" w:rsidP="00AB7EF6"/>
        </w:tc>
        <w:tc>
          <w:tcPr>
            <w:tcW w:w="1559" w:type="dxa"/>
            <w:tcBorders>
              <w:top w:val="single" w:sz="4" w:space="0" w:color="auto"/>
            </w:tcBorders>
            <w:vAlign w:val="center"/>
          </w:tcPr>
          <w:p w14:paraId="4E2CD6D6" w14:textId="77777777" w:rsidR="00124640" w:rsidRPr="00764C97" w:rsidRDefault="00124640" w:rsidP="00AB7EF6"/>
        </w:tc>
        <w:tc>
          <w:tcPr>
            <w:tcW w:w="1408" w:type="dxa"/>
            <w:tcBorders>
              <w:top w:val="single" w:sz="4" w:space="0" w:color="auto"/>
            </w:tcBorders>
            <w:vAlign w:val="center"/>
          </w:tcPr>
          <w:p w14:paraId="293A9C05" w14:textId="77777777" w:rsidR="00124640" w:rsidRPr="00764C97" w:rsidRDefault="00124640" w:rsidP="00AB7EF6"/>
        </w:tc>
      </w:tr>
      <w:tr w:rsidR="00792536" w:rsidRPr="00764C97" w14:paraId="762CE008" w14:textId="77777777" w:rsidTr="00D738CF">
        <w:trPr>
          <w:trHeight w:val="420"/>
        </w:trPr>
        <w:tc>
          <w:tcPr>
            <w:tcW w:w="4812" w:type="dxa"/>
            <w:tcBorders>
              <w:top w:val="single" w:sz="4" w:space="0" w:color="auto"/>
            </w:tcBorders>
            <w:vAlign w:val="center"/>
          </w:tcPr>
          <w:p w14:paraId="7C513461" w14:textId="6C666F88" w:rsidR="00792536" w:rsidRPr="00437EB7" w:rsidRDefault="00792536" w:rsidP="00AB7EF6">
            <w:pPr>
              <w:rPr>
                <w:i/>
              </w:rPr>
            </w:pPr>
            <w:r w:rsidRPr="00437EB7">
              <w:rPr>
                <w:szCs w:val="22"/>
              </w:rPr>
              <w:t>Emergency Plan</w:t>
            </w:r>
            <w:r w:rsidR="00124640" w:rsidRPr="00437EB7">
              <w:rPr>
                <w:szCs w:val="22"/>
              </w:rPr>
              <w:t xml:space="preserve"> </w:t>
            </w:r>
            <w:r w:rsidR="00124640" w:rsidRPr="00437EB7">
              <w:rPr>
                <w:i/>
                <w:iCs/>
                <w:szCs w:val="22"/>
              </w:rPr>
              <w:t>(which includes contact details of staff, LA, insurers, suppliers and utility companies)</w:t>
            </w:r>
          </w:p>
        </w:tc>
        <w:tc>
          <w:tcPr>
            <w:tcW w:w="2410" w:type="dxa"/>
            <w:tcBorders>
              <w:top w:val="single" w:sz="4" w:space="0" w:color="auto"/>
            </w:tcBorders>
            <w:vAlign w:val="center"/>
          </w:tcPr>
          <w:p w14:paraId="52535B75" w14:textId="77777777" w:rsidR="00792536" w:rsidRPr="00764C97" w:rsidRDefault="00792536" w:rsidP="00AB7EF6"/>
        </w:tc>
        <w:tc>
          <w:tcPr>
            <w:tcW w:w="1559" w:type="dxa"/>
            <w:tcBorders>
              <w:top w:val="single" w:sz="4" w:space="0" w:color="auto"/>
            </w:tcBorders>
            <w:vAlign w:val="center"/>
          </w:tcPr>
          <w:p w14:paraId="62E878D5" w14:textId="77777777" w:rsidR="00792536" w:rsidRPr="00764C97" w:rsidRDefault="009A524F" w:rsidP="00AB7EF6">
            <w:r w:rsidRPr="005A7753">
              <w:t>June 2023</w:t>
            </w:r>
          </w:p>
        </w:tc>
        <w:tc>
          <w:tcPr>
            <w:tcW w:w="1408" w:type="dxa"/>
            <w:tcBorders>
              <w:top w:val="single" w:sz="4" w:space="0" w:color="auto"/>
            </w:tcBorders>
            <w:vAlign w:val="center"/>
          </w:tcPr>
          <w:p w14:paraId="0B7081B6" w14:textId="77777777" w:rsidR="00792536" w:rsidRPr="00764C97" w:rsidRDefault="001A219F" w:rsidP="00AB7EF6">
            <w:r w:rsidRPr="005A7753">
              <w:t>Head teacher</w:t>
            </w:r>
          </w:p>
        </w:tc>
      </w:tr>
      <w:tr w:rsidR="00792536" w:rsidRPr="00764C97" w14:paraId="481B2DEF" w14:textId="77777777" w:rsidTr="00D738CF">
        <w:tc>
          <w:tcPr>
            <w:tcW w:w="4812" w:type="dxa"/>
            <w:vAlign w:val="center"/>
          </w:tcPr>
          <w:p w14:paraId="329B8699" w14:textId="77777777" w:rsidR="00792536" w:rsidRPr="00437EB7" w:rsidRDefault="00792536" w:rsidP="00AB7EF6">
            <w:pPr>
              <w:rPr>
                <w:szCs w:val="22"/>
              </w:rPr>
            </w:pPr>
            <w:r w:rsidRPr="00437EB7">
              <w:rPr>
                <w:szCs w:val="22"/>
              </w:rPr>
              <w:t xml:space="preserve">Parent / Pupil Contact Details </w:t>
            </w:r>
            <w:r w:rsidRPr="00437EB7">
              <w:rPr>
                <w:i/>
                <w:sz w:val="18"/>
                <w:szCs w:val="22"/>
              </w:rPr>
              <w:t>(this may be in hard copy form or accessed remotely i.e. via SIMS/Scholar Pack etc.)</w:t>
            </w:r>
          </w:p>
        </w:tc>
        <w:tc>
          <w:tcPr>
            <w:tcW w:w="2410" w:type="dxa"/>
            <w:vAlign w:val="center"/>
          </w:tcPr>
          <w:p w14:paraId="13876072" w14:textId="77777777" w:rsidR="00792536" w:rsidRPr="00764C97" w:rsidRDefault="00792536" w:rsidP="00AB7EF6"/>
        </w:tc>
        <w:tc>
          <w:tcPr>
            <w:tcW w:w="1559" w:type="dxa"/>
            <w:vAlign w:val="center"/>
          </w:tcPr>
          <w:p w14:paraId="4B8BA61E" w14:textId="77777777" w:rsidR="00792536" w:rsidRPr="00764C97" w:rsidRDefault="009A524F" w:rsidP="00AB7EF6">
            <w:r w:rsidRPr="005A7753">
              <w:t>June 2023</w:t>
            </w:r>
          </w:p>
        </w:tc>
        <w:tc>
          <w:tcPr>
            <w:tcW w:w="1408" w:type="dxa"/>
            <w:vAlign w:val="center"/>
          </w:tcPr>
          <w:p w14:paraId="4770A949" w14:textId="77777777" w:rsidR="00792536" w:rsidRPr="00764C97" w:rsidRDefault="001A219F" w:rsidP="00AB7EF6">
            <w:r w:rsidRPr="005A7753">
              <w:t>Head teacher</w:t>
            </w:r>
          </w:p>
        </w:tc>
      </w:tr>
      <w:tr w:rsidR="00937CA2" w:rsidRPr="00764C97" w14:paraId="424245D3" w14:textId="77777777" w:rsidTr="00F14ED9">
        <w:trPr>
          <w:trHeight w:val="366"/>
        </w:trPr>
        <w:tc>
          <w:tcPr>
            <w:tcW w:w="4812" w:type="dxa"/>
            <w:vAlign w:val="center"/>
          </w:tcPr>
          <w:p w14:paraId="55BE108D" w14:textId="607CDB39" w:rsidR="00937CA2" w:rsidRPr="00437EB7" w:rsidRDefault="00F14ED9" w:rsidP="00AB7EF6">
            <w:pPr>
              <w:rPr>
                <w:i/>
                <w:iCs/>
                <w:szCs w:val="22"/>
              </w:rPr>
            </w:pPr>
            <w:r w:rsidRPr="00437EB7">
              <w:rPr>
                <w:szCs w:val="22"/>
              </w:rPr>
              <w:t>Computer b</w:t>
            </w:r>
            <w:r w:rsidR="00937CA2" w:rsidRPr="00437EB7">
              <w:rPr>
                <w:szCs w:val="22"/>
              </w:rPr>
              <w:t>ack-up tapes</w:t>
            </w:r>
            <w:r w:rsidR="00124640" w:rsidRPr="00437EB7">
              <w:rPr>
                <w:szCs w:val="22"/>
              </w:rPr>
              <w:t>/</w:t>
            </w:r>
            <w:r w:rsidRPr="00437EB7">
              <w:rPr>
                <w:szCs w:val="22"/>
              </w:rPr>
              <w:t>disks/</w:t>
            </w:r>
            <w:r w:rsidR="00124640" w:rsidRPr="00437EB7">
              <w:rPr>
                <w:szCs w:val="22"/>
              </w:rPr>
              <w:t>hard drives</w:t>
            </w:r>
            <w:r w:rsidRPr="00437EB7">
              <w:rPr>
                <w:szCs w:val="22"/>
              </w:rPr>
              <w:t>/flash drives</w:t>
            </w:r>
            <w:r w:rsidR="00124640" w:rsidRPr="00437EB7">
              <w:rPr>
                <w:szCs w:val="22"/>
              </w:rPr>
              <w:t xml:space="preserve"> </w:t>
            </w:r>
            <w:r w:rsidR="00124640" w:rsidRPr="00437EB7">
              <w:rPr>
                <w:i/>
                <w:iCs/>
                <w:szCs w:val="22"/>
              </w:rPr>
              <w:t>if applicable</w:t>
            </w:r>
          </w:p>
        </w:tc>
        <w:tc>
          <w:tcPr>
            <w:tcW w:w="2410" w:type="dxa"/>
            <w:vAlign w:val="center"/>
          </w:tcPr>
          <w:p w14:paraId="778DCC2F" w14:textId="77777777" w:rsidR="00937CA2" w:rsidRPr="00764C97" w:rsidRDefault="00937CA2" w:rsidP="00AB7EF6"/>
        </w:tc>
        <w:tc>
          <w:tcPr>
            <w:tcW w:w="1559" w:type="dxa"/>
            <w:vAlign w:val="center"/>
          </w:tcPr>
          <w:p w14:paraId="15DF148C" w14:textId="77777777" w:rsidR="00937CA2" w:rsidRPr="00764C97" w:rsidRDefault="00937CA2" w:rsidP="00AB7EF6"/>
        </w:tc>
        <w:tc>
          <w:tcPr>
            <w:tcW w:w="1408" w:type="dxa"/>
            <w:vAlign w:val="center"/>
          </w:tcPr>
          <w:p w14:paraId="2A2400DF" w14:textId="77777777" w:rsidR="00937CA2" w:rsidRPr="00764C97" w:rsidRDefault="00937CA2" w:rsidP="00AB7EF6"/>
        </w:tc>
      </w:tr>
      <w:tr w:rsidR="00937CA2" w:rsidRPr="00764C97" w14:paraId="32A3479A" w14:textId="77777777" w:rsidTr="00F14ED9">
        <w:trPr>
          <w:trHeight w:val="366"/>
        </w:trPr>
        <w:tc>
          <w:tcPr>
            <w:tcW w:w="4812" w:type="dxa"/>
            <w:vAlign w:val="center"/>
          </w:tcPr>
          <w:p w14:paraId="037D8F31" w14:textId="77777777" w:rsidR="00937CA2" w:rsidRPr="00437EB7" w:rsidRDefault="00937CA2" w:rsidP="00AB7EF6">
            <w:pPr>
              <w:rPr>
                <w:szCs w:val="22"/>
              </w:rPr>
            </w:pPr>
            <w:r w:rsidRPr="00437EB7">
              <w:rPr>
                <w:szCs w:val="22"/>
              </w:rPr>
              <w:t>Laptop with wireless connection</w:t>
            </w:r>
          </w:p>
        </w:tc>
        <w:tc>
          <w:tcPr>
            <w:tcW w:w="2410" w:type="dxa"/>
            <w:vAlign w:val="center"/>
          </w:tcPr>
          <w:p w14:paraId="02EAEE9F" w14:textId="77777777" w:rsidR="00937CA2" w:rsidRPr="00764C97" w:rsidRDefault="00937CA2" w:rsidP="00AB7EF6"/>
        </w:tc>
        <w:tc>
          <w:tcPr>
            <w:tcW w:w="1559" w:type="dxa"/>
            <w:vAlign w:val="center"/>
          </w:tcPr>
          <w:p w14:paraId="09D0F67F" w14:textId="77777777" w:rsidR="00937CA2" w:rsidRPr="00764C97" w:rsidRDefault="00937CA2" w:rsidP="00AB7EF6"/>
        </w:tc>
        <w:tc>
          <w:tcPr>
            <w:tcW w:w="1408" w:type="dxa"/>
            <w:vAlign w:val="center"/>
          </w:tcPr>
          <w:p w14:paraId="308D2A7A" w14:textId="77777777" w:rsidR="00937CA2" w:rsidRPr="00764C97" w:rsidRDefault="00937CA2" w:rsidP="00AB7EF6"/>
        </w:tc>
      </w:tr>
      <w:tr w:rsidR="00937CA2" w:rsidRPr="00764C97" w14:paraId="67C4BF1C" w14:textId="77777777" w:rsidTr="00D738CF">
        <w:tc>
          <w:tcPr>
            <w:tcW w:w="4812" w:type="dxa"/>
            <w:vAlign w:val="center"/>
          </w:tcPr>
          <w:p w14:paraId="3CFEBFDE" w14:textId="75FC8E02" w:rsidR="00937CA2" w:rsidRPr="00437EB7" w:rsidRDefault="00F14ED9" w:rsidP="00AB7EF6">
            <w:pPr>
              <w:rPr>
                <w:szCs w:val="22"/>
              </w:rPr>
            </w:pPr>
            <w:r w:rsidRPr="00437EB7">
              <w:rPr>
                <w:szCs w:val="22"/>
              </w:rPr>
              <w:t>M</w:t>
            </w:r>
            <w:r w:rsidR="00937CA2" w:rsidRPr="00437EB7">
              <w:rPr>
                <w:szCs w:val="22"/>
              </w:rPr>
              <w:t xml:space="preserve">obile phone </w:t>
            </w:r>
            <w:r w:rsidRPr="00437EB7">
              <w:rPr>
                <w:szCs w:val="22"/>
              </w:rPr>
              <w:t>with credit available plus</w:t>
            </w:r>
            <w:r w:rsidR="00937CA2" w:rsidRPr="00437EB7">
              <w:rPr>
                <w:szCs w:val="22"/>
              </w:rPr>
              <w:t xml:space="preserve"> battery powered mobile phone charger</w:t>
            </w:r>
            <w:r w:rsidR="00583725" w:rsidRPr="00437EB7">
              <w:rPr>
                <w:szCs w:val="22"/>
              </w:rPr>
              <w:t xml:space="preserve"> </w:t>
            </w:r>
            <w:r w:rsidR="00583725" w:rsidRPr="00437EB7">
              <w:t>and accompanying charger cables</w:t>
            </w:r>
          </w:p>
        </w:tc>
        <w:tc>
          <w:tcPr>
            <w:tcW w:w="2410" w:type="dxa"/>
            <w:vAlign w:val="center"/>
          </w:tcPr>
          <w:p w14:paraId="14136C79" w14:textId="77777777" w:rsidR="00937CA2" w:rsidRPr="00764C97" w:rsidRDefault="009A524F" w:rsidP="00AB7EF6">
            <w:r w:rsidRPr="005A7753">
              <w:t>Staff have own phones and can use them in an emergency.  Back up at Freda’s house</w:t>
            </w:r>
          </w:p>
        </w:tc>
        <w:tc>
          <w:tcPr>
            <w:tcW w:w="1559" w:type="dxa"/>
            <w:vAlign w:val="center"/>
          </w:tcPr>
          <w:p w14:paraId="48351E65" w14:textId="77777777" w:rsidR="00937CA2" w:rsidRPr="00764C97" w:rsidRDefault="00937CA2" w:rsidP="00AB7EF6"/>
        </w:tc>
        <w:tc>
          <w:tcPr>
            <w:tcW w:w="1408" w:type="dxa"/>
            <w:vAlign w:val="center"/>
          </w:tcPr>
          <w:p w14:paraId="38DBEAA0" w14:textId="77777777" w:rsidR="00937CA2" w:rsidRPr="00764C97" w:rsidRDefault="00937CA2" w:rsidP="00AB7EF6"/>
        </w:tc>
      </w:tr>
      <w:tr w:rsidR="00937CA2" w:rsidRPr="00764C97" w14:paraId="62363081" w14:textId="77777777" w:rsidTr="00D738CF">
        <w:trPr>
          <w:trHeight w:val="314"/>
        </w:trPr>
        <w:tc>
          <w:tcPr>
            <w:tcW w:w="4812" w:type="dxa"/>
            <w:vAlign w:val="center"/>
          </w:tcPr>
          <w:p w14:paraId="01E47DDA" w14:textId="77777777" w:rsidR="00937CA2" w:rsidRPr="00437EB7" w:rsidRDefault="00937CA2" w:rsidP="00AB7EF6">
            <w:pPr>
              <w:rPr>
                <w:szCs w:val="22"/>
              </w:rPr>
            </w:pPr>
            <w:r w:rsidRPr="00437EB7">
              <w:rPr>
                <w:szCs w:val="22"/>
              </w:rPr>
              <w:t>First Aid Kit</w:t>
            </w:r>
          </w:p>
        </w:tc>
        <w:tc>
          <w:tcPr>
            <w:tcW w:w="2410" w:type="dxa"/>
            <w:vAlign w:val="center"/>
          </w:tcPr>
          <w:p w14:paraId="35BCBE28" w14:textId="77777777" w:rsidR="00937CA2" w:rsidRPr="00764C97" w:rsidRDefault="00937CA2" w:rsidP="00AB7EF6"/>
        </w:tc>
        <w:tc>
          <w:tcPr>
            <w:tcW w:w="1559" w:type="dxa"/>
            <w:vAlign w:val="center"/>
          </w:tcPr>
          <w:p w14:paraId="24D7D396" w14:textId="77777777" w:rsidR="00937CA2" w:rsidRPr="00764C97" w:rsidRDefault="009A524F" w:rsidP="00AB7EF6">
            <w:r w:rsidRPr="005A7753">
              <w:t>June 2023</w:t>
            </w:r>
          </w:p>
        </w:tc>
        <w:tc>
          <w:tcPr>
            <w:tcW w:w="1408" w:type="dxa"/>
            <w:vAlign w:val="center"/>
          </w:tcPr>
          <w:p w14:paraId="06DCDDD0" w14:textId="77777777" w:rsidR="00937CA2" w:rsidRPr="00764C97" w:rsidRDefault="001A219F" w:rsidP="00AB7EF6">
            <w:r w:rsidRPr="005A7753">
              <w:t>Head teacher</w:t>
            </w:r>
          </w:p>
        </w:tc>
      </w:tr>
      <w:tr w:rsidR="00937CA2" w:rsidRPr="00764C97" w14:paraId="44D5E6B1" w14:textId="77777777" w:rsidTr="00D738CF">
        <w:trPr>
          <w:trHeight w:val="314"/>
        </w:trPr>
        <w:tc>
          <w:tcPr>
            <w:tcW w:w="4812" w:type="dxa"/>
            <w:vAlign w:val="center"/>
          </w:tcPr>
          <w:p w14:paraId="53EFAAB1" w14:textId="2C551555" w:rsidR="00937CA2" w:rsidRPr="00437EB7" w:rsidRDefault="00937CA2" w:rsidP="00AB7EF6">
            <w:pPr>
              <w:rPr>
                <w:szCs w:val="22"/>
              </w:rPr>
            </w:pPr>
            <w:r w:rsidRPr="00437EB7">
              <w:rPr>
                <w:szCs w:val="22"/>
              </w:rPr>
              <w:t>Torch(es)</w:t>
            </w:r>
            <w:r w:rsidR="00F14ED9" w:rsidRPr="00437EB7">
              <w:rPr>
                <w:szCs w:val="22"/>
              </w:rPr>
              <w:t xml:space="preserve"> and spare batteries/chargers</w:t>
            </w:r>
          </w:p>
        </w:tc>
        <w:tc>
          <w:tcPr>
            <w:tcW w:w="2410" w:type="dxa"/>
            <w:vAlign w:val="center"/>
          </w:tcPr>
          <w:p w14:paraId="2C741C5F" w14:textId="77777777" w:rsidR="00937CA2" w:rsidRPr="00764C97" w:rsidRDefault="009A524F" w:rsidP="00AB7EF6">
            <w:r w:rsidRPr="005A7753">
              <w:t>On mobile phones</w:t>
            </w:r>
          </w:p>
        </w:tc>
        <w:tc>
          <w:tcPr>
            <w:tcW w:w="1559" w:type="dxa"/>
            <w:vAlign w:val="center"/>
          </w:tcPr>
          <w:p w14:paraId="7D713AB4" w14:textId="77777777" w:rsidR="00937CA2" w:rsidRPr="00764C97" w:rsidRDefault="00937CA2" w:rsidP="00AB7EF6"/>
        </w:tc>
        <w:tc>
          <w:tcPr>
            <w:tcW w:w="1408" w:type="dxa"/>
            <w:vAlign w:val="center"/>
          </w:tcPr>
          <w:p w14:paraId="7BE6158E" w14:textId="77777777" w:rsidR="00937CA2" w:rsidRPr="00764C97" w:rsidRDefault="00937CA2" w:rsidP="00AB7EF6"/>
        </w:tc>
      </w:tr>
      <w:tr w:rsidR="00937CA2" w:rsidRPr="00764C97" w14:paraId="24864FD8" w14:textId="77777777" w:rsidTr="00D738CF">
        <w:trPr>
          <w:trHeight w:val="314"/>
        </w:trPr>
        <w:tc>
          <w:tcPr>
            <w:tcW w:w="4812" w:type="dxa"/>
            <w:vAlign w:val="center"/>
          </w:tcPr>
          <w:p w14:paraId="619FC4B2" w14:textId="77777777" w:rsidR="00937CA2" w:rsidRPr="00437EB7" w:rsidRDefault="00937CA2" w:rsidP="00AB7EF6">
            <w:pPr>
              <w:rPr>
                <w:szCs w:val="22"/>
              </w:rPr>
            </w:pPr>
            <w:r w:rsidRPr="00437EB7">
              <w:rPr>
                <w:szCs w:val="22"/>
              </w:rPr>
              <w:t>Whistle / Loud Hailer / Megaphone</w:t>
            </w:r>
          </w:p>
        </w:tc>
        <w:tc>
          <w:tcPr>
            <w:tcW w:w="2410" w:type="dxa"/>
            <w:vAlign w:val="center"/>
          </w:tcPr>
          <w:p w14:paraId="4949C345" w14:textId="77777777" w:rsidR="00937CA2" w:rsidRPr="00764C97" w:rsidRDefault="00937CA2" w:rsidP="00AB7EF6"/>
        </w:tc>
        <w:tc>
          <w:tcPr>
            <w:tcW w:w="1559" w:type="dxa"/>
            <w:vAlign w:val="center"/>
          </w:tcPr>
          <w:p w14:paraId="2DD50968" w14:textId="77777777" w:rsidR="00937CA2" w:rsidRPr="00764C97" w:rsidRDefault="009A524F" w:rsidP="00AB7EF6">
            <w:r w:rsidRPr="005A7753">
              <w:t>June 2023</w:t>
            </w:r>
          </w:p>
        </w:tc>
        <w:tc>
          <w:tcPr>
            <w:tcW w:w="1408" w:type="dxa"/>
            <w:vAlign w:val="center"/>
          </w:tcPr>
          <w:p w14:paraId="60D69E5D" w14:textId="77777777" w:rsidR="00937CA2" w:rsidRPr="00764C97" w:rsidRDefault="001A219F" w:rsidP="00AB7EF6">
            <w:r w:rsidRPr="005A7753">
              <w:t>Head teacher</w:t>
            </w:r>
          </w:p>
        </w:tc>
      </w:tr>
      <w:tr w:rsidR="00937CA2" w:rsidRPr="00764C97" w14:paraId="5319ADA4" w14:textId="77777777" w:rsidTr="00F14ED9">
        <w:trPr>
          <w:trHeight w:val="314"/>
        </w:trPr>
        <w:tc>
          <w:tcPr>
            <w:tcW w:w="4812" w:type="dxa"/>
            <w:vAlign w:val="center"/>
          </w:tcPr>
          <w:p w14:paraId="4FB1E730" w14:textId="3CCC400F" w:rsidR="00937CA2" w:rsidRPr="00437EB7" w:rsidRDefault="00937CA2" w:rsidP="00AB7EF6">
            <w:pPr>
              <w:rPr>
                <w:szCs w:val="22"/>
              </w:rPr>
            </w:pPr>
            <w:r w:rsidRPr="00437EB7">
              <w:rPr>
                <w:szCs w:val="22"/>
              </w:rPr>
              <w:t>Camera</w:t>
            </w:r>
          </w:p>
        </w:tc>
        <w:tc>
          <w:tcPr>
            <w:tcW w:w="2410" w:type="dxa"/>
            <w:vAlign w:val="center"/>
          </w:tcPr>
          <w:p w14:paraId="76FEEE7B" w14:textId="77777777" w:rsidR="00937CA2" w:rsidRPr="00764C97" w:rsidRDefault="00937CA2" w:rsidP="00AB7EF6"/>
        </w:tc>
        <w:tc>
          <w:tcPr>
            <w:tcW w:w="1559" w:type="dxa"/>
            <w:vAlign w:val="center"/>
          </w:tcPr>
          <w:p w14:paraId="2D0FE0EB" w14:textId="77777777" w:rsidR="00937CA2" w:rsidRPr="00764C97" w:rsidRDefault="00937CA2" w:rsidP="00AB7EF6"/>
        </w:tc>
        <w:tc>
          <w:tcPr>
            <w:tcW w:w="1408" w:type="dxa"/>
            <w:vAlign w:val="center"/>
          </w:tcPr>
          <w:p w14:paraId="55345124" w14:textId="77777777" w:rsidR="00937CA2" w:rsidRPr="00764C97" w:rsidRDefault="00937CA2" w:rsidP="00AB7EF6"/>
        </w:tc>
      </w:tr>
      <w:tr w:rsidR="00F14ED9" w:rsidRPr="00764C97" w14:paraId="4A122008" w14:textId="77777777" w:rsidTr="00F14ED9">
        <w:trPr>
          <w:trHeight w:val="314"/>
        </w:trPr>
        <w:tc>
          <w:tcPr>
            <w:tcW w:w="4812" w:type="dxa"/>
            <w:vAlign w:val="center"/>
          </w:tcPr>
          <w:p w14:paraId="4DC7F6D8" w14:textId="2B3C67B3" w:rsidR="00F14ED9" w:rsidRPr="00437EB7" w:rsidRDefault="00F14ED9" w:rsidP="00AB7EF6">
            <w:pPr>
              <w:rPr>
                <w:szCs w:val="22"/>
              </w:rPr>
            </w:pPr>
            <w:r w:rsidRPr="00437EB7">
              <w:rPr>
                <w:szCs w:val="22"/>
              </w:rPr>
              <w:t>Notebook and pen</w:t>
            </w:r>
          </w:p>
        </w:tc>
        <w:tc>
          <w:tcPr>
            <w:tcW w:w="2410" w:type="dxa"/>
            <w:vAlign w:val="center"/>
          </w:tcPr>
          <w:p w14:paraId="0B558F31" w14:textId="77777777" w:rsidR="00F14ED9" w:rsidRPr="00764C97" w:rsidRDefault="00F14ED9" w:rsidP="00AB7EF6"/>
        </w:tc>
        <w:tc>
          <w:tcPr>
            <w:tcW w:w="1559" w:type="dxa"/>
            <w:vAlign w:val="center"/>
          </w:tcPr>
          <w:p w14:paraId="6C6312A8" w14:textId="77777777" w:rsidR="00F14ED9" w:rsidRPr="00764C97" w:rsidRDefault="00F14ED9" w:rsidP="00AB7EF6"/>
        </w:tc>
        <w:tc>
          <w:tcPr>
            <w:tcW w:w="1408" w:type="dxa"/>
            <w:vAlign w:val="center"/>
          </w:tcPr>
          <w:p w14:paraId="2FCF984A" w14:textId="77777777" w:rsidR="00F14ED9" w:rsidRPr="00764C97" w:rsidRDefault="00F14ED9" w:rsidP="00AB7EF6"/>
        </w:tc>
      </w:tr>
      <w:tr w:rsidR="00F14ED9" w:rsidRPr="00764C97" w14:paraId="0A402271" w14:textId="77777777" w:rsidTr="00F14ED9">
        <w:trPr>
          <w:trHeight w:val="314"/>
        </w:trPr>
        <w:tc>
          <w:tcPr>
            <w:tcW w:w="4812" w:type="dxa"/>
            <w:vAlign w:val="center"/>
          </w:tcPr>
          <w:p w14:paraId="696E99D5" w14:textId="0BDFD3B9" w:rsidR="00F14ED9" w:rsidRPr="00437EB7" w:rsidRDefault="00F14ED9" w:rsidP="00AB7EF6">
            <w:pPr>
              <w:rPr>
                <w:szCs w:val="22"/>
              </w:rPr>
            </w:pPr>
            <w:r w:rsidRPr="00437EB7">
              <w:rPr>
                <w:szCs w:val="22"/>
              </w:rPr>
              <w:t>Dictaphone/voice recorder</w:t>
            </w:r>
          </w:p>
        </w:tc>
        <w:tc>
          <w:tcPr>
            <w:tcW w:w="2410" w:type="dxa"/>
            <w:vAlign w:val="center"/>
          </w:tcPr>
          <w:p w14:paraId="5310792A" w14:textId="77777777" w:rsidR="00F14ED9" w:rsidRPr="00764C97" w:rsidRDefault="00F14ED9" w:rsidP="00AB7EF6"/>
        </w:tc>
        <w:tc>
          <w:tcPr>
            <w:tcW w:w="1559" w:type="dxa"/>
            <w:vAlign w:val="center"/>
          </w:tcPr>
          <w:p w14:paraId="3A05129B" w14:textId="77777777" w:rsidR="00F14ED9" w:rsidRPr="00764C97" w:rsidRDefault="00F14ED9" w:rsidP="00AB7EF6"/>
        </w:tc>
        <w:tc>
          <w:tcPr>
            <w:tcW w:w="1408" w:type="dxa"/>
            <w:vAlign w:val="center"/>
          </w:tcPr>
          <w:p w14:paraId="6FA78FAF" w14:textId="77777777" w:rsidR="00F14ED9" w:rsidRPr="00764C97" w:rsidRDefault="00F14ED9" w:rsidP="00AB7EF6"/>
        </w:tc>
      </w:tr>
      <w:tr w:rsidR="00937CA2" w:rsidRPr="00764C97" w14:paraId="2C4AB46A" w14:textId="77777777" w:rsidTr="00D738CF">
        <w:trPr>
          <w:trHeight w:val="314"/>
        </w:trPr>
        <w:tc>
          <w:tcPr>
            <w:tcW w:w="4812" w:type="dxa"/>
            <w:vAlign w:val="center"/>
          </w:tcPr>
          <w:p w14:paraId="1B274512" w14:textId="77777777" w:rsidR="00937CA2" w:rsidRPr="00437EB7" w:rsidRDefault="00937CA2" w:rsidP="00AB7EF6">
            <w:pPr>
              <w:rPr>
                <w:szCs w:val="22"/>
              </w:rPr>
            </w:pPr>
            <w:r w:rsidRPr="00437EB7">
              <w:rPr>
                <w:szCs w:val="22"/>
              </w:rPr>
              <w:t>Armbands / High-Visibility Tabards</w:t>
            </w:r>
          </w:p>
        </w:tc>
        <w:tc>
          <w:tcPr>
            <w:tcW w:w="2410" w:type="dxa"/>
            <w:vAlign w:val="center"/>
          </w:tcPr>
          <w:p w14:paraId="4C918ADF" w14:textId="77777777" w:rsidR="00937CA2" w:rsidRPr="00764C97" w:rsidRDefault="00937CA2" w:rsidP="00AB7EF6"/>
        </w:tc>
        <w:tc>
          <w:tcPr>
            <w:tcW w:w="1559" w:type="dxa"/>
            <w:vAlign w:val="center"/>
          </w:tcPr>
          <w:p w14:paraId="068963DC" w14:textId="77777777" w:rsidR="00937CA2" w:rsidRPr="00764C97" w:rsidRDefault="009A524F" w:rsidP="00AB7EF6">
            <w:r w:rsidRPr="005A7753">
              <w:t>June 2023</w:t>
            </w:r>
          </w:p>
        </w:tc>
        <w:tc>
          <w:tcPr>
            <w:tcW w:w="1408" w:type="dxa"/>
            <w:vAlign w:val="center"/>
          </w:tcPr>
          <w:p w14:paraId="5FC8900A" w14:textId="77777777" w:rsidR="00937CA2" w:rsidRPr="00764C97" w:rsidRDefault="001A219F" w:rsidP="00AB7EF6">
            <w:r w:rsidRPr="005A7753">
              <w:t>Head teacher</w:t>
            </w:r>
          </w:p>
        </w:tc>
      </w:tr>
      <w:tr w:rsidR="00937CA2" w:rsidRPr="00764C97" w14:paraId="66859E1B" w14:textId="77777777" w:rsidTr="00D738CF">
        <w:trPr>
          <w:trHeight w:val="314"/>
        </w:trPr>
        <w:tc>
          <w:tcPr>
            <w:tcW w:w="4812" w:type="dxa"/>
            <w:vAlign w:val="center"/>
          </w:tcPr>
          <w:p w14:paraId="48F805BF" w14:textId="74E0D55D" w:rsidR="00937CA2" w:rsidRPr="00437EB7" w:rsidRDefault="00F14ED9" w:rsidP="00AB7EF6">
            <w:pPr>
              <w:rPr>
                <w:szCs w:val="22"/>
              </w:rPr>
            </w:pPr>
            <w:r w:rsidRPr="00437EB7">
              <w:rPr>
                <w:szCs w:val="22"/>
              </w:rPr>
              <w:t>Space b</w:t>
            </w:r>
            <w:r w:rsidR="00937CA2" w:rsidRPr="00437EB7">
              <w:rPr>
                <w:szCs w:val="22"/>
              </w:rPr>
              <w:t>lankets</w:t>
            </w:r>
          </w:p>
        </w:tc>
        <w:tc>
          <w:tcPr>
            <w:tcW w:w="2410" w:type="dxa"/>
            <w:vAlign w:val="center"/>
          </w:tcPr>
          <w:p w14:paraId="6E0155E9" w14:textId="77777777" w:rsidR="00937CA2" w:rsidRPr="00764C97" w:rsidRDefault="00937CA2" w:rsidP="00AB7EF6"/>
        </w:tc>
        <w:tc>
          <w:tcPr>
            <w:tcW w:w="1559" w:type="dxa"/>
            <w:vAlign w:val="center"/>
          </w:tcPr>
          <w:p w14:paraId="4449D091" w14:textId="77777777" w:rsidR="00937CA2" w:rsidRPr="00764C97" w:rsidRDefault="009A524F" w:rsidP="00AB7EF6">
            <w:r w:rsidRPr="005A7753">
              <w:t>June 2023</w:t>
            </w:r>
          </w:p>
        </w:tc>
        <w:tc>
          <w:tcPr>
            <w:tcW w:w="1408" w:type="dxa"/>
            <w:vAlign w:val="center"/>
          </w:tcPr>
          <w:p w14:paraId="5ED32D81" w14:textId="77777777" w:rsidR="00937CA2" w:rsidRPr="00764C97" w:rsidRDefault="001A219F" w:rsidP="00AB7EF6">
            <w:r w:rsidRPr="005A7753">
              <w:t>Head teacher</w:t>
            </w:r>
          </w:p>
        </w:tc>
      </w:tr>
      <w:tr w:rsidR="00937CA2" w:rsidRPr="00764C97" w14:paraId="566DCB8A" w14:textId="77777777" w:rsidTr="00F14ED9">
        <w:trPr>
          <w:trHeight w:val="314"/>
        </w:trPr>
        <w:tc>
          <w:tcPr>
            <w:tcW w:w="4812" w:type="dxa"/>
            <w:vAlign w:val="center"/>
          </w:tcPr>
          <w:p w14:paraId="2F0F4F65" w14:textId="79459484" w:rsidR="00937CA2" w:rsidRPr="00437EB7" w:rsidRDefault="00F14ED9" w:rsidP="00AB7EF6">
            <w:pPr>
              <w:rPr>
                <w:szCs w:val="22"/>
              </w:rPr>
            </w:pPr>
            <w:r w:rsidRPr="00437EB7">
              <w:rPr>
                <w:szCs w:val="22"/>
              </w:rPr>
              <w:t>Baby wipes</w:t>
            </w:r>
          </w:p>
        </w:tc>
        <w:tc>
          <w:tcPr>
            <w:tcW w:w="2410" w:type="dxa"/>
            <w:vAlign w:val="center"/>
          </w:tcPr>
          <w:p w14:paraId="7965AA82" w14:textId="77777777" w:rsidR="00937CA2" w:rsidRPr="00764C97" w:rsidRDefault="00937CA2" w:rsidP="00AB7EF6"/>
        </w:tc>
        <w:tc>
          <w:tcPr>
            <w:tcW w:w="1559" w:type="dxa"/>
            <w:vAlign w:val="center"/>
          </w:tcPr>
          <w:p w14:paraId="4C4B2EBE" w14:textId="77777777" w:rsidR="00937CA2" w:rsidRPr="00764C97" w:rsidRDefault="00937CA2" w:rsidP="00AB7EF6"/>
        </w:tc>
        <w:tc>
          <w:tcPr>
            <w:tcW w:w="1408" w:type="dxa"/>
            <w:vAlign w:val="center"/>
          </w:tcPr>
          <w:p w14:paraId="7B4D100D" w14:textId="77777777" w:rsidR="00937CA2" w:rsidRPr="00764C97" w:rsidRDefault="00937CA2" w:rsidP="00AB7EF6"/>
        </w:tc>
      </w:tr>
      <w:tr w:rsidR="00937CA2" w:rsidRPr="00764C97" w14:paraId="39673365" w14:textId="77777777" w:rsidTr="00F14ED9">
        <w:trPr>
          <w:trHeight w:val="314"/>
        </w:trPr>
        <w:tc>
          <w:tcPr>
            <w:tcW w:w="4812" w:type="dxa"/>
            <w:vAlign w:val="center"/>
          </w:tcPr>
          <w:p w14:paraId="4D26610C" w14:textId="0A271428" w:rsidR="00937CA2" w:rsidRPr="00437EB7" w:rsidRDefault="00F14ED9" w:rsidP="00AB7EF6">
            <w:pPr>
              <w:rPr>
                <w:szCs w:val="22"/>
              </w:rPr>
            </w:pPr>
            <w:r w:rsidRPr="00437EB7">
              <w:rPr>
                <w:szCs w:val="22"/>
              </w:rPr>
              <w:t>Glucose tablet (for diabetics)</w:t>
            </w:r>
          </w:p>
        </w:tc>
        <w:tc>
          <w:tcPr>
            <w:tcW w:w="2410" w:type="dxa"/>
            <w:vAlign w:val="center"/>
          </w:tcPr>
          <w:p w14:paraId="5465E31F" w14:textId="77777777" w:rsidR="00937CA2" w:rsidRPr="00764C97" w:rsidRDefault="00937CA2" w:rsidP="00AB7EF6"/>
        </w:tc>
        <w:tc>
          <w:tcPr>
            <w:tcW w:w="1559" w:type="dxa"/>
            <w:vAlign w:val="center"/>
          </w:tcPr>
          <w:p w14:paraId="63C70D54" w14:textId="77777777" w:rsidR="00937CA2" w:rsidRPr="00764C97" w:rsidRDefault="00937CA2" w:rsidP="00AB7EF6"/>
        </w:tc>
        <w:tc>
          <w:tcPr>
            <w:tcW w:w="1408" w:type="dxa"/>
            <w:vAlign w:val="center"/>
          </w:tcPr>
          <w:p w14:paraId="66572D06" w14:textId="77777777" w:rsidR="00937CA2" w:rsidRPr="00764C97" w:rsidRDefault="00937CA2" w:rsidP="00AB7EF6"/>
        </w:tc>
      </w:tr>
      <w:tr w:rsidR="00F14ED9" w:rsidRPr="00764C97" w14:paraId="0EC8C9A4" w14:textId="77777777" w:rsidTr="00F14ED9">
        <w:trPr>
          <w:trHeight w:val="314"/>
        </w:trPr>
        <w:tc>
          <w:tcPr>
            <w:tcW w:w="4812" w:type="dxa"/>
            <w:vAlign w:val="center"/>
          </w:tcPr>
          <w:p w14:paraId="13AE5294" w14:textId="6C3EAB25" w:rsidR="00F14ED9" w:rsidRPr="00437EB7" w:rsidRDefault="00F14ED9" w:rsidP="00AB7EF6">
            <w:pPr>
              <w:rPr>
                <w:szCs w:val="22"/>
              </w:rPr>
            </w:pPr>
            <w:r w:rsidRPr="00437EB7">
              <w:rPr>
                <w:szCs w:val="22"/>
              </w:rPr>
              <w:t>Water</w:t>
            </w:r>
          </w:p>
        </w:tc>
        <w:tc>
          <w:tcPr>
            <w:tcW w:w="2410" w:type="dxa"/>
            <w:vAlign w:val="center"/>
          </w:tcPr>
          <w:p w14:paraId="21A2C505" w14:textId="77777777" w:rsidR="00F14ED9" w:rsidRPr="00764C97" w:rsidRDefault="00F14ED9" w:rsidP="00AB7EF6"/>
        </w:tc>
        <w:tc>
          <w:tcPr>
            <w:tcW w:w="1559" w:type="dxa"/>
            <w:vAlign w:val="center"/>
          </w:tcPr>
          <w:p w14:paraId="7C6D0EB4" w14:textId="77777777" w:rsidR="00F14ED9" w:rsidRPr="00764C97" w:rsidRDefault="00F14ED9" w:rsidP="00AB7EF6"/>
        </w:tc>
        <w:tc>
          <w:tcPr>
            <w:tcW w:w="1408" w:type="dxa"/>
            <w:vAlign w:val="center"/>
          </w:tcPr>
          <w:p w14:paraId="7EDA10F0" w14:textId="77777777" w:rsidR="00F14ED9" w:rsidRPr="00764C97" w:rsidRDefault="00F14ED9" w:rsidP="00AB7EF6"/>
        </w:tc>
      </w:tr>
      <w:tr w:rsidR="00937CA2" w:rsidRPr="00764C97" w14:paraId="0B2FC9B4" w14:textId="77777777" w:rsidTr="00D738CF">
        <w:trPr>
          <w:trHeight w:val="314"/>
        </w:trPr>
        <w:tc>
          <w:tcPr>
            <w:tcW w:w="4812" w:type="dxa"/>
            <w:vAlign w:val="center"/>
          </w:tcPr>
          <w:p w14:paraId="472B78F7" w14:textId="70F22A94" w:rsidR="00937CA2" w:rsidRPr="00437EB7" w:rsidRDefault="00937CA2" w:rsidP="00AB7EF6">
            <w:pPr>
              <w:rPr>
                <w:i/>
              </w:rPr>
            </w:pPr>
            <w:r w:rsidRPr="00437EB7">
              <w:rPr>
                <w:szCs w:val="22"/>
              </w:rPr>
              <w:t>Log Book</w:t>
            </w:r>
            <w:r w:rsidR="000E7475" w:rsidRPr="00437EB7">
              <w:rPr>
                <w:szCs w:val="22"/>
              </w:rPr>
              <w:t xml:space="preserve"> </w:t>
            </w:r>
            <w:r w:rsidR="000E7475" w:rsidRPr="00437EB7">
              <w:rPr>
                <w:i/>
                <w:iCs/>
                <w:szCs w:val="22"/>
              </w:rPr>
              <w:t>(See Section 2 – Form B)</w:t>
            </w:r>
          </w:p>
        </w:tc>
        <w:tc>
          <w:tcPr>
            <w:tcW w:w="2410" w:type="dxa"/>
            <w:vAlign w:val="center"/>
          </w:tcPr>
          <w:p w14:paraId="69CC7C50" w14:textId="77777777" w:rsidR="00937CA2" w:rsidRPr="00764C97" w:rsidRDefault="00937CA2" w:rsidP="00AB7EF6"/>
        </w:tc>
        <w:tc>
          <w:tcPr>
            <w:tcW w:w="1559" w:type="dxa"/>
            <w:vAlign w:val="center"/>
          </w:tcPr>
          <w:p w14:paraId="64C9E812" w14:textId="77777777" w:rsidR="00937CA2" w:rsidRPr="00764C97" w:rsidRDefault="009A524F" w:rsidP="00AB7EF6">
            <w:r w:rsidRPr="005A7753">
              <w:t>June 2023</w:t>
            </w:r>
          </w:p>
        </w:tc>
        <w:tc>
          <w:tcPr>
            <w:tcW w:w="1408" w:type="dxa"/>
            <w:vAlign w:val="center"/>
          </w:tcPr>
          <w:p w14:paraId="30D8E0AB" w14:textId="77777777" w:rsidR="00937CA2" w:rsidRPr="00764C97" w:rsidRDefault="001A219F" w:rsidP="00AB7EF6">
            <w:r w:rsidRPr="005A7753">
              <w:t>Head teacher</w:t>
            </w:r>
          </w:p>
        </w:tc>
      </w:tr>
      <w:tr w:rsidR="00F14ED9" w:rsidRPr="00764C97" w14:paraId="0551278F" w14:textId="77777777" w:rsidTr="00D738CF">
        <w:tc>
          <w:tcPr>
            <w:tcW w:w="4812" w:type="dxa"/>
            <w:vAlign w:val="center"/>
          </w:tcPr>
          <w:p w14:paraId="4310414F" w14:textId="1E0F5D89" w:rsidR="00F14ED9" w:rsidRPr="00437EB7" w:rsidRDefault="00F14ED9" w:rsidP="00AB7EF6">
            <w:r w:rsidRPr="00437EB7">
              <w:rPr>
                <w:szCs w:val="22"/>
              </w:rPr>
              <w:t>Message pads/flip chart and marker pens</w:t>
            </w:r>
          </w:p>
        </w:tc>
        <w:tc>
          <w:tcPr>
            <w:tcW w:w="2410" w:type="dxa"/>
            <w:vAlign w:val="center"/>
          </w:tcPr>
          <w:p w14:paraId="61A63EDA" w14:textId="77777777" w:rsidR="00F14ED9" w:rsidRPr="00764C97" w:rsidRDefault="00F14ED9" w:rsidP="00AB7EF6"/>
        </w:tc>
        <w:tc>
          <w:tcPr>
            <w:tcW w:w="1559" w:type="dxa"/>
            <w:vAlign w:val="center"/>
          </w:tcPr>
          <w:p w14:paraId="41C61227" w14:textId="77777777" w:rsidR="00F14ED9" w:rsidRPr="00764C97" w:rsidRDefault="009A524F" w:rsidP="00AB7EF6">
            <w:r w:rsidRPr="005A7753">
              <w:t>June 2023</w:t>
            </w:r>
          </w:p>
        </w:tc>
        <w:tc>
          <w:tcPr>
            <w:tcW w:w="1408" w:type="dxa"/>
            <w:vAlign w:val="center"/>
          </w:tcPr>
          <w:p w14:paraId="66B33DA7" w14:textId="77777777" w:rsidR="00F14ED9" w:rsidRPr="00764C97" w:rsidRDefault="001A219F" w:rsidP="00AB7EF6">
            <w:r w:rsidRPr="005A7753">
              <w:t>Head teacher</w:t>
            </w:r>
          </w:p>
        </w:tc>
      </w:tr>
      <w:tr w:rsidR="00937CA2" w:rsidRPr="00764C97" w14:paraId="193EAF0D" w14:textId="77777777" w:rsidTr="00F14ED9">
        <w:tc>
          <w:tcPr>
            <w:tcW w:w="4812" w:type="dxa"/>
            <w:vAlign w:val="center"/>
          </w:tcPr>
          <w:p w14:paraId="4359C01A" w14:textId="70914D96" w:rsidR="00937CA2" w:rsidRPr="00437EB7" w:rsidRDefault="00F14ED9" w:rsidP="00AB7EF6">
            <w:pPr>
              <w:rPr>
                <w:szCs w:val="22"/>
              </w:rPr>
            </w:pPr>
            <w:r w:rsidRPr="00437EB7">
              <w:rPr>
                <w:szCs w:val="22"/>
              </w:rPr>
              <w:t>General s</w:t>
            </w:r>
            <w:r w:rsidR="00937CA2" w:rsidRPr="00437EB7">
              <w:rPr>
                <w:szCs w:val="22"/>
              </w:rPr>
              <w:t>tationery</w:t>
            </w:r>
          </w:p>
        </w:tc>
        <w:tc>
          <w:tcPr>
            <w:tcW w:w="2410" w:type="dxa"/>
            <w:vAlign w:val="center"/>
          </w:tcPr>
          <w:p w14:paraId="652B8ABF" w14:textId="77777777" w:rsidR="00937CA2" w:rsidRPr="00764C97" w:rsidRDefault="00937CA2" w:rsidP="00AB7EF6"/>
        </w:tc>
        <w:tc>
          <w:tcPr>
            <w:tcW w:w="1559" w:type="dxa"/>
            <w:vAlign w:val="center"/>
          </w:tcPr>
          <w:p w14:paraId="5276B167" w14:textId="77777777" w:rsidR="00937CA2" w:rsidRPr="00764C97" w:rsidRDefault="00937CA2" w:rsidP="00AB7EF6"/>
        </w:tc>
        <w:tc>
          <w:tcPr>
            <w:tcW w:w="1408" w:type="dxa"/>
            <w:vAlign w:val="center"/>
          </w:tcPr>
          <w:p w14:paraId="2E80AB77" w14:textId="77777777" w:rsidR="00937CA2" w:rsidRPr="00764C97" w:rsidRDefault="00937CA2" w:rsidP="00AB7EF6"/>
        </w:tc>
      </w:tr>
      <w:tr w:rsidR="00937CA2" w:rsidRPr="00764C97" w14:paraId="68B1C066" w14:textId="77777777" w:rsidTr="00D738CF">
        <w:tc>
          <w:tcPr>
            <w:tcW w:w="4812" w:type="dxa"/>
            <w:vAlign w:val="center"/>
          </w:tcPr>
          <w:p w14:paraId="14CE4FC1" w14:textId="77777777" w:rsidR="00937CA2" w:rsidRPr="00437EB7" w:rsidRDefault="00937CA2" w:rsidP="00AB7EF6">
            <w:pPr>
              <w:rPr>
                <w:szCs w:val="22"/>
              </w:rPr>
            </w:pPr>
            <w:r w:rsidRPr="00437EB7">
              <w:rPr>
                <w:szCs w:val="22"/>
              </w:rPr>
              <w:t>Emergency Cash, Cheque Book or spare Credit Card</w:t>
            </w:r>
          </w:p>
        </w:tc>
        <w:tc>
          <w:tcPr>
            <w:tcW w:w="2410" w:type="dxa"/>
            <w:vAlign w:val="center"/>
          </w:tcPr>
          <w:p w14:paraId="49D66446" w14:textId="77777777" w:rsidR="00937CA2" w:rsidRPr="00764C97" w:rsidRDefault="001A219F" w:rsidP="00AB7EF6">
            <w:r w:rsidRPr="005A7753">
              <w:t>Head teacher</w:t>
            </w:r>
            <w:r w:rsidR="009A524F" w:rsidRPr="005A7753">
              <w:t xml:space="preserve"> would use own resources until he could be refunded</w:t>
            </w:r>
          </w:p>
        </w:tc>
        <w:tc>
          <w:tcPr>
            <w:tcW w:w="1559" w:type="dxa"/>
            <w:vAlign w:val="center"/>
          </w:tcPr>
          <w:p w14:paraId="40D19E02" w14:textId="77777777" w:rsidR="00937CA2" w:rsidRPr="00764C97" w:rsidRDefault="00937CA2" w:rsidP="00AB7EF6"/>
        </w:tc>
        <w:tc>
          <w:tcPr>
            <w:tcW w:w="1408" w:type="dxa"/>
            <w:vAlign w:val="center"/>
          </w:tcPr>
          <w:p w14:paraId="44A77EA1" w14:textId="77777777" w:rsidR="00937CA2" w:rsidRPr="00764C97" w:rsidRDefault="00937CA2" w:rsidP="00AB7EF6"/>
        </w:tc>
      </w:tr>
      <w:tr w:rsidR="00937CA2" w:rsidRPr="00764C97" w14:paraId="28A6F5AE" w14:textId="77777777" w:rsidTr="00D738CF">
        <w:trPr>
          <w:trHeight w:val="326"/>
        </w:trPr>
        <w:tc>
          <w:tcPr>
            <w:tcW w:w="4812" w:type="dxa"/>
            <w:vAlign w:val="center"/>
          </w:tcPr>
          <w:p w14:paraId="062F0810" w14:textId="77777777" w:rsidR="00937CA2" w:rsidRPr="00437EB7" w:rsidRDefault="00937CA2" w:rsidP="00AB7EF6">
            <w:pPr>
              <w:rPr>
                <w:szCs w:val="22"/>
              </w:rPr>
            </w:pPr>
            <w:r w:rsidRPr="00437EB7">
              <w:rPr>
                <w:szCs w:val="22"/>
              </w:rPr>
              <w:t>School Floor Plans</w:t>
            </w:r>
          </w:p>
        </w:tc>
        <w:tc>
          <w:tcPr>
            <w:tcW w:w="2410" w:type="dxa"/>
            <w:vAlign w:val="center"/>
          </w:tcPr>
          <w:p w14:paraId="5554FCB7" w14:textId="77777777" w:rsidR="00937CA2" w:rsidRPr="00764C97" w:rsidRDefault="00937CA2" w:rsidP="00AB7EF6"/>
        </w:tc>
        <w:tc>
          <w:tcPr>
            <w:tcW w:w="1559" w:type="dxa"/>
            <w:vAlign w:val="center"/>
          </w:tcPr>
          <w:p w14:paraId="386FED72" w14:textId="77777777" w:rsidR="00937CA2" w:rsidRPr="00764C97" w:rsidRDefault="009A524F" w:rsidP="00AB7EF6">
            <w:r w:rsidRPr="005A7753">
              <w:t>June 2023</w:t>
            </w:r>
          </w:p>
        </w:tc>
        <w:tc>
          <w:tcPr>
            <w:tcW w:w="1408" w:type="dxa"/>
            <w:vAlign w:val="center"/>
          </w:tcPr>
          <w:p w14:paraId="38F4F6A5" w14:textId="77777777" w:rsidR="00937CA2" w:rsidRPr="00764C97" w:rsidRDefault="001A219F" w:rsidP="00AB7EF6">
            <w:r w:rsidRPr="005A7753">
              <w:t>Head teacher</w:t>
            </w:r>
          </w:p>
        </w:tc>
      </w:tr>
      <w:tr w:rsidR="00937CA2" w:rsidRPr="00764C97" w14:paraId="6C2E424B" w14:textId="77777777" w:rsidTr="00D738CF">
        <w:trPr>
          <w:trHeight w:val="326"/>
        </w:trPr>
        <w:tc>
          <w:tcPr>
            <w:tcW w:w="4812" w:type="dxa"/>
            <w:vAlign w:val="center"/>
          </w:tcPr>
          <w:p w14:paraId="282BD09B" w14:textId="08EE40E3" w:rsidR="00937CA2" w:rsidRPr="00437EB7" w:rsidRDefault="00937CA2" w:rsidP="00AB7EF6">
            <w:pPr>
              <w:rPr>
                <w:szCs w:val="22"/>
              </w:rPr>
            </w:pPr>
            <w:r w:rsidRPr="00437EB7">
              <w:rPr>
                <w:szCs w:val="22"/>
              </w:rPr>
              <w:t>Spare keys</w:t>
            </w:r>
            <w:r w:rsidR="00F14ED9" w:rsidRPr="00437EB7">
              <w:rPr>
                <w:szCs w:val="22"/>
              </w:rPr>
              <w:t>/security codes</w:t>
            </w:r>
          </w:p>
        </w:tc>
        <w:tc>
          <w:tcPr>
            <w:tcW w:w="2410" w:type="dxa"/>
            <w:vAlign w:val="center"/>
          </w:tcPr>
          <w:p w14:paraId="33EE8D38" w14:textId="77777777" w:rsidR="00937CA2" w:rsidRPr="00764C97" w:rsidRDefault="009A524F" w:rsidP="00AB7EF6">
            <w:r w:rsidRPr="005A7753">
              <w:t>Held by Freda</w:t>
            </w:r>
          </w:p>
        </w:tc>
        <w:tc>
          <w:tcPr>
            <w:tcW w:w="1559" w:type="dxa"/>
            <w:vAlign w:val="center"/>
          </w:tcPr>
          <w:p w14:paraId="61AC7F0C" w14:textId="77777777" w:rsidR="00937CA2" w:rsidRPr="00764C97" w:rsidRDefault="00937CA2" w:rsidP="00AB7EF6"/>
        </w:tc>
        <w:tc>
          <w:tcPr>
            <w:tcW w:w="1408" w:type="dxa"/>
            <w:vAlign w:val="center"/>
          </w:tcPr>
          <w:p w14:paraId="3192EA2B" w14:textId="77777777" w:rsidR="00937CA2" w:rsidRPr="00764C97" w:rsidRDefault="00937CA2" w:rsidP="00AB7EF6"/>
        </w:tc>
      </w:tr>
      <w:tr w:rsidR="00937CA2" w:rsidRPr="00764C97" w14:paraId="0117B265" w14:textId="77777777" w:rsidTr="00D738CF">
        <w:trPr>
          <w:trHeight w:val="326"/>
        </w:trPr>
        <w:tc>
          <w:tcPr>
            <w:tcW w:w="4812" w:type="dxa"/>
            <w:vAlign w:val="center"/>
          </w:tcPr>
          <w:p w14:paraId="45B22CCF" w14:textId="78802B54" w:rsidR="00937CA2" w:rsidRPr="00437EB7" w:rsidRDefault="00937CA2" w:rsidP="00AB7EF6">
            <w:pPr>
              <w:rPr>
                <w:szCs w:val="22"/>
              </w:rPr>
            </w:pPr>
            <w:r w:rsidRPr="00437EB7">
              <w:rPr>
                <w:szCs w:val="22"/>
              </w:rPr>
              <w:t xml:space="preserve">Hazard </w:t>
            </w:r>
            <w:r w:rsidR="00F14ED9" w:rsidRPr="00437EB7">
              <w:rPr>
                <w:szCs w:val="22"/>
              </w:rPr>
              <w:t>and cordon</w:t>
            </w:r>
            <w:r w:rsidRPr="00437EB7">
              <w:rPr>
                <w:szCs w:val="22"/>
              </w:rPr>
              <w:t xml:space="preserve"> Tape</w:t>
            </w:r>
          </w:p>
        </w:tc>
        <w:tc>
          <w:tcPr>
            <w:tcW w:w="2410" w:type="dxa"/>
            <w:vAlign w:val="center"/>
          </w:tcPr>
          <w:p w14:paraId="5F6DDAE3" w14:textId="77777777" w:rsidR="00937CA2" w:rsidRPr="00764C97" w:rsidRDefault="00937CA2" w:rsidP="00AB7EF6"/>
        </w:tc>
        <w:tc>
          <w:tcPr>
            <w:tcW w:w="1559" w:type="dxa"/>
            <w:vAlign w:val="center"/>
          </w:tcPr>
          <w:p w14:paraId="14732091" w14:textId="77777777" w:rsidR="00937CA2" w:rsidRPr="00764C97" w:rsidRDefault="00937CA2" w:rsidP="00AB7EF6"/>
        </w:tc>
        <w:tc>
          <w:tcPr>
            <w:tcW w:w="1408" w:type="dxa"/>
            <w:vAlign w:val="center"/>
          </w:tcPr>
          <w:p w14:paraId="1FB515F2" w14:textId="77777777" w:rsidR="00937CA2" w:rsidRPr="00764C97" w:rsidRDefault="00937CA2" w:rsidP="00AB7EF6"/>
        </w:tc>
      </w:tr>
      <w:tr w:rsidR="00F14ED9" w:rsidRPr="00764C97" w14:paraId="255F1D73" w14:textId="77777777" w:rsidTr="00D738CF">
        <w:trPr>
          <w:trHeight w:val="326"/>
        </w:trPr>
        <w:tc>
          <w:tcPr>
            <w:tcW w:w="4812" w:type="dxa"/>
            <w:vAlign w:val="center"/>
          </w:tcPr>
          <w:p w14:paraId="7866D32D" w14:textId="77777777" w:rsidR="00F14ED9" w:rsidRPr="00764C97" w:rsidRDefault="00F14ED9" w:rsidP="00AB7EF6">
            <w:pPr>
              <w:rPr>
                <w:szCs w:val="22"/>
              </w:rPr>
            </w:pPr>
          </w:p>
        </w:tc>
        <w:tc>
          <w:tcPr>
            <w:tcW w:w="2410" w:type="dxa"/>
            <w:vAlign w:val="center"/>
          </w:tcPr>
          <w:p w14:paraId="1BC0555E" w14:textId="77777777" w:rsidR="00F14ED9" w:rsidRPr="00764C97" w:rsidRDefault="00F14ED9" w:rsidP="00AB7EF6"/>
        </w:tc>
        <w:tc>
          <w:tcPr>
            <w:tcW w:w="1559" w:type="dxa"/>
            <w:vAlign w:val="center"/>
          </w:tcPr>
          <w:p w14:paraId="3C97BFE8" w14:textId="77777777" w:rsidR="00F14ED9" w:rsidRPr="00764C97" w:rsidRDefault="00F14ED9" w:rsidP="00AB7EF6"/>
        </w:tc>
        <w:tc>
          <w:tcPr>
            <w:tcW w:w="1408" w:type="dxa"/>
            <w:vAlign w:val="center"/>
          </w:tcPr>
          <w:p w14:paraId="24A9E912" w14:textId="77777777" w:rsidR="00F14ED9" w:rsidRPr="00764C97" w:rsidRDefault="00F14ED9" w:rsidP="00AB7EF6"/>
        </w:tc>
      </w:tr>
    </w:tbl>
    <w:p w14:paraId="7A23B31D" w14:textId="77777777" w:rsidR="00792536" w:rsidRPr="00764C97" w:rsidRDefault="00792536" w:rsidP="00D738CF">
      <w:pPr>
        <w:spacing w:before="160" w:after="120"/>
        <w:rPr>
          <w:b/>
        </w:rPr>
      </w:pPr>
      <w:r w:rsidRPr="00764C97">
        <w:rPr>
          <w:b/>
        </w:rPr>
        <w:t>It is recommended that the contents of the grab bag are checked once a term and after use.</w:t>
      </w:r>
    </w:p>
    <w:p w14:paraId="469B558C" w14:textId="2823CD65" w:rsidR="00792536" w:rsidRPr="00764C97" w:rsidRDefault="00792536" w:rsidP="00AB7EF6">
      <w:pPr>
        <w:spacing w:before="240" w:after="120"/>
      </w:pPr>
      <w:r w:rsidRPr="00764C97">
        <w:rPr>
          <w:b/>
        </w:rPr>
        <w:t>*</w:t>
      </w:r>
      <w:r w:rsidRPr="00764C97">
        <w:t xml:space="preserve"> Other items that may be useful but </w:t>
      </w:r>
      <w:r w:rsidR="00583725" w:rsidRPr="00764C97">
        <w:t>not</w:t>
      </w:r>
      <w:r w:rsidRPr="00764C97">
        <w:t xml:space="preserve"> stored in the grab bag </w:t>
      </w:r>
      <w:r w:rsidR="00A50906" w:rsidRPr="00764C97">
        <w:t xml:space="preserve">on a normal basis, </w:t>
      </w:r>
      <w:r w:rsidRPr="00764C97">
        <w:t>are included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8"/>
        <w:gridCol w:w="3178"/>
        <w:gridCol w:w="1538"/>
        <w:gridCol w:w="1641"/>
      </w:tblGrid>
      <w:tr w:rsidR="00AA4324" w:rsidRPr="00764C97" w14:paraId="72073DE5" w14:textId="77777777" w:rsidTr="0034298A">
        <w:trPr>
          <w:trHeight w:val="428"/>
        </w:trPr>
        <w:tc>
          <w:tcPr>
            <w:tcW w:w="383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02DC489" w14:textId="77777777" w:rsidR="00AA4324" w:rsidRPr="00764C97" w:rsidRDefault="00AA4324" w:rsidP="00AB7EF6">
            <w:pPr>
              <w:rPr>
                <w:b/>
              </w:rPr>
            </w:pPr>
            <w:r w:rsidRPr="00764C97">
              <w:rPr>
                <w:b/>
              </w:rPr>
              <w:t>Item *</w:t>
            </w:r>
          </w:p>
        </w:tc>
        <w:tc>
          <w:tcPr>
            <w:tcW w:w="317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6D98C19" w14:textId="77777777" w:rsidR="00AA4324" w:rsidRPr="00764C97" w:rsidRDefault="00AA4324" w:rsidP="00AB7EF6">
            <w:pPr>
              <w:rPr>
                <w:b/>
              </w:rPr>
            </w:pPr>
            <w:r w:rsidRPr="00764C97">
              <w:rPr>
                <w:b/>
              </w:rPr>
              <w:t>Location</w:t>
            </w:r>
          </w:p>
        </w:tc>
        <w:tc>
          <w:tcPr>
            <w:tcW w:w="153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2E043C4" w14:textId="77777777" w:rsidR="00AA4324" w:rsidRPr="00764C97" w:rsidRDefault="00AA4324" w:rsidP="00AB7EF6">
            <w:pPr>
              <w:rPr>
                <w:b/>
              </w:rPr>
            </w:pPr>
            <w:r w:rsidRPr="00764C97">
              <w:rPr>
                <w:b/>
              </w:rPr>
              <w:t>Date Checked</w:t>
            </w:r>
          </w:p>
        </w:tc>
        <w:tc>
          <w:tcPr>
            <w:tcW w:w="164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094A83E" w14:textId="77777777" w:rsidR="00AA4324" w:rsidRPr="00764C97" w:rsidRDefault="00AA4324" w:rsidP="00AB7EF6">
            <w:pPr>
              <w:rPr>
                <w:b/>
              </w:rPr>
            </w:pPr>
            <w:r w:rsidRPr="00764C97">
              <w:rPr>
                <w:b/>
              </w:rPr>
              <w:t>Checked By</w:t>
            </w:r>
          </w:p>
        </w:tc>
      </w:tr>
      <w:tr w:rsidR="0023318B" w:rsidRPr="00764C97" w14:paraId="24437B36" w14:textId="77777777" w:rsidTr="00D738CF">
        <w:trPr>
          <w:trHeight w:val="359"/>
        </w:trPr>
        <w:tc>
          <w:tcPr>
            <w:tcW w:w="3838" w:type="dxa"/>
            <w:tcBorders>
              <w:top w:val="single" w:sz="4" w:space="0" w:color="auto"/>
              <w:bottom w:val="single" w:sz="4" w:space="0" w:color="auto"/>
            </w:tcBorders>
            <w:vAlign w:val="center"/>
          </w:tcPr>
          <w:p w14:paraId="1ADE5F33" w14:textId="77777777" w:rsidR="0023318B" w:rsidRPr="00764C97" w:rsidRDefault="0023318B" w:rsidP="0023318B">
            <w:r w:rsidRPr="00764C97">
              <w:t>Medication / medication list</w:t>
            </w:r>
          </w:p>
        </w:tc>
        <w:tc>
          <w:tcPr>
            <w:tcW w:w="3178" w:type="dxa"/>
            <w:tcBorders>
              <w:top w:val="single" w:sz="4" w:space="0" w:color="auto"/>
              <w:bottom w:val="single" w:sz="4" w:space="0" w:color="auto"/>
            </w:tcBorders>
            <w:vAlign w:val="center"/>
          </w:tcPr>
          <w:p w14:paraId="5FF6D54F" w14:textId="4E841242" w:rsidR="0023318B" w:rsidRPr="00764C97" w:rsidRDefault="009A524F" w:rsidP="0023318B">
            <w:r w:rsidRPr="005A7753">
              <w:t>Staff toilet</w:t>
            </w:r>
          </w:p>
        </w:tc>
        <w:tc>
          <w:tcPr>
            <w:tcW w:w="1538" w:type="dxa"/>
            <w:tcBorders>
              <w:top w:val="single" w:sz="4" w:space="0" w:color="auto"/>
              <w:bottom w:val="single" w:sz="4" w:space="0" w:color="auto"/>
            </w:tcBorders>
            <w:vAlign w:val="center"/>
          </w:tcPr>
          <w:p w14:paraId="1B6210DE" w14:textId="77777777" w:rsidR="0023318B" w:rsidRPr="00764C97" w:rsidRDefault="009A524F" w:rsidP="0023318B">
            <w:r w:rsidRPr="005A7753">
              <w:t>June 2023</w:t>
            </w:r>
          </w:p>
        </w:tc>
        <w:tc>
          <w:tcPr>
            <w:tcW w:w="1641" w:type="dxa"/>
            <w:tcBorders>
              <w:top w:val="single" w:sz="4" w:space="0" w:color="auto"/>
              <w:bottom w:val="single" w:sz="4" w:space="0" w:color="auto"/>
            </w:tcBorders>
            <w:vAlign w:val="center"/>
          </w:tcPr>
          <w:p w14:paraId="1C2DCDF9" w14:textId="77777777" w:rsidR="0023318B" w:rsidRPr="00764C97" w:rsidRDefault="001A219F" w:rsidP="0023318B">
            <w:r w:rsidRPr="005A7753">
              <w:t>Head teacher</w:t>
            </w:r>
          </w:p>
        </w:tc>
      </w:tr>
      <w:tr w:rsidR="0023318B" w:rsidRPr="00580BC8" w14:paraId="12E6126A" w14:textId="77777777" w:rsidTr="0023318B">
        <w:trPr>
          <w:trHeight w:val="359"/>
        </w:trPr>
        <w:tc>
          <w:tcPr>
            <w:tcW w:w="3838" w:type="dxa"/>
            <w:vAlign w:val="center"/>
          </w:tcPr>
          <w:p w14:paraId="4E025A94" w14:textId="77777777" w:rsidR="0023318B" w:rsidRPr="00580BC8" w:rsidRDefault="0023318B" w:rsidP="0023318B">
            <w:r w:rsidRPr="00580BC8">
              <w:lastRenderedPageBreak/>
              <w:t>Insurance documents</w:t>
            </w:r>
          </w:p>
        </w:tc>
        <w:tc>
          <w:tcPr>
            <w:tcW w:w="3178" w:type="dxa"/>
            <w:vAlign w:val="center"/>
          </w:tcPr>
          <w:p w14:paraId="4B59B928" w14:textId="77777777" w:rsidR="0023318B" w:rsidRPr="00580BC8" w:rsidRDefault="009A524F" w:rsidP="0023318B">
            <w:r w:rsidRPr="005A7753">
              <w:rPr>
                <w:color w:val="000000" w:themeColor="text1"/>
                <w:szCs w:val="22"/>
              </w:rPr>
              <w:t>School office</w:t>
            </w:r>
          </w:p>
        </w:tc>
        <w:tc>
          <w:tcPr>
            <w:tcW w:w="1538" w:type="dxa"/>
            <w:vAlign w:val="center"/>
          </w:tcPr>
          <w:p w14:paraId="4C2101C2" w14:textId="77777777" w:rsidR="0023318B" w:rsidRPr="00580BC8" w:rsidRDefault="009A524F" w:rsidP="0023318B">
            <w:r w:rsidRPr="005A7753">
              <w:t>June 2023</w:t>
            </w:r>
          </w:p>
        </w:tc>
        <w:tc>
          <w:tcPr>
            <w:tcW w:w="1641" w:type="dxa"/>
            <w:vAlign w:val="center"/>
          </w:tcPr>
          <w:p w14:paraId="294D3B3B" w14:textId="77777777" w:rsidR="0023318B" w:rsidRPr="00580BC8" w:rsidRDefault="001A219F" w:rsidP="0023318B">
            <w:r w:rsidRPr="005A7753">
              <w:t>Head teacher</w:t>
            </w:r>
          </w:p>
        </w:tc>
      </w:tr>
      <w:tr w:rsidR="00F14ED9" w:rsidRPr="00764C97" w14:paraId="4CBF6E0A" w14:textId="77777777" w:rsidTr="00D738CF">
        <w:trPr>
          <w:trHeight w:val="359"/>
        </w:trPr>
        <w:tc>
          <w:tcPr>
            <w:tcW w:w="3838" w:type="dxa"/>
            <w:vAlign w:val="center"/>
          </w:tcPr>
          <w:p w14:paraId="7BECB5BA" w14:textId="77777777" w:rsidR="00F14ED9" w:rsidRPr="00764C97" w:rsidRDefault="00F14ED9" w:rsidP="0023318B"/>
        </w:tc>
        <w:tc>
          <w:tcPr>
            <w:tcW w:w="3178" w:type="dxa"/>
            <w:vAlign w:val="center"/>
          </w:tcPr>
          <w:p w14:paraId="4304A86A" w14:textId="77777777" w:rsidR="00F14ED9" w:rsidRPr="00D738CF" w:rsidRDefault="00F14ED9" w:rsidP="0023318B"/>
        </w:tc>
        <w:tc>
          <w:tcPr>
            <w:tcW w:w="1538" w:type="dxa"/>
            <w:vAlign w:val="center"/>
          </w:tcPr>
          <w:p w14:paraId="24BDD07D" w14:textId="77777777" w:rsidR="00F14ED9" w:rsidRPr="00764C97" w:rsidRDefault="00F14ED9" w:rsidP="0023318B"/>
        </w:tc>
        <w:tc>
          <w:tcPr>
            <w:tcW w:w="1641" w:type="dxa"/>
            <w:vAlign w:val="center"/>
          </w:tcPr>
          <w:p w14:paraId="20F4070E" w14:textId="77777777" w:rsidR="00F14ED9" w:rsidRPr="00764C97" w:rsidRDefault="00F14ED9" w:rsidP="0023318B"/>
        </w:tc>
      </w:tr>
      <w:tr w:rsidR="00F14ED9" w:rsidRPr="00764C97" w14:paraId="484D349D" w14:textId="77777777" w:rsidTr="00D738CF">
        <w:trPr>
          <w:trHeight w:val="359"/>
        </w:trPr>
        <w:tc>
          <w:tcPr>
            <w:tcW w:w="3838" w:type="dxa"/>
            <w:vAlign w:val="center"/>
          </w:tcPr>
          <w:p w14:paraId="5A842D40" w14:textId="77777777" w:rsidR="00F14ED9" w:rsidRPr="00764C97" w:rsidRDefault="00F14ED9" w:rsidP="0023318B"/>
        </w:tc>
        <w:tc>
          <w:tcPr>
            <w:tcW w:w="3178" w:type="dxa"/>
            <w:vAlign w:val="center"/>
          </w:tcPr>
          <w:p w14:paraId="1BC8C3A6" w14:textId="77777777" w:rsidR="00F14ED9" w:rsidRPr="00D738CF" w:rsidRDefault="00F14ED9" w:rsidP="0023318B"/>
        </w:tc>
        <w:tc>
          <w:tcPr>
            <w:tcW w:w="1538" w:type="dxa"/>
            <w:vAlign w:val="center"/>
          </w:tcPr>
          <w:p w14:paraId="00067127" w14:textId="77777777" w:rsidR="00F14ED9" w:rsidRPr="00764C97" w:rsidRDefault="00F14ED9" w:rsidP="0023318B"/>
        </w:tc>
        <w:tc>
          <w:tcPr>
            <w:tcW w:w="1641" w:type="dxa"/>
            <w:vAlign w:val="center"/>
          </w:tcPr>
          <w:p w14:paraId="122FA157" w14:textId="77777777" w:rsidR="00F14ED9" w:rsidRPr="00764C97" w:rsidRDefault="00F14ED9" w:rsidP="0023318B"/>
        </w:tc>
      </w:tr>
    </w:tbl>
    <w:p w14:paraId="64904BAC" w14:textId="77777777" w:rsidR="00792536" w:rsidRPr="00D738CF" w:rsidRDefault="00792536" w:rsidP="00AB7EF6">
      <w:pPr>
        <w:rPr>
          <w:b/>
          <w:color w:val="FFFFFF"/>
        </w:rPr>
      </w:pPr>
    </w:p>
    <w:p w14:paraId="0EB4017E" w14:textId="77777777" w:rsidR="00792536" w:rsidRPr="00764C97" w:rsidRDefault="00792536" w:rsidP="00AB7EF6">
      <w:pPr>
        <w:sectPr w:rsidR="00792536" w:rsidRPr="00764C97" w:rsidSect="006E77F9">
          <w:headerReference w:type="even" r:id="rId153"/>
          <w:headerReference w:type="default" r:id="rId154"/>
          <w:footerReference w:type="default" r:id="rId155"/>
          <w:headerReference w:type="first" r:id="rId156"/>
          <w:pgSz w:w="11907" w:h="16840" w:code="9"/>
          <w:pgMar w:top="794" w:right="851" w:bottom="851" w:left="851" w:header="454" w:footer="397" w:gutter="0"/>
          <w:paperSrc w:first="258" w:other="258"/>
          <w:pgNumType w:start="1"/>
          <w:cols w:space="720"/>
          <w:docGrid w:linePitch="299"/>
        </w:sect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10189"/>
      </w:tblGrid>
      <w:tr w:rsidR="00792536" w:rsidRPr="00764C97" w14:paraId="5848CA2F" w14:textId="77777777" w:rsidTr="00583725">
        <w:trPr>
          <w:trHeight w:val="704"/>
        </w:trPr>
        <w:tc>
          <w:tcPr>
            <w:tcW w:w="10421" w:type="dxa"/>
            <w:shd w:val="clear" w:color="auto" w:fill="D9D9D9" w:themeFill="background1" w:themeFillShade="D9"/>
            <w:vAlign w:val="center"/>
          </w:tcPr>
          <w:p w14:paraId="2AAA09DA" w14:textId="77777777" w:rsidR="00792536" w:rsidRPr="00764C97" w:rsidRDefault="00792536" w:rsidP="00AB7EF6">
            <w:pPr>
              <w:jc w:val="center"/>
              <w:rPr>
                <w:b/>
                <w:color w:val="000000"/>
                <w:sz w:val="32"/>
              </w:rPr>
            </w:pPr>
            <w:bookmarkStart w:id="202" w:name="A2"/>
            <w:bookmarkEnd w:id="202"/>
            <w:r w:rsidRPr="00764C97">
              <w:rPr>
                <w:b/>
                <w:color w:val="000000"/>
                <w:sz w:val="36"/>
              </w:rPr>
              <w:lastRenderedPageBreak/>
              <w:t>POST INCIDENT SUPPORT</w:t>
            </w:r>
          </w:p>
        </w:tc>
      </w:tr>
    </w:tbl>
    <w:p w14:paraId="7B814CAE" w14:textId="77777777" w:rsidR="00792536" w:rsidRPr="00764C97" w:rsidRDefault="00792536" w:rsidP="00AB7EF6">
      <w:pPr>
        <w:rPr>
          <w:sz w:val="2"/>
          <w:szCs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7472"/>
        <w:gridCol w:w="2046"/>
      </w:tblGrid>
      <w:tr w:rsidR="00AA4324" w:rsidRPr="00764C97" w14:paraId="274E8B0B" w14:textId="77777777" w:rsidTr="00583725">
        <w:trPr>
          <w:trHeight w:val="478"/>
        </w:trPr>
        <w:tc>
          <w:tcPr>
            <w:tcW w:w="67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A67A6B9" w14:textId="77777777" w:rsidR="00AA4324" w:rsidRPr="00764C97" w:rsidRDefault="00AA4324" w:rsidP="00583725">
            <w:pPr>
              <w:jc w:val="center"/>
              <w:rPr>
                <w:b/>
              </w:rPr>
            </w:pPr>
            <w:r w:rsidRPr="00764C97">
              <w:rPr>
                <w:b/>
              </w:rPr>
              <w:t>No.</w:t>
            </w:r>
          </w:p>
        </w:tc>
        <w:tc>
          <w:tcPr>
            <w:tcW w:w="7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573D641" w14:textId="77777777" w:rsidR="00AA4324" w:rsidRPr="00764C97" w:rsidRDefault="00AA4324" w:rsidP="00AB7EF6">
            <w:pPr>
              <w:rPr>
                <w:b/>
              </w:rPr>
            </w:pPr>
            <w:r w:rsidRPr="00764C97">
              <w:rPr>
                <w:b/>
              </w:rPr>
              <w:t>Post Incident Support - ASSISTANCE FOR PUPILS AND PARENTS</w:t>
            </w:r>
          </w:p>
        </w:tc>
        <w:tc>
          <w:tcPr>
            <w:tcW w:w="204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7EF6DA8" w14:textId="77777777" w:rsidR="00AA4324" w:rsidRPr="00764C97" w:rsidRDefault="00AA4324" w:rsidP="00AB7EF6">
            <w:pPr>
              <w:rPr>
                <w:b/>
              </w:rPr>
            </w:pPr>
            <w:r w:rsidRPr="00764C97">
              <w:rPr>
                <w:b/>
              </w:rPr>
              <w:t>Tick / Sign / Time</w:t>
            </w:r>
          </w:p>
        </w:tc>
      </w:tr>
      <w:tr w:rsidR="004719B9" w:rsidRPr="00764C97" w14:paraId="7A8DAC2C" w14:textId="77777777" w:rsidTr="00583725">
        <w:trPr>
          <w:trHeight w:val="58"/>
        </w:trPr>
        <w:tc>
          <w:tcPr>
            <w:tcW w:w="671" w:type="dxa"/>
            <w:tcBorders>
              <w:top w:val="single" w:sz="4" w:space="0" w:color="auto"/>
              <w:left w:val="single" w:sz="6" w:space="0" w:color="auto"/>
              <w:bottom w:val="single" w:sz="6" w:space="0" w:color="auto"/>
              <w:right w:val="single" w:sz="6" w:space="0" w:color="auto"/>
            </w:tcBorders>
            <w:vAlign w:val="center"/>
          </w:tcPr>
          <w:p w14:paraId="0B38E3A4" w14:textId="0AE24626" w:rsidR="004719B9" w:rsidRPr="00764C97" w:rsidRDefault="004719B9" w:rsidP="00583725">
            <w:pPr>
              <w:spacing w:before="60" w:after="60"/>
              <w:jc w:val="center"/>
            </w:pPr>
            <w:r w:rsidRPr="00764C97">
              <w:t>P1</w:t>
            </w:r>
          </w:p>
        </w:tc>
        <w:tc>
          <w:tcPr>
            <w:tcW w:w="7472" w:type="dxa"/>
            <w:tcBorders>
              <w:top w:val="single" w:sz="4" w:space="0" w:color="auto"/>
              <w:left w:val="single" w:sz="6" w:space="0" w:color="auto"/>
              <w:bottom w:val="single" w:sz="6" w:space="0" w:color="auto"/>
              <w:right w:val="single" w:sz="6" w:space="0" w:color="auto"/>
            </w:tcBorders>
          </w:tcPr>
          <w:p w14:paraId="2081B85D" w14:textId="77777777" w:rsidR="004719B9" w:rsidRPr="00764C97" w:rsidRDefault="004719B9" w:rsidP="004719B9">
            <w:pPr>
              <w:spacing w:before="60" w:after="60"/>
            </w:pPr>
            <w:r w:rsidRPr="00764C97">
              <w:t>Introduce a strategy to monitor pupils and staff who may be particularly affected by the incident.  Ensure that staff are aware of this strategy.</w:t>
            </w:r>
          </w:p>
        </w:tc>
        <w:tc>
          <w:tcPr>
            <w:tcW w:w="2046" w:type="dxa"/>
            <w:tcBorders>
              <w:top w:val="single" w:sz="4" w:space="0" w:color="auto"/>
              <w:left w:val="single" w:sz="6" w:space="0" w:color="auto"/>
              <w:bottom w:val="single" w:sz="6" w:space="0" w:color="auto"/>
              <w:right w:val="single" w:sz="6" w:space="0" w:color="auto"/>
            </w:tcBorders>
          </w:tcPr>
          <w:p w14:paraId="2B8A7A97" w14:textId="77777777" w:rsidR="004719B9" w:rsidRPr="00764C97" w:rsidRDefault="004719B9" w:rsidP="004719B9">
            <w:pPr>
              <w:spacing w:before="80"/>
            </w:pPr>
          </w:p>
        </w:tc>
      </w:tr>
      <w:tr w:rsidR="004719B9" w:rsidRPr="00764C97" w14:paraId="1E06EC07" w14:textId="77777777" w:rsidTr="00583725">
        <w:trPr>
          <w:trHeight w:val="58"/>
        </w:trPr>
        <w:tc>
          <w:tcPr>
            <w:tcW w:w="671" w:type="dxa"/>
            <w:tcBorders>
              <w:top w:val="single" w:sz="6" w:space="0" w:color="auto"/>
              <w:left w:val="single" w:sz="6" w:space="0" w:color="auto"/>
              <w:bottom w:val="single" w:sz="6" w:space="0" w:color="auto"/>
              <w:right w:val="single" w:sz="6" w:space="0" w:color="auto"/>
            </w:tcBorders>
            <w:vAlign w:val="center"/>
          </w:tcPr>
          <w:p w14:paraId="28131277" w14:textId="000F97D7" w:rsidR="004719B9" w:rsidRPr="00764C97" w:rsidRDefault="004719B9" w:rsidP="00583725">
            <w:pPr>
              <w:spacing w:before="60" w:after="60"/>
              <w:jc w:val="center"/>
            </w:pPr>
            <w:r w:rsidRPr="00764C97">
              <w:t>P2</w:t>
            </w:r>
          </w:p>
        </w:tc>
        <w:tc>
          <w:tcPr>
            <w:tcW w:w="7472" w:type="dxa"/>
            <w:tcBorders>
              <w:top w:val="single" w:sz="6" w:space="0" w:color="auto"/>
              <w:left w:val="single" w:sz="6" w:space="0" w:color="auto"/>
              <w:bottom w:val="single" w:sz="6" w:space="0" w:color="auto"/>
              <w:right w:val="single" w:sz="6" w:space="0" w:color="auto"/>
            </w:tcBorders>
          </w:tcPr>
          <w:p w14:paraId="7EB82A15" w14:textId="77777777" w:rsidR="004719B9" w:rsidRPr="00764C97" w:rsidRDefault="004719B9" w:rsidP="004719B9">
            <w:pPr>
              <w:spacing w:before="60" w:after="60"/>
            </w:pPr>
            <w:r w:rsidRPr="00764C97">
              <w:t>Offer pupils and staff the opportunity for psychological support and counselling. Ensure staff and pupils know that support is available and arrange access to these services as necessary.</w:t>
            </w:r>
          </w:p>
        </w:tc>
        <w:tc>
          <w:tcPr>
            <w:tcW w:w="2046" w:type="dxa"/>
            <w:tcBorders>
              <w:top w:val="single" w:sz="6" w:space="0" w:color="auto"/>
              <w:left w:val="single" w:sz="6" w:space="0" w:color="auto"/>
              <w:bottom w:val="single" w:sz="6" w:space="0" w:color="auto"/>
              <w:right w:val="single" w:sz="6" w:space="0" w:color="auto"/>
            </w:tcBorders>
          </w:tcPr>
          <w:p w14:paraId="7A335313" w14:textId="77777777" w:rsidR="004719B9" w:rsidRPr="00764C97" w:rsidRDefault="004719B9" w:rsidP="004719B9">
            <w:pPr>
              <w:spacing w:before="80"/>
            </w:pPr>
          </w:p>
        </w:tc>
      </w:tr>
      <w:tr w:rsidR="004719B9" w:rsidRPr="00764C97" w14:paraId="20E11B0E" w14:textId="77777777" w:rsidTr="00583725">
        <w:trPr>
          <w:trHeight w:val="58"/>
        </w:trPr>
        <w:tc>
          <w:tcPr>
            <w:tcW w:w="671" w:type="dxa"/>
            <w:tcBorders>
              <w:top w:val="single" w:sz="6" w:space="0" w:color="auto"/>
              <w:left w:val="single" w:sz="6" w:space="0" w:color="auto"/>
              <w:bottom w:val="single" w:sz="6" w:space="0" w:color="auto"/>
              <w:right w:val="single" w:sz="6" w:space="0" w:color="auto"/>
            </w:tcBorders>
            <w:vAlign w:val="center"/>
          </w:tcPr>
          <w:p w14:paraId="0A998038" w14:textId="5C3D3D3E" w:rsidR="004719B9" w:rsidRPr="00764C97" w:rsidRDefault="004719B9" w:rsidP="00583725">
            <w:pPr>
              <w:spacing w:before="60" w:after="60"/>
              <w:jc w:val="center"/>
            </w:pPr>
            <w:r w:rsidRPr="00764C97">
              <w:t>P3</w:t>
            </w:r>
          </w:p>
        </w:tc>
        <w:tc>
          <w:tcPr>
            <w:tcW w:w="7472" w:type="dxa"/>
            <w:tcBorders>
              <w:top w:val="single" w:sz="6" w:space="0" w:color="auto"/>
              <w:left w:val="single" w:sz="6" w:space="0" w:color="auto"/>
              <w:bottom w:val="single" w:sz="6" w:space="0" w:color="auto"/>
              <w:right w:val="single" w:sz="6" w:space="0" w:color="auto"/>
            </w:tcBorders>
          </w:tcPr>
          <w:p w14:paraId="3DD8963F" w14:textId="77777777" w:rsidR="004719B9" w:rsidRPr="00764C97" w:rsidRDefault="004719B9" w:rsidP="004719B9">
            <w:pPr>
              <w:spacing w:before="60" w:after="60"/>
            </w:pPr>
            <w:r w:rsidRPr="00764C97">
              <w:t>Consider which pupils need to be briefed, how, and by whom.</w:t>
            </w:r>
          </w:p>
        </w:tc>
        <w:tc>
          <w:tcPr>
            <w:tcW w:w="2046" w:type="dxa"/>
            <w:tcBorders>
              <w:top w:val="single" w:sz="6" w:space="0" w:color="auto"/>
              <w:left w:val="single" w:sz="6" w:space="0" w:color="auto"/>
              <w:bottom w:val="single" w:sz="6" w:space="0" w:color="auto"/>
              <w:right w:val="single" w:sz="6" w:space="0" w:color="auto"/>
            </w:tcBorders>
          </w:tcPr>
          <w:p w14:paraId="3908C7AD" w14:textId="77777777" w:rsidR="004719B9" w:rsidRPr="00764C97" w:rsidRDefault="004719B9" w:rsidP="004719B9">
            <w:pPr>
              <w:spacing w:before="80"/>
            </w:pPr>
          </w:p>
        </w:tc>
      </w:tr>
      <w:tr w:rsidR="004719B9" w:rsidRPr="00764C97" w14:paraId="50C07840" w14:textId="77777777" w:rsidTr="00583725">
        <w:trPr>
          <w:trHeight w:val="58"/>
        </w:trPr>
        <w:tc>
          <w:tcPr>
            <w:tcW w:w="671" w:type="dxa"/>
            <w:tcBorders>
              <w:top w:val="single" w:sz="6" w:space="0" w:color="auto"/>
              <w:left w:val="single" w:sz="6" w:space="0" w:color="auto"/>
              <w:bottom w:val="single" w:sz="6" w:space="0" w:color="auto"/>
              <w:right w:val="single" w:sz="6" w:space="0" w:color="auto"/>
            </w:tcBorders>
            <w:vAlign w:val="center"/>
          </w:tcPr>
          <w:p w14:paraId="76D7AE71" w14:textId="61AFAE0A" w:rsidR="004719B9" w:rsidRPr="00764C97" w:rsidRDefault="004719B9" w:rsidP="00583725">
            <w:pPr>
              <w:spacing w:before="60" w:after="60"/>
              <w:jc w:val="center"/>
            </w:pPr>
            <w:r w:rsidRPr="00764C97">
              <w:t>P4</w:t>
            </w:r>
          </w:p>
        </w:tc>
        <w:tc>
          <w:tcPr>
            <w:tcW w:w="7472" w:type="dxa"/>
            <w:tcBorders>
              <w:top w:val="single" w:sz="6" w:space="0" w:color="auto"/>
              <w:left w:val="single" w:sz="6" w:space="0" w:color="auto"/>
              <w:bottom w:val="single" w:sz="6" w:space="0" w:color="auto"/>
              <w:right w:val="single" w:sz="6" w:space="0" w:color="auto"/>
            </w:tcBorders>
          </w:tcPr>
          <w:p w14:paraId="4B4C1465" w14:textId="77777777" w:rsidR="004719B9" w:rsidRPr="00764C97" w:rsidRDefault="004719B9" w:rsidP="004719B9">
            <w:pPr>
              <w:spacing w:before="60" w:after="60"/>
            </w:pPr>
            <w:r w:rsidRPr="00764C97">
              <w:t>Provide opportunities for pupils to discuss their experiences (e.g. promoting discussion during class, arranging a special lesson).  Do not discourage pupils from talking about their experiences.</w:t>
            </w:r>
          </w:p>
        </w:tc>
        <w:tc>
          <w:tcPr>
            <w:tcW w:w="2046" w:type="dxa"/>
            <w:tcBorders>
              <w:top w:val="single" w:sz="6" w:space="0" w:color="auto"/>
              <w:left w:val="single" w:sz="6" w:space="0" w:color="auto"/>
              <w:bottom w:val="single" w:sz="6" w:space="0" w:color="auto"/>
              <w:right w:val="single" w:sz="6" w:space="0" w:color="auto"/>
            </w:tcBorders>
          </w:tcPr>
          <w:p w14:paraId="40B73D89" w14:textId="77777777" w:rsidR="004719B9" w:rsidRPr="00764C97" w:rsidRDefault="004719B9" w:rsidP="004719B9">
            <w:pPr>
              <w:spacing w:before="80"/>
            </w:pPr>
          </w:p>
        </w:tc>
      </w:tr>
      <w:tr w:rsidR="004719B9" w:rsidRPr="00764C97" w14:paraId="6EDC35A7" w14:textId="77777777" w:rsidTr="00583725">
        <w:trPr>
          <w:trHeight w:val="58"/>
        </w:trPr>
        <w:tc>
          <w:tcPr>
            <w:tcW w:w="671" w:type="dxa"/>
            <w:tcBorders>
              <w:top w:val="single" w:sz="6" w:space="0" w:color="auto"/>
              <w:left w:val="single" w:sz="6" w:space="0" w:color="auto"/>
              <w:bottom w:val="single" w:sz="6" w:space="0" w:color="auto"/>
              <w:right w:val="single" w:sz="6" w:space="0" w:color="auto"/>
            </w:tcBorders>
            <w:vAlign w:val="center"/>
          </w:tcPr>
          <w:p w14:paraId="02D21408" w14:textId="4CD379E2" w:rsidR="004719B9" w:rsidRPr="00764C97" w:rsidRDefault="004719B9" w:rsidP="00583725">
            <w:pPr>
              <w:spacing w:before="60" w:after="60"/>
              <w:jc w:val="center"/>
            </w:pPr>
            <w:r w:rsidRPr="00764C97">
              <w:t>P5</w:t>
            </w:r>
          </w:p>
        </w:tc>
        <w:tc>
          <w:tcPr>
            <w:tcW w:w="7472" w:type="dxa"/>
            <w:tcBorders>
              <w:top w:val="single" w:sz="6" w:space="0" w:color="auto"/>
              <w:left w:val="single" w:sz="6" w:space="0" w:color="auto"/>
              <w:bottom w:val="single" w:sz="6" w:space="0" w:color="auto"/>
              <w:right w:val="single" w:sz="6" w:space="0" w:color="auto"/>
            </w:tcBorders>
          </w:tcPr>
          <w:p w14:paraId="50573625" w14:textId="77777777" w:rsidR="004719B9" w:rsidRPr="00764C97" w:rsidRDefault="004719B9" w:rsidP="004719B9">
            <w:pPr>
              <w:spacing w:before="60" w:after="60"/>
            </w:pPr>
            <w:r w:rsidRPr="00764C97">
              <w:t>Consider providing relevant books in the school library.</w:t>
            </w:r>
          </w:p>
        </w:tc>
        <w:tc>
          <w:tcPr>
            <w:tcW w:w="2046" w:type="dxa"/>
            <w:tcBorders>
              <w:top w:val="single" w:sz="6" w:space="0" w:color="auto"/>
              <w:left w:val="single" w:sz="6" w:space="0" w:color="auto"/>
              <w:bottom w:val="single" w:sz="6" w:space="0" w:color="auto"/>
              <w:right w:val="single" w:sz="6" w:space="0" w:color="auto"/>
            </w:tcBorders>
          </w:tcPr>
          <w:p w14:paraId="3CC50EF9" w14:textId="77777777" w:rsidR="004719B9" w:rsidRPr="00764C97" w:rsidRDefault="004719B9" w:rsidP="004719B9">
            <w:pPr>
              <w:spacing w:before="80"/>
            </w:pPr>
          </w:p>
        </w:tc>
      </w:tr>
      <w:tr w:rsidR="004719B9" w:rsidRPr="00764C97" w14:paraId="624BEA58" w14:textId="77777777" w:rsidTr="00583725">
        <w:trPr>
          <w:trHeight w:val="58"/>
        </w:trPr>
        <w:tc>
          <w:tcPr>
            <w:tcW w:w="671" w:type="dxa"/>
            <w:tcBorders>
              <w:top w:val="single" w:sz="6" w:space="0" w:color="auto"/>
              <w:left w:val="single" w:sz="6" w:space="0" w:color="auto"/>
              <w:bottom w:val="single" w:sz="6" w:space="0" w:color="auto"/>
              <w:right w:val="single" w:sz="6" w:space="0" w:color="auto"/>
            </w:tcBorders>
            <w:vAlign w:val="center"/>
          </w:tcPr>
          <w:p w14:paraId="110347A6" w14:textId="22A9F71F" w:rsidR="004719B9" w:rsidRPr="00764C97" w:rsidRDefault="004719B9" w:rsidP="00583725">
            <w:pPr>
              <w:spacing w:before="60" w:after="60"/>
              <w:jc w:val="center"/>
            </w:pPr>
            <w:r w:rsidRPr="00764C97">
              <w:t>P6</w:t>
            </w:r>
          </w:p>
        </w:tc>
        <w:tc>
          <w:tcPr>
            <w:tcW w:w="7472" w:type="dxa"/>
            <w:tcBorders>
              <w:top w:val="single" w:sz="6" w:space="0" w:color="auto"/>
              <w:left w:val="single" w:sz="6" w:space="0" w:color="auto"/>
              <w:bottom w:val="single" w:sz="6" w:space="0" w:color="auto"/>
              <w:right w:val="single" w:sz="6" w:space="0" w:color="auto"/>
            </w:tcBorders>
          </w:tcPr>
          <w:p w14:paraId="45E06812" w14:textId="77777777" w:rsidR="004719B9" w:rsidRPr="00764C97" w:rsidRDefault="004719B9" w:rsidP="004719B9">
            <w:pPr>
              <w:spacing w:before="60" w:after="60"/>
            </w:pPr>
            <w:r w:rsidRPr="00764C97">
              <w:t>Arrange for a member of staff to visit those affected (at home or at hospital).  Ask for consent from parents before doing this.</w:t>
            </w:r>
          </w:p>
        </w:tc>
        <w:tc>
          <w:tcPr>
            <w:tcW w:w="2046" w:type="dxa"/>
            <w:tcBorders>
              <w:top w:val="single" w:sz="6" w:space="0" w:color="auto"/>
              <w:left w:val="single" w:sz="6" w:space="0" w:color="auto"/>
              <w:bottom w:val="single" w:sz="6" w:space="0" w:color="auto"/>
              <w:right w:val="single" w:sz="6" w:space="0" w:color="auto"/>
            </w:tcBorders>
          </w:tcPr>
          <w:p w14:paraId="4D05604B" w14:textId="77777777" w:rsidR="004719B9" w:rsidRPr="00764C97" w:rsidRDefault="004719B9" w:rsidP="004719B9">
            <w:pPr>
              <w:spacing w:before="80"/>
            </w:pPr>
          </w:p>
        </w:tc>
      </w:tr>
      <w:tr w:rsidR="004719B9" w:rsidRPr="00764C97" w14:paraId="07B3DCEF" w14:textId="77777777" w:rsidTr="00583725">
        <w:trPr>
          <w:trHeight w:val="58"/>
        </w:trPr>
        <w:tc>
          <w:tcPr>
            <w:tcW w:w="671" w:type="dxa"/>
            <w:tcBorders>
              <w:top w:val="single" w:sz="6" w:space="0" w:color="auto"/>
              <w:left w:val="single" w:sz="6" w:space="0" w:color="auto"/>
              <w:bottom w:val="single" w:sz="6" w:space="0" w:color="auto"/>
              <w:right w:val="single" w:sz="6" w:space="0" w:color="auto"/>
            </w:tcBorders>
            <w:vAlign w:val="center"/>
          </w:tcPr>
          <w:p w14:paraId="156A2EA7" w14:textId="045611A8" w:rsidR="004719B9" w:rsidRPr="00764C97" w:rsidRDefault="004719B9" w:rsidP="00583725">
            <w:pPr>
              <w:spacing w:before="60" w:after="60"/>
              <w:jc w:val="center"/>
            </w:pPr>
            <w:r w:rsidRPr="00764C97">
              <w:t>P7</w:t>
            </w:r>
          </w:p>
        </w:tc>
        <w:tc>
          <w:tcPr>
            <w:tcW w:w="7472" w:type="dxa"/>
            <w:tcBorders>
              <w:top w:val="single" w:sz="6" w:space="0" w:color="auto"/>
              <w:left w:val="single" w:sz="6" w:space="0" w:color="auto"/>
              <w:bottom w:val="single" w:sz="6" w:space="0" w:color="auto"/>
              <w:right w:val="single" w:sz="6" w:space="0" w:color="auto"/>
            </w:tcBorders>
          </w:tcPr>
          <w:p w14:paraId="258C79BD" w14:textId="77777777" w:rsidR="004719B9" w:rsidRPr="00764C97" w:rsidRDefault="004719B9" w:rsidP="004719B9">
            <w:pPr>
              <w:spacing w:before="60" w:after="60"/>
            </w:pPr>
            <w:r w:rsidRPr="00764C97">
              <w:t>Make arrangements to express sympathy to those who have been hurt.  Consider encouraging pupils to send cards / messages to those affected.</w:t>
            </w:r>
          </w:p>
        </w:tc>
        <w:tc>
          <w:tcPr>
            <w:tcW w:w="2046" w:type="dxa"/>
            <w:tcBorders>
              <w:top w:val="single" w:sz="6" w:space="0" w:color="auto"/>
              <w:left w:val="single" w:sz="6" w:space="0" w:color="auto"/>
              <w:bottom w:val="single" w:sz="6" w:space="0" w:color="auto"/>
              <w:right w:val="single" w:sz="6" w:space="0" w:color="auto"/>
            </w:tcBorders>
          </w:tcPr>
          <w:p w14:paraId="1926FC90" w14:textId="77777777" w:rsidR="004719B9" w:rsidRPr="00764C97" w:rsidRDefault="004719B9" w:rsidP="004719B9">
            <w:pPr>
              <w:spacing w:before="80"/>
            </w:pPr>
          </w:p>
        </w:tc>
      </w:tr>
      <w:tr w:rsidR="004719B9" w:rsidRPr="00764C97" w14:paraId="3B411FA1" w14:textId="77777777" w:rsidTr="00583725">
        <w:trPr>
          <w:trHeight w:val="58"/>
        </w:trPr>
        <w:tc>
          <w:tcPr>
            <w:tcW w:w="671" w:type="dxa"/>
            <w:tcBorders>
              <w:top w:val="single" w:sz="6" w:space="0" w:color="auto"/>
              <w:left w:val="single" w:sz="6" w:space="0" w:color="auto"/>
              <w:bottom w:val="single" w:sz="6" w:space="0" w:color="auto"/>
              <w:right w:val="single" w:sz="6" w:space="0" w:color="auto"/>
            </w:tcBorders>
            <w:vAlign w:val="center"/>
          </w:tcPr>
          <w:p w14:paraId="1A2F6E48" w14:textId="38B600BA" w:rsidR="004719B9" w:rsidRPr="00764C97" w:rsidRDefault="004719B9" w:rsidP="00583725">
            <w:pPr>
              <w:spacing w:before="60" w:after="60"/>
              <w:jc w:val="center"/>
            </w:pPr>
            <w:r w:rsidRPr="00764C97">
              <w:t>P8</w:t>
            </w:r>
          </w:p>
        </w:tc>
        <w:tc>
          <w:tcPr>
            <w:tcW w:w="7472" w:type="dxa"/>
            <w:tcBorders>
              <w:top w:val="single" w:sz="6" w:space="0" w:color="auto"/>
              <w:left w:val="single" w:sz="6" w:space="0" w:color="auto"/>
              <w:bottom w:val="single" w:sz="6" w:space="0" w:color="auto"/>
              <w:right w:val="single" w:sz="6" w:space="0" w:color="auto"/>
            </w:tcBorders>
          </w:tcPr>
          <w:p w14:paraId="28A66F23" w14:textId="77777777" w:rsidR="004719B9" w:rsidRPr="00764C97" w:rsidRDefault="004719B9" w:rsidP="004719B9">
            <w:pPr>
              <w:spacing w:before="60" w:after="60"/>
            </w:pPr>
            <w:r w:rsidRPr="00764C97">
              <w:t>Be sensitive about the demands practical issues might make on pupils (e.g. deadlines for coursework, imminent exams).</w:t>
            </w:r>
          </w:p>
        </w:tc>
        <w:tc>
          <w:tcPr>
            <w:tcW w:w="2046" w:type="dxa"/>
            <w:tcBorders>
              <w:top w:val="single" w:sz="6" w:space="0" w:color="auto"/>
              <w:left w:val="single" w:sz="6" w:space="0" w:color="auto"/>
              <w:bottom w:val="single" w:sz="6" w:space="0" w:color="auto"/>
              <w:right w:val="single" w:sz="6" w:space="0" w:color="auto"/>
            </w:tcBorders>
          </w:tcPr>
          <w:p w14:paraId="14026749" w14:textId="77777777" w:rsidR="004719B9" w:rsidRPr="00764C97" w:rsidRDefault="004719B9" w:rsidP="004719B9">
            <w:pPr>
              <w:spacing w:before="80"/>
            </w:pPr>
          </w:p>
        </w:tc>
      </w:tr>
      <w:tr w:rsidR="004719B9" w:rsidRPr="00764C97" w14:paraId="521EF21E" w14:textId="77777777" w:rsidTr="00583725">
        <w:trPr>
          <w:trHeight w:val="58"/>
        </w:trPr>
        <w:tc>
          <w:tcPr>
            <w:tcW w:w="671" w:type="dxa"/>
            <w:tcBorders>
              <w:top w:val="single" w:sz="6" w:space="0" w:color="auto"/>
              <w:left w:val="single" w:sz="6" w:space="0" w:color="auto"/>
              <w:bottom w:val="single" w:sz="6" w:space="0" w:color="auto"/>
              <w:right w:val="single" w:sz="6" w:space="0" w:color="auto"/>
            </w:tcBorders>
            <w:vAlign w:val="center"/>
          </w:tcPr>
          <w:p w14:paraId="4C674199" w14:textId="678356FD" w:rsidR="004719B9" w:rsidRPr="00764C97" w:rsidRDefault="004719B9" w:rsidP="00583725">
            <w:pPr>
              <w:spacing w:before="60" w:after="60"/>
              <w:jc w:val="center"/>
            </w:pPr>
            <w:r w:rsidRPr="00764C97">
              <w:t>P9</w:t>
            </w:r>
          </w:p>
        </w:tc>
        <w:tc>
          <w:tcPr>
            <w:tcW w:w="7472" w:type="dxa"/>
            <w:tcBorders>
              <w:top w:val="single" w:sz="6" w:space="0" w:color="auto"/>
              <w:left w:val="single" w:sz="6" w:space="0" w:color="auto"/>
              <w:bottom w:val="single" w:sz="6" w:space="0" w:color="auto"/>
              <w:right w:val="single" w:sz="6" w:space="0" w:color="auto"/>
            </w:tcBorders>
          </w:tcPr>
          <w:p w14:paraId="304C69D1" w14:textId="77777777" w:rsidR="004719B9" w:rsidRPr="00764C97" w:rsidRDefault="004719B9" w:rsidP="004719B9">
            <w:pPr>
              <w:spacing w:before="60" w:after="60"/>
            </w:pPr>
            <w:r w:rsidRPr="00764C97">
              <w:t>Send a letter to parents with information on:</w:t>
            </w:r>
          </w:p>
          <w:p w14:paraId="7E844B97" w14:textId="77777777" w:rsidR="004719B9" w:rsidRPr="00764C97" w:rsidRDefault="004719B9" w:rsidP="004719B9">
            <w:pPr>
              <w:numPr>
                <w:ilvl w:val="0"/>
                <w:numId w:val="17"/>
              </w:numPr>
            </w:pPr>
            <w:r w:rsidRPr="00764C97">
              <w:t>The nature of the incident;</w:t>
            </w:r>
          </w:p>
          <w:p w14:paraId="3454E9CD" w14:textId="77777777" w:rsidR="004719B9" w:rsidRPr="00764C97" w:rsidRDefault="004719B9" w:rsidP="004719B9">
            <w:pPr>
              <w:numPr>
                <w:ilvl w:val="0"/>
                <w:numId w:val="17"/>
              </w:numPr>
            </w:pPr>
            <w:r w:rsidRPr="00764C97">
              <w:t>How their child was notified of the incident;</w:t>
            </w:r>
          </w:p>
          <w:p w14:paraId="389A2062" w14:textId="77777777" w:rsidR="004719B9" w:rsidRPr="00764C97" w:rsidRDefault="004719B9" w:rsidP="004719B9">
            <w:pPr>
              <w:numPr>
                <w:ilvl w:val="0"/>
                <w:numId w:val="17"/>
              </w:numPr>
            </w:pPr>
            <w:r w:rsidRPr="00764C97">
              <w:t>Arrangements for support organised by the school;</w:t>
            </w:r>
          </w:p>
          <w:p w14:paraId="0BD93150" w14:textId="77777777" w:rsidR="004719B9" w:rsidRPr="00764C97" w:rsidRDefault="004719B9" w:rsidP="004719B9">
            <w:pPr>
              <w:numPr>
                <w:ilvl w:val="0"/>
                <w:numId w:val="17"/>
              </w:numPr>
              <w:spacing w:after="60"/>
              <w:ind w:left="357" w:hanging="357"/>
            </w:pPr>
            <w:r w:rsidRPr="00764C97">
              <w:t>Who to contact if they would like additional support.</w:t>
            </w:r>
          </w:p>
        </w:tc>
        <w:tc>
          <w:tcPr>
            <w:tcW w:w="2046" w:type="dxa"/>
            <w:tcBorders>
              <w:top w:val="single" w:sz="6" w:space="0" w:color="auto"/>
              <w:left w:val="single" w:sz="6" w:space="0" w:color="auto"/>
              <w:bottom w:val="single" w:sz="6" w:space="0" w:color="auto"/>
              <w:right w:val="single" w:sz="6" w:space="0" w:color="auto"/>
            </w:tcBorders>
          </w:tcPr>
          <w:p w14:paraId="26457825" w14:textId="77777777" w:rsidR="004719B9" w:rsidRPr="00764C97" w:rsidRDefault="004719B9" w:rsidP="004719B9">
            <w:pPr>
              <w:spacing w:before="80"/>
            </w:pPr>
          </w:p>
        </w:tc>
      </w:tr>
      <w:tr w:rsidR="004719B9" w:rsidRPr="00764C97" w14:paraId="54EBB47F" w14:textId="77777777" w:rsidTr="00583725">
        <w:trPr>
          <w:trHeight w:val="58"/>
        </w:trPr>
        <w:tc>
          <w:tcPr>
            <w:tcW w:w="671" w:type="dxa"/>
            <w:tcBorders>
              <w:top w:val="single" w:sz="6" w:space="0" w:color="auto"/>
              <w:left w:val="single" w:sz="6" w:space="0" w:color="auto"/>
              <w:bottom w:val="single" w:sz="6" w:space="0" w:color="auto"/>
              <w:right w:val="single" w:sz="6" w:space="0" w:color="auto"/>
            </w:tcBorders>
            <w:vAlign w:val="center"/>
          </w:tcPr>
          <w:p w14:paraId="083B381A" w14:textId="70730304" w:rsidR="004719B9" w:rsidRPr="00764C97" w:rsidRDefault="004719B9" w:rsidP="00583725">
            <w:pPr>
              <w:spacing w:before="60" w:after="60"/>
              <w:jc w:val="center"/>
            </w:pPr>
            <w:r w:rsidRPr="00764C97">
              <w:t>P10</w:t>
            </w:r>
          </w:p>
        </w:tc>
        <w:tc>
          <w:tcPr>
            <w:tcW w:w="7472" w:type="dxa"/>
            <w:tcBorders>
              <w:top w:val="single" w:sz="6" w:space="0" w:color="auto"/>
              <w:left w:val="single" w:sz="6" w:space="0" w:color="auto"/>
              <w:bottom w:val="single" w:sz="6" w:space="0" w:color="auto"/>
              <w:right w:val="single" w:sz="6" w:space="0" w:color="auto"/>
            </w:tcBorders>
          </w:tcPr>
          <w:p w14:paraId="62E3F0B2" w14:textId="77777777" w:rsidR="004719B9" w:rsidRPr="00764C97" w:rsidRDefault="004719B9" w:rsidP="004719B9">
            <w:pPr>
              <w:spacing w:before="60" w:after="60"/>
            </w:pPr>
            <w:r w:rsidRPr="00764C97">
              <w:t>Maintain regular contact with parents.</w:t>
            </w:r>
          </w:p>
        </w:tc>
        <w:tc>
          <w:tcPr>
            <w:tcW w:w="2046" w:type="dxa"/>
            <w:tcBorders>
              <w:top w:val="single" w:sz="6" w:space="0" w:color="auto"/>
              <w:left w:val="single" w:sz="6" w:space="0" w:color="auto"/>
              <w:bottom w:val="single" w:sz="6" w:space="0" w:color="auto"/>
              <w:right w:val="single" w:sz="6" w:space="0" w:color="auto"/>
            </w:tcBorders>
          </w:tcPr>
          <w:p w14:paraId="5D95BFCB" w14:textId="77777777" w:rsidR="004719B9" w:rsidRPr="00764C97" w:rsidRDefault="004719B9" w:rsidP="004719B9">
            <w:pPr>
              <w:spacing w:before="80"/>
            </w:pPr>
          </w:p>
        </w:tc>
      </w:tr>
      <w:tr w:rsidR="004719B9" w:rsidRPr="00764C97" w14:paraId="51330ED4" w14:textId="77777777" w:rsidTr="00583725">
        <w:trPr>
          <w:trHeight w:val="58"/>
        </w:trPr>
        <w:tc>
          <w:tcPr>
            <w:tcW w:w="671" w:type="dxa"/>
            <w:tcBorders>
              <w:top w:val="single" w:sz="6" w:space="0" w:color="auto"/>
              <w:left w:val="single" w:sz="6" w:space="0" w:color="auto"/>
              <w:bottom w:val="single" w:sz="6" w:space="0" w:color="auto"/>
              <w:right w:val="single" w:sz="6" w:space="0" w:color="auto"/>
            </w:tcBorders>
            <w:vAlign w:val="center"/>
          </w:tcPr>
          <w:p w14:paraId="71785F99" w14:textId="640BF1E1" w:rsidR="004719B9" w:rsidRPr="00764C97" w:rsidRDefault="004719B9" w:rsidP="00583725">
            <w:pPr>
              <w:spacing w:before="60" w:after="60"/>
              <w:jc w:val="center"/>
            </w:pPr>
            <w:r w:rsidRPr="00764C97">
              <w:t>P11</w:t>
            </w:r>
          </w:p>
        </w:tc>
        <w:tc>
          <w:tcPr>
            <w:tcW w:w="7472" w:type="dxa"/>
            <w:tcBorders>
              <w:top w:val="single" w:sz="6" w:space="0" w:color="auto"/>
              <w:left w:val="single" w:sz="6" w:space="0" w:color="auto"/>
              <w:bottom w:val="single" w:sz="6" w:space="0" w:color="auto"/>
              <w:right w:val="single" w:sz="6" w:space="0" w:color="auto"/>
            </w:tcBorders>
          </w:tcPr>
          <w:p w14:paraId="31F86D44" w14:textId="77777777" w:rsidR="004719B9" w:rsidRPr="00764C97" w:rsidRDefault="004719B9" w:rsidP="004719B9">
            <w:pPr>
              <w:spacing w:before="60" w:after="60"/>
            </w:pPr>
            <w:r w:rsidRPr="00764C97">
              <w:t>Do not make public any sensitive / confidential information about individuals unless consent has been given by pupils and parents.</w:t>
            </w:r>
          </w:p>
        </w:tc>
        <w:tc>
          <w:tcPr>
            <w:tcW w:w="2046" w:type="dxa"/>
            <w:tcBorders>
              <w:top w:val="single" w:sz="6" w:space="0" w:color="auto"/>
              <w:left w:val="single" w:sz="6" w:space="0" w:color="auto"/>
              <w:bottom w:val="single" w:sz="6" w:space="0" w:color="auto"/>
              <w:right w:val="single" w:sz="6" w:space="0" w:color="auto"/>
            </w:tcBorders>
          </w:tcPr>
          <w:p w14:paraId="228486C6" w14:textId="77777777" w:rsidR="004719B9" w:rsidRPr="00764C97" w:rsidRDefault="004719B9" w:rsidP="004719B9">
            <w:pPr>
              <w:spacing w:before="80"/>
            </w:pPr>
          </w:p>
        </w:tc>
      </w:tr>
      <w:tr w:rsidR="004719B9" w:rsidRPr="00764C97" w14:paraId="145714B1" w14:textId="77777777" w:rsidTr="00583725">
        <w:trPr>
          <w:trHeight w:val="58"/>
        </w:trPr>
        <w:tc>
          <w:tcPr>
            <w:tcW w:w="671" w:type="dxa"/>
            <w:tcBorders>
              <w:top w:val="single" w:sz="6" w:space="0" w:color="auto"/>
              <w:left w:val="single" w:sz="6" w:space="0" w:color="auto"/>
              <w:bottom w:val="single" w:sz="6" w:space="0" w:color="auto"/>
              <w:right w:val="single" w:sz="6" w:space="0" w:color="auto"/>
            </w:tcBorders>
            <w:vAlign w:val="center"/>
          </w:tcPr>
          <w:p w14:paraId="2ECCBDFF" w14:textId="162DD3E9" w:rsidR="004719B9" w:rsidRPr="00764C97" w:rsidRDefault="004719B9" w:rsidP="00583725">
            <w:pPr>
              <w:spacing w:before="60" w:after="60"/>
              <w:jc w:val="center"/>
            </w:pPr>
            <w:r w:rsidRPr="00764C97">
              <w:t>P12</w:t>
            </w:r>
          </w:p>
        </w:tc>
        <w:tc>
          <w:tcPr>
            <w:tcW w:w="7472" w:type="dxa"/>
            <w:tcBorders>
              <w:top w:val="single" w:sz="6" w:space="0" w:color="auto"/>
              <w:left w:val="single" w:sz="6" w:space="0" w:color="auto"/>
              <w:bottom w:val="single" w:sz="6" w:space="0" w:color="auto"/>
              <w:right w:val="single" w:sz="6" w:space="0" w:color="auto"/>
            </w:tcBorders>
          </w:tcPr>
          <w:p w14:paraId="7FA1B773" w14:textId="77777777" w:rsidR="004719B9" w:rsidRPr="00764C97" w:rsidRDefault="004719B9" w:rsidP="004719B9">
            <w:pPr>
              <w:spacing w:before="60" w:after="60"/>
            </w:pPr>
            <w:r w:rsidRPr="00764C97">
              <w:t>Consider organising an event for parents to discuss any issues or concerns they might have.</w:t>
            </w:r>
          </w:p>
        </w:tc>
        <w:tc>
          <w:tcPr>
            <w:tcW w:w="2046" w:type="dxa"/>
            <w:tcBorders>
              <w:top w:val="single" w:sz="6" w:space="0" w:color="auto"/>
              <w:left w:val="single" w:sz="6" w:space="0" w:color="auto"/>
              <w:bottom w:val="single" w:sz="6" w:space="0" w:color="auto"/>
              <w:right w:val="single" w:sz="6" w:space="0" w:color="auto"/>
            </w:tcBorders>
          </w:tcPr>
          <w:p w14:paraId="7A07B27B" w14:textId="77777777" w:rsidR="004719B9" w:rsidRPr="00764C97" w:rsidRDefault="004719B9" w:rsidP="004719B9">
            <w:pPr>
              <w:spacing w:before="80"/>
            </w:pPr>
          </w:p>
        </w:tc>
      </w:tr>
      <w:tr w:rsidR="004719B9" w:rsidRPr="00764C97" w14:paraId="2C75E861" w14:textId="77777777" w:rsidTr="00583725">
        <w:trPr>
          <w:trHeight w:val="58"/>
        </w:trPr>
        <w:tc>
          <w:tcPr>
            <w:tcW w:w="671" w:type="dxa"/>
            <w:tcBorders>
              <w:top w:val="single" w:sz="6" w:space="0" w:color="auto"/>
              <w:left w:val="single" w:sz="6" w:space="0" w:color="auto"/>
              <w:bottom w:val="single" w:sz="6" w:space="0" w:color="auto"/>
              <w:right w:val="single" w:sz="6" w:space="0" w:color="auto"/>
            </w:tcBorders>
            <w:vAlign w:val="center"/>
          </w:tcPr>
          <w:p w14:paraId="6BC19574" w14:textId="37B07227" w:rsidR="004719B9" w:rsidRPr="00764C97" w:rsidRDefault="004719B9" w:rsidP="00583725">
            <w:pPr>
              <w:spacing w:before="60" w:after="60"/>
              <w:jc w:val="center"/>
            </w:pPr>
            <w:r w:rsidRPr="00764C97">
              <w:t>P13</w:t>
            </w:r>
          </w:p>
        </w:tc>
        <w:tc>
          <w:tcPr>
            <w:tcW w:w="7472" w:type="dxa"/>
            <w:tcBorders>
              <w:top w:val="single" w:sz="6" w:space="0" w:color="auto"/>
              <w:left w:val="single" w:sz="6" w:space="0" w:color="auto"/>
              <w:bottom w:val="single" w:sz="6" w:space="0" w:color="auto"/>
              <w:right w:val="single" w:sz="6" w:space="0" w:color="auto"/>
            </w:tcBorders>
          </w:tcPr>
          <w:p w14:paraId="7C8F6418" w14:textId="29407D44" w:rsidR="004719B9" w:rsidRPr="00764C97" w:rsidRDefault="004719B9" w:rsidP="004719B9">
            <w:pPr>
              <w:spacing w:before="60" w:after="60"/>
            </w:pPr>
            <w:r w:rsidRPr="00764C97">
              <w:t xml:space="preserve">If pupils who were particularly affected by the incident leave school e.g. transferring from primary to secondary education, consider, sensitively and confidentially, notifying the Head teacher </w:t>
            </w:r>
            <w:r w:rsidR="00583725" w:rsidRPr="00764C97">
              <w:t>at</w:t>
            </w:r>
            <w:r w:rsidRPr="00764C97">
              <w:t xml:space="preserve"> the new school.</w:t>
            </w:r>
          </w:p>
        </w:tc>
        <w:tc>
          <w:tcPr>
            <w:tcW w:w="2046" w:type="dxa"/>
            <w:tcBorders>
              <w:top w:val="single" w:sz="6" w:space="0" w:color="auto"/>
              <w:left w:val="single" w:sz="6" w:space="0" w:color="auto"/>
              <w:bottom w:val="single" w:sz="6" w:space="0" w:color="auto"/>
              <w:right w:val="single" w:sz="6" w:space="0" w:color="auto"/>
            </w:tcBorders>
          </w:tcPr>
          <w:p w14:paraId="23FFEEB9" w14:textId="77777777" w:rsidR="004719B9" w:rsidRPr="00764C97" w:rsidRDefault="004719B9" w:rsidP="004719B9">
            <w:pPr>
              <w:spacing w:before="80"/>
            </w:pPr>
          </w:p>
        </w:tc>
      </w:tr>
    </w:tbl>
    <w:p w14:paraId="42609B6B" w14:textId="77777777" w:rsidR="00792536" w:rsidRPr="00764C97" w:rsidRDefault="00792536" w:rsidP="00AB7EF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7476"/>
        <w:gridCol w:w="2048"/>
      </w:tblGrid>
      <w:tr w:rsidR="0034298A" w:rsidRPr="00764C97" w14:paraId="194531E9" w14:textId="77777777" w:rsidTr="00583725">
        <w:trPr>
          <w:trHeight w:val="478"/>
          <w:tblHeader/>
        </w:trPr>
        <w:tc>
          <w:tcPr>
            <w:tcW w:w="67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F372AF8" w14:textId="77777777" w:rsidR="00AA4324" w:rsidRPr="00764C97" w:rsidRDefault="00AA4324" w:rsidP="00583725">
            <w:pPr>
              <w:jc w:val="center"/>
              <w:rPr>
                <w:b/>
              </w:rPr>
            </w:pPr>
            <w:r w:rsidRPr="00764C97">
              <w:rPr>
                <w:b/>
              </w:rPr>
              <w:t>No.</w:t>
            </w:r>
          </w:p>
        </w:tc>
        <w:tc>
          <w:tcPr>
            <w:tcW w:w="74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278306D" w14:textId="77777777" w:rsidR="00AA4324" w:rsidRPr="00764C97" w:rsidRDefault="00AA4324" w:rsidP="00AB7EF6">
            <w:pPr>
              <w:rPr>
                <w:b/>
              </w:rPr>
            </w:pPr>
            <w:r w:rsidRPr="00764C97">
              <w:rPr>
                <w:b/>
              </w:rPr>
              <w:t>Post Incident Support – GENERAL ACTIONS</w:t>
            </w:r>
          </w:p>
        </w:tc>
        <w:tc>
          <w:tcPr>
            <w:tcW w:w="204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7E6B89C" w14:textId="77777777" w:rsidR="00AA4324" w:rsidRPr="00764C97" w:rsidRDefault="00AA4324" w:rsidP="00AB7EF6">
            <w:pPr>
              <w:rPr>
                <w:b/>
              </w:rPr>
            </w:pPr>
            <w:r w:rsidRPr="00764C97">
              <w:rPr>
                <w:b/>
              </w:rPr>
              <w:t>Tick / Sign / Time</w:t>
            </w:r>
          </w:p>
        </w:tc>
      </w:tr>
      <w:tr w:rsidR="004719B9" w:rsidRPr="00764C97" w14:paraId="3F4BA042" w14:textId="77777777" w:rsidTr="00583725">
        <w:trPr>
          <w:trHeight w:val="58"/>
        </w:trPr>
        <w:tc>
          <w:tcPr>
            <w:tcW w:w="671" w:type="dxa"/>
            <w:tcBorders>
              <w:top w:val="single" w:sz="4" w:space="0" w:color="auto"/>
            </w:tcBorders>
            <w:vAlign w:val="center"/>
          </w:tcPr>
          <w:p w14:paraId="0E986714" w14:textId="102632C7" w:rsidR="004719B9" w:rsidRPr="00764C97" w:rsidRDefault="004719B9" w:rsidP="00583725">
            <w:pPr>
              <w:spacing w:before="60" w:after="60"/>
              <w:jc w:val="center"/>
            </w:pPr>
            <w:r w:rsidRPr="00764C97">
              <w:t>P14</w:t>
            </w:r>
          </w:p>
        </w:tc>
        <w:tc>
          <w:tcPr>
            <w:tcW w:w="7476" w:type="dxa"/>
            <w:tcBorders>
              <w:top w:val="single" w:sz="4" w:space="0" w:color="auto"/>
            </w:tcBorders>
          </w:tcPr>
          <w:p w14:paraId="07B71CEC" w14:textId="77777777" w:rsidR="004719B9" w:rsidRPr="00764C97" w:rsidRDefault="004719B9" w:rsidP="004719B9">
            <w:pPr>
              <w:spacing w:before="60" w:after="60"/>
            </w:pPr>
            <w:r w:rsidRPr="00764C97">
              <w:t>Request support from educational professionals trained in psychological debriefing, critical incident stress debriefing, bereavement counselling and trauma management if appropriate.</w:t>
            </w:r>
          </w:p>
        </w:tc>
        <w:tc>
          <w:tcPr>
            <w:tcW w:w="2048" w:type="dxa"/>
            <w:tcBorders>
              <w:top w:val="single" w:sz="4" w:space="0" w:color="auto"/>
            </w:tcBorders>
          </w:tcPr>
          <w:p w14:paraId="16DD351F" w14:textId="77777777" w:rsidR="004719B9" w:rsidRPr="00764C97" w:rsidRDefault="004719B9" w:rsidP="004719B9">
            <w:pPr>
              <w:spacing w:before="80"/>
            </w:pPr>
          </w:p>
        </w:tc>
      </w:tr>
      <w:tr w:rsidR="004719B9" w:rsidRPr="00764C97" w14:paraId="0568E139" w14:textId="77777777" w:rsidTr="00583725">
        <w:trPr>
          <w:trHeight w:val="58"/>
        </w:trPr>
        <w:tc>
          <w:tcPr>
            <w:tcW w:w="671" w:type="dxa"/>
            <w:vAlign w:val="center"/>
          </w:tcPr>
          <w:p w14:paraId="534FCE14" w14:textId="776D33CE" w:rsidR="004719B9" w:rsidRPr="00764C97" w:rsidRDefault="004719B9" w:rsidP="00583725">
            <w:pPr>
              <w:spacing w:before="60" w:after="60"/>
              <w:jc w:val="center"/>
            </w:pPr>
            <w:r w:rsidRPr="00764C97">
              <w:t>P15</w:t>
            </w:r>
          </w:p>
        </w:tc>
        <w:tc>
          <w:tcPr>
            <w:tcW w:w="7476" w:type="dxa"/>
          </w:tcPr>
          <w:p w14:paraId="37A1C7C2" w14:textId="77777777" w:rsidR="004719B9" w:rsidRPr="00764C97" w:rsidRDefault="004719B9" w:rsidP="004719B9">
            <w:pPr>
              <w:spacing w:before="60" w:after="60"/>
            </w:pPr>
            <w:r w:rsidRPr="00764C97">
              <w:t>Consider requesting support from other organisations e.g.:</w:t>
            </w:r>
          </w:p>
          <w:p w14:paraId="547925EE" w14:textId="77777777" w:rsidR="004719B9" w:rsidRPr="00764C97" w:rsidRDefault="004719B9" w:rsidP="004719B9">
            <w:pPr>
              <w:numPr>
                <w:ilvl w:val="0"/>
                <w:numId w:val="18"/>
              </w:numPr>
              <w:ind w:left="357" w:hanging="357"/>
            </w:pPr>
            <w:r w:rsidRPr="00764C97">
              <w:rPr>
                <w:color w:val="000000"/>
                <w:szCs w:val="22"/>
              </w:rPr>
              <w:t xml:space="preserve">Education Support Partnership </w:t>
            </w:r>
            <w:r w:rsidRPr="00764C97">
              <w:rPr>
                <w:i/>
                <w:color w:val="000000"/>
                <w:szCs w:val="22"/>
              </w:rPr>
              <w:t>(formerly Teacher Support Network)</w:t>
            </w:r>
          </w:p>
          <w:p w14:paraId="46B10E1A" w14:textId="77777777" w:rsidR="004719B9" w:rsidRPr="00764C97" w:rsidRDefault="004719B9" w:rsidP="004719B9">
            <w:pPr>
              <w:numPr>
                <w:ilvl w:val="0"/>
                <w:numId w:val="18"/>
              </w:numPr>
              <w:ind w:left="357" w:hanging="357"/>
            </w:pPr>
            <w:r w:rsidRPr="00764C97">
              <w:t>Samaritans</w:t>
            </w:r>
          </w:p>
          <w:p w14:paraId="1176D1D7" w14:textId="77777777" w:rsidR="004719B9" w:rsidRPr="00764C97" w:rsidRDefault="004719B9" w:rsidP="004719B9">
            <w:pPr>
              <w:numPr>
                <w:ilvl w:val="0"/>
                <w:numId w:val="18"/>
              </w:numPr>
              <w:spacing w:after="60"/>
              <w:ind w:left="357" w:hanging="357"/>
            </w:pPr>
            <w:r w:rsidRPr="00764C97">
              <w:t>Cruse Bereavement Care</w:t>
            </w:r>
          </w:p>
        </w:tc>
        <w:tc>
          <w:tcPr>
            <w:tcW w:w="2048" w:type="dxa"/>
          </w:tcPr>
          <w:p w14:paraId="165CE925" w14:textId="77777777" w:rsidR="004719B9" w:rsidRPr="00764C97" w:rsidRDefault="004719B9" w:rsidP="004719B9">
            <w:pPr>
              <w:spacing w:before="80"/>
            </w:pPr>
          </w:p>
        </w:tc>
      </w:tr>
      <w:tr w:rsidR="004719B9" w:rsidRPr="00764C97" w14:paraId="4AEBA545" w14:textId="77777777" w:rsidTr="00583725">
        <w:trPr>
          <w:trHeight w:val="58"/>
        </w:trPr>
        <w:tc>
          <w:tcPr>
            <w:tcW w:w="671" w:type="dxa"/>
            <w:vAlign w:val="center"/>
          </w:tcPr>
          <w:p w14:paraId="239504B3" w14:textId="6D206384" w:rsidR="004719B9" w:rsidRPr="00764C97" w:rsidRDefault="004719B9" w:rsidP="00583725">
            <w:pPr>
              <w:spacing w:before="60" w:after="60"/>
              <w:jc w:val="center"/>
            </w:pPr>
            <w:r w:rsidRPr="00764C97">
              <w:t>P16</w:t>
            </w:r>
          </w:p>
        </w:tc>
        <w:tc>
          <w:tcPr>
            <w:tcW w:w="7476" w:type="dxa"/>
          </w:tcPr>
          <w:p w14:paraId="26E21B53" w14:textId="77777777" w:rsidR="004719B9" w:rsidRPr="00764C97" w:rsidRDefault="004719B9" w:rsidP="004719B9">
            <w:pPr>
              <w:spacing w:before="60" w:after="60"/>
            </w:pPr>
            <w:r w:rsidRPr="00764C97">
              <w:t>Manage any distress that could be caused by ongoing Police enquiries, legal proceedings and media attention.</w:t>
            </w:r>
          </w:p>
        </w:tc>
        <w:tc>
          <w:tcPr>
            <w:tcW w:w="2048" w:type="dxa"/>
          </w:tcPr>
          <w:p w14:paraId="4B3EFFE4" w14:textId="77777777" w:rsidR="004719B9" w:rsidRPr="00764C97" w:rsidRDefault="004719B9" w:rsidP="004719B9">
            <w:pPr>
              <w:spacing w:before="80"/>
            </w:pPr>
          </w:p>
        </w:tc>
      </w:tr>
      <w:tr w:rsidR="004719B9" w:rsidRPr="00764C97" w14:paraId="19F31280" w14:textId="77777777" w:rsidTr="00583725">
        <w:trPr>
          <w:trHeight w:val="58"/>
        </w:trPr>
        <w:tc>
          <w:tcPr>
            <w:tcW w:w="671" w:type="dxa"/>
            <w:vAlign w:val="center"/>
          </w:tcPr>
          <w:p w14:paraId="4D3020EE" w14:textId="45EE6D59" w:rsidR="004719B9" w:rsidRPr="00764C97" w:rsidRDefault="004719B9" w:rsidP="00583725">
            <w:pPr>
              <w:spacing w:before="60" w:after="60"/>
              <w:jc w:val="center"/>
            </w:pPr>
            <w:r w:rsidRPr="00764C97">
              <w:t>P17</w:t>
            </w:r>
          </w:p>
        </w:tc>
        <w:tc>
          <w:tcPr>
            <w:tcW w:w="7476" w:type="dxa"/>
          </w:tcPr>
          <w:p w14:paraId="4A6C34A2" w14:textId="77777777" w:rsidR="004719B9" w:rsidRPr="00764C97" w:rsidRDefault="004719B9" w:rsidP="004719B9">
            <w:pPr>
              <w:spacing w:before="60" w:after="60"/>
            </w:pPr>
            <w:r w:rsidRPr="00764C97">
              <w:t>Cancel or rearrange any events which are inappropriate.</w:t>
            </w:r>
          </w:p>
        </w:tc>
        <w:tc>
          <w:tcPr>
            <w:tcW w:w="2048" w:type="dxa"/>
          </w:tcPr>
          <w:p w14:paraId="342C1374" w14:textId="77777777" w:rsidR="004719B9" w:rsidRPr="00764C97" w:rsidRDefault="004719B9" w:rsidP="004719B9">
            <w:pPr>
              <w:spacing w:before="80"/>
            </w:pPr>
          </w:p>
        </w:tc>
      </w:tr>
      <w:tr w:rsidR="004719B9" w:rsidRPr="00764C97" w14:paraId="558DC570" w14:textId="77777777" w:rsidTr="00583725">
        <w:trPr>
          <w:trHeight w:val="58"/>
        </w:trPr>
        <w:tc>
          <w:tcPr>
            <w:tcW w:w="671" w:type="dxa"/>
            <w:vAlign w:val="center"/>
          </w:tcPr>
          <w:p w14:paraId="1D19654F" w14:textId="18101269" w:rsidR="004719B9" w:rsidRPr="00764C97" w:rsidRDefault="004719B9" w:rsidP="00583725">
            <w:pPr>
              <w:spacing w:before="60" w:after="60"/>
              <w:jc w:val="center"/>
            </w:pPr>
            <w:r w:rsidRPr="00764C97">
              <w:lastRenderedPageBreak/>
              <w:t>P18</w:t>
            </w:r>
          </w:p>
        </w:tc>
        <w:tc>
          <w:tcPr>
            <w:tcW w:w="7476" w:type="dxa"/>
          </w:tcPr>
          <w:p w14:paraId="72505300" w14:textId="77777777" w:rsidR="004719B9" w:rsidRPr="00764C97" w:rsidRDefault="004719B9" w:rsidP="004719B9">
            <w:pPr>
              <w:spacing w:before="60" w:after="60"/>
            </w:pPr>
            <w:r w:rsidRPr="00764C97">
              <w:t>Plan appropriate support for staff to enable them to cope with any questions or discussions pupils might have about the incident.</w:t>
            </w:r>
          </w:p>
        </w:tc>
        <w:tc>
          <w:tcPr>
            <w:tcW w:w="2048" w:type="dxa"/>
          </w:tcPr>
          <w:p w14:paraId="0E8D15E6" w14:textId="77777777" w:rsidR="004719B9" w:rsidRPr="00764C97" w:rsidRDefault="004719B9" w:rsidP="004719B9">
            <w:pPr>
              <w:spacing w:before="80"/>
            </w:pPr>
          </w:p>
        </w:tc>
      </w:tr>
      <w:tr w:rsidR="004719B9" w:rsidRPr="00764C97" w14:paraId="03E510C3" w14:textId="77777777" w:rsidTr="00583725">
        <w:trPr>
          <w:trHeight w:val="58"/>
        </w:trPr>
        <w:tc>
          <w:tcPr>
            <w:tcW w:w="671" w:type="dxa"/>
            <w:vAlign w:val="center"/>
          </w:tcPr>
          <w:p w14:paraId="3ADC2BF6" w14:textId="5D737394" w:rsidR="004719B9" w:rsidRPr="00764C97" w:rsidRDefault="004719B9" w:rsidP="00583725">
            <w:pPr>
              <w:spacing w:before="60" w:after="60"/>
              <w:jc w:val="center"/>
            </w:pPr>
            <w:r w:rsidRPr="00764C97">
              <w:t>P19</w:t>
            </w:r>
          </w:p>
        </w:tc>
        <w:tc>
          <w:tcPr>
            <w:tcW w:w="7476" w:type="dxa"/>
          </w:tcPr>
          <w:p w14:paraId="2B8F40C7" w14:textId="77777777" w:rsidR="004719B9" w:rsidRPr="00764C97" w:rsidRDefault="004719B9" w:rsidP="004719B9">
            <w:pPr>
              <w:spacing w:before="60" w:after="60"/>
            </w:pPr>
            <w:r w:rsidRPr="00764C97">
              <w:t>Ensure that any new roles given to staff do not place too great a burden.  Over time, staff may need to be relieved of any additional responsibilities given to them.</w:t>
            </w:r>
          </w:p>
        </w:tc>
        <w:tc>
          <w:tcPr>
            <w:tcW w:w="2048" w:type="dxa"/>
          </w:tcPr>
          <w:p w14:paraId="31B4E5EA" w14:textId="77777777" w:rsidR="004719B9" w:rsidRPr="00764C97" w:rsidRDefault="004719B9" w:rsidP="004719B9">
            <w:pPr>
              <w:spacing w:before="80"/>
            </w:pPr>
          </w:p>
        </w:tc>
      </w:tr>
      <w:tr w:rsidR="004719B9" w:rsidRPr="00764C97" w14:paraId="6737D73F" w14:textId="77777777" w:rsidTr="00583725">
        <w:trPr>
          <w:trHeight w:val="58"/>
        </w:trPr>
        <w:tc>
          <w:tcPr>
            <w:tcW w:w="671" w:type="dxa"/>
            <w:vAlign w:val="center"/>
          </w:tcPr>
          <w:p w14:paraId="05C0B8A6" w14:textId="1425EE75" w:rsidR="004719B9" w:rsidRPr="00764C97" w:rsidRDefault="004719B9" w:rsidP="00583725">
            <w:pPr>
              <w:spacing w:before="60" w:after="60"/>
              <w:jc w:val="center"/>
            </w:pPr>
            <w:r w:rsidRPr="00764C97">
              <w:t>P20</w:t>
            </w:r>
          </w:p>
        </w:tc>
        <w:tc>
          <w:tcPr>
            <w:tcW w:w="7476" w:type="dxa"/>
          </w:tcPr>
          <w:p w14:paraId="4D78676F" w14:textId="77777777" w:rsidR="004719B9" w:rsidRPr="00764C97" w:rsidRDefault="004719B9" w:rsidP="004719B9">
            <w:pPr>
              <w:spacing w:before="60" w:after="60"/>
            </w:pPr>
            <w:r w:rsidRPr="00764C97">
              <w:t>Ensure that new staff are aware of the incident, which pupils were involved and how they were affected.</w:t>
            </w:r>
          </w:p>
        </w:tc>
        <w:tc>
          <w:tcPr>
            <w:tcW w:w="2048" w:type="dxa"/>
          </w:tcPr>
          <w:p w14:paraId="1F24F0D5" w14:textId="77777777" w:rsidR="004719B9" w:rsidRPr="00764C97" w:rsidRDefault="004719B9" w:rsidP="004719B9">
            <w:pPr>
              <w:spacing w:before="80"/>
            </w:pPr>
          </w:p>
        </w:tc>
      </w:tr>
      <w:tr w:rsidR="004719B9" w:rsidRPr="00764C97" w14:paraId="105C85D2" w14:textId="77777777" w:rsidTr="00583725">
        <w:trPr>
          <w:trHeight w:val="58"/>
        </w:trPr>
        <w:tc>
          <w:tcPr>
            <w:tcW w:w="671" w:type="dxa"/>
            <w:vAlign w:val="center"/>
          </w:tcPr>
          <w:p w14:paraId="64496ABE" w14:textId="5517AB3F" w:rsidR="004719B9" w:rsidRPr="00764C97" w:rsidRDefault="004719B9" w:rsidP="00583725">
            <w:pPr>
              <w:spacing w:before="60" w:after="60"/>
              <w:jc w:val="center"/>
            </w:pPr>
            <w:r w:rsidRPr="00764C97">
              <w:t>P21</w:t>
            </w:r>
          </w:p>
        </w:tc>
        <w:tc>
          <w:tcPr>
            <w:tcW w:w="7476" w:type="dxa"/>
          </w:tcPr>
          <w:p w14:paraId="6F90F993" w14:textId="77777777" w:rsidR="004719B9" w:rsidRPr="00764C97" w:rsidRDefault="004719B9" w:rsidP="004719B9">
            <w:pPr>
              <w:spacing w:before="60" w:after="60"/>
            </w:pPr>
            <w:r w:rsidRPr="00764C97">
              <w:t>Consider any actions which can be taken to support the local community if affected by the incident (e.g. fund raising).</w:t>
            </w:r>
          </w:p>
        </w:tc>
        <w:tc>
          <w:tcPr>
            <w:tcW w:w="2048" w:type="dxa"/>
          </w:tcPr>
          <w:p w14:paraId="27C37497" w14:textId="77777777" w:rsidR="004719B9" w:rsidRPr="00764C97" w:rsidRDefault="004719B9" w:rsidP="004719B9">
            <w:pPr>
              <w:spacing w:before="80"/>
            </w:pPr>
          </w:p>
        </w:tc>
      </w:tr>
    </w:tbl>
    <w:p w14:paraId="48868F46" w14:textId="77777777" w:rsidR="00792536" w:rsidRPr="00764C97" w:rsidRDefault="00792536" w:rsidP="00AB7EF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7476"/>
        <w:gridCol w:w="2048"/>
      </w:tblGrid>
      <w:tr w:rsidR="00AA4324" w:rsidRPr="00764C97" w14:paraId="3202D2DB" w14:textId="77777777" w:rsidTr="00583725">
        <w:trPr>
          <w:trHeight w:val="548"/>
        </w:trPr>
        <w:tc>
          <w:tcPr>
            <w:tcW w:w="67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D333CEE" w14:textId="77777777" w:rsidR="00AA4324" w:rsidRPr="00764C97" w:rsidRDefault="00AA4324" w:rsidP="00583725">
            <w:pPr>
              <w:jc w:val="center"/>
              <w:rPr>
                <w:b/>
              </w:rPr>
            </w:pPr>
            <w:r w:rsidRPr="00764C97">
              <w:rPr>
                <w:b/>
              </w:rPr>
              <w:t>No.</w:t>
            </w:r>
          </w:p>
        </w:tc>
        <w:tc>
          <w:tcPr>
            <w:tcW w:w="74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1B561C2" w14:textId="77777777" w:rsidR="00AA4324" w:rsidRPr="00764C97" w:rsidRDefault="00AA4324" w:rsidP="00AB7EF6">
            <w:pPr>
              <w:rPr>
                <w:b/>
                <w:i/>
              </w:rPr>
            </w:pPr>
            <w:r w:rsidRPr="00764C97">
              <w:rPr>
                <w:b/>
              </w:rPr>
              <w:t>Post Incident Support – RETURNING AFTER A PERIOD OF ABSENCE</w:t>
            </w:r>
          </w:p>
        </w:tc>
        <w:tc>
          <w:tcPr>
            <w:tcW w:w="204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6742D84" w14:textId="77777777" w:rsidR="00AA4324" w:rsidRPr="00764C97" w:rsidRDefault="00AA4324" w:rsidP="00AB7EF6">
            <w:pPr>
              <w:rPr>
                <w:b/>
              </w:rPr>
            </w:pPr>
            <w:r w:rsidRPr="00764C97">
              <w:rPr>
                <w:b/>
              </w:rPr>
              <w:t>Tick / Sign / Time</w:t>
            </w:r>
          </w:p>
        </w:tc>
      </w:tr>
      <w:tr w:rsidR="004719B9" w:rsidRPr="00764C97" w14:paraId="21AA53C1" w14:textId="77777777" w:rsidTr="00583725">
        <w:trPr>
          <w:trHeight w:val="58"/>
        </w:trPr>
        <w:tc>
          <w:tcPr>
            <w:tcW w:w="671" w:type="dxa"/>
            <w:tcBorders>
              <w:top w:val="single" w:sz="4" w:space="0" w:color="auto"/>
            </w:tcBorders>
            <w:vAlign w:val="center"/>
          </w:tcPr>
          <w:p w14:paraId="315FF45A" w14:textId="77C87699" w:rsidR="004719B9" w:rsidRPr="00764C97" w:rsidRDefault="004719B9" w:rsidP="00583725">
            <w:pPr>
              <w:spacing w:before="60" w:after="60"/>
              <w:jc w:val="center"/>
            </w:pPr>
            <w:r w:rsidRPr="00764C97">
              <w:t>P22</w:t>
            </w:r>
          </w:p>
        </w:tc>
        <w:tc>
          <w:tcPr>
            <w:tcW w:w="7476" w:type="dxa"/>
            <w:tcBorders>
              <w:top w:val="single" w:sz="4" w:space="0" w:color="auto"/>
            </w:tcBorders>
          </w:tcPr>
          <w:p w14:paraId="492DDD89" w14:textId="77777777" w:rsidR="004719B9" w:rsidRPr="00764C97" w:rsidRDefault="004719B9" w:rsidP="004719B9">
            <w:pPr>
              <w:spacing w:before="60" w:after="60"/>
            </w:pPr>
            <w:r w:rsidRPr="00764C97">
              <w:t xml:space="preserve">Negotiate with parents a suitable date for returning to school after a period of absence. </w:t>
            </w:r>
          </w:p>
        </w:tc>
        <w:tc>
          <w:tcPr>
            <w:tcW w:w="2048" w:type="dxa"/>
            <w:tcBorders>
              <w:top w:val="single" w:sz="4" w:space="0" w:color="auto"/>
            </w:tcBorders>
          </w:tcPr>
          <w:p w14:paraId="7F98BD7D" w14:textId="77777777" w:rsidR="004719B9" w:rsidRPr="00764C97" w:rsidRDefault="004719B9" w:rsidP="004719B9">
            <w:pPr>
              <w:spacing w:before="80"/>
            </w:pPr>
          </w:p>
        </w:tc>
      </w:tr>
      <w:tr w:rsidR="004719B9" w:rsidRPr="00764C97" w14:paraId="22DC45C5" w14:textId="77777777" w:rsidTr="00583725">
        <w:trPr>
          <w:trHeight w:val="58"/>
        </w:trPr>
        <w:tc>
          <w:tcPr>
            <w:tcW w:w="671" w:type="dxa"/>
            <w:vAlign w:val="center"/>
          </w:tcPr>
          <w:p w14:paraId="1E5BE9F5" w14:textId="616475B7" w:rsidR="004719B9" w:rsidRPr="00764C97" w:rsidRDefault="004719B9" w:rsidP="00583725">
            <w:pPr>
              <w:spacing w:before="60" w:after="60"/>
              <w:jc w:val="center"/>
            </w:pPr>
            <w:r w:rsidRPr="00764C97">
              <w:t>P23</w:t>
            </w:r>
          </w:p>
        </w:tc>
        <w:tc>
          <w:tcPr>
            <w:tcW w:w="7476" w:type="dxa"/>
          </w:tcPr>
          <w:p w14:paraId="472B237C" w14:textId="77777777" w:rsidR="004719B9" w:rsidRPr="00764C97" w:rsidRDefault="004719B9" w:rsidP="004719B9">
            <w:pPr>
              <w:spacing w:before="60" w:after="60"/>
            </w:pPr>
            <w:r w:rsidRPr="00764C97">
              <w:t>Consider if any additional support could be provided which would make the return easier e.g.:</w:t>
            </w:r>
          </w:p>
          <w:p w14:paraId="5CFD30D3" w14:textId="77777777" w:rsidR="004719B9" w:rsidRPr="00764C97" w:rsidRDefault="004719B9" w:rsidP="00B669C1">
            <w:pPr>
              <w:numPr>
                <w:ilvl w:val="0"/>
                <w:numId w:val="27"/>
              </w:numPr>
            </w:pPr>
            <w:r w:rsidRPr="00764C97">
              <w:t>Initial part-time attendance;</w:t>
            </w:r>
          </w:p>
          <w:p w14:paraId="7846F441" w14:textId="77777777" w:rsidR="004719B9" w:rsidRPr="00764C97" w:rsidRDefault="004719B9" w:rsidP="00B669C1">
            <w:pPr>
              <w:numPr>
                <w:ilvl w:val="0"/>
                <w:numId w:val="27"/>
              </w:numPr>
            </w:pPr>
            <w:r w:rsidRPr="00764C97">
              <w:t>Alternative methods of teaching;</w:t>
            </w:r>
          </w:p>
          <w:p w14:paraId="55154724" w14:textId="77777777" w:rsidR="004719B9" w:rsidRPr="00764C97" w:rsidRDefault="004719B9" w:rsidP="00B669C1">
            <w:pPr>
              <w:numPr>
                <w:ilvl w:val="0"/>
                <w:numId w:val="27"/>
              </w:numPr>
              <w:spacing w:after="60"/>
              <w:ind w:left="357" w:hanging="357"/>
            </w:pPr>
            <w:r w:rsidRPr="00764C97">
              <w:t>A sanctuary that pupils could use if upset during the school day.</w:t>
            </w:r>
          </w:p>
        </w:tc>
        <w:tc>
          <w:tcPr>
            <w:tcW w:w="2048" w:type="dxa"/>
          </w:tcPr>
          <w:p w14:paraId="2C570EB7" w14:textId="77777777" w:rsidR="004719B9" w:rsidRPr="00764C97" w:rsidRDefault="004719B9" w:rsidP="004719B9">
            <w:pPr>
              <w:spacing w:before="80"/>
            </w:pPr>
          </w:p>
        </w:tc>
      </w:tr>
      <w:tr w:rsidR="004719B9" w:rsidRPr="00764C97" w14:paraId="57837193" w14:textId="77777777" w:rsidTr="00583725">
        <w:trPr>
          <w:trHeight w:val="58"/>
        </w:trPr>
        <w:tc>
          <w:tcPr>
            <w:tcW w:w="671" w:type="dxa"/>
            <w:vAlign w:val="center"/>
          </w:tcPr>
          <w:p w14:paraId="776D4E63" w14:textId="61033F16" w:rsidR="004719B9" w:rsidRPr="00764C97" w:rsidRDefault="004719B9" w:rsidP="00583725">
            <w:pPr>
              <w:spacing w:before="60" w:after="60"/>
              <w:jc w:val="center"/>
            </w:pPr>
            <w:r w:rsidRPr="00764C97">
              <w:t>P24</w:t>
            </w:r>
          </w:p>
        </w:tc>
        <w:tc>
          <w:tcPr>
            <w:tcW w:w="7476" w:type="dxa"/>
          </w:tcPr>
          <w:p w14:paraId="3765122B" w14:textId="77777777" w:rsidR="004719B9" w:rsidRPr="00764C97" w:rsidRDefault="004719B9" w:rsidP="004719B9">
            <w:pPr>
              <w:spacing w:before="60" w:after="60"/>
            </w:pPr>
            <w:r w:rsidRPr="00764C97">
              <w:t>Brief pupils who may be able to help in the process of resettling (e.g. close friends).</w:t>
            </w:r>
          </w:p>
        </w:tc>
        <w:tc>
          <w:tcPr>
            <w:tcW w:w="2048" w:type="dxa"/>
          </w:tcPr>
          <w:p w14:paraId="3B76CC2B" w14:textId="77777777" w:rsidR="004719B9" w:rsidRPr="00764C97" w:rsidRDefault="004719B9" w:rsidP="004719B9">
            <w:pPr>
              <w:spacing w:before="80"/>
            </w:pPr>
          </w:p>
        </w:tc>
      </w:tr>
      <w:tr w:rsidR="004719B9" w:rsidRPr="00764C97" w14:paraId="4AE944B4" w14:textId="77777777" w:rsidTr="00583725">
        <w:trPr>
          <w:trHeight w:val="58"/>
        </w:trPr>
        <w:tc>
          <w:tcPr>
            <w:tcW w:w="671" w:type="dxa"/>
            <w:vAlign w:val="center"/>
          </w:tcPr>
          <w:p w14:paraId="68A8FA14" w14:textId="6C910BC2" w:rsidR="004719B9" w:rsidRPr="00764C97" w:rsidRDefault="004719B9" w:rsidP="00583725">
            <w:pPr>
              <w:spacing w:before="60" w:after="60"/>
              <w:jc w:val="center"/>
            </w:pPr>
            <w:r w:rsidRPr="00764C97">
              <w:t>P25</w:t>
            </w:r>
          </w:p>
        </w:tc>
        <w:tc>
          <w:tcPr>
            <w:tcW w:w="7476" w:type="dxa"/>
          </w:tcPr>
          <w:p w14:paraId="358EBDC3" w14:textId="77777777" w:rsidR="004719B9" w:rsidRPr="00764C97" w:rsidRDefault="004719B9" w:rsidP="004719B9">
            <w:pPr>
              <w:spacing w:before="60" w:after="60"/>
            </w:pPr>
            <w:r w:rsidRPr="00764C97">
              <w:t>Ensure that all staff are aware of the need for sensitivity.  Put in place special arrangements for:</w:t>
            </w:r>
          </w:p>
          <w:p w14:paraId="4012BC47" w14:textId="77777777" w:rsidR="004719B9" w:rsidRPr="00764C97" w:rsidRDefault="004719B9" w:rsidP="004719B9">
            <w:pPr>
              <w:numPr>
                <w:ilvl w:val="0"/>
                <w:numId w:val="19"/>
              </w:numPr>
              <w:ind w:left="357" w:hanging="357"/>
            </w:pPr>
            <w:r w:rsidRPr="00764C97">
              <w:t>Missed work;</w:t>
            </w:r>
          </w:p>
          <w:p w14:paraId="29CDD2DA" w14:textId="77777777" w:rsidR="004719B9" w:rsidRPr="00764C97" w:rsidRDefault="004719B9" w:rsidP="004719B9">
            <w:pPr>
              <w:numPr>
                <w:ilvl w:val="0"/>
                <w:numId w:val="19"/>
              </w:numPr>
              <w:ind w:left="357" w:hanging="357"/>
            </w:pPr>
            <w:r w:rsidRPr="00764C97">
              <w:t>Rescheduling projects;</w:t>
            </w:r>
          </w:p>
          <w:p w14:paraId="581EAD9D" w14:textId="77777777" w:rsidR="004719B9" w:rsidRPr="00764C97" w:rsidRDefault="004719B9" w:rsidP="004719B9">
            <w:pPr>
              <w:numPr>
                <w:ilvl w:val="0"/>
                <w:numId w:val="19"/>
              </w:numPr>
              <w:spacing w:after="60"/>
              <w:ind w:left="357" w:hanging="357"/>
            </w:pPr>
            <w:r w:rsidRPr="00764C97">
              <w:t>Exams.</w:t>
            </w:r>
          </w:p>
        </w:tc>
        <w:tc>
          <w:tcPr>
            <w:tcW w:w="2048" w:type="dxa"/>
          </w:tcPr>
          <w:p w14:paraId="2BF7579F" w14:textId="77777777" w:rsidR="004719B9" w:rsidRPr="00764C97" w:rsidRDefault="004719B9" w:rsidP="004719B9">
            <w:pPr>
              <w:spacing w:before="80"/>
            </w:pPr>
          </w:p>
        </w:tc>
      </w:tr>
    </w:tbl>
    <w:p w14:paraId="71FD9457" w14:textId="77777777" w:rsidR="00792536" w:rsidRPr="00764C97" w:rsidRDefault="00792536" w:rsidP="00AB7EF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7476"/>
        <w:gridCol w:w="2048"/>
      </w:tblGrid>
      <w:tr w:rsidR="0034298A" w:rsidRPr="00764C97" w14:paraId="34D21655" w14:textId="77777777" w:rsidTr="00583725">
        <w:trPr>
          <w:trHeight w:val="548"/>
        </w:trPr>
        <w:tc>
          <w:tcPr>
            <w:tcW w:w="67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830BD7A" w14:textId="77777777" w:rsidR="00AA4324" w:rsidRPr="00764C97" w:rsidRDefault="00AA4324" w:rsidP="00583725">
            <w:pPr>
              <w:jc w:val="center"/>
              <w:rPr>
                <w:b/>
              </w:rPr>
            </w:pPr>
            <w:r w:rsidRPr="00764C97">
              <w:rPr>
                <w:b/>
              </w:rPr>
              <w:t>No.</w:t>
            </w:r>
          </w:p>
        </w:tc>
        <w:tc>
          <w:tcPr>
            <w:tcW w:w="74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0E1AC23" w14:textId="77777777" w:rsidR="00AA4324" w:rsidRPr="00764C97" w:rsidRDefault="00AA4324" w:rsidP="00AB7EF6">
            <w:pPr>
              <w:rPr>
                <w:b/>
                <w:i/>
              </w:rPr>
            </w:pPr>
            <w:r w:rsidRPr="00764C97">
              <w:rPr>
                <w:b/>
              </w:rPr>
              <w:t>Post Incident Support – FUNERAL ARRANGEMENTS</w:t>
            </w:r>
          </w:p>
        </w:tc>
        <w:tc>
          <w:tcPr>
            <w:tcW w:w="204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C95AB1C" w14:textId="77777777" w:rsidR="00AA4324" w:rsidRPr="00764C97" w:rsidRDefault="00AA4324" w:rsidP="00AB7EF6">
            <w:pPr>
              <w:rPr>
                <w:b/>
              </w:rPr>
            </w:pPr>
            <w:r w:rsidRPr="00764C97">
              <w:rPr>
                <w:b/>
              </w:rPr>
              <w:t>Tick / Sign / Time</w:t>
            </w:r>
          </w:p>
        </w:tc>
      </w:tr>
      <w:tr w:rsidR="004719B9" w:rsidRPr="00764C97" w14:paraId="53B24F2D" w14:textId="77777777" w:rsidTr="00583725">
        <w:trPr>
          <w:trHeight w:val="58"/>
        </w:trPr>
        <w:tc>
          <w:tcPr>
            <w:tcW w:w="671" w:type="dxa"/>
            <w:tcBorders>
              <w:top w:val="single" w:sz="4" w:space="0" w:color="auto"/>
            </w:tcBorders>
            <w:vAlign w:val="center"/>
          </w:tcPr>
          <w:p w14:paraId="7AAF8774" w14:textId="2F35EDF5" w:rsidR="004719B9" w:rsidRPr="00764C97" w:rsidRDefault="004719B9" w:rsidP="00583725">
            <w:pPr>
              <w:spacing w:before="60" w:after="60"/>
              <w:jc w:val="center"/>
            </w:pPr>
            <w:r w:rsidRPr="00764C97">
              <w:t>P26</w:t>
            </w:r>
          </w:p>
        </w:tc>
        <w:tc>
          <w:tcPr>
            <w:tcW w:w="7476" w:type="dxa"/>
            <w:tcBorders>
              <w:top w:val="single" w:sz="4" w:space="0" w:color="auto"/>
            </w:tcBorders>
          </w:tcPr>
          <w:p w14:paraId="3AEC5F68" w14:textId="77777777" w:rsidR="004719B9" w:rsidRPr="00764C97" w:rsidRDefault="004719B9" w:rsidP="004719B9">
            <w:pPr>
              <w:spacing w:before="60" w:after="60"/>
            </w:pPr>
            <w:r w:rsidRPr="00764C97">
              <w:t>Contact bereaved families to express sympathy on behalf of the school.</w:t>
            </w:r>
          </w:p>
        </w:tc>
        <w:tc>
          <w:tcPr>
            <w:tcW w:w="2048" w:type="dxa"/>
            <w:tcBorders>
              <w:top w:val="single" w:sz="4" w:space="0" w:color="auto"/>
            </w:tcBorders>
          </w:tcPr>
          <w:p w14:paraId="1914F2C6" w14:textId="77777777" w:rsidR="004719B9" w:rsidRPr="00764C97" w:rsidRDefault="004719B9" w:rsidP="004719B9">
            <w:pPr>
              <w:spacing w:before="80"/>
            </w:pPr>
          </w:p>
        </w:tc>
      </w:tr>
      <w:tr w:rsidR="004719B9" w:rsidRPr="00764C97" w14:paraId="4FD19BC2" w14:textId="77777777" w:rsidTr="00583725">
        <w:trPr>
          <w:trHeight w:val="58"/>
        </w:trPr>
        <w:tc>
          <w:tcPr>
            <w:tcW w:w="671" w:type="dxa"/>
            <w:vAlign w:val="center"/>
          </w:tcPr>
          <w:p w14:paraId="7A94427E" w14:textId="0C90CD20" w:rsidR="004719B9" w:rsidRPr="00764C97" w:rsidRDefault="004719B9" w:rsidP="00583725">
            <w:pPr>
              <w:spacing w:before="60" w:after="60"/>
              <w:jc w:val="center"/>
            </w:pPr>
            <w:r w:rsidRPr="00764C97">
              <w:t>P27</w:t>
            </w:r>
          </w:p>
        </w:tc>
        <w:tc>
          <w:tcPr>
            <w:tcW w:w="7476" w:type="dxa"/>
          </w:tcPr>
          <w:p w14:paraId="24C7D11D" w14:textId="77777777" w:rsidR="004719B9" w:rsidRPr="00764C97" w:rsidRDefault="004719B9" w:rsidP="004719B9">
            <w:pPr>
              <w:spacing w:before="60" w:after="60"/>
            </w:pPr>
            <w:r w:rsidRPr="00764C97">
              <w:t>Take account of religious and cultural factors e.g. some faiths wish to hold funerals within 24 hours of death.  Consider contacting religious leaders within the community for support.</w:t>
            </w:r>
          </w:p>
        </w:tc>
        <w:tc>
          <w:tcPr>
            <w:tcW w:w="2048" w:type="dxa"/>
          </w:tcPr>
          <w:p w14:paraId="20AE0A66" w14:textId="77777777" w:rsidR="004719B9" w:rsidRPr="00764C97" w:rsidRDefault="004719B9" w:rsidP="004719B9">
            <w:pPr>
              <w:spacing w:before="80"/>
            </w:pPr>
          </w:p>
        </w:tc>
      </w:tr>
      <w:tr w:rsidR="004719B9" w:rsidRPr="00764C97" w14:paraId="35EFDE98" w14:textId="77777777" w:rsidTr="00583725">
        <w:trPr>
          <w:trHeight w:val="58"/>
        </w:trPr>
        <w:tc>
          <w:tcPr>
            <w:tcW w:w="671" w:type="dxa"/>
            <w:vAlign w:val="center"/>
          </w:tcPr>
          <w:p w14:paraId="37513DDD" w14:textId="4332B964" w:rsidR="004719B9" w:rsidRPr="00764C97" w:rsidRDefault="004719B9" w:rsidP="00583725">
            <w:pPr>
              <w:spacing w:before="60" w:after="60"/>
              <w:jc w:val="center"/>
            </w:pPr>
            <w:r w:rsidRPr="00764C97">
              <w:t>P28</w:t>
            </w:r>
          </w:p>
        </w:tc>
        <w:tc>
          <w:tcPr>
            <w:tcW w:w="7476" w:type="dxa"/>
          </w:tcPr>
          <w:p w14:paraId="42BF1FB3" w14:textId="77777777" w:rsidR="004719B9" w:rsidRPr="00764C97" w:rsidRDefault="004719B9" w:rsidP="004719B9">
            <w:pPr>
              <w:spacing w:before="60" w:after="60"/>
            </w:pPr>
            <w:r w:rsidRPr="00764C97">
              <w:t>Consult parents sensitively about funeral arrangements.  Try to establish if representatives from the school will be invited to the service.  It may be useful to consider:</w:t>
            </w:r>
          </w:p>
          <w:p w14:paraId="392FFCC1" w14:textId="77777777" w:rsidR="004719B9" w:rsidRPr="00764C97" w:rsidRDefault="004719B9" w:rsidP="004719B9">
            <w:pPr>
              <w:numPr>
                <w:ilvl w:val="0"/>
                <w:numId w:val="20"/>
              </w:numPr>
              <w:ind w:left="357" w:hanging="357"/>
            </w:pPr>
            <w:r w:rsidRPr="00764C97">
              <w:t>Closing the school on the day of the funeral as a mark of respect;</w:t>
            </w:r>
          </w:p>
          <w:p w14:paraId="01005315" w14:textId="77777777" w:rsidR="004719B9" w:rsidRPr="00764C97" w:rsidRDefault="004719B9" w:rsidP="004719B9">
            <w:pPr>
              <w:numPr>
                <w:ilvl w:val="0"/>
                <w:numId w:val="20"/>
              </w:numPr>
              <w:ind w:left="357" w:hanging="357"/>
            </w:pPr>
            <w:r w:rsidRPr="00764C97">
              <w:t>A senior member of staff attending the funeral on behalf of the school;</w:t>
            </w:r>
          </w:p>
          <w:p w14:paraId="047FED60" w14:textId="77777777" w:rsidR="004719B9" w:rsidRPr="00764C97" w:rsidRDefault="004719B9" w:rsidP="004719B9">
            <w:pPr>
              <w:numPr>
                <w:ilvl w:val="0"/>
                <w:numId w:val="20"/>
              </w:numPr>
              <w:ind w:left="357" w:hanging="357"/>
            </w:pPr>
            <w:r w:rsidRPr="00764C97">
              <w:t>If staff and pupils can be allowed time off school to attend the funeral;</w:t>
            </w:r>
          </w:p>
          <w:p w14:paraId="3AC23DD0" w14:textId="77777777" w:rsidR="004719B9" w:rsidRPr="00764C97" w:rsidRDefault="004719B9" w:rsidP="004719B9">
            <w:pPr>
              <w:numPr>
                <w:ilvl w:val="0"/>
                <w:numId w:val="20"/>
              </w:numPr>
              <w:ind w:left="357" w:hanging="357"/>
            </w:pPr>
            <w:r w:rsidRPr="00764C97">
              <w:t>Providing transport to take pupils and staff to the funeral;</w:t>
            </w:r>
          </w:p>
          <w:p w14:paraId="48CA33E7" w14:textId="77777777" w:rsidR="004719B9" w:rsidRPr="00764C97" w:rsidRDefault="004719B9" w:rsidP="004719B9">
            <w:pPr>
              <w:numPr>
                <w:ilvl w:val="0"/>
                <w:numId w:val="20"/>
              </w:numPr>
              <w:ind w:left="357" w:hanging="357"/>
            </w:pPr>
            <w:r w:rsidRPr="00764C97">
              <w:t>Providing pupils with information about what happens at funerals;</w:t>
            </w:r>
          </w:p>
          <w:p w14:paraId="10360F9E" w14:textId="77777777" w:rsidR="004719B9" w:rsidRPr="00764C97" w:rsidRDefault="004719B9" w:rsidP="004719B9">
            <w:pPr>
              <w:numPr>
                <w:ilvl w:val="0"/>
                <w:numId w:val="20"/>
              </w:numPr>
              <w:spacing w:after="80"/>
              <w:ind w:left="357" w:hanging="357"/>
            </w:pPr>
            <w:r w:rsidRPr="00764C97">
              <w:t>Arranging floral tributes and / or donations.</w:t>
            </w:r>
          </w:p>
        </w:tc>
        <w:tc>
          <w:tcPr>
            <w:tcW w:w="2048" w:type="dxa"/>
          </w:tcPr>
          <w:p w14:paraId="0501ED0E" w14:textId="77777777" w:rsidR="004719B9" w:rsidRPr="00764C97" w:rsidRDefault="004719B9" w:rsidP="004719B9">
            <w:pPr>
              <w:spacing w:before="80"/>
            </w:pPr>
          </w:p>
        </w:tc>
      </w:tr>
    </w:tbl>
    <w:p w14:paraId="4E3B4303" w14:textId="77777777" w:rsidR="00792536" w:rsidRPr="00764C97" w:rsidRDefault="00792536" w:rsidP="00AB7EF6"/>
    <w:p w14:paraId="5286A31B" w14:textId="77777777" w:rsidR="005D0CE7" w:rsidRPr="00764C97" w:rsidRDefault="005D0CE7" w:rsidP="00AB7EF6">
      <w:pPr>
        <w:rPr>
          <w:sz w:val="2"/>
          <w:szCs w:val="2"/>
        </w:rPr>
      </w:pPr>
      <w:r w:rsidRPr="00764C97">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9"/>
        <w:gridCol w:w="3755"/>
        <w:gridCol w:w="3738"/>
        <w:gridCol w:w="2033"/>
      </w:tblGrid>
      <w:tr w:rsidR="00AA4324" w:rsidRPr="00764C97" w14:paraId="280BA4F2" w14:textId="77777777" w:rsidTr="00583725">
        <w:trPr>
          <w:trHeight w:val="548"/>
        </w:trPr>
        <w:tc>
          <w:tcPr>
            <w:tcW w:w="6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22C148F" w14:textId="77777777" w:rsidR="00AA4324" w:rsidRPr="00764C97" w:rsidRDefault="00AA4324" w:rsidP="00583725">
            <w:pPr>
              <w:jc w:val="center"/>
              <w:rPr>
                <w:b/>
              </w:rPr>
            </w:pPr>
            <w:r w:rsidRPr="00764C97">
              <w:rPr>
                <w:b/>
              </w:rPr>
              <w:lastRenderedPageBreak/>
              <w:t>No.</w:t>
            </w:r>
          </w:p>
        </w:tc>
        <w:tc>
          <w:tcPr>
            <w:tcW w:w="749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01D6BF2" w14:textId="77777777" w:rsidR="00AA4324" w:rsidRPr="00764C97" w:rsidRDefault="00AA4324" w:rsidP="00AB7EF6">
            <w:pPr>
              <w:rPr>
                <w:b/>
                <w:i/>
              </w:rPr>
            </w:pPr>
            <w:r w:rsidRPr="00764C97">
              <w:rPr>
                <w:b/>
              </w:rPr>
              <w:t>Post Incident Support – REMEMBRANCE</w:t>
            </w:r>
          </w:p>
        </w:tc>
        <w:tc>
          <w:tcPr>
            <w:tcW w:w="203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3C2ED05" w14:textId="77777777" w:rsidR="00AA4324" w:rsidRPr="00764C97" w:rsidRDefault="00AA4324" w:rsidP="00AB7EF6">
            <w:pPr>
              <w:rPr>
                <w:b/>
              </w:rPr>
            </w:pPr>
            <w:r w:rsidRPr="00764C97">
              <w:rPr>
                <w:b/>
              </w:rPr>
              <w:t>Tick / Sign / Time</w:t>
            </w:r>
          </w:p>
        </w:tc>
      </w:tr>
      <w:tr w:rsidR="004719B9" w:rsidRPr="00764C97" w14:paraId="32C8CD54" w14:textId="77777777" w:rsidTr="00583725">
        <w:trPr>
          <w:trHeight w:val="58"/>
        </w:trPr>
        <w:tc>
          <w:tcPr>
            <w:tcW w:w="669" w:type="dxa"/>
            <w:vMerge w:val="restart"/>
            <w:tcBorders>
              <w:top w:val="single" w:sz="4" w:space="0" w:color="auto"/>
            </w:tcBorders>
            <w:vAlign w:val="center"/>
          </w:tcPr>
          <w:p w14:paraId="61C3A05E" w14:textId="1FE30DCE" w:rsidR="004719B9" w:rsidRPr="00764C97" w:rsidRDefault="004719B9" w:rsidP="00583725">
            <w:pPr>
              <w:spacing w:before="60" w:after="60"/>
              <w:jc w:val="center"/>
            </w:pPr>
            <w:r w:rsidRPr="00764C97">
              <w:t>P29</w:t>
            </w:r>
          </w:p>
        </w:tc>
        <w:tc>
          <w:tcPr>
            <w:tcW w:w="7493" w:type="dxa"/>
            <w:gridSpan w:val="2"/>
            <w:tcBorders>
              <w:top w:val="single" w:sz="4" w:space="0" w:color="auto"/>
              <w:bottom w:val="nil"/>
            </w:tcBorders>
          </w:tcPr>
          <w:p w14:paraId="28EC28CA" w14:textId="77777777" w:rsidR="004719B9" w:rsidRPr="00764C97" w:rsidRDefault="004719B9" w:rsidP="004719B9">
            <w:pPr>
              <w:spacing w:before="60" w:after="60"/>
            </w:pPr>
            <w:r w:rsidRPr="00764C97">
              <w:t xml:space="preserve">Taking into account the wishes of the family, consider providing a suitable memorial at the school: </w:t>
            </w:r>
          </w:p>
        </w:tc>
        <w:tc>
          <w:tcPr>
            <w:tcW w:w="2033" w:type="dxa"/>
            <w:vMerge w:val="restart"/>
            <w:tcBorders>
              <w:top w:val="single" w:sz="4" w:space="0" w:color="auto"/>
            </w:tcBorders>
          </w:tcPr>
          <w:p w14:paraId="06E5A3C7" w14:textId="77777777" w:rsidR="004719B9" w:rsidRPr="00764C97" w:rsidRDefault="004719B9" w:rsidP="004719B9">
            <w:pPr>
              <w:spacing w:before="80"/>
            </w:pPr>
          </w:p>
        </w:tc>
      </w:tr>
      <w:tr w:rsidR="004719B9" w:rsidRPr="00764C97" w14:paraId="3EF32F28" w14:textId="77777777" w:rsidTr="00583725">
        <w:trPr>
          <w:trHeight w:val="58"/>
        </w:trPr>
        <w:tc>
          <w:tcPr>
            <w:tcW w:w="669" w:type="dxa"/>
            <w:vMerge/>
            <w:vAlign w:val="center"/>
          </w:tcPr>
          <w:p w14:paraId="5C79E6A8" w14:textId="77777777" w:rsidR="004719B9" w:rsidRPr="00764C97" w:rsidRDefault="004719B9" w:rsidP="00583725">
            <w:pPr>
              <w:spacing w:before="60" w:after="60"/>
              <w:jc w:val="center"/>
            </w:pPr>
          </w:p>
        </w:tc>
        <w:tc>
          <w:tcPr>
            <w:tcW w:w="3755" w:type="dxa"/>
            <w:tcBorders>
              <w:top w:val="nil"/>
              <w:bottom w:val="single" w:sz="4" w:space="0" w:color="auto"/>
              <w:right w:val="nil"/>
            </w:tcBorders>
          </w:tcPr>
          <w:p w14:paraId="4B929E63" w14:textId="77777777" w:rsidR="004719B9" w:rsidRPr="00764C97" w:rsidRDefault="004719B9" w:rsidP="004719B9">
            <w:pPr>
              <w:numPr>
                <w:ilvl w:val="0"/>
                <w:numId w:val="23"/>
              </w:numPr>
              <w:ind w:left="357" w:hanging="357"/>
            </w:pPr>
            <w:r w:rsidRPr="00764C97">
              <w:t>Garden</w:t>
            </w:r>
          </w:p>
          <w:p w14:paraId="52D31042" w14:textId="77777777" w:rsidR="004719B9" w:rsidRPr="00764C97" w:rsidRDefault="004719B9" w:rsidP="004719B9">
            <w:pPr>
              <w:numPr>
                <w:ilvl w:val="0"/>
                <w:numId w:val="23"/>
              </w:numPr>
              <w:ind w:left="357" w:hanging="357"/>
            </w:pPr>
            <w:r w:rsidRPr="00764C97">
              <w:t>Seating area / bench</w:t>
            </w:r>
          </w:p>
          <w:p w14:paraId="06239B15" w14:textId="77777777" w:rsidR="004719B9" w:rsidRPr="00764C97" w:rsidRDefault="004719B9" w:rsidP="004719B9">
            <w:pPr>
              <w:numPr>
                <w:ilvl w:val="0"/>
                <w:numId w:val="23"/>
              </w:numPr>
              <w:ind w:left="357" w:hanging="357"/>
            </w:pPr>
            <w:r w:rsidRPr="00764C97">
              <w:t>Tree</w:t>
            </w:r>
          </w:p>
          <w:p w14:paraId="1F0125B6" w14:textId="77777777" w:rsidR="004719B9" w:rsidRPr="00764C97" w:rsidRDefault="004719B9" w:rsidP="004719B9">
            <w:pPr>
              <w:numPr>
                <w:ilvl w:val="0"/>
                <w:numId w:val="23"/>
              </w:numPr>
              <w:ind w:left="357" w:hanging="357"/>
            </w:pPr>
            <w:r w:rsidRPr="00764C97">
              <w:t>Book of condolence</w:t>
            </w:r>
          </w:p>
          <w:p w14:paraId="0A10699F" w14:textId="77777777" w:rsidR="004719B9" w:rsidRPr="00764C97" w:rsidRDefault="004719B9" w:rsidP="004719B9">
            <w:pPr>
              <w:numPr>
                <w:ilvl w:val="0"/>
                <w:numId w:val="23"/>
              </w:numPr>
              <w:spacing w:after="60"/>
              <w:ind w:left="357" w:hanging="357"/>
            </w:pPr>
            <w:r w:rsidRPr="00764C97">
              <w:t>Fountain</w:t>
            </w:r>
          </w:p>
        </w:tc>
        <w:tc>
          <w:tcPr>
            <w:tcW w:w="3738" w:type="dxa"/>
            <w:tcBorders>
              <w:top w:val="nil"/>
              <w:left w:val="nil"/>
              <w:bottom w:val="single" w:sz="4" w:space="0" w:color="auto"/>
            </w:tcBorders>
          </w:tcPr>
          <w:p w14:paraId="32B0BC93" w14:textId="77777777" w:rsidR="004719B9" w:rsidRPr="00764C97" w:rsidRDefault="004719B9" w:rsidP="004719B9">
            <w:pPr>
              <w:numPr>
                <w:ilvl w:val="0"/>
                <w:numId w:val="23"/>
              </w:numPr>
              <w:ind w:left="357" w:hanging="357"/>
            </w:pPr>
            <w:r w:rsidRPr="00764C97">
              <w:t>Sculpture</w:t>
            </w:r>
          </w:p>
          <w:p w14:paraId="413F15A4" w14:textId="77777777" w:rsidR="004719B9" w:rsidRPr="00764C97" w:rsidRDefault="004719B9" w:rsidP="004719B9">
            <w:pPr>
              <w:numPr>
                <w:ilvl w:val="0"/>
                <w:numId w:val="23"/>
              </w:numPr>
              <w:ind w:left="357" w:hanging="357"/>
            </w:pPr>
            <w:r w:rsidRPr="00764C97">
              <w:t>Painting</w:t>
            </w:r>
          </w:p>
          <w:p w14:paraId="2C2DFDEF" w14:textId="77777777" w:rsidR="004719B9" w:rsidRPr="00764C97" w:rsidRDefault="004719B9" w:rsidP="004719B9">
            <w:pPr>
              <w:numPr>
                <w:ilvl w:val="0"/>
                <w:numId w:val="23"/>
              </w:numPr>
              <w:ind w:left="357" w:hanging="357"/>
            </w:pPr>
            <w:r w:rsidRPr="00764C97">
              <w:t>Photograph</w:t>
            </w:r>
          </w:p>
          <w:p w14:paraId="7B738CFE" w14:textId="77777777" w:rsidR="004719B9" w:rsidRPr="00764C97" w:rsidRDefault="004719B9" w:rsidP="004719B9">
            <w:pPr>
              <w:numPr>
                <w:ilvl w:val="0"/>
                <w:numId w:val="23"/>
              </w:numPr>
              <w:spacing w:after="60"/>
              <w:ind w:left="357" w:hanging="357"/>
            </w:pPr>
            <w:r w:rsidRPr="00764C97">
              <w:t>Prize (e.g. a sporting / academic trophy for older children)</w:t>
            </w:r>
          </w:p>
        </w:tc>
        <w:tc>
          <w:tcPr>
            <w:tcW w:w="2033" w:type="dxa"/>
            <w:vMerge/>
          </w:tcPr>
          <w:p w14:paraId="1AF4DDF1" w14:textId="77777777" w:rsidR="004719B9" w:rsidRPr="00764C97" w:rsidRDefault="004719B9" w:rsidP="004719B9">
            <w:pPr>
              <w:spacing w:before="80"/>
            </w:pPr>
          </w:p>
        </w:tc>
      </w:tr>
      <w:tr w:rsidR="004719B9" w:rsidRPr="00764C97" w14:paraId="0DD29D79" w14:textId="77777777" w:rsidTr="00583725">
        <w:trPr>
          <w:trHeight w:val="58"/>
        </w:trPr>
        <w:tc>
          <w:tcPr>
            <w:tcW w:w="669" w:type="dxa"/>
            <w:vMerge w:val="restart"/>
            <w:vAlign w:val="center"/>
          </w:tcPr>
          <w:p w14:paraId="1264EBBF" w14:textId="4E79ED9B" w:rsidR="004719B9" w:rsidRPr="00764C97" w:rsidRDefault="004719B9" w:rsidP="00583725">
            <w:pPr>
              <w:spacing w:before="60" w:after="60"/>
              <w:jc w:val="center"/>
            </w:pPr>
            <w:r w:rsidRPr="00764C97">
              <w:t>P30</w:t>
            </w:r>
          </w:p>
        </w:tc>
        <w:tc>
          <w:tcPr>
            <w:tcW w:w="7493" w:type="dxa"/>
            <w:gridSpan w:val="2"/>
            <w:tcBorders>
              <w:top w:val="single" w:sz="4" w:space="0" w:color="auto"/>
              <w:bottom w:val="nil"/>
            </w:tcBorders>
          </w:tcPr>
          <w:p w14:paraId="44B4CC89" w14:textId="77777777" w:rsidR="004719B9" w:rsidRPr="00764C97" w:rsidRDefault="004719B9" w:rsidP="004719B9">
            <w:pPr>
              <w:spacing w:before="60" w:after="60"/>
            </w:pPr>
            <w:r w:rsidRPr="00764C97">
              <w:t>Be aware of important dates which may need to be prepared for e.g.:</w:t>
            </w:r>
          </w:p>
        </w:tc>
        <w:tc>
          <w:tcPr>
            <w:tcW w:w="2033" w:type="dxa"/>
            <w:vMerge w:val="restart"/>
          </w:tcPr>
          <w:p w14:paraId="67178EEA" w14:textId="77777777" w:rsidR="004719B9" w:rsidRPr="00764C97" w:rsidRDefault="004719B9" w:rsidP="004719B9">
            <w:pPr>
              <w:spacing w:before="80"/>
            </w:pPr>
          </w:p>
        </w:tc>
      </w:tr>
      <w:tr w:rsidR="004719B9" w:rsidRPr="00764C97" w14:paraId="2937AB8A" w14:textId="77777777" w:rsidTr="00583725">
        <w:trPr>
          <w:trHeight w:val="58"/>
        </w:trPr>
        <w:tc>
          <w:tcPr>
            <w:tcW w:w="669" w:type="dxa"/>
            <w:vMerge/>
            <w:vAlign w:val="center"/>
          </w:tcPr>
          <w:p w14:paraId="63EFE519" w14:textId="77777777" w:rsidR="004719B9" w:rsidRPr="00764C97" w:rsidRDefault="004719B9" w:rsidP="00583725">
            <w:pPr>
              <w:spacing w:before="60" w:after="60"/>
              <w:jc w:val="center"/>
            </w:pPr>
          </w:p>
        </w:tc>
        <w:tc>
          <w:tcPr>
            <w:tcW w:w="3755" w:type="dxa"/>
            <w:tcBorders>
              <w:top w:val="nil"/>
              <w:bottom w:val="single" w:sz="4" w:space="0" w:color="auto"/>
              <w:right w:val="nil"/>
            </w:tcBorders>
          </w:tcPr>
          <w:p w14:paraId="0534EE7D" w14:textId="77777777" w:rsidR="004719B9" w:rsidRPr="00764C97" w:rsidRDefault="004719B9" w:rsidP="004719B9">
            <w:pPr>
              <w:numPr>
                <w:ilvl w:val="0"/>
                <w:numId w:val="23"/>
              </w:numPr>
            </w:pPr>
            <w:r w:rsidRPr="00764C97">
              <w:t>Birthdays</w:t>
            </w:r>
          </w:p>
          <w:p w14:paraId="5AADF54B" w14:textId="77777777" w:rsidR="004719B9" w:rsidRPr="00764C97" w:rsidRDefault="004719B9" w:rsidP="004719B9">
            <w:pPr>
              <w:numPr>
                <w:ilvl w:val="0"/>
                <w:numId w:val="23"/>
              </w:numPr>
            </w:pPr>
            <w:r w:rsidRPr="00764C97">
              <w:t>Christmas</w:t>
            </w:r>
          </w:p>
          <w:p w14:paraId="5EA82DD0" w14:textId="77777777" w:rsidR="004719B9" w:rsidRPr="00764C97" w:rsidRDefault="004719B9" w:rsidP="004719B9">
            <w:pPr>
              <w:numPr>
                <w:ilvl w:val="0"/>
                <w:numId w:val="23"/>
              </w:numPr>
              <w:spacing w:after="60"/>
              <w:ind w:left="357" w:hanging="357"/>
            </w:pPr>
            <w:r w:rsidRPr="00764C97">
              <w:t>Mother’s day</w:t>
            </w:r>
          </w:p>
        </w:tc>
        <w:tc>
          <w:tcPr>
            <w:tcW w:w="3738" w:type="dxa"/>
            <w:tcBorders>
              <w:top w:val="nil"/>
              <w:left w:val="nil"/>
              <w:bottom w:val="single" w:sz="4" w:space="0" w:color="auto"/>
            </w:tcBorders>
          </w:tcPr>
          <w:p w14:paraId="74F27028" w14:textId="77777777" w:rsidR="004719B9" w:rsidRPr="00764C97" w:rsidRDefault="004719B9" w:rsidP="004719B9">
            <w:pPr>
              <w:numPr>
                <w:ilvl w:val="0"/>
                <w:numId w:val="23"/>
              </w:numPr>
            </w:pPr>
            <w:r w:rsidRPr="00764C97">
              <w:t>Father’s day</w:t>
            </w:r>
          </w:p>
          <w:p w14:paraId="13C5A871" w14:textId="77777777" w:rsidR="004719B9" w:rsidRPr="00764C97" w:rsidRDefault="004719B9" w:rsidP="004719B9">
            <w:pPr>
              <w:numPr>
                <w:ilvl w:val="0"/>
                <w:numId w:val="23"/>
              </w:numPr>
            </w:pPr>
            <w:r w:rsidRPr="00764C97">
              <w:t>Anniversary of the event</w:t>
            </w:r>
          </w:p>
        </w:tc>
        <w:tc>
          <w:tcPr>
            <w:tcW w:w="2033" w:type="dxa"/>
            <w:vMerge/>
          </w:tcPr>
          <w:p w14:paraId="20DBBEE9" w14:textId="77777777" w:rsidR="004719B9" w:rsidRPr="00764C97" w:rsidRDefault="004719B9" w:rsidP="004719B9">
            <w:pPr>
              <w:spacing w:before="80"/>
            </w:pPr>
          </w:p>
        </w:tc>
      </w:tr>
      <w:tr w:rsidR="004719B9" w:rsidRPr="00764C97" w14:paraId="355D0E9D" w14:textId="77777777" w:rsidTr="00583725">
        <w:trPr>
          <w:trHeight w:val="58"/>
        </w:trPr>
        <w:tc>
          <w:tcPr>
            <w:tcW w:w="669" w:type="dxa"/>
            <w:vMerge w:val="restart"/>
            <w:vAlign w:val="center"/>
          </w:tcPr>
          <w:p w14:paraId="57BC9E21" w14:textId="462A845E" w:rsidR="004719B9" w:rsidRPr="00764C97" w:rsidRDefault="004719B9" w:rsidP="00583725">
            <w:pPr>
              <w:spacing w:before="60" w:after="60"/>
              <w:jc w:val="center"/>
            </w:pPr>
            <w:r w:rsidRPr="00764C97">
              <w:t>P31</w:t>
            </w:r>
          </w:p>
        </w:tc>
        <w:tc>
          <w:tcPr>
            <w:tcW w:w="7493" w:type="dxa"/>
            <w:gridSpan w:val="2"/>
            <w:tcBorders>
              <w:bottom w:val="nil"/>
            </w:tcBorders>
          </w:tcPr>
          <w:p w14:paraId="7A0B3F63" w14:textId="77777777" w:rsidR="004719B9" w:rsidRPr="00764C97" w:rsidRDefault="004719B9" w:rsidP="004719B9">
            <w:pPr>
              <w:spacing w:before="60" w:after="60"/>
            </w:pPr>
            <w:r w:rsidRPr="00764C97">
              <w:t>Discuss with governors, staff, parents and pupils how to mark anniversaries and other important dates e.g.</w:t>
            </w:r>
          </w:p>
        </w:tc>
        <w:tc>
          <w:tcPr>
            <w:tcW w:w="2033" w:type="dxa"/>
            <w:vMerge w:val="restart"/>
          </w:tcPr>
          <w:p w14:paraId="1C8BAC48" w14:textId="77777777" w:rsidR="004719B9" w:rsidRPr="00764C97" w:rsidRDefault="004719B9" w:rsidP="004719B9">
            <w:pPr>
              <w:spacing w:before="80"/>
            </w:pPr>
          </w:p>
        </w:tc>
      </w:tr>
      <w:tr w:rsidR="004719B9" w:rsidRPr="00764C97" w14:paraId="005E1AE8" w14:textId="77777777" w:rsidTr="00583725">
        <w:trPr>
          <w:trHeight w:val="58"/>
        </w:trPr>
        <w:tc>
          <w:tcPr>
            <w:tcW w:w="669" w:type="dxa"/>
            <w:vMerge/>
            <w:vAlign w:val="center"/>
          </w:tcPr>
          <w:p w14:paraId="4E066950" w14:textId="77777777" w:rsidR="004719B9" w:rsidRPr="00764C97" w:rsidRDefault="004719B9" w:rsidP="00583725">
            <w:pPr>
              <w:spacing w:before="60" w:after="60"/>
              <w:jc w:val="center"/>
            </w:pPr>
          </w:p>
        </w:tc>
        <w:tc>
          <w:tcPr>
            <w:tcW w:w="3755" w:type="dxa"/>
            <w:tcBorders>
              <w:top w:val="nil"/>
              <w:right w:val="nil"/>
            </w:tcBorders>
          </w:tcPr>
          <w:p w14:paraId="6702F874" w14:textId="77777777" w:rsidR="004719B9" w:rsidRPr="00764C97" w:rsidRDefault="004719B9" w:rsidP="004719B9">
            <w:pPr>
              <w:numPr>
                <w:ilvl w:val="0"/>
                <w:numId w:val="24"/>
              </w:numPr>
              <w:ind w:left="357" w:hanging="357"/>
            </w:pPr>
            <w:r w:rsidRPr="00764C97">
              <w:t>Commemorative service</w:t>
            </w:r>
          </w:p>
          <w:p w14:paraId="78026489" w14:textId="77777777" w:rsidR="004719B9" w:rsidRPr="00764C97" w:rsidRDefault="004719B9" w:rsidP="004719B9">
            <w:pPr>
              <w:numPr>
                <w:ilvl w:val="0"/>
                <w:numId w:val="24"/>
              </w:numPr>
              <w:ind w:left="357" w:hanging="357"/>
            </w:pPr>
            <w:r w:rsidRPr="00764C97">
              <w:t>Special assembly</w:t>
            </w:r>
          </w:p>
          <w:p w14:paraId="0ED7D947" w14:textId="77777777" w:rsidR="004719B9" w:rsidRPr="00764C97" w:rsidRDefault="004719B9" w:rsidP="004719B9">
            <w:pPr>
              <w:numPr>
                <w:ilvl w:val="0"/>
                <w:numId w:val="24"/>
              </w:numPr>
              <w:spacing w:after="60"/>
              <w:ind w:left="357" w:hanging="357"/>
            </w:pPr>
            <w:r w:rsidRPr="00764C97">
              <w:t>Concert</w:t>
            </w:r>
          </w:p>
        </w:tc>
        <w:tc>
          <w:tcPr>
            <w:tcW w:w="3738" w:type="dxa"/>
            <w:tcBorders>
              <w:top w:val="nil"/>
              <w:left w:val="nil"/>
            </w:tcBorders>
          </w:tcPr>
          <w:p w14:paraId="09B735DD" w14:textId="77777777" w:rsidR="004719B9" w:rsidRPr="00764C97" w:rsidRDefault="004719B9" w:rsidP="004719B9">
            <w:pPr>
              <w:numPr>
                <w:ilvl w:val="0"/>
                <w:numId w:val="24"/>
              </w:numPr>
              <w:ind w:left="357" w:hanging="357"/>
            </w:pPr>
            <w:r w:rsidRPr="00764C97">
              <w:t>Display</w:t>
            </w:r>
          </w:p>
          <w:p w14:paraId="549A142F" w14:textId="77777777" w:rsidR="004719B9" w:rsidRPr="00764C97" w:rsidRDefault="004719B9" w:rsidP="004719B9">
            <w:pPr>
              <w:numPr>
                <w:ilvl w:val="0"/>
                <w:numId w:val="24"/>
              </w:numPr>
              <w:ind w:left="357" w:hanging="357"/>
            </w:pPr>
            <w:r w:rsidRPr="00764C97">
              <w:t>Sports event</w:t>
            </w:r>
          </w:p>
        </w:tc>
        <w:tc>
          <w:tcPr>
            <w:tcW w:w="2033" w:type="dxa"/>
            <w:vMerge/>
          </w:tcPr>
          <w:p w14:paraId="3605320E" w14:textId="77777777" w:rsidR="004719B9" w:rsidRPr="00764C97" w:rsidRDefault="004719B9" w:rsidP="004719B9">
            <w:pPr>
              <w:spacing w:before="80"/>
            </w:pPr>
          </w:p>
        </w:tc>
      </w:tr>
      <w:tr w:rsidR="004719B9" w:rsidRPr="00764C97" w14:paraId="661E7764" w14:textId="77777777" w:rsidTr="00583725">
        <w:trPr>
          <w:trHeight w:val="58"/>
        </w:trPr>
        <w:tc>
          <w:tcPr>
            <w:tcW w:w="669" w:type="dxa"/>
            <w:vAlign w:val="center"/>
          </w:tcPr>
          <w:p w14:paraId="353AE543" w14:textId="67A7B0F9" w:rsidR="004719B9" w:rsidRPr="00764C97" w:rsidRDefault="004719B9" w:rsidP="00583725">
            <w:pPr>
              <w:spacing w:before="60" w:after="60"/>
              <w:jc w:val="center"/>
            </w:pPr>
            <w:r w:rsidRPr="00764C97">
              <w:t>P32</w:t>
            </w:r>
          </w:p>
        </w:tc>
        <w:tc>
          <w:tcPr>
            <w:tcW w:w="7493" w:type="dxa"/>
            <w:gridSpan w:val="2"/>
          </w:tcPr>
          <w:p w14:paraId="2F7A10E9" w14:textId="77777777" w:rsidR="004719B9" w:rsidRPr="00764C97" w:rsidRDefault="004719B9" w:rsidP="004719B9">
            <w:pPr>
              <w:spacing w:before="60" w:after="60"/>
            </w:pPr>
            <w:r w:rsidRPr="00764C97">
              <w:t>Be aware of renewed media interest near anniversaries of the event.</w:t>
            </w:r>
          </w:p>
        </w:tc>
        <w:tc>
          <w:tcPr>
            <w:tcW w:w="2033" w:type="dxa"/>
          </w:tcPr>
          <w:p w14:paraId="78E78D23" w14:textId="77777777" w:rsidR="004719B9" w:rsidRPr="00764C97" w:rsidRDefault="004719B9" w:rsidP="004719B9">
            <w:pPr>
              <w:spacing w:before="80"/>
            </w:pPr>
          </w:p>
        </w:tc>
      </w:tr>
    </w:tbl>
    <w:p w14:paraId="39D724F3" w14:textId="77777777" w:rsidR="00792536" w:rsidRPr="00764C97" w:rsidRDefault="00792536" w:rsidP="00AB7EF6">
      <w:pPr>
        <w:sectPr w:rsidR="00792536" w:rsidRPr="00764C97" w:rsidSect="006E77F9">
          <w:headerReference w:type="even" r:id="rId157"/>
          <w:headerReference w:type="default" r:id="rId158"/>
          <w:footerReference w:type="default" r:id="rId159"/>
          <w:headerReference w:type="first" r:id="rId160"/>
          <w:pgSz w:w="11907" w:h="16840" w:code="9"/>
          <w:pgMar w:top="794" w:right="851" w:bottom="851" w:left="851" w:header="454" w:footer="397" w:gutter="0"/>
          <w:paperSrc w:first="258" w:other="258"/>
          <w:pgNumType w:start="1"/>
          <w:cols w:space="720"/>
          <w:docGrid w:linePitch="299"/>
        </w:sect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17"/>
      </w:tblGrid>
      <w:tr w:rsidR="00792536" w:rsidRPr="00764C97" w14:paraId="660FF9C5" w14:textId="77777777" w:rsidTr="00A7629D">
        <w:trPr>
          <w:trHeight w:val="704"/>
        </w:trPr>
        <w:tc>
          <w:tcPr>
            <w:tcW w:w="15417" w:type="dxa"/>
            <w:tcBorders>
              <w:top w:val="single" w:sz="6" w:space="0" w:color="000000"/>
              <w:left w:val="single" w:sz="6" w:space="0" w:color="000000"/>
              <w:bottom w:val="single" w:sz="6" w:space="0" w:color="000000"/>
              <w:right w:val="single" w:sz="6" w:space="0" w:color="000000"/>
            </w:tcBorders>
            <w:shd w:val="clear" w:color="auto" w:fill="BFBFBF"/>
            <w:vAlign w:val="center"/>
          </w:tcPr>
          <w:p w14:paraId="0DB14E28" w14:textId="77777777" w:rsidR="00792536" w:rsidRPr="00764C97" w:rsidRDefault="00792536" w:rsidP="00AB7EF6">
            <w:pPr>
              <w:jc w:val="center"/>
              <w:rPr>
                <w:b/>
                <w:sz w:val="36"/>
              </w:rPr>
            </w:pPr>
            <w:bookmarkStart w:id="203" w:name="A3a"/>
            <w:bookmarkEnd w:id="203"/>
            <w:r w:rsidRPr="00764C97">
              <w:rPr>
                <w:b/>
                <w:sz w:val="36"/>
              </w:rPr>
              <w:lastRenderedPageBreak/>
              <w:t>BUSINESS CONTINUITY</w:t>
            </w:r>
          </w:p>
        </w:tc>
      </w:tr>
    </w:tbl>
    <w:p w14:paraId="0DEDDEF9" w14:textId="77777777" w:rsidR="00792536" w:rsidRPr="00764C97" w:rsidRDefault="00792536" w:rsidP="00AB7EF6">
      <w:pPr>
        <w:rPr>
          <w:sz w:val="2"/>
          <w:szCs w:val="2"/>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7797"/>
        <w:gridCol w:w="3543"/>
      </w:tblGrid>
      <w:tr w:rsidR="00792536" w:rsidRPr="00764C97" w14:paraId="19C16D1E" w14:textId="77777777" w:rsidTr="0034298A">
        <w:trPr>
          <w:trHeight w:val="568"/>
        </w:trPr>
        <w:tc>
          <w:tcPr>
            <w:tcW w:w="15417" w:type="dxa"/>
            <w:gridSpan w:val="3"/>
            <w:shd w:val="clear" w:color="auto" w:fill="D9D9D9" w:themeFill="background1" w:themeFillShade="D9"/>
            <w:vAlign w:val="center"/>
          </w:tcPr>
          <w:p w14:paraId="798FB937" w14:textId="77777777" w:rsidR="00792536" w:rsidRPr="00764C97" w:rsidRDefault="00792536" w:rsidP="00AB7EF6">
            <w:pPr>
              <w:jc w:val="center"/>
              <w:rPr>
                <w:b/>
                <w:color w:val="000000" w:themeColor="text1"/>
                <w:sz w:val="24"/>
              </w:rPr>
            </w:pPr>
            <w:r w:rsidRPr="00764C97">
              <w:rPr>
                <w:b/>
                <w:color w:val="000000" w:themeColor="text1"/>
                <w:sz w:val="28"/>
                <w:szCs w:val="32"/>
              </w:rPr>
              <w:t>KEY FUNCTIONS THAT MUST BE MAINTAINED</w:t>
            </w:r>
          </w:p>
        </w:tc>
      </w:tr>
      <w:tr w:rsidR="00792536" w:rsidRPr="00764C97" w14:paraId="39C69D54" w14:textId="77777777" w:rsidTr="0034298A">
        <w:tc>
          <w:tcPr>
            <w:tcW w:w="4077" w:type="dxa"/>
            <w:shd w:val="clear" w:color="auto" w:fill="F2F2F2" w:themeFill="background1" w:themeFillShade="F2"/>
            <w:vAlign w:val="center"/>
          </w:tcPr>
          <w:p w14:paraId="23E29ED6" w14:textId="77777777" w:rsidR="00792536" w:rsidRPr="00764C97" w:rsidRDefault="00792536" w:rsidP="00AB7EF6">
            <w:pPr>
              <w:jc w:val="center"/>
              <w:rPr>
                <w:b/>
              </w:rPr>
            </w:pPr>
            <w:r w:rsidRPr="00764C97">
              <w:rPr>
                <w:b/>
              </w:rPr>
              <w:t>Essential Functions</w:t>
            </w:r>
          </w:p>
          <w:p w14:paraId="47F43123" w14:textId="77777777" w:rsidR="00792536" w:rsidRPr="00764C97" w:rsidRDefault="00792536" w:rsidP="00AB7EF6">
            <w:pPr>
              <w:jc w:val="center"/>
              <w:rPr>
                <w:i/>
              </w:rPr>
            </w:pPr>
            <w:r w:rsidRPr="00764C97">
              <w:rPr>
                <w:i/>
              </w:rPr>
              <w:t>State any critical times of year</w:t>
            </w:r>
          </w:p>
        </w:tc>
        <w:tc>
          <w:tcPr>
            <w:tcW w:w="7797" w:type="dxa"/>
            <w:shd w:val="clear" w:color="auto" w:fill="F2F2F2" w:themeFill="background1" w:themeFillShade="F2"/>
            <w:vAlign w:val="center"/>
          </w:tcPr>
          <w:p w14:paraId="7E0DEACC" w14:textId="77777777" w:rsidR="00792536" w:rsidRPr="00764C97" w:rsidRDefault="00792536" w:rsidP="00AB7EF6">
            <w:pPr>
              <w:jc w:val="center"/>
              <w:rPr>
                <w:b/>
              </w:rPr>
            </w:pPr>
            <w:r w:rsidRPr="00764C97">
              <w:rPr>
                <w:b/>
              </w:rPr>
              <w:t>Statutory Duties</w:t>
            </w:r>
          </w:p>
          <w:p w14:paraId="76F58134" w14:textId="77777777" w:rsidR="00792536" w:rsidRPr="00764C97" w:rsidRDefault="00792536" w:rsidP="00AB7EF6">
            <w:pPr>
              <w:jc w:val="center"/>
              <w:rPr>
                <w:i/>
              </w:rPr>
            </w:pPr>
            <w:r w:rsidRPr="00764C97">
              <w:rPr>
                <w:i/>
              </w:rPr>
              <w:t>Include Timeframes</w:t>
            </w:r>
          </w:p>
        </w:tc>
        <w:tc>
          <w:tcPr>
            <w:tcW w:w="3543" w:type="dxa"/>
            <w:shd w:val="clear" w:color="auto" w:fill="F2F2F2" w:themeFill="background1" w:themeFillShade="F2"/>
            <w:vAlign w:val="center"/>
          </w:tcPr>
          <w:p w14:paraId="436A93B6" w14:textId="77777777" w:rsidR="00792536" w:rsidRPr="00764C97" w:rsidRDefault="00792536" w:rsidP="00AB7EF6">
            <w:pPr>
              <w:jc w:val="center"/>
              <w:rPr>
                <w:b/>
              </w:rPr>
            </w:pPr>
            <w:r w:rsidRPr="00764C97">
              <w:rPr>
                <w:b/>
              </w:rPr>
              <w:t>No of Essential Staff Needed</w:t>
            </w:r>
          </w:p>
          <w:p w14:paraId="6AB195A4" w14:textId="77777777" w:rsidR="00792536" w:rsidRPr="00764C97" w:rsidRDefault="00792536" w:rsidP="00AB7EF6">
            <w:pPr>
              <w:jc w:val="center"/>
              <w:rPr>
                <w:b/>
              </w:rPr>
            </w:pPr>
            <w:r w:rsidRPr="00764C97">
              <w:rPr>
                <w:b/>
              </w:rPr>
              <w:t>FIRST WEEK</w:t>
            </w:r>
          </w:p>
        </w:tc>
      </w:tr>
      <w:tr w:rsidR="00792536" w:rsidRPr="00764C97" w14:paraId="60A30B7B" w14:textId="77777777" w:rsidTr="00A7629D">
        <w:trPr>
          <w:trHeight w:val="331"/>
        </w:trPr>
        <w:tc>
          <w:tcPr>
            <w:tcW w:w="4077" w:type="dxa"/>
            <w:vAlign w:val="center"/>
          </w:tcPr>
          <w:p w14:paraId="138E76CF" w14:textId="77777777" w:rsidR="00792536" w:rsidRPr="00764C97" w:rsidRDefault="00792536" w:rsidP="00AB7EF6">
            <w:pPr>
              <w:rPr>
                <w:iCs/>
              </w:rPr>
            </w:pPr>
            <w:r w:rsidRPr="00764C97">
              <w:rPr>
                <w:iCs/>
              </w:rPr>
              <w:t>Admissions</w:t>
            </w:r>
          </w:p>
        </w:tc>
        <w:tc>
          <w:tcPr>
            <w:tcW w:w="7797" w:type="dxa"/>
            <w:vAlign w:val="center"/>
          </w:tcPr>
          <w:p w14:paraId="5B70AE20" w14:textId="3BBD3E60" w:rsidR="00792536" w:rsidRPr="00764C97" w:rsidRDefault="00792536" w:rsidP="00AB7EF6">
            <w:pPr>
              <w:rPr>
                <w:iCs/>
              </w:rPr>
            </w:pPr>
            <w:r w:rsidRPr="00764C97">
              <w:rPr>
                <w:iCs/>
              </w:rPr>
              <w:t xml:space="preserve">Application forms sent out by </w:t>
            </w:r>
            <w:r w:rsidR="009A524F" w:rsidRPr="005A7753">
              <w:t>school office September each year</w:t>
            </w:r>
          </w:p>
        </w:tc>
        <w:tc>
          <w:tcPr>
            <w:tcW w:w="3543" w:type="dxa"/>
            <w:vAlign w:val="center"/>
          </w:tcPr>
          <w:p w14:paraId="0CD4F40B" w14:textId="77777777" w:rsidR="00792536" w:rsidRPr="00764C97" w:rsidRDefault="009A524F" w:rsidP="00864F88">
            <w:pPr>
              <w:jc w:val="center"/>
            </w:pPr>
            <w:r w:rsidRPr="005A7753">
              <w:t>1</w:t>
            </w:r>
          </w:p>
        </w:tc>
      </w:tr>
      <w:tr w:rsidR="00792536" w:rsidRPr="00764C97" w14:paraId="347E3F7C" w14:textId="77777777" w:rsidTr="00A7629D">
        <w:trPr>
          <w:trHeight w:val="331"/>
        </w:trPr>
        <w:tc>
          <w:tcPr>
            <w:tcW w:w="4077" w:type="dxa"/>
            <w:vAlign w:val="center"/>
          </w:tcPr>
          <w:p w14:paraId="69FC6471" w14:textId="77777777" w:rsidR="00792536" w:rsidRPr="00764C97" w:rsidRDefault="00792536" w:rsidP="00AB7EF6">
            <w:pPr>
              <w:rPr>
                <w:iCs/>
              </w:rPr>
            </w:pPr>
            <w:r w:rsidRPr="00764C97">
              <w:rPr>
                <w:iCs/>
              </w:rPr>
              <w:t>Examinations</w:t>
            </w:r>
          </w:p>
        </w:tc>
        <w:tc>
          <w:tcPr>
            <w:tcW w:w="7797" w:type="dxa"/>
            <w:vAlign w:val="center"/>
          </w:tcPr>
          <w:p w14:paraId="12A63F6F" w14:textId="77777777" w:rsidR="00792536" w:rsidRPr="00764C97" w:rsidRDefault="009A524F" w:rsidP="00AB7EF6">
            <w:pPr>
              <w:rPr>
                <w:iCs/>
              </w:rPr>
            </w:pPr>
            <w:r w:rsidRPr="005A7753">
              <w:t>SATS papers administrated &amp; sent back in Summer Term</w:t>
            </w:r>
          </w:p>
        </w:tc>
        <w:tc>
          <w:tcPr>
            <w:tcW w:w="3543" w:type="dxa"/>
            <w:vAlign w:val="center"/>
          </w:tcPr>
          <w:p w14:paraId="0EDC4CE2" w14:textId="77777777" w:rsidR="00792536" w:rsidRPr="00764C97" w:rsidRDefault="009A524F" w:rsidP="00864F88">
            <w:pPr>
              <w:jc w:val="center"/>
            </w:pPr>
            <w:r w:rsidRPr="005A7753">
              <w:t>1</w:t>
            </w:r>
          </w:p>
        </w:tc>
      </w:tr>
      <w:tr w:rsidR="00792536" w:rsidRPr="00764C97" w14:paraId="4C5721B7" w14:textId="77777777" w:rsidTr="00A7629D">
        <w:trPr>
          <w:trHeight w:val="331"/>
        </w:trPr>
        <w:tc>
          <w:tcPr>
            <w:tcW w:w="4077" w:type="dxa"/>
            <w:vAlign w:val="center"/>
          </w:tcPr>
          <w:p w14:paraId="6A565987" w14:textId="77777777" w:rsidR="00792536" w:rsidRPr="00764C97" w:rsidRDefault="00792536" w:rsidP="00AB7EF6">
            <w:pPr>
              <w:rPr>
                <w:iCs/>
              </w:rPr>
            </w:pPr>
            <w:r w:rsidRPr="00764C97">
              <w:rPr>
                <w:iCs/>
              </w:rPr>
              <w:t>Payroll</w:t>
            </w:r>
          </w:p>
        </w:tc>
        <w:tc>
          <w:tcPr>
            <w:tcW w:w="7797" w:type="dxa"/>
            <w:vAlign w:val="center"/>
          </w:tcPr>
          <w:p w14:paraId="0DB575F3" w14:textId="77777777" w:rsidR="00792536" w:rsidRPr="00764C97" w:rsidRDefault="009A524F" w:rsidP="00AB7EF6">
            <w:pPr>
              <w:rPr>
                <w:iCs/>
              </w:rPr>
            </w:pPr>
            <w:r w:rsidRPr="005A7753">
              <w:t>Administered off site by CAPITA</w:t>
            </w:r>
          </w:p>
        </w:tc>
        <w:tc>
          <w:tcPr>
            <w:tcW w:w="3543" w:type="dxa"/>
            <w:vAlign w:val="center"/>
          </w:tcPr>
          <w:p w14:paraId="057A9FF5" w14:textId="77777777" w:rsidR="00792536" w:rsidRPr="00764C97" w:rsidRDefault="009A524F" w:rsidP="00864F88">
            <w:pPr>
              <w:jc w:val="center"/>
            </w:pPr>
            <w:r w:rsidRPr="005A7753">
              <w:t>0</w:t>
            </w:r>
          </w:p>
        </w:tc>
      </w:tr>
      <w:tr w:rsidR="00792536" w:rsidRPr="00764C97" w14:paraId="6B08D82E" w14:textId="77777777" w:rsidTr="00A7629D">
        <w:trPr>
          <w:trHeight w:val="331"/>
        </w:trPr>
        <w:tc>
          <w:tcPr>
            <w:tcW w:w="4077" w:type="dxa"/>
            <w:vAlign w:val="center"/>
          </w:tcPr>
          <w:p w14:paraId="45B54DA9" w14:textId="77777777" w:rsidR="00792536" w:rsidRPr="00764C97" w:rsidRDefault="00792536" w:rsidP="00AB7EF6">
            <w:pPr>
              <w:rPr>
                <w:iCs/>
              </w:rPr>
            </w:pPr>
            <w:r w:rsidRPr="00764C97">
              <w:rPr>
                <w:iCs/>
              </w:rPr>
              <w:t>Attendance Records</w:t>
            </w:r>
          </w:p>
        </w:tc>
        <w:tc>
          <w:tcPr>
            <w:tcW w:w="7797" w:type="dxa"/>
            <w:vAlign w:val="center"/>
          </w:tcPr>
          <w:p w14:paraId="5771209D" w14:textId="77777777" w:rsidR="00792536" w:rsidRPr="00764C97" w:rsidRDefault="009A524F" w:rsidP="00AB7EF6">
            <w:pPr>
              <w:rPr>
                <w:iCs/>
              </w:rPr>
            </w:pPr>
            <w:r w:rsidRPr="005A7753">
              <w:t>Scholar pack – administered daily</w:t>
            </w:r>
          </w:p>
        </w:tc>
        <w:tc>
          <w:tcPr>
            <w:tcW w:w="3543" w:type="dxa"/>
            <w:vAlign w:val="center"/>
          </w:tcPr>
          <w:p w14:paraId="29FD072B" w14:textId="77777777" w:rsidR="00792536" w:rsidRPr="00764C97" w:rsidRDefault="009A524F" w:rsidP="00864F88">
            <w:pPr>
              <w:jc w:val="center"/>
            </w:pPr>
            <w:r w:rsidRPr="005A7753">
              <w:t>1</w:t>
            </w:r>
          </w:p>
        </w:tc>
      </w:tr>
      <w:tr w:rsidR="00792536" w:rsidRPr="00764C97" w14:paraId="314EA26A" w14:textId="77777777" w:rsidTr="00A7629D">
        <w:trPr>
          <w:trHeight w:val="331"/>
        </w:trPr>
        <w:tc>
          <w:tcPr>
            <w:tcW w:w="4077" w:type="dxa"/>
            <w:vAlign w:val="center"/>
          </w:tcPr>
          <w:p w14:paraId="4D5A5B90" w14:textId="77777777" w:rsidR="00792536" w:rsidRPr="00764C97" w:rsidRDefault="00792536" w:rsidP="00AB7EF6">
            <w:pPr>
              <w:rPr>
                <w:iCs/>
              </w:rPr>
            </w:pPr>
            <w:r w:rsidRPr="00764C97">
              <w:rPr>
                <w:iCs/>
              </w:rPr>
              <w:t>Census Returns</w:t>
            </w:r>
          </w:p>
        </w:tc>
        <w:tc>
          <w:tcPr>
            <w:tcW w:w="7797" w:type="dxa"/>
            <w:vAlign w:val="center"/>
          </w:tcPr>
          <w:p w14:paraId="1E779116" w14:textId="660EBEE4" w:rsidR="00792536" w:rsidRPr="00764C97" w:rsidRDefault="009A524F" w:rsidP="00AB7EF6">
            <w:pPr>
              <w:rPr>
                <w:iCs/>
              </w:rPr>
            </w:pPr>
            <w:r w:rsidRPr="005A7753">
              <w:t>Start of each term</w:t>
            </w:r>
          </w:p>
        </w:tc>
        <w:tc>
          <w:tcPr>
            <w:tcW w:w="3543" w:type="dxa"/>
            <w:vAlign w:val="center"/>
          </w:tcPr>
          <w:p w14:paraId="6C05B070" w14:textId="77777777" w:rsidR="00792536" w:rsidRPr="00764C97" w:rsidRDefault="009A524F" w:rsidP="00864F88">
            <w:pPr>
              <w:jc w:val="center"/>
            </w:pPr>
            <w:r w:rsidRPr="005A7753">
              <w:t>1</w:t>
            </w:r>
          </w:p>
        </w:tc>
      </w:tr>
      <w:tr w:rsidR="00792536" w:rsidRPr="00764C97" w14:paraId="3B4CEA58" w14:textId="77777777" w:rsidTr="00A7629D">
        <w:trPr>
          <w:trHeight w:val="331"/>
        </w:trPr>
        <w:tc>
          <w:tcPr>
            <w:tcW w:w="4077" w:type="dxa"/>
            <w:vAlign w:val="center"/>
          </w:tcPr>
          <w:p w14:paraId="30B97B60" w14:textId="5EBE1EBF" w:rsidR="00792536" w:rsidRPr="00764C97" w:rsidRDefault="00792536" w:rsidP="00AB7EF6">
            <w:pPr>
              <w:rPr>
                <w:iCs/>
                <w:color w:val="000000"/>
              </w:rPr>
            </w:pPr>
            <w:r w:rsidRPr="00764C97">
              <w:rPr>
                <w:iCs/>
                <w:color w:val="FF0000"/>
              </w:rPr>
              <w:t>.</w:t>
            </w:r>
          </w:p>
        </w:tc>
        <w:tc>
          <w:tcPr>
            <w:tcW w:w="7797" w:type="dxa"/>
            <w:vAlign w:val="center"/>
          </w:tcPr>
          <w:p w14:paraId="56BED48F" w14:textId="77777777" w:rsidR="00792536" w:rsidRPr="00764C97" w:rsidRDefault="00792536" w:rsidP="00AB7EF6">
            <w:pPr>
              <w:rPr>
                <w:iCs/>
              </w:rPr>
            </w:pPr>
          </w:p>
        </w:tc>
        <w:tc>
          <w:tcPr>
            <w:tcW w:w="3543" w:type="dxa"/>
            <w:vAlign w:val="center"/>
          </w:tcPr>
          <w:p w14:paraId="71ED651C" w14:textId="77777777" w:rsidR="00792536" w:rsidRPr="00764C97" w:rsidRDefault="00792536" w:rsidP="00864F88">
            <w:pPr>
              <w:jc w:val="center"/>
            </w:pPr>
          </w:p>
        </w:tc>
      </w:tr>
      <w:tr w:rsidR="00792536" w:rsidRPr="00764C97" w14:paraId="7E03CD63" w14:textId="77777777" w:rsidTr="00A7629D">
        <w:trPr>
          <w:trHeight w:val="331"/>
        </w:trPr>
        <w:tc>
          <w:tcPr>
            <w:tcW w:w="4077" w:type="dxa"/>
            <w:vAlign w:val="center"/>
          </w:tcPr>
          <w:p w14:paraId="10C6FF86" w14:textId="77777777" w:rsidR="00792536" w:rsidRPr="00764C97" w:rsidRDefault="00792536" w:rsidP="00AB7EF6"/>
        </w:tc>
        <w:tc>
          <w:tcPr>
            <w:tcW w:w="7797" w:type="dxa"/>
            <w:vAlign w:val="center"/>
          </w:tcPr>
          <w:p w14:paraId="3D456B15" w14:textId="77777777" w:rsidR="00792536" w:rsidRPr="00764C97" w:rsidRDefault="00792536" w:rsidP="00AB7EF6"/>
        </w:tc>
        <w:tc>
          <w:tcPr>
            <w:tcW w:w="3543" w:type="dxa"/>
            <w:vAlign w:val="center"/>
          </w:tcPr>
          <w:p w14:paraId="2B29CF56" w14:textId="77777777" w:rsidR="00792536" w:rsidRPr="00764C97" w:rsidRDefault="00792536" w:rsidP="00864F88">
            <w:pPr>
              <w:jc w:val="center"/>
            </w:pPr>
          </w:p>
        </w:tc>
      </w:tr>
      <w:tr w:rsidR="00792536" w:rsidRPr="00764C97" w14:paraId="0DA788C3" w14:textId="77777777" w:rsidTr="00A7629D">
        <w:trPr>
          <w:trHeight w:val="331"/>
        </w:trPr>
        <w:tc>
          <w:tcPr>
            <w:tcW w:w="4077" w:type="dxa"/>
            <w:vAlign w:val="center"/>
          </w:tcPr>
          <w:p w14:paraId="72EB432D" w14:textId="77777777" w:rsidR="00792536" w:rsidRPr="00764C97" w:rsidRDefault="00792536" w:rsidP="00AB7EF6"/>
        </w:tc>
        <w:tc>
          <w:tcPr>
            <w:tcW w:w="7797" w:type="dxa"/>
            <w:vAlign w:val="center"/>
          </w:tcPr>
          <w:p w14:paraId="467D0B0F" w14:textId="77777777" w:rsidR="00792536" w:rsidRPr="00764C97" w:rsidRDefault="00792536" w:rsidP="00AB7EF6"/>
        </w:tc>
        <w:tc>
          <w:tcPr>
            <w:tcW w:w="3543" w:type="dxa"/>
            <w:vAlign w:val="center"/>
          </w:tcPr>
          <w:p w14:paraId="461E2613" w14:textId="77777777" w:rsidR="00792536" w:rsidRPr="00764C97" w:rsidRDefault="00792536" w:rsidP="00864F88">
            <w:pPr>
              <w:jc w:val="center"/>
            </w:pPr>
          </w:p>
        </w:tc>
      </w:tr>
      <w:tr w:rsidR="00792536" w:rsidRPr="00764C97" w14:paraId="36DAE04C" w14:textId="77777777" w:rsidTr="00A7629D">
        <w:trPr>
          <w:trHeight w:val="331"/>
        </w:trPr>
        <w:tc>
          <w:tcPr>
            <w:tcW w:w="4077" w:type="dxa"/>
            <w:vAlign w:val="center"/>
          </w:tcPr>
          <w:p w14:paraId="6F365CDB" w14:textId="77777777" w:rsidR="00792536" w:rsidRPr="00764C97" w:rsidRDefault="00792536" w:rsidP="00AB7EF6"/>
        </w:tc>
        <w:tc>
          <w:tcPr>
            <w:tcW w:w="7797" w:type="dxa"/>
            <w:vAlign w:val="center"/>
          </w:tcPr>
          <w:p w14:paraId="13952A5C" w14:textId="77777777" w:rsidR="00792536" w:rsidRPr="00764C97" w:rsidRDefault="00792536" w:rsidP="00AB7EF6"/>
        </w:tc>
        <w:tc>
          <w:tcPr>
            <w:tcW w:w="3543" w:type="dxa"/>
            <w:vAlign w:val="center"/>
          </w:tcPr>
          <w:p w14:paraId="5C86B501" w14:textId="77777777" w:rsidR="00792536" w:rsidRPr="00764C97" w:rsidRDefault="00792536" w:rsidP="00864F88">
            <w:pPr>
              <w:jc w:val="center"/>
            </w:pPr>
          </w:p>
        </w:tc>
      </w:tr>
      <w:tr w:rsidR="00792536" w:rsidRPr="00764C97" w14:paraId="4BE51849" w14:textId="77777777" w:rsidTr="00A7629D">
        <w:trPr>
          <w:trHeight w:val="331"/>
        </w:trPr>
        <w:tc>
          <w:tcPr>
            <w:tcW w:w="4077" w:type="dxa"/>
            <w:vAlign w:val="center"/>
          </w:tcPr>
          <w:p w14:paraId="05DBA3E5" w14:textId="77777777" w:rsidR="00792536" w:rsidRPr="00764C97" w:rsidRDefault="00792536" w:rsidP="00AB7EF6"/>
        </w:tc>
        <w:tc>
          <w:tcPr>
            <w:tcW w:w="7797" w:type="dxa"/>
            <w:vAlign w:val="center"/>
          </w:tcPr>
          <w:p w14:paraId="562B4B53" w14:textId="77777777" w:rsidR="00792536" w:rsidRPr="00764C97" w:rsidRDefault="00792536" w:rsidP="00AB7EF6"/>
        </w:tc>
        <w:tc>
          <w:tcPr>
            <w:tcW w:w="3543" w:type="dxa"/>
            <w:vAlign w:val="center"/>
          </w:tcPr>
          <w:p w14:paraId="55F5A5C3" w14:textId="77777777" w:rsidR="00792536" w:rsidRPr="00764C97" w:rsidRDefault="00792536" w:rsidP="00864F88">
            <w:pPr>
              <w:jc w:val="center"/>
            </w:pPr>
          </w:p>
        </w:tc>
      </w:tr>
      <w:tr w:rsidR="00792536" w:rsidRPr="00764C97" w14:paraId="764EAC39" w14:textId="77777777" w:rsidTr="00A7629D">
        <w:trPr>
          <w:trHeight w:val="331"/>
        </w:trPr>
        <w:tc>
          <w:tcPr>
            <w:tcW w:w="4077" w:type="dxa"/>
            <w:vAlign w:val="center"/>
          </w:tcPr>
          <w:p w14:paraId="2EE17852" w14:textId="77777777" w:rsidR="00792536" w:rsidRPr="00764C97" w:rsidRDefault="00792536" w:rsidP="00AB7EF6"/>
        </w:tc>
        <w:tc>
          <w:tcPr>
            <w:tcW w:w="7797" w:type="dxa"/>
            <w:vAlign w:val="center"/>
          </w:tcPr>
          <w:p w14:paraId="1AD1A66D" w14:textId="77777777" w:rsidR="00792536" w:rsidRPr="00764C97" w:rsidRDefault="00792536" w:rsidP="00AB7EF6"/>
        </w:tc>
        <w:tc>
          <w:tcPr>
            <w:tcW w:w="3543" w:type="dxa"/>
            <w:vAlign w:val="center"/>
          </w:tcPr>
          <w:p w14:paraId="77EA65C2" w14:textId="77777777" w:rsidR="00792536" w:rsidRPr="00764C97" w:rsidRDefault="00792536" w:rsidP="00864F88">
            <w:pPr>
              <w:jc w:val="center"/>
            </w:pPr>
          </w:p>
        </w:tc>
      </w:tr>
      <w:tr w:rsidR="00792536" w:rsidRPr="00764C97" w14:paraId="5E54C9B4" w14:textId="77777777" w:rsidTr="00A7629D">
        <w:trPr>
          <w:trHeight w:val="331"/>
        </w:trPr>
        <w:tc>
          <w:tcPr>
            <w:tcW w:w="4077" w:type="dxa"/>
            <w:vAlign w:val="center"/>
          </w:tcPr>
          <w:p w14:paraId="43320483" w14:textId="77777777" w:rsidR="00792536" w:rsidRPr="00764C97" w:rsidRDefault="00792536" w:rsidP="00AB7EF6"/>
        </w:tc>
        <w:tc>
          <w:tcPr>
            <w:tcW w:w="7797" w:type="dxa"/>
            <w:vAlign w:val="center"/>
          </w:tcPr>
          <w:p w14:paraId="70E3EE87" w14:textId="77777777" w:rsidR="00792536" w:rsidRPr="00764C97" w:rsidRDefault="00792536" w:rsidP="00AB7EF6"/>
        </w:tc>
        <w:tc>
          <w:tcPr>
            <w:tcW w:w="3543" w:type="dxa"/>
            <w:vAlign w:val="center"/>
          </w:tcPr>
          <w:p w14:paraId="7342A22F" w14:textId="77777777" w:rsidR="00792536" w:rsidRPr="00764C97" w:rsidRDefault="00792536" w:rsidP="00864F88">
            <w:pPr>
              <w:jc w:val="center"/>
            </w:pPr>
          </w:p>
        </w:tc>
      </w:tr>
      <w:tr w:rsidR="00792536" w:rsidRPr="00764C97" w14:paraId="3C5F86D1" w14:textId="77777777" w:rsidTr="00A7629D">
        <w:trPr>
          <w:trHeight w:val="331"/>
        </w:trPr>
        <w:tc>
          <w:tcPr>
            <w:tcW w:w="4077" w:type="dxa"/>
            <w:vAlign w:val="center"/>
          </w:tcPr>
          <w:p w14:paraId="75CAD621" w14:textId="77777777" w:rsidR="00792536" w:rsidRPr="00764C97" w:rsidRDefault="00792536" w:rsidP="00AB7EF6"/>
        </w:tc>
        <w:tc>
          <w:tcPr>
            <w:tcW w:w="7797" w:type="dxa"/>
            <w:vAlign w:val="center"/>
          </w:tcPr>
          <w:p w14:paraId="0185A4BB" w14:textId="77777777" w:rsidR="00792536" w:rsidRPr="00764C97" w:rsidRDefault="00792536" w:rsidP="00AB7EF6"/>
        </w:tc>
        <w:tc>
          <w:tcPr>
            <w:tcW w:w="3543" w:type="dxa"/>
            <w:vAlign w:val="center"/>
          </w:tcPr>
          <w:p w14:paraId="7F0D4D68" w14:textId="77777777" w:rsidR="00792536" w:rsidRPr="00764C97" w:rsidRDefault="00792536" w:rsidP="00864F88">
            <w:pPr>
              <w:jc w:val="center"/>
            </w:pPr>
          </w:p>
        </w:tc>
      </w:tr>
      <w:tr w:rsidR="00792536" w:rsidRPr="00764C97" w14:paraId="03CBFA84" w14:textId="77777777" w:rsidTr="00A7629D">
        <w:trPr>
          <w:trHeight w:val="331"/>
        </w:trPr>
        <w:tc>
          <w:tcPr>
            <w:tcW w:w="4077" w:type="dxa"/>
            <w:vAlign w:val="center"/>
          </w:tcPr>
          <w:p w14:paraId="37C3E4DB" w14:textId="77777777" w:rsidR="00792536" w:rsidRPr="00764C97" w:rsidRDefault="00792536" w:rsidP="00AB7EF6"/>
        </w:tc>
        <w:tc>
          <w:tcPr>
            <w:tcW w:w="7797" w:type="dxa"/>
            <w:vAlign w:val="center"/>
          </w:tcPr>
          <w:p w14:paraId="712F72BB" w14:textId="77777777" w:rsidR="00792536" w:rsidRPr="00764C97" w:rsidRDefault="00792536" w:rsidP="00AB7EF6"/>
        </w:tc>
        <w:tc>
          <w:tcPr>
            <w:tcW w:w="3543" w:type="dxa"/>
            <w:vAlign w:val="center"/>
          </w:tcPr>
          <w:p w14:paraId="44517395" w14:textId="77777777" w:rsidR="00792536" w:rsidRPr="00764C97" w:rsidRDefault="00792536" w:rsidP="00864F88">
            <w:pPr>
              <w:jc w:val="center"/>
            </w:pPr>
          </w:p>
        </w:tc>
      </w:tr>
      <w:tr w:rsidR="00792536" w:rsidRPr="00764C97" w14:paraId="0EE5567A" w14:textId="77777777" w:rsidTr="00A7629D">
        <w:trPr>
          <w:trHeight w:val="331"/>
        </w:trPr>
        <w:tc>
          <w:tcPr>
            <w:tcW w:w="4077" w:type="dxa"/>
            <w:vAlign w:val="center"/>
          </w:tcPr>
          <w:p w14:paraId="43565632" w14:textId="77777777" w:rsidR="00792536" w:rsidRPr="00764C97" w:rsidRDefault="00792536" w:rsidP="00AB7EF6"/>
        </w:tc>
        <w:tc>
          <w:tcPr>
            <w:tcW w:w="7797" w:type="dxa"/>
            <w:vAlign w:val="center"/>
          </w:tcPr>
          <w:p w14:paraId="62359780" w14:textId="77777777" w:rsidR="00792536" w:rsidRPr="00764C97" w:rsidRDefault="00792536" w:rsidP="00AB7EF6"/>
        </w:tc>
        <w:tc>
          <w:tcPr>
            <w:tcW w:w="3543" w:type="dxa"/>
            <w:vAlign w:val="center"/>
          </w:tcPr>
          <w:p w14:paraId="3D01F373" w14:textId="77777777" w:rsidR="00792536" w:rsidRPr="00764C97" w:rsidRDefault="00792536" w:rsidP="00864F88">
            <w:pPr>
              <w:jc w:val="center"/>
            </w:pPr>
          </w:p>
        </w:tc>
      </w:tr>
      <w:tr w:rsidR="00792536" w:rsidRPr="00764C97" w14:paraId="2513816F" w14:textId="77777777" w:rsidTr="00A7629D">
        <w:trPr>
          <w:trHeight w:val="331"/>
        </w:trPr>
        <w:tc>
          <w:tcPr>
            <w:tcW w:w="4077" w:type="dxa"/>
            <w:vAlign w:val="center"/>
          </w:tcPr>
          <w:p w14:paraId="0F3335AE" w14:textId="77777777" w:rsidR="00792536" w:rsidRPr="00764C97" w:rsidRDefault="00792536" w:rsidP="00AB7EF6"/>
        </w:tc>
        <w:tc>
          <w:tcPr>
            <w:tcW w:w="7797" w:type="dxa"/>
            <w:vAlign w:val="center"/>
          </w:tcPr>
          <w:p w14:paraId="3A9EFFE5" w14:textId="77777777" w:rsidR="00792536" w:rsidRPr="00764C97" w:rsidRDefault="00792536" w:rsidP="00AB7EF6"/>
        </w:tc>
        <w:tc>
          <w:tcPr>
            <w:tcW w:w="3543" w:type="dxa"/>
            <w:vAlign w:val="center"/>
          </w:tcPr>
          <w:p w14:paraId="00CBCA10" w14:textId="77777777" w:rsidR="00792536" w:rsidRPr="00764C97" w:rsidRDefault="00792536" w:rsidP="00864F88">
            <w:pPr>
              <w:jc w:val="center"/>
            </w:pPr>
          </w:p>
        </w:tc>
      </w:tr>
      <w:tr w:rsidR="00792536" w:rsidRPr="00764C97" w14:paraId="78D88664" w14:textId="77777777" w:rsidTr="00A7629D">
        <w:trPr>
          <w:trHeight w:val="331"/>
        </w:trPr>
        <w:tc>
          <w:tcPr>
            <w:tcW w:w="4077" w:type="dxa"/>
            <w:vAlign w:val="center"/>
          </w:tcPr>
          <w:p w14:paraId="78594CF3" w14:textId="77777777" w:rsidR="00792536" w:rsidRPr="00764C97" w:rsidRDefault="00792536" w:rsidP="00AB7EF6"/>
        </w:tc>
        <w:tc>
          <w:tcPr>
            <w:tcW w:w="7797" w:type="dxa"/>
            <w:vAlign w:val="center"/>
          </w:tcPr>
          <w:p w14:paraId="14E9F284" w14:textId="77777777" w:rsidR="00792536" w:rsidRPr="00764C97" w:rsidRDefault="00792536" w:rsidP="00AB7EF6"/>
        </w:tc>
        <w:tc>
          <w:tcPr>
            <w:tcW w:w="3543" w:type="dxa"/>
            <w:vAlign w:val="center"/>
          </w:tcPr>
          <w:p w14:paraId="6E0960EE" w14:textId="77777777" w:rsidR="00792536" w:rsidRPr="00764C97" w:rsidRDefault="00792536" w:rsidP="00864F88">
            <w:pPr>
              <w:jc w:val="center"/>
            </w:pPr>
          </w:p>
        </w:tc>
      </w:tr>
      <w:tr w:rsidR="00792536" w:rsidRPr="00764C97" w14:paraId="7E36FFBF" w14:textId="77777777" w:rsidTr="00A7629D">
        <w:trPr>
          <w:trHeight w:val="331"/>
        </w:trPr>
        <w:tc>
          <w:tcPr>
            <w:tcW w:w="4077" w:type="dxa"/>
            <w:vAlign w:val="center"/>
          </w:tcPr>
          <w:p w14:paraId="25A894F4" w14:textId="77777777" w:rsidR="00792536" w:rsidRPr="00764C97" w:rsidRDefault="00792536" w:rsidP="00AB7EF6"/>
        </w:tc>
        <w:tc>
          <w:tcPr>
            <w:tcW w:w="7797" w:type="dxa"/>
            <w:vAlign w:val="center"/>
          </w:tcPr>
          <w:p w14:paraId="4F671A66" w14:textId="77777777" w:rsidR="00792536" w:rsidRPr="00764C97" w:rsidRDefault="00792536" w:rsidP="00AB7EF6"/>
        </w:tc>
        <w:tc>
          <w:tcPr>
            <w:tcW w:w="3543" w:type="dxa"/>
            <w:vAlign w:val="center"/>
          </w:tcPr>
          <w:p w14:paraId="416C9904" w14:textId="77777777" w:rsidR="00792536" w:rsidRPr="00764C97" w:rsidRDefault="00792536" w:rsidP="00864F88">
            <w:pPr>
              <w:jc w:val="center"/>
            </w:pPr>
          </w:p>
        </w:tc>
      </w:tr>
      <w:tr w:rsidR="00792536" w:rsidRPr="00764C97" w14:paraId="12D858DE" w14:textId="77777777" w:rsidTr="00A7629D">
        <w:trPr>
          <w:trHeight w:val="290"/>
        </w:trPr>
        <w:tc>
          <w:tcPr>
            <w:tcW w:w="4077" w:type="dxa"/>
            <w:vAlign w:val="center"/>
          </w:tcPr>
          <w:p w14:paraId="1EFE45AA" w14:textId="77777777" w:rsidR="00792536" w:rsidRPr="00764C97" w:rsidRDefault="00792536" w:rsidP="00AB7EF6"/>
        </w:tc>
        <w:tc>
          <w:tcPr>
            <w:tcW w:w="7797" w:type="dxa"/>
            <w:vAlign w:val="center"/>
          </w:tcPr>
          <w:p w14:paraId="1BC3473A" w14:textId="77777777" w:rsidR="00792536" w:rsidRPr="00764C97" w:rsidRDefault="00792536" w:rsidP="00AB7EF6"/>
        </w:tc>
        <w:tc>
          <w:tcPr>
            <w:tcW w:w="3543" w:type="dxa"/>
            <w:vAlign w:val="center"/>
          </w:tcPr>
          <w:p w14:paraId="2D9045F3" w14:textId="77777777" w:rsidR="00792536" w:rsidRPr="00764C97" w:rsidRDefault="00792536" w:rsidP="00864F88">
            <w:pPr>
              <w:jc w:val="center"/>
            </w:pPr>
          </w:p>
        </w:tc>
      </w:tr>
      <w:tr w:rsidR="00792536" w:rsidRPr="00764C97" w14:paraId="5B5AEECA" w14:textId="77777777" w:rsidTr="00A7629D">
        <w:trPr>
          <w:trHeight w:val="290"/>
        </w:trPr>
        <w:tc>
          <w:tcPr>
            <w:tcW w:w="4077" w:type="dxa"/>
            <w:vAlign w:val="center"/>
          </w:tcPr>
          <w:p w14:paraId="10D5EB1B" w14:textId="77777777" w:rsidR="00792536" w:rsidRPr="00764C97" w:rsidRDefault="00792536" w:rsidP="00AB7EF6"/>
        </w:tc>
        <w:tc>
          <w:tcPr>
            <w:tcW w:w="7797" w:type="dxa"/>
            <w:vAlign w:val="center"/>
          </w:tcPr>
          <w:p w14:paraId="79A935F5" w14:textId="77777777" w:rsidR="00792536" w:rsidRPr="00764C97" w:rsidRDefault="00792536" w:rsidP="00AB7EF6"/>
        </w:tc>
        <w:tc>
          <w:tcPr>
            <w:tcW w:w="3543" w:type="dxa"/>
            <w:vAlign w:val="center"/>
          </w:tcPr>
          <w:p w14:paraId="6B87FF52" w14:textId="77777777" w:rsidR="00792536" w:rsidRPr="00764C97" w:rsidRDefault="00792536" w:rsidP="00864F88">
            <w:pPr>
              <w:jc w:val="center"/>
            </w:pPr>
          </w:p>
        </w:tc>
      </w:tr>
    </w:tbl>
    <w:p w14:paraId="4A879AEB" w14:textId="77777777" w:rsidR="00792536" w:rsidRPr="00764C97" w:rsidRDefault="00792536" w:rsidP="00AB7EF6">
      <w:pPr>
        <w:sectPr w:rsidR="00792536" w:rsidRPr="00764C97" w:rsidSect="006E77F9">
          <w:headerReference w:type="even" r:id="rId161"/>
          <w:headerReference w:type="default" r:id="rId162"/>
          <w:footerReference w:type="default" r:id="rId163"/>
          <w:headerReference w:type="first" r:id="rId164"/>
          <w:pgSz w:w="16840" w:h="11907" w:orient="landscape" w:code="9"/>
          <w:pgMar w:top="851" w:right="794" w:bottom="851" w:left="851" w:header="454" w:footer="397" w:gutter="0"/>
          <w:paperSrc w:first="258" w:other="258"/>
          <w:pgNumType w:start="1"/>
          <w:cols w:space="720"/>
          <w:docGrid w:linePitch="299"/>
        </w:sect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17"/>
      </w:tblGrid>
      <w:tr w:rsidR="00792536" w:rsidRPr="00764C97" w14:paraId="22E23B52" w14:textId="77777777" w:rsidTr="00A7629D">
        <w:trPr>
          <w:trHeight w:val="704"/>
        </w:trPr>
        <w:tc>
          <w:tcPr>
            <w:tcW w:w="15417" w:type="dxa"/>
            <w:tcBorders>
              <w:top w:val="single" w:sz="6" w:space="0" w:color="000000"/>
              <w:left w:val="single" w:sz="6" w:space="0" w:color="000000"/>
              <w:bottom w:val="single" w:sz="6" w:space="0" w:color="000000"/>
              <w:right w:val="single" w:sz="6" w:space="0" w:color="000000"/>
            </w:tcBorders>
            <w:shd w:val="clear" w:color="auto" w:fill="BFBFBF"/>
            <w:vAlign w:val="center"/>
          </w:tcPr>
          <w:p w14:paraId="4F4EF38D" w14:textId="77777777" w:rsidR="00792536" w:rsidRPr="00764C97" w:rsidRDefault="00792536" w:rsidP="00AB7EF6">
            <w:pPr>
              <w:jc w:val="center"/>
              <w:rPr>
                <w:b/>
                <w:sz w:val="36"/>
              </w:rPr>
            </w:pPr>
            <w:bookmarkStart w:id="204" w:name="A3b"/>
            <w:bookmarkStart w:id="205" w:name="_Hlk100068714"/>
            <w:bookmarkEnd w:id="204"/>
            <w:r w:rsidRPr="00764C97">
              <w:rPr>
                <w:b/>
                <w:sz w:val="36"/>
              </w:rPr>
              <w:lastRenderedPageBreak/>
              <w:t>BUSINESS CONTINUITY</w:t>
            </w:r>
          </w:p>
        </w:tc>
      </w:tr>
    </w:tbl>
    <w:p w14:paraId="5C0A7D1F" w14:textId="77777777" w:rsidR="00792536" w:rsidRPr="00764C97" w:rsidRDefault="00792536" w:rsidP="00AB7EF6">
      <w:pPr>
        <w:rPr>
          <w:sz w:val="2"/>
          <w:szCs w:val="2"/>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17"/>
      </w:tblGrid>
      <w:tr w:rsidR="00792536" w:rsidRPr="00764C97" w14:paraId="5290D3AA" w14:textId="77777777" w:rsidTr="0034298A">
        <w:trPr>
          <w:trHeight w:val="568"/>
        </w:trPr>
        <w:tc>
          <w:tcPr>
            <w:tcW w:w="15417" w:type="dxa"/>
            <w:shd w:val="clear" w:color="auto" w:fill="D9D9D9" w:themeFill="background1" w:themeFillShade="D9"/>
            <w:vAlign w:val="center"/>
          </w:tcPr>
          <w:p w14:paraId="196F0148" w14:textId="77777777" w:rsidR="00792536" w:rsidRPr="00764C97" w:rsidRDefault="00792536" w:rsidP="00AB7EF6">
            <w:pPr>
              <w:jc w:val="center"/>
              <w:rPr>
                <w:b/>
                <w:color w:val="000000" w:themeColor="text1"/>
                <w:sz w:val="28"/>
              </w:rPr>
            </w:pPr>
            <w:r w:rsidRPr="00764C97">
              <w:rPr>
                <w:b/>
                <w:color w:val="000000" w:themeColor="text1"/>
                <w:sz w:val="28"/>
                <w:szCs w:val="32"/>
              </w:rPr>
              <w:t>RECORDS</w:t>
            </w:r>
          </w:p>
        </w:tc>
      </w:tr>
      <w:tr w:rsidR="00792536" w:rsidRPr="00764C97" w14:paraId="5443583D" w14:textId="77777777" w:rsidTr="001819C9">
        <w:trPr>
          <w:trHeight w:val="537"/>
        </w:trPr>
        <w:tc>
          <w:tcPr>
            <w:tcW w:w="15417" w:type="dxa"/>
            <w:vAlign w:val="center"/>
          </w:tcPr>
          <w:p w14:paraId="1914F68E" w14:textId="79775186" w:rsidR="00792536" w:rsidRPr="00764C97" w:rsidRDefault="00792536" w:rsidP="00AB7EF6">
            <w:pPr>
              <w:rPr>
                <w:b/>
                <w:i/>
                <w:szCs w:val="22"/>
              </w:rPr>
            </w:pPr>
            <w:r w:rsidRPr="00764C97">
              <w:t>Important paper-based records should be kept in a secure location (e.g. a fire-proof safe).  During an emergency do not attempt to recover any records or equipment unless safe to do so.</w:t>
            </w:r>
            <w:r w:rsidR="00E07C05" w:rsidRPr="00764C97">
              <w:t xml:space="preserve">  </w:t>
            </w:r>
          </w:p>
        </w:tc>
      </w:tr>
    </w:tbl>
    <w:p w14:paraId="369CEDE8" w14:textId="77777777" w:rsidR="00792536" w:rsidRPr="00764C97" w:rsidRDefault="00792536" w:rsidP="00AB7EF6">
      <w:pPr>
        <w:rPr>
          <w:sz w:val="4"/>
          <w:szCs w:val="4"/>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54"/>
        <w:gridCol w:w="3854"/>
        <w:gridCol w:w="3854"/>
        <w:gridCol w:w="3855"/>
      </w:tblGrid>
      <w:tr w:rsidR="00792536" w:rsidRPr="00764C97" w14:paraId="6A45FD90" w14:textId="77777777" w:rsidTr="0034298A">
        <w:trPr>
          <w:trHeight w:val="537"/>
        </w:trPr>
        <w:tc>
          <w:tcPr>
            <w:tcW w:w="3854" w:type="dxa"/>
            <w:shd w:val="clear" w:color="auto" w:fill="F2F2F2" w:themeFill="background1" w:themeFillShade="F2"/>
            <w:vAlign w:val="center"/>
          </w:tcPr>
          <w:p w14:paraId="3D5FBDA4" w14:textId="77777777" w:rsidR="00792536" w:rsidRPr="00764C97" w:rsidRDefault="00792536" w:rsidP="00AB7EF6">
            <w:pPr>
              <w:rPr>
                <w:b/>
                <w:color w:val="000000"/>
              </w:rPr>
            </w:pPr>
            <w:r w:rsidRPr="00764C97">
              <w:rPr>
                <w:b/>
                <w:color w:val="000000"/>
              </w:rPr>
              <w:t>Paper-Based Records</w:t>
            </w:r>
          </w:p>
        </w:tc>
        <w:tc>
          <w:tcPr>
            <w:tcW w:w="3854" w:type="dxa"/>
            <w:shd w:val="clear" w:color="auto" w:fill="F2F2F2" w:themeFill="background1" w:themeFillShade="F2"/>
            <w:vAlign w:val="center"/>
          </w:tcPr>
          <w:p w14:paraId="1CFB06AF" w14:textId="77777777" w:rsidR="00792536" w:rsidRPr="00764C97" w:rsidRDefault="00792536" w:rsidP="00AB7EF6">
            <w:pPr>
              <w:rPr>
                <w:b/>
                <w:color w:val="000000"/>
              </w:rPr>
            </w:pPr>
            <w:r w:rsidRPr="00764C97">
              <w:rPr>
                <w:b/>
                <w:color w:val="000000"/>
              </w:rPr>
              <w:t>Where are they Stored?</w:t>
            </w:r>
          </w:p>
        </w:tc>
        <w:tc>
          <w:tcPr>
            <w:tcW w:w="3854" w:type="dxa"/>
            <w:shd w:val="clear" w:color="auto" w:fill="F2F2F2" w:themeFill="background1" w:themeFillShade="F2"/>
            <w:vAlign w:val="center"/>
          </w:tcPr>
          <w:p w14:paraId="653C33B3" w14:textId="77777777" w:rsidR="00792536" w:rsidRPr="00764C97" w:rsidRDefault="00792536" w:rsidP="00AB7EF6">
            <w:pPr>
              <w:rPr>
                <w:b/>
                <w:color w:val="000000"/>
              </w:rPr>
            </w:pPr>
            <w:r w:rsidRPr="00764C97">
              <w:rPr>
                <w:b/>
                <w:color w:val="000000"/>
              </w:rPr>
              <w:t>Effect of Loss</w:t>
            </w:r>
          </w:p>
          <w:p w14:paraId="519848D8" w14:textId="77777777" w:rsidR="00792536" w:rsidRPr="00764C97" w:rsidRDefault="00792536" w:rsidP="00AB7EF6">
            <w:pPr>
              <w:rPr>
                <w:b/>
                <w:i/>
                <w:color w:val="000000"/>
              </w:rPr>
            </w:pPr>
            <w:r w:rsidRPr="00764C97">
              <w:rPr>
                <w:b/>
                <w:i/>
                <w:color w:val="000000"/>
              </w:rPr>
              <w:t>(Short-, Medium, Long-Term)</w:t>
            </w:r>
          </w:p>
        </w:tc>
        <w:tc>
          <w:tcPr>
            <w:tcW w:w="3855" w:type="dxa"/>
            <w:shd w:val="clear" w:color="auto" w:fill="F2F2F2" w:themeFill="background1" w:themeFillShade="F2"/>
            <w:vAlign w:val="center"/>
          </w:tcPr>
          <w:p w14:paraId="5A2F791C" w14:textId="77777777" w:rsidR="00792536" w:rsidRPr="00764C97" w:rsidRDefault="00792536" w:rsidP="00AB7EF6">
            <w:pPr>
              <w:rPr>
                <w:b/>
                <w:color w:val="000000"/>
              </w:rPr>
            </w:pPr>
            <w:r w:rsidRPr="00764C97">
              <w:rPr>
                <w:b/>
                <w:color w:val="000000"/>
              </w:rPr>
              <w:t>Back-Up Measures /</w:t>
            </w:r>
            <w:r w:rsidR="00717E29" w:rsidRPr="00764C97">
              <w:rPr>
                <w:b/>
                <w:color w:val="000000"/>
              </w:rPr>
              <w:t xml:space="preserve"> </w:t>
            </w:r>
            <w:r w:rsidRPr="00764C97">
              <w:rPr>
                <w:b/>
                <w:color w:val="000000"/>
              </w:rPr>
              <w:t>Restorative Arrangements</w:t>
            </w:r>
          </w:p>
        </w:tc>
      </w:tr>
      <w:tr w:rsidR="00200E6F" w:rsidRPr="00764C97" w14:paraId="586D5300" w14:textId="77777777" w:rsidTr="0034298A">
        <w:trPr>
          <w:trHeight w:val="537"/>
        </w:trPr>
        <w:tc>
          <w:tcPr>
            <w:tcW w:w="3854" w:type="dxa"/>
            <w:vAlign w:val="center"/>
          </w:tcPr>
          <w:p w14:paraId="16DFBE17" w14:textId="77777777" w:rsidR="00200E6F" w:rsidRPr="00764C97" w:rsidRDefault="00200E6F" w:rsidP="00200E6F">
            <w:pPr>
              <w:rPr>
                <w:b/>
                <w:color w:val="000000"/>
              </w:rPr>
            </w:pPr>
            <w:r w:rsidRPr="00764C97">
              <w:rPr>
                <w:b/>
                <w:color w:val="000000"/>
              </w:rPr>
              <w:t>Examination papers</w:t>
            </w:r>
          </w:p>
        </w:tc>
        <w:tc>
          <w:tcPr>
            <w:tcW w:w="3854" w:type="dxa"/>
            <w:vAlign w:val="center"/>
          </w:tcPr>
          <w:p w14:paraId="208C277D" w14:textId="3EAE7122" w:rsidR="00200E6F" w:rsidRPr="00764C97" w:rsidRDefault="009A524F" w:rsidP="00200E6F">
            <w:pPr>
              <w:rPr>
                <w:color w:val="000000"/>
              </w:rPr>
            </w:pPr>
            <w:r w:rsidRPr="005A7753">
              <w:t>Filing cabinet, office</w:t>
            </w:r>
          </w:p>
        </w:tc>
        <w:tc>
          <w:tcPr>
            <w:tcW w:w="3854" w:type="dxa"/>
            <w:vAlign w:val="center"/>
          </w:tcPr>
          <w:p w14:paraId="3BD3A38D" w14:textId="453706D5" w:rsidR="00200E6F" w:rsidRPr="00764C97" w:rsidRDefault="009A524F" w:rsidP="00200E6F">
            <w:pPr>
              <w:rPr>
                <w:color w:val="000000"/>
              </w:rPr>
            </w:pPr>
            <w:r w:rsidRPr="005A7753">
              <w:t>Short</w:t>
            </w:r>
          </w:p>
        </w:tc>
        <w:tc>
          <w:tcPr>
            <w:tcW w:w="3855" w:type="dxa"/>
            <w:vAlign w:val="center"/>
          </w:tcPr>
          <w:p w14:paraId="41363A74" w14:textId="6B0DFF47" w:rsidR="00200E6F" w:rsidRPr="00764C97" w:rsidRDefault="009A524F" w:rsidP="00200E6F">
            <w:pPr>
              <w:rPr>
                <w:color w:val="000000"/>
              </w:rPr>
            </w:pPr>
            <w:r w:rsidRPr="005A7753">
              <w:t>Inform STA immediately</w:t>
            </w:r>
          </w:p>
        </w:tc>
      </w:tr>
      <w:tr w:rsidR="00200E6F" w:rsidRPr="00764C97" w14:paraId="2E2EFD1C" w14:textId="77777777" w:rsidTr="0034298A">
        <w:trPr>
          <w:trHeight w:val="537"/>
        </w:trPr>
        <w:tc>
          <w:tcPr>
            <w:tcW w:w="3854" w:type="dxa"/>
            <w:vAlign w:val="center"/>
          </w:tcPr>
          <w:p w14:paraId="7515FF30" w14:textId="77777777" w:rsidR="00200E6F" w:rsidRPr="00764C97" w:rsidRDefault="00200E6F" w:rsidP="00200E6F">
            <w:pPr>
              <w:rPr>
                <w:b/>
                <w:color w:val="000000"/>
              </w:rPr>
            </w:pPr>
            <w:r w:rsidRPr="00764C97">
              <w:rPr>
                <w:b/>
                <w:color w:val="000000"/>
              </w:rPr>
              <w:t>Asset registers / equipment inventories</w:t>
            </w:r>
          </w:p>
        </w:tc>
        <w:tc>
          <w:tcPr>
            <w:tcW w:w="3854" w:type="dxa"/>
            <w:vAlign w:val="center"/>
          </w:tcPr>
          <w:p w14:paraId="67EBCC9F" w14:textId="13074832" w:rsidR="00200E6F" w:rsidRPr="00764C97" w:rsidRDefault="009A524F" w:rsidP="00200E6F">
            <w:pPr>
              <w:rPr>
                <w:color w:val="000000"/>
              </w:rPr>
            </w:pPr>
            <w:r w:rsidRPr="005A7753">
              <w:t xml:space="preserve">Electronically </w:t>
            </w:r>
          </w:p>
        </w:tc>
        <w:tc>
          <w:tcPr>
            <w:tcW w:w="3854" w:type="dxa"/>
            <w:vAlign w:val="center"/>
          </w:tcPr>
          <w:p w14:paraId="5C15D716" w14:textId="19697451" w:rsidR="00200E6F" w:rsidRPr="00764C97" w:rsidRDefault="009A524F" w:rsidP="00200E6F">
            <w:pPr>
              <w:rPr>
                <w:color w:val="000000"/>
              </w:rPr>
            </w:pPr>
            <w:r w:rsidRPr="005A7753">
              <w:t>Short</w:t>
            </w:r>
          </w:p>
        </w:tc>
        <w:tc>
          <w:tcPr>
            <w:tcW w:w="3855" w:type="dxa"/>
            <w:vAlign w:val="center"/>
          </w:tcPr>
          <w:p w14:paraId="4CE95357" w14:textId="7DA00C35" w:rsidR="00200E6F" w:rsidRPr="00764C97" w:rsidRDefault="009A524F" w:rsidP="00200E6F">
            <w:pPr>
              <w:rPr>
                <w:color w:val="000000"/>
              </w:rPr>
            </w:pPr>
            <w:r w:rsidRPr="005A7753">
              <w:t>Download from home</w:t>
            </w:r>
          </w:p>
        </w:tc>
      </w:tr>
      <w:tr w:rsidR="00200E6F" w:rsidRPr="00764C97" w14:paraId="5EF5D332" w14:textId="77777777" w:rsidTr="0034298A">
        <w:trPr>
          <w:trHeight w:val="537"/>
        </w:trPr>
        <w:tc>
          <w:tcPr>
            <w:tcW w:w="3854" w:type="dxa"/>
            <w:vAlign w:val="center"/>
          </w:tcPr>
          <w:p w14:paraId="5BB0E01B" w14:textId="77777777" w:rsidR="00200E6F" w:rsidRPr="00764C97" w:rsidRDefault="00200E6F" w:rsidP="00200E6F">
            <w:pPr>
              <w:rPr>
                <w:b/>
                <w:color w:val="000000"/>
              </w:rPr>
            </w:pPr>
            <w:r w:rsidRPr="00764C97">
              <w:rPr>
                <w:b/>
                <w:color w:val="000000"/>
              </w:rPr>
              <w:t>Insurance documentation</w:t>
            </w:r>
          </w:p>
        </w:tc>
        <w:tc>
          <w:tcPr>
            <w:tcW w:w="3854" w:type="dxa"/>
            <w:vAlign w:val="center"/>
          </w:tcPr>
          <w:p w14:paraId="2B9249D8" w14:textId="000143B8" w:rsidR="00200E6F" w:rsidRPr="00764C97" w:rsidRDefault="009A524F" w:rsidP="00200E6F">
            <w:pPr>
              <w:rPr>
                <w:color w:val="000000"/>
              </w:rPr>
            </w:pPr>
            <w:r w:rsidRPr="005A7753">
              <w:t>On display in office</w:t>
            </w:r>
          </w:p>
        </w:tc>
        <w:tc>
          <w:tcPr>
            <w:tcW w:w="3854" w:type="dxa"/>
            <w:vAlign w:val="center"/>
          </w:tcPr>
          <w:p w14:paraId="2627BBBC" w14:textId="4B8FA410" w:rsidR="00200E6F" w:rsidRPr="00764C97" w:rsidRDefault="009A524F" w:rsidP="00200E6F">
            <w:pPr>
              <w:rPr>
                <w:color w:val="000000"/>
              </w:rPr>
            </w:pPr>
            <w:r w:rsidRPr="005A7753">
              <w:t>Short</w:t>
            </w:r>
          </w:p>
        </w:tc>
        <w:tc>
          <w:tcPr>
            <w:tcW w:w="3855" w:type="dxa"/>
            <w:vAlign w:val="center"/>
          </w:tcPr>
          <w:p w14:paraId="5D59F416" w14:textId="6095D8D2" w:rsidR="00200E6F" w:rsidRPr="00764C97" w:rsidRDefault="009A524F" w:rsidP="00200E6F">
            <w:pPr>
              <w:rPr>
                <w:color w:val="000000"/>
              </w:rPr>
            </w:pPr>
            <w:r w:rsidRPr="005A7753">
              <w:t>Download from home</w:t>
            </w:r>
          </w:p>
        </w:tc>
      </w:tr>
    </w:tbl>
    <w:p w14:paraId="17B411E3" w14:textId="77777777" w:rsidR="00792536" w:rsidRPr="00764C97" w:rsidRDefault="00792536" w:rsidP="00AB7EF6">
      <w:pPr>
        <w:rPr>
          <w:sz w:val="4"/>
          <w:szCs w:val="4"/>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54"/>
        <w:gridCol w:w="3854"/>
        <w:gridCol w:w="3854"/>
        <w:gridCol w:w="3855"/>
      </w:tblGrid>
      <w:tr w:rsidR="00792536" w:rsidRPr="00764C97" w14:paraId="2ED63678" w14:textId="77777777" w:rsidTr="0034298A">
        <w:trPr>
          <w:trHeight w:val="247"/>
        </w:trPr>
        <w:tc>
          <w:tcPr>
            <w:tcW w:w="3854" w:type="dxa"/>
            <w:shd w:val="clear" w:color="auto" w:fill="F2F2F2" w:themeFill="background1" w:themeFillShade="F2"/>
            <w:vAlign w:val="center"/>
          </w:tcPr>
          <w:p w14:paraId="721EFA71" w14:textId="77777777" w:rsidR="00792536" w:rsidRPr="00764C97" w:rsidRDefault="00792536" w:rsidP="00AB7EF6">
            <w:pPr>
              <w:rPr>
                <w:b/>
                <w:color w:val="000000"/>
              </w:rPr>
            </w:pPr>
            <w:r w:rsidRPr="00764C97">
              <w:rPr>
                <w:b/>
                <w:color w:val="000000"/>
              </w:rPr>
              <w:t>Electronic Records</w:t>
            </w:r>
          </w:p>
        </w:tc>
        <w:tc>
          <w:tcPr>
            <w:tcW w:w="3854" w:type="dxa"/>
            <w:shd w:val="clear" w:color="auto" w:fill="F2F2F2" w:themeFill="background1" w:themeFillShade="F2"/>
            <w:vAlign w:val="center"/>
          </w:tcPr>
          <w:p w14:paraId="297ABE1C" w14:textId="77777777" w:rsidR="00792536" w:rsidRPr="00764C97" w:rsidRDefault="00792536" w:rsidP="00AB7EF6">
            <w:pPr>
              <w:rPr>
                <w:b/>
                <w:color w:val="000000"/>
              </w:rPr>
            </w:pPr>
            <w:r w:rsidRPr="00764C97">
              <w:rPr>
                <w:b/>
                <w:color w:val="000000"/>
              </w:rPr>
              <w:t>Where are they Stored?</w:t>
            </w:r>
          </w:p>
        </w:tc>
        <w:tc>
          <w:tcPr>
            <w:tcW w:w="3854" w:type="dxa"/>
            <w:shd w:val="clear" w:color="auto" w:fill="F2F2F2" w:themeFill="background1" w:themeFillShade="F2"/>
            <w:vAlign w:val="center"/>
          </w:tcPr>
          <w:p w14:paraId="64DBF1CA" w14:textId="77777777" w:rsidR="00792536" w:rsidRPr="00764C97" w:rsidRDefault="00792536" w:rsidP="00AB7EF6">
            <w:pPr>
              <w:rPr>
                <w:b/>
                <w:color w:val="000000"/>
              </w:rPr>
            </w:pPr>
            <w:r w:rsidRPr="00764C97">
              <w:rPr>
                <w:b/>
                <w:color w:val="000000"/>
              </w:rPr>
              <w:t>Effect of Loss</w:t>
            </w:r>
          </w:p>
          <w:p w14:paraId="64D7C65F" w14:textId="77777777" w:rsidR="00792536" w:rsidRPr="00764C97" w:rsidRDefault="00792536" w:rsidP="00AB7EF6">
            <w:pPr>
              <w:rPr>
                <w:b/>
                <w:i/>
                <w:color w:val="000000"/>
              </w:rPr>
            </w:pPr>
            <w:r w:rsidRPr="00764C97">
              <w:rPr>
                <w:b/>
                <w:i/>
                <w:color w:val="000000"/>
              </w:rPr>
              <w:t>(Short-, Medium, Long-Term)</w:t>
            </w:r>
          </w:p>
        </w:tc>
        <w:tc>
          <w:tcPr>
            <w:tcW w:w="3855" w:type="dxa"/>
            <w:shd w:val="clear" w:color="auto" w:fill="F2F2F2" w:themeFill="background1" w:themeFillShade="F2"/>
            <w:vAlign w:val="center"/>
          </w:tcPr>
          <w:p w14:paraId="44E20B3F" w14:textId="77777777" w:rsidR="00792536" w:rsidRPr="00764C97" w:rsidRDefault="00792536" w:rsidP="00AB7EF6">
            <w:pPr>
              <w:rPr>
                <w:b/>
                <w:color w:val="000000"/>
              </w:rPr>
            </w:pPr>
            <w:r w:rsidRPr="00764C97">
              <w:rPr>
                <w:b/>
                <w:color w:val="000000"/>
              </w:rPr>
              <w:t>Back-Up Measures /</w:t>
            </w:r>
            <w:r w:rsidR="00717E29" w:rsidRPr="00764C97">
              <w:rPr>
                <w:b/>
                <w:color w:val="000000"/>
              </w:rPr>
              <w:t xml:space="preserve"> </w:t>
            </w:r>
            <w:r w:rsidRPr="00764C97">
              <w:rPr>
                <w:b/>
                <w:color w:val="000000"/>
              </w:rPr>
              <w:t>Restorative Arrangements</w:t>
            </w:r>
          </w:p>
        </w:tc>
      </w:tr>
      <w:tr w:rsidR="00200E6F" w:rsidRPr="00764C97" w14:paraId="630792EA" w14:textId="77777777" w:rsidTr="00D738CF">
        <w:trPr>
          <w:trHeight w:val="537"/>
        </w:trPr>
        <w:tc>
          <w:tcPr>
            <w:tcW w:w="3854" w:type="dxa"/>
            <w:shd w:val="clear" w:color="auto" w:fill="F2F2F2"/>
            <w:vAlign w:val="center"/>
          </w:tcPr>
          <w:p w14:paraId="507473CA" w14:textId="77777777" w:rsidR="00200E6F" w:rsidRPr="00764C97" w:rsidRDefault="00200E6F" w:rsidP="00200E6F">
            <w:pPr>
              <w:rPr>
                <w:b/>
                <w:color w:val="000000"/>
              </w:rPr>
            </w:pPr>
            <w:r w:rsidRPr="00764C97">
              <w:rPr>
                <w:b/>
                <w:color w:val="000000"/>
              </w:rPr>
              <w:t>Contact details</w:t>
            </w:r>
          </w:p>
        </w:tc>
        <w:tc>
          <w:tcPr>
            <w:tcW w:w="3854" w:type="dxa"/>
            <w:vAlign w:val="center"/>
          </w:tcPr>
          <w:p w14:paraId="1E8AE64D" w14:textId="6FABE447" w:rsidR="00200E6F" w:rsidRPr="00764C97" w:rsidRDefault="009A524F" w:rsidP="00200E6F">
            <w:pPr>
              <w:rPr>
                <w:color w:val="000000"/>
              </w:rPr>
            </w:pPr>
            <w:proofErr w:type="spellStart"/>
            <w:r w:rsidRPr="005A7753">
              <w:t>Scholarpack</w:t>
            </w:r>
            <w:proofErr w:type="spellEnd"/>
          </w:p>
        </w:tc>
        <w:tc>
          <w:tcPr>
            <w:tcW w:w="3854" w:type="dxa"/>
            <w:vAlign w:val="center"/>
          </w:tcPr>
          <w:p w14:paraId="51B1CA40" w14:textId="30615887" w:rsidR="00200E6F" w:rsidRPr="00764C97" w:rsidRDefault="009A524F" w:rsidP="00200E6F">
            <w:pPr>
              <w:rPr>
                <w:color w:val="000000"/>
              </w:rPr>
            </w:pPr>
            <w:r w:rsidRPr="005A7753">
              <w:t>No loss</w:t>
            </w:r>
          </w:p>
        </w:tc>
        <w:tc>
          <w:tcPr>
            <w:tcW w:w="3855" w:type="dxa"/>
            <w:vAlign w:val="center"/>
          </w:tcPr>
          <w:p w14:paraId="2CA8CE85" w14:textId="218DF9B4" w:rsidR="00200E6F" w:rsidRPr="00764C97" w:rsidRDefault="009A524F" w:rsidP="00200E6F">
            <w:pPr>
              <w:rPr>
                <w:color w:val="000000"/>
              </w:rPr>
            </w:pPr>
            <w:r w:rsidRPr="005A7753">
              <w:t>Log-in remotely</w:t>
            </w:r>
          </w:p>
        </w:tc>
      </w:tr>
      <w:tr w:rsidR="00200E6F" w:rsidRPr="00764C97" w14:paraId="5ED38C11" w14:textId="77777777" w:rsidTr="00D738CF">
        <w:trPr>
          <w:trHeight w:val="537"/>
        </w:trPr>
        <w:tc>
          <w:tcPr>
            <w:tcW w:w="3854" w:type="dxa"/>
            <w:shd w:val="clear" w:color="auto" w:fill="F2F2F2"/>
            <w:vAlign w:val="center"/>
          </w:tcPr>
          <w:p w14:paraId="349C099A" w14:textId="77777777" w:rsidR="00200E6F" w:rsidRPr="00764C97" w:rsidRDefault="00200E6F" w:rsidP="00200E6F">
            <w:pPr>
              <w:rPr>
                <w:b/>
                <w:color w:val="000000"/>
              </w:rPr>
            </w:pPr>
            <w:r w:rsidRPr="00764C97">
              <w:rPr>
                <w:b/>
                <w:color w:val="000000"/>
              </w:rPr>
              <w:t>Financial information</w:t>
            </w:r>
          </w:p>
        </w:tc>
        <w:tc>
          <w:tcPr>
            <w:tcW w:w="3854" w:type="dxa"/>
            <w:vAlign w:val="center"/>
          </w:tcPr>
          <w:p w14:paraId="612936AE" w14:textId="5EB12CE1" w:rsidR="00200E6F" w:rsidRPr="00764C97" w:rsidRDefault="009A524F" w:rsidP="00200E6F">
            <w:pPr>
              <w:rPr>
                <w:color w:val="000000"/>
              </w:rPr>
            </w:pPr>
            <w:r w:rsidRPr="005A7753">
              <w:t>Office computer</w:t>
            </w:r>
          </w:p>
        </w:tc>
        <w:tc>
          <w:tcPr>
            <w:tcW w:w="3854" w:type="dxa"/>
            <w:vAlign w:val="center"/>
          </w:tcPr>
          <w:p w14:paraId="052393F8" w14:textId="4E13A04F" w:rsidR="00200E6F" w:rsidRPr="00764C97" w:rsidRDefault="009A524F" w:rsidP="00200E6F">
            <w:pPr>
              <w:rPr>
                <w:color w:val="000000"/>
              </w:rPr>
            </w:pPr>
            <w:r w:rsidRPr="005A7753">
              <w:t>Short</w:t>
            </w:r>
          </w:p>
        </w:tc>
        <w:tc>
          <w:tcPr>
            <w:tcW w:w="3855" w:type="dxa"/>
            <w:vAlign w:val="center"/>
          </w:tcPr>
          <w:p w14:paraId="40F05401" w14:textId="61F9D81B" w:rsidR="00200E6F" w:rsidRPr="00764C97" w:rsidRDefault="009A524F" w:rsidP="00200E6F">
            <w:pPr>
              <w:rPr>
                <w:color w:val="000000"/>
              </w:rPr>
            </w:pPr>
            <w:r w:rsidRPr="005A7753">
              <w:t xml:space="preserve">Backed up by Les Cooper remotely available.  Also accessed via </w:t>
            </w:r>
            <w:proofErr w:type="spellStart"/>
            <w:r w:rsidRPr="005A7753">
              <w:t>onedrive</w:t>
            </w:r>
            <w:proofErr w:type="spellEnd"/>
            <w:r w:rsidRPr="005A7753">
              <w:t>.</w:t>
            </w:r>
          </w:p>
        </w:tc>
      </w:tr>
      <w:tr w:rsidR="00200E6F" w:rsidRPr="00764C97" w14:paraId="1A19CE1B" w14:textId="77777777" w:rsidTr="00D738CF">
        <w:trPr>
          <w:trHeight w:val="537"/>
        </w:trPr>
        <w:tc>
          <w:tcPr>
            <w:tcW w:w="3854" w:type="dxa"/>
            <w:shd w:val="clear" w:color="auto" w:fill="F2F2F2"/>
            <w:vAlign w:val="center"/>
          </w:tcPr>
          <w:p w14:paraId="74B162FB" w14:textId="77777777" w:rsidR="00200E6F" w:rsidRPr="00764C97" w:rsidRDefault="00200E6F" w:rsidP="00200E6F">
            <w:pPr>
              <w:rPr>
                <w:b/>
                <w:color w:val="000000"/>
              </w:rPr>
            </w:pPr>
            <w:r w:rsidRPr="00764C97">
              <w:rPr>
                <w:b/>
                <w:color w:val="000000"/>
              </w:rPr>
              <w:t>Medical information</w:t>
            </w:r>
          </w:p>
        </w:tc>
        <w:tc>
          <w:tcPr>
            <w:tcW w:w="3854" w:type="dxa"/>
            <w:vAlign w:val="center"/>
          </w:tcPr>
          <w:p w14:paraId="542F2C38" w14:textId="48E462BE" w:rsidR="00200E6F" w:rsidRPr="00764C97" w:rsidRDefault="009A524F" w:rsidP="00200E6F">
            <w:pPr>
              <w:rPr>
                <w:color w:val="000000"/>
              </w:rPr>
            </w:pPr>
            <w:proofErr w:type="spellStart"/>
            <w:r w:rsidRPr="005A7753">
              <w:t>Scholarpack</w:t>
            </w:r>
            <w:proofErr w:type="spellEnd"/>
          </w:p>
        </w:tc>
        <w:tc>
          <w:tcPr>
            <w:tcW w:w="3854" w:type="dxa"/>
            <w:vAlign w:val="center"/>
          </w:tcPr>
          <w:p w14:paraId="30C0560F" w14:textId="7CACF22E" w:rsidR="00200E6F" w:rsidRPr="00764C97" w:rsidRDefault="009A524F" w:rsidP="00200E6F">
            <w:pPr>
              <w:rPr>
                <w:color w:val="000000"/>
              </w:rPr>
            </w:pPr>
            <w:r w:rsidRPr="005A7753">
              <w:t>No loss</w:t>
            </w:r>
          </w:p>
        </w:tc>
        <w:tc>
          <w:tcPr>
            <w:tcW w:w="3855" w:type="dxa"/>
            <w:vAlign w:val="center"/>
          </w:tcPr>
          <w:p w14:paraId="5DB23EA3" w14:textId="11D3C2C7" w:rsidR="00200E6F" w:rsidRPr="00764C97" w:rsidRDefault="009A524F" w:rsidP="00200E6F">
            <w:pPr>
              <w:rPr>
                <w:color w:val="000000"/>
              </w:rPr>
            </w:pPr>
            <w:r w:rsidRPr="005A7753">
              <w:t>Log-in remotely</w:t>
            </w:r>
          </w:p>
        </w:tc>
      </w:tr>
    </w:tbl>
    <w:p w14:paraId="6B04A1F2" w14:textId="77777777" w:rsidR="00792536" w:rsidRPr="00764C97" w:rsidRDefault="00792536" w:rsidP="00AB7EF6">
      <w:pPr>
        <w:rPr>
          <w:sz w:val="4"/>
          <w:szCs w:val="4"/>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54"/>
        <w:gridCol w:w="11563"/>
      </w:tblGrid>
      <w:tr w:rsidR="00792536" w:rsidRPr="00764C97" w14:paraId="2674002A" w14:textId="77777777" w:rsidTr="00D738CF">
        <w:trPr>
          <w:trHeight w:val="443"/>
        </w:trPr>
        <w:tc>
          <w:tcPr>
            <w:tcW w:w="3854" w:type="dxa"/>
            <w:shd w:val="clear" w:color="auto" w:fill="F2F2F2" w:themeFill="background1" w:themeFillShade="F2"/>
            <w:vAlign w:val="center"/>
          </w:tcPr>
          <w:p w14:paraId="2BC5AD56" w14:textId="77777777" w:rsidR="00792536" w:rsidRPr="00764C97" w:rsidRDefault="00792536" w:rsidP="00346AF2">
            <w:pPr>
              <w:rPr>
                <w:b/>
                <w:color w:val="000000"/>
              </w:rPr>
            </w:pPr>
            <w:r w:rsidRPr="00764C97">
              <w:rPr>
                <w:b/>
                <w:color w:val="000000"/>
              </w:rPr>
              <w:t>Remote Learning</w:t>
            </w:r>
          </w:p>
        </w:tc>
        <w:tc>
          <w:tcPr>
            <w:tcW w:w="11563" w:type="dxa"/>
            <w:shd w:val="clear" w:color="auto" w:fill="F2F2F2" w:themeFill="background1" w:themeFillShade="F2"/>
            <w:vAlign w:val="center"/>
          </w:tcPr>
          <w:p w14:paraId="59978FC9" w14:textId="77777777" w:rsidR="00792536" w:rsidRPr="00764C97" w:rsidRDefault="00792536" w:rsidP="00346AF2">
            <w:pPr>
              <w:rPr>
                <w:b/>
                <w:color w:val="000000"/>
              </w:rPr>
            </w:pPr>
            <w:r w:rsidRPr="00764C97">
              <w:rPr>
                <w:b/>
                <w:color w:val="000000"/>
              </w:rPr>
              <w:t>Notes / Instructions</w:t>
            </w:r>
          </w:p>
        </w:tc>
      </w:tr>
      <w:tr w:rsidR="00200E6F" w:rsidRPr="00764C97" w14:paraId="67ABB352" w14:textId="77777777" w:rsidTr="00D738CF">
        <w:trPr>
          <w:trHeight w:val="535"/>
        </w:trPr>
        <w:tc>
          <w:tcPr>
            <w:tcW w:w="3854" w:type="dxa"/>
            <w:vAlign w:val="center"/>
          </w:tcPr>
          <w:p w14:paraId="5AD19DD8" w14:textId="77777777" w:rsidR="00200E6F" w:rsidRPr="00764C97" w:rsidRDefault="00200E6F" w:rsidP="00346AF2">
            <w:pPr>
              <w:rPr>
                <w:b/>
              </w:rPr>
            </w:pPr>
            <w:r w:rsidRPr="00764C97">
              <w:rPr>
                <w:b/>
              </w:rPr>
              <w:t>Website</w:t>
            </w:r>
          </w:p>
        </w:tc>
        <w:tc>
          <w:tcPr>
            <w:tcW w:w="11563" w:type="dxa"/>
            <w:vAlign w:val="center"/>
          </w:tcPr>
          <w:p w14:paraId="36A15E4E" w14:textId="17568F16" w:rsidR="00200E6F" w:rsidRPr="00764C97" w:rsidRDefault="009A524F" w:rsidP="00346AF2">
            <w:pPr>
              <w:rPr>
                <w:color w:val="000000"/>
              </w:rPr>
            </w:pPr>
            <w:r w:rsidRPr="005A7753">
              <w:t>Login remotely</w:t>
            </w:r>
          </w:p>
        </w:tc>
      </w:tr>
      <w:tr w:rsidR="00200E6F" w:rsidRPr="00764C97" w14:paraId="59C6FCFE" w14:textId="77777777" w:rsidTr="00D738CF">
        <w:trPr>
          <w:trHeight w:val="535"/>
        </w:trPr>
        <w:tc>
          <w:tcPr>
            <w:tcW w:w="3854" w:type="dxa"/>
            <w:vAlign w:val="center"/>
          </w:tcPr>
          <w:p w14:paraId="410B3A97" w14:textId="77777777" w:rsidR="00200E6F" w:rsidRPr="00764C97" w:rsidRDefault="00200E6F" w:rsidP="00346AF2">
            <w:pPr>
              <w:rPr>
                <w:b/>
              </w:rPr>
            </w:pPr>
            <w:r w:rsidRPr="00764C97">
              <w:rPr>
                <w:b/>
              </w:rPr>
              <w:t>Email</w:t>
            </w:r>
          </w:p>
        </w:tc>
        <w:tc>
          <w:tcPr>
            <w:tcW w:w="11563" w:type="dxa"/>
            <w:vAlign w:val="center"/>
          </w:tcPr>
          <w:p w14:paraId="66D3789D" w14:textId="6EBC0127" w:rsidR="00200E6F" w:rsidRPr="00764C97" w:rsidRDefault="009A524F" w:rsidP="00346AF2">
            <w:pPr>
              <w:rPr>
                <w:color w:val="000000"/>
              </w:rPr>
            </w:pPr>
            <w:r w:rsidRPr="005A7753">
              <w:rPr>
                <w:color w:val="000000"/>
              </w:rPr>
              <w:t>Login remotely</w:t>
            </w:r>
          </w:p>
        </w:tc>
      </w:tr>
      <w:tr w:rsidR="00200E6F" w:rsidRPr="00764C97" w14:paraId="5F845320" w14:textId="77777777" w:rsidTr="00D738CF">
        <w:trPr>
          <w:trHeight w:val="535"/>
        </w:trPr>
        <w:tc>
          <w:tcPr>
            <w:tcW w:w="3854" w:type="dxa"/>
            <w:vAlign w:val="center"/>
          </w:tcPr>
          <w:p w14:paraId="41E493EF" w14:textId="77777777" w:rsidR="00200E6F" w:rsidRPr="00764C97" w:rsidRDefault="00200E6F" w:rsidP="00346AF2">
            <w:pPr>
              <w:rPr>
                <w:b/>
              </w:rPr>
            </w:pPr>
            <w:r w:rsidRPr="00764C97">
              <w:rPr>
                <w:b/>
              </w:rPr>
              <w:t>Post</w:t>
            </w:r>
          </w:p>
        </w:tc>
        <w:tc>
          <w:tcPr>
            <w:tcW w:w="11563" w:type="dxa"/>
            <w:vAlign w:val="center"/>
          </w:tcPr>
          <w:p w14:paraId="790C14BB" w14:textId="3D851DEB" w:rsidR="00200E6F" w:rsidRPr="00764C97" w:rsidRDefault="00200E6F" w:rsidP="00346AF2">
            <w:pPr>
              <w:rPr>
                <w:color w:val="000000"/>
              </w:rPr>
            </w:pPr>
          </w:p>
        </w:tc>
      </w:tr>
      <w:bookmarkEnd w:id="205"/>
    </w:tbl>
    <w:p w14:paraId="7275E2F1" w14:textId="77777777" w:rsidR="00792536" w:rsidRPr="00764C97" w:rsidRDefault="00792536" w:rsidP="00AB7EF6">
      <w:pPr>
        <w:rPr>
          <w:sz w:val="2"/>
          <w:szCs w:val="2"/>
        </w:rPr>
        <w:sectPr w:rsidR="00792536" w:rsidRPr="00764C97" w:rsidSect="006E77F9">
          <w:headerReference w:type="even" r:id="rId165"/>
          <w:headerReference w:type="default" r:id="rId166"/>
          <w:headerReference w:type="first" r:id="rId167"/>
          <w:pgSz w:w="16840" w:h="11907" w:orient="landscape" w:code="9"/>
          <w:pgMar w:top="851" w:right="794" w:bottom="851" w:left="851" w:header="454" w:footer="397" w:gutter="0"/>
          <w:paperSrc w:first="258" w:other="258"/>
          <w:cols w:space="720"/>
          <w:docGrid w:linePitch="299"/>
        </w:sect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17"/>
      </w:tblGrid>
      <w:tr w:rsidR="00792536" w:rsidRPr="00764C97" w14:paraId="469308A8" w14:textId="77777777" w:rsidTr="00A7629D">
        <w:trPr>
          <w:trHeight w:val="704"/>
        </w:trPr>
        <w:tc>
          <w:tcPr>
            <w:tcW w:w="15417" w:type="dxa"/>
            <w:tcBorders>
              <w:top w:val="single" w:sz="6" w:space="0" w:color="000000"/>
              <w:left w:val="single" w:sz="6" w:space="0" w:color="000000"/>
              <w:bottom w:val="single" w:sz="6" w:space="0" w:color="000000"/>
              <w:right w:val="single" w:sz="6" w:space="0" w:color="000000"/>
            </w:tcBorders>
            <w:shd w:val="clear" w:color="auto" w:fill="BFBFBF"/>
            <w:vAlign w:val="center"/>
          </w:tcPr>
          <w:p w14:paraId="2F901C1B" w14:textId="77777777" w:rsidR="00792536" w:rsidRPr="00764C97" w:rsidRDefault="00792536" w:rsidP="00AB7EF6">
            <w:pPr>
              <w:jc w:val="center"/>
              <w:rPr>
                <w:b/>
                <w:sz w:val="36"/>
              </w:rPr>
            </w:pPr>
            <w:bookmarkStart w:id="206" w:name="A3c"/>
            <w:bookmarkEnd w:id="206"/>
            <w:r w:rsidRPr="00764C97">
              <w:rPr>
                <w:b/>
                <w:sz w:val="36"/>
              </w:rPr>
              <w:lastRenderedPageBreak/>
              <w:t>BUSINESS CONTINUITY</w:t>
            </w:r>
          </w:p>
        </w:tc>
      </w:tr>
    </w:tbl>
    <w:p w14:paraId="11BFEE80" w14:textId="77777777" w:rsidR="00792536" w:rsidRPr="00764C97" w:rsidRDefault="00792536" w:rsidP="00AB7EF6">
      <w:pPr>
        <w:rPr>
          <w:sz w:val="2"/>
          <w:szCs w:val="2"/>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7"/>
        <w:gridCol w:w="1077"/>
        <w:gridCol w:w="1239"/>
        <w:gridCol w:w="2212"/>
        <w:gridCol w:w="74"/>
        <w:gridCol w:w="2185"/>
        <w:gridCol w:w="1848"/>
        <w:gridCol w:w="1165"/>
        <w:gridCol w:w="3210"/>
      </w:tblGrid>
      <w:tr w:rsidR="00792536" w:rsidRPr="00764C97" w14:paraId="64E2AB82" w14:textId="77777777" w:rsidTr="0034298A">
        <w:trPr>
          <w:trHeight w:val="568"/>
        </w:trPr>
        <w:tc>
          <w:tcPr>
            <w:tcW w:w="15417" w:type="dxa"/>
            <w:gridSpan w:val="9"/>
            <w:shd w:val="clear" w:color="auto" w:fill="D9D9D9" w:themeFill="background1" w:themeFillShade="D9"/>
            <w:vAlign w:val="center"/>
          </w:tcPr>
          <w:p w14:paraId="0B2D5355" w14:textId="77777777" w:rsidR="00792536" w:rsidRPr="00D738CF" w:rsidRDefault="00792536" w:rsidP="00AB7EF6">
            <w:pPr>
              <w:jc w:val="center"/>
              <w:rPr>
                <w:b/>
                <w:color w:val="FFFFFF"/>
                <w:sz w:val="28"/>
              </w:rPr>
            </w:pPr>
            <w:r w:rsidRPr="00D738CF">
              <w:rPr>
                <w:b/>
                <w:sz w:val="28"/>
              </w:rPr>
              <w:t>ESSENTIAL IT SYSTEMS / APPLICATIONS</w:t>
            </w:r>
          </w:p>
        </w:tc>
      </w:tr>
      <w:tr w:rsidR="00792536" w:rsidRPr="00764C97" w14:paraId="6F3B46CF" w14:textId="77777777" w:rsidTr="00D738CF">
        <w:tc>
          <w:tcPr>
            <w:tcW w:w="2505" w:type="dxa"/>
            <w:shd w:val="clear" w:color="auto" w:fill="F2F2F2" w:themeFill="background1" w:themeFillShade="F2"/>
            <w:vAlign w:val="center"/>
          </w:tcPr>
          <w:p w14:paraId="500A8EEC" w14:textId="77777777" w:rsidR="00792536" w:rsidRPr="00764C97" w:rsidRDefault="00792536" w:rsidP="00AB7EF6">
            <w:pPr>
              <w:jc w:val="center"/>
              <w:rPr>
                <w:b/>
              </w:rPr>
            </w:pPr>
            <w:r w:rsidRPr="00764C97">
              <w:rPr>
                <w:b/>
              </w:rPr>
              <w:t>Essential Systems/ Application</w:t>
            </w:r>
          </w:p>
        </w:tc>
        <w:tc>
          <w:tcPr>
            <w:tcW w:w="2392" w:type="dxa"/>
            <w:gridSpan w:val="2"/>
            <w:shd w:val="clear" w:color="auto" w:fill="F2F2F2" w:themeFill="background1" w:themeFillShade="F2"/>
            <w:vAlign w:val="center"/>
          </w:tcPr>
          <w:p w14:paraId="4019CB40" w14:textId="77777777" w:rsidR="00792536" w:rsidRPr="00764C97" w:rsidRDefault="00792536" w:rsidP="00AB7EF6">
            <w:pPr>
              <w:jc w:val="center"/>
              <w:rPr>
                <w:b/>
              </w:rPr>
            </w:pPr>
            <w:r w:rsidRPr="00764C97">
              <w:rPr>
                <w:b/>
              </w:rPr>
              <w:t>Required by</w:t>
            </w:r>
          </w:p>
          <w:p w14:paraId="38973616" w14:textId="77777777" w:rsidR="00792536" w:rsidRPr="00764C97" w:rsidRDefault="00792536" w:rsidP="00AB7EF6">
            <w:pPr>
              <w:jc w:val="center"/>
              <w:rPr>
                <w:b/>
                <w:i/>
              </w:rPr>
            </w:pPr>
            <w:r w:rsidRPr="00764C97">
              <w:rPr>
                <w:b/>
                <w:i/>
              </w:rPr>
              <w:t>(Hours/Days)</w:t>
            </w:r>
          </w:p>
        </w:tc>
        <w:tc>
          <w:tcPr>
            <w:tcW w:w="2387" w:type="dxa"/>
            <w:gridSpan w:val="2"/>
            <w:shd w:val="clear" w:color="auto" w:fill="F2F2F2" w:themeFill="background1" w:themeFillShade="F2"/>
            <w:vAlign w:val="center"/>
          </w:tcPr>
          <w:p w14:paraId="1C02A9AF" w14:textId="77777777" w:rsidR="00792536" w:rsidRPr="00764C97" w:rsidRDefault="00792536" w:rsidP="00AB7EF6">
            <w:pPr>
              <w:jc w:val="center"/>
              <w:rPr>
                <w:b/>
              </w:rPr>
            </w:pPr>
            <w:r w:rsidRPr="00764C97">
              <w:rPr>
                <w:b/>
              </w:rPr>
              <w:t>Min. Number of Users Requiring Access</w:t>
            </w:r>
          </w:p>
        </w:tc>
        <w:tc>
          <w:tcPr>
            <w:tcW w:w="1613" w:type="dxa"/>
            <w:shd w:val="clear" w:color="auto" w:fill="F2F2F2" w:themeFill="background1" w:themeFillShade="F2"/>
            <w:vAlign w:val="center"/>
          </w:tcPr>
          <w:p w14:paraId="2D346130" w14:textId="77777777" w:rsidR="00792536" w:rsidRPr="00764C97" w:rsidRDefault="00792536" w:rsidP="00AB7EF6">
            <w:pPr>
              <w:jc w:val="center"/>
              <w:rPr>
                <w:b/>
              </w:rPr>
            </w:pPr>
            <w:r w:rsidRPr="00764C97">
              <w:rPr>
                <w:b/>
              </w:rPr>
              <w:t>Who Takes Back-ups</w:t>
            </w:r>
          </w:p>
        </w:tc>
        <w:tc>
          <w:tcPr>
            <w:tcW w:w="3142" w:type="dxa"/>
            <w:gridSpan w:val="2"/>
            <w:shd w:val="clear" w:color="auto" w:fill="F2F2F2" w:themeFill="background1" w:themeFillShade="F2"/>
            <w:vAlign w:val="center"/>
          </w:tcPr>
          <w:p w14:paraId="4D813445" w14:textId="77777777" w:rsidR="00792536" w:rsidRPr="00764C97" w:rsidRDefault="00792536" w:rsidP="00AB7EF6">
            <w:pPr>
              <w:jc w:val="center"/>
              <w:rPr>
                <w:b/>
              </w:rPr>
            </w:pPr>
            <w:r w:rsidRPr="00764C97">
              <w:rPr>
                <w:b/>
              </w:rPr>
              <w:t>Function(s)</w:t>
            </w:r>
          </w:p>
        </w:tc>
        <w:tc>
          <w:tcPr>
            <w:tcW w:w="3378" w:type="dxa"/>
            <w:shd w:val="clear" w:color="auto" w:fill="F2F2F2" w:themeFill="background1" w:themeFillShade="F2"/>
            <w:vAlign w:val="center"/>
          </w:tcPr>
          <w:p w14:paraId="70BF1FFE" w14:textId="77777777" w:rsidR="00792536" w:rsidRPr="00764C97" w:rsidRDefault="00792536" w:rsidP="00AB7EF6">
            <w:pPr>
              <w:jc w:val="center"/>
              <w:rPr>
                <w:b/>
              </w:rPr>
            </w:pPr>
            <w:r w:rsidRPr="00764C97">
              <w:rPr>
                <w:b/>
              </w:rPr>
              <w:t>Availability Agreed With</w:t>
            </w:r>
          </w:p>
        </w:tc>
      </w:tr>
      <w:tr w:rsidR="00792536" w:rsidRPr="00764C97" w14:paraId="40C747A0" w14:textId="77777777" w:rsidTr="00D738CF">
        <w:trPr>
          <w:trHeight w:val="440"/>
        </w:trPr>
        <w:tc>
          <w:tcPr>
            <w:tcW w:w="2505" w:type="dxa"/>
            <w:vAlign w:val="center"/>
          </w:tcPr>
          <w:p w14:paraId="501876FF" w14:textId="77777777" w:rsidR="00792536" w:rsidRPr="00764C97" w:rsidRDefault="009A524F" w:rsidP="00E07C05">
            <w:r w:rsidRPr="005A7753">
              <w:t>Microsoft office</w:t>
            </w:r>
          </w:p>
        </w:tc>
        <w:tc>
          <w:tcPr>
            <w:tcW w:w="2392" w:type="dxa"/>
            <w:gridSpan w:val="2"/>
            <w:vAlign w:val="center"/>
          </w:tcPr>
          <w:p w14:paraId="559A01F5" w14:textId="77777777" w:rsidR="00792536" w:rsidRPr="00764C97" w:rsidRDefault="009A524F" w:rsidP="00864F88">
            <w:pPr>
              <w:jc w:val="center"/>
            </w:pPr>
            <w:r w:rsidRPr="005A7753">
              <w:t>Daily</w:t>
            </w:r>
          </w:p>
        </w:tc>
        <w:tc>
          <w:tcPr>
            <w:tcW w:w="2387" w:type="dxa"/>
            <w:gridSpan w:val="2"/>
            <w:vAlign w:val="center"/>
          </w:tcPr>
          <w:p w14:paraId="1049EE5F" w14:textId="77777777" w:rsidR="00792536" w:rsidRPr="00764C97" w:rsidRDefault="009A524F" w:rsidP="00864F88">
            <w:pPr>
              <w:jc w:val="center"/>
            </w:pPr>
            <w:r w:rsidRPr="005A7753">
              <w:t>1</w:t>
            </w:r>
          </w:p>
        </w:tc>
        <w:tc>
          <w:tcPr>
            <w:tcW w:w="1613" w:type="dxa"/>
            <w:vAlign w:val="center"/>
          </w:tcPr>
          <w:p w14:paraId="7F4A683B" w14:textId="77777777" w:rsidR="00792536" w:rsidRPr="00764C97" w:rsidRDefault="009A524F" w:rsidP="00E07C05">
            <w:r w:rsidRPr="005A7753">
              <w:t>Les Cooper</w:t>
            </w:r>
          </w:p>
        </w:tc>
        <w:tc>
          <w:tcPr>
            <w:tcW w:w="3142" w:type="dxa"/>
            <w:gridSpan w:val="2"/>
            <w:vAlign w:val="center"/>
          </w:tcPr>
          <w:p w14:paraId="648DA8B3" w14:textId="77777777" w:rsidR="00792536" w:rsidRPr="00764C97" w:rsidRDefault="009A524F" w:rsidP="00E07C05">
            <w:r w:rsidRPr="005A7753">
              <w:t>School accounting and administrative</w:t>
            </w:r>
          </w:p>
        </w:tc>
        <w:tc>
          <w:tcPr>
            <w:tcW w:w="3378" w:type="dxa"/>
            <w:vAlign w:val="center"/>
          </w:tcPr>
          <w:p w14:paraId="298DD23D" w14:textId="77777777" w:rsidR="00792536" w:rsidRPr="00764C97" w:rsidRDefault="009A524F" w:rsidP="00E07C05">
            <w:r w:rsidRPr="005A7753">
              <w:t>DP</w:t>
            </w:r>
          </w:p>
        </w:tc>
      </w:tr>
      <w:tr w:rsidR="00792536" w:rsidRPr="00764C97" w14:paraId="3232B4CB" w14:textId="77777777" w:rsidTr="00D738CF">
        <w:trPr>
          <w:trHeight w:val="440"/>
        </w:trPr>
        <w:tc>
          <w:tcPr>
            <w:tcW w:w="2505" w:type="dxa"/>
            <w:vAlign w:val="center"/>
          </w:tcPr>
          <w:p w14:paraId="38139A52" w14:textId="77777777" w:rsidR="00792536" w:rsidRPr="00764C97" w:rsidRDefault="009A524F" w:rsidP="00E07C05">
            <w:r w:rsidRPr="005A7753">
              <w:t>Web-based interfaces such as school portal and scholarpack</w:t>
            </w:r>
          </w:p>
        </w:tc>
        <w:tc>
          <w:tcPr>
            <w:tcW w:w="2392" w:type="dxa"/>
            <w:gridSpan w:val="2"/>
            <w:vAlign w:val="center"/>
          </w:tcPr>
          <w:p w14:paraId="6314036B" w14:textId="77777777" w:rsidR="00792536" w:rsidRPr="00764C97" w:rsidRDefault="009A524F" w:rsidP="00864F88">
            <w:pPr>
              <w:jc w:val="center"/>
            </w:pPr>
            <w:r w:rsidRPr="005A7753">
              <w:t>Daily</w:t>
            </w:r>
          </w:p>
        </w:tc>
        <w:tc>
          <w:tcPr>
            <w:tcW w:w="2387" w:type="dxa"/>
            <w:gridSpan w:val="2"/>
            <w:vAlign w:val="center"/>
          </w:tcPr>
          <w:p w14:paraId="11D41297" w14:textId="77777777" w:rsidR="00792536" w:rsidRPr="00764C97" w:rsidRDefault="009A524F" w:rsidP="00864F88">
            <w:pPr>
              <w:jc w:val="center"/>
            </w:pPr>
            <w:r w:rsidRPr="005A7753">
              <w:t>1</w:t>
            </w:r>
          </w:p>
        </w:tc>
        <w:tc>
          <w:tcPr>
            <w:tcW w:w="1613" w:type="dxa"/>
            <w:vAlign w:val="center"/>
          </w:tcPr>
          <w:p w14:paraId="0FD9E1DB" w14:textId="77777777" w:rsidR="00792536" w:rsidRPr="00764C97" w:rsidRDefault="009A524F" w:rsidP="00E07C05">
            <w:r w:rsidRPr="005A7753">
              <w:t>Local authority/scholarpack</w:t>
            </w:r>
          </w:p>
        </w:tc>
        <w:tc>
          <w:tcPr>
            <w:tcW w:w="3142" w:type="dxa"/>
            <w:gridSpan w:val="2"/>
            <w:vAlign w:val="center"/>
          </w:tcPr>
          <w:p w14:paraId="34BA4E79" w14:textId="77777777" w:rsidR="00792536" w:rsidRPr="00764C97" w:rsidRDefault="00792536" w:rsidP="00E07C05"/>
        </w:tc>
        <w:tc>
          <w:tcPr>
            <w:tcW w:w="3378" w:type="dxa"/>
            <w:vAlign w:val="center"/>
          </w:tcPr>
          <w:p w14:paraId="6A614F79" w14:textId="77777777" w:rsidR="00792536" w:rsidRPr="00764C97" w:rsidRDefault="00AF3ACD" w:rsidP="00E07C05">
            <w:r w:rsidRPr="005A7753">
              <w:t>DP</w:t>
            </w:r>
          </w:p>
        </w:tc>
      </w:tr>
      <w:tr w:rsidR="00792536" w:rsidRPr="00764C97" w14:paraId="22F541BB" w14:textId="77777777" w:rsidTr="00D738CF">
        <w:trPr>
          <w:trHeight w:val="440"/>
        </w:trPr>
        <w:tc>
          <w:tcPr>
            <w:tcW w:w="2505" w:type="dxa"/>
            <w:vAlign w:val="center"/>
          </w:tcPr>
          <w:p w14:paraId="5E4E8F6F" w14:textId="77777777" w:rsidR="00792536" w:rsidRPr="00764C97" w:rsidRDefault="00792536" w:rsidP="00E07C05"/>
        </w:tc>
        <w:tc>
          <w:tcPr>
            <w:tcW w:w="2392" w:type="dxa"/>
            <w:gridSpan w:val="2"/>
            <w:vAlign w:val="center"/>
          </w:tcPr>
          <w:p w14:paraId="06E17E4D" w14:textId="77777777" w:rsidR="00792536" w:rsidRPr="00764C97" w:rsidRDefault="00792536" w:rsidP="00864F88">
            <w:pPr>
              <w:jc w:val="center"/>
            </w:pPr>
          </w:p>
        </w:tc>
        <w:tc>
          <w:tcPr>
            <w:tcW w:w="2387" w:type="dxa"/>
            <w:gridSpan w:val="2"/>
            <w:vAlign w:val="center"/>
          </w:tcPr>
          <w:p w14:paraId="13B715CF" w14:textId="77777777" w:rsidR="00792536" w:rsidRPr="00764C97" w:rsidRDefault="00792536" w:rsidP="00864F88">
            <w:pPr>
              <w:jc w:val="center"/>
            </w:pPr>
          </w:p>
        </w:tc>
        <w:tc>
          <w:tcPr>
            <w:tcW w:w="1613" w:type="dxa"/>
            <w:vAlign w:val="center"/>
          </w:tcPr>
          <w:p w14:paraId="71CC64C3" w14:textId="77777777" w:rsidR="00792536" w:rsidRPr="00764C97" w:rsidRDefault="00792536" w:rsidP="00E07C05"/>
        </w:tc>
        <w:tc>
          <w:tcPr>
            <w:tcW w:w="3142" w:type="dxa"/>
            <w:gridSpan w:val="2"/>
            <w:vAlign w:val="center"/>
          </w:tcPr>
          <w:p w14:paraId="49428061" w14:textId="77777777" w:rsidR="00792536" w:rsidRPr="00764C97" w:rsidRDefault="00792536" w:rsidP="00E07C05"/>
        </w:tc>
        <w:tc>
          <w:tcPr>
            <w:tcW w:w="3378" w:type="dxa"/>
            <w:vAlign w:val="center"/>
          </w:tcPr>
          <w:p w14:paraId="1743E6AD" w14:textId="77777777" w:rsidR="00792536" w:rsidRPr="00764C97" w:rsidRDefault="00792536" w:rsidP="00E07C05"/>
        </w:tc>
      </w:tr>
      <w:tr w:rsidR="00792536" w:rsidRPr="00764C97" w14:paraId="23415E15" w14:textId="77777777" w:rsidTr="00D738CF">
        <w:trPr>
          <w:trHeight w:val="440"/>
        </w:trPr>
        <w:tc>
          <w:tcPr>
            <w:tcW w:w="2505" w:type="dxa"/>
            <w:vAlign w:val="center"/>
          </w:tcPr>
          <w:p w14:paraId="35E77654" w14:textId="77777777" w:rsidR="00792536" w:rsidRPr="00764C97" w:rsidRDefault="00792536" w:rsidP="00E07C05"/>
        </w:tc>
        <w:tc>
          <w:tcPr>
            <w:tcW w:w="2392" w:type="dxa"/>
            <w:gridSpan w:val="2"/>
            <w:vAlign w:val="center"/>
          </w:tcPr>
          <w:p w14:paraId="0BB354BA" w14:textId="77777777" w:rsidR="00792536" w:rsidRPr="00764C97" w:rsidRDefault="00792536" w:rsidP="00864F88">
            <w:pPr>
              <w:jc w:val="center"/>
            </w:pPr>
          </w:p>
        </w:tc>
        <w:tc>
          <w:tcPr>
            <w:tcW w:w="2387" w:type="dxa"/>
            <w:gridSpan w:val="2"/>
            <w:vAlign w:val="center"/>
          </w:tcPr>
          <w:p w14:paraId="79C61FBC" w14:textId="77777777" w:rsidR="00792536" w:rsidRPr="00764C97" w:rsidRDefault="00792536" w:rsidP="00864F88">
            <w:pPr>
              <w:jc w:val="center"/>
            </w:pPr>
          </w:p>
        </w:tc>
        <w:tc>
          <w:tcPr>
            <w:tcW w:w="1613" w:type="dxa"/>
            <w:vAlign w:val="center"/>
          </w:tcPr>
          <w:p w14:paraId="40BC6A08" w14:textId="77777777" w:rsidR="00792536" w:rsidRPr="00764C97" w:rsidRDefault="00792536" w:rsidP="00E07C05"/>
        </w:tc>
        <w:tc>
          <w:tcPr>
            <w:tcW w:w="3142" w:type="dxa"/>
            <w:gridSpan w:val="2"/>
            <w:vAlign w:val="center"/>
          </w:tcPr>
          <w:p w14:paraId="173C7CC4" w14:textId="77777777" w:rsidR="00792536" w:rsidRPr="00764C97" w:rsidRDefault="00792536" w:rsidP="00E07C05"/>
        </w:tc>
        <w:tc>
          <w:tcPr>
            <w:tcW w:w="3378" w:type="dxa"/>
            <w:vAlign w:val="center"/>
          </w:tcPr>
          <w:p w14:paraId="068B261A" w14:textId="77777777" w:rsidR="00792536" w:rsidRPr="00764C97" w:rsidRDefault="00792536" w:rsidP="00E07C05"/>
        </w:tc>
      </w:tr>
      <w:tr w:rsidR="00792536" w:rsidRPr="00764C97" w14:paraId="041D27BC" w14:textId="77777777" w:rsidTr="00D738CF">
        <w:trPr>
          <w:trHeight w:val="440"/>
        </w:trPr>
        <w:tc>
          <w:tcPr>
            <w:tcW w:w="2505" w:type="dxa"/>
            <w:vAlign w:val="center"/>
          </w:tcPr>
          <w:p w14:paraId="1DC30CAB" w14:textId="77777777" w:rsidR="00792536" w:rsidRPr="00764C97" w:rsidRDefault="00792536" w:rsidP="00E07C05"/>
        </w:tc>
        <w:tc>
          <w:tcPr>
            <w:tcW w:w="2392" w:type="dxa"/>
            <w:gridSpan w:val="2"/>
            <w:vAlign w:val="center"/>
          </w:tcPr>
          <w:p w14:paraId="5EC9C912" w14:textId="77777777" w:rsidR="00792536" w:rsidRPr="00764C97" w:rsidRDefault="00792536" w:rsidP="00864F88">
            <w:pPr>
              <w:jc w:val="center"/>
            </w:pPr>
          </w:p>
        </w:tc>
        <w:tc>
          <w:tcPr>
            <w:tcW w:w="2387" w:type="dxa"/>
            <w:gridSpan w:val="2"/>
            <w:vAlign w:val="center"/>
          </w:tcPr>
          <w:p w14:paraId="7E33A648" w14:textId="77777777" w:rsidR="00792536" w:rsidRPr="00764C97" w:rsidRDefault="00792536" w:rsidP="00864F88">
            <w:pPr>
              <w:jc w:val="center"/>
            </w:pPr>
          </w:p>
        </w:tc>
        <w:tc>
          <w:tcPr>
            <w:tcW w:w="1613" w:type="dxa"/>
            <w:vAlign w:val="center"/>
          </w:tcPr>
          <w:p w14:paraId="1E7F03D5" w14:textId="77777777" w:rsidR="00792536" w:rsidRPr="00764C97" w:rsidRDefault="00792536" w:rsidP="00E07C05"/>
        </w:tc>
        <w:tc>
          <w:tcPr>
            <w:tcW w:w="3142" w:type="dxa"/>
            <w:gridSpan w:val="2"/>
            <w:vAlign w:val="center"/>
          </w:tcPr>
          <w:p w14:paraId="09C2B69C" w14:textId="77777777" w:rsidR="00792536" w:rsidRPr="00764C97" w:rsidRDefault="00792536" w:rsidP="00E07C05"/>
        </w:tc>
        <w:tc>
          <w:tcPr>
            <w:tcW w:w="3378" w:type="dxa"/>
            <w:vAlign w:val="center"/>
          </w:tcPr>
          <w:p w14:paraId="0DE422F1" w14:textId="77777777" w:rsidR="00792536" w:rsidRPr="00764C97" w:rsidRDefault="00792536" w:rsidP="00E07C05"/>
        </w:tc>
      </w:tr>
      <w:tr w:rsidR="00792536" w:rsidRPr="00764C97" w14:paraId="730AFCBB" w14:textId="77777777" w:rsidTr="00D738CF">
        <w:trPr>
          <w:trHeight w:val="440"/>
        </w:trPr>
        <w:tc>
          <w:tcPr>
            <w:tcW w:w="2505" w:type="dxa"/>
            <w:vAlign w:val="center"/>
          </w:tcPr>
          <w:p w14:paraId="6D8A02E7" w14:textId="77777777" w:rsidR="00792536" w:rsidRPr="00764C97" w:rsidRDefault="00792536" w:rsidP="00E07C05"/>
        </w:tc>
        <w:tc>
          <w:tcPr>
            <w:tcW w:w="2392" w:type="dxa"/>
            <w:gridSpan w:val="2"/>
            <w:vAlign w:val="center"/>
          </w:tcPr>
          <w:p w14:paraId="629E4D2E" w14:textId="77777777" w:rsidR="00792536" w:rsidRPr="00764C97" w:rsidRDefault="00792536" w:rsidP="00864F88">
            <w:pPr>
              <w:jc w:val="center"/>
            </w:pPr>
          </w:p>
        </w:tc>
        <w:tc>
          <w:tcPr>
            <w:tcW w:w="2387" w:type="dxa"/>
            <w:gridSpan w:val="2"/>
            <w:vAlign w:val="center"/>
          </w:tcPr>
          <w:p w14:paraId="6E03C1E3" w14:textId="77777777" w:rsidR="00792536" w:rsidRPr="00764C97" w:rsidRDefault="00792536" w:rsidP="00864F88">
            <w:pPr>
              <w:jc w:val="center"/>
            </w:pPr>
          </w:p>
        </w:tc>
        <w:tc>
          <w:tcPr>
            <w:tcW w:w="1613" w:type="dxa"/>
            <w:vAlign w:val="center"/>
          </w:tcPr>
          <w:p w14:paraId="21321C0D" w14:textId="77777777" w:rsidR="00792536" w:rsidRPr="00764C97" w:rsidRDefault="00792536" w:rsidP="00E07C05"/>
        </w:tc>
        <w:tc>
          <w:tcPr>
            <w:tcW w:w="3142" w:type="dxa"/>
            <w:gridSpan w:val="2"/>
            <w:vAlign w:val="center"/>
          </w:tcPr>
          <w:p w14:paraId="1A6AD87F" w14:textId="77777777" w:rsidR="00792536" w:rsidRPr="00764C97" w:rsidRDefault="00792536" w:rsidP="00E07C05"/>
        </w:tc>
        <w:tc>
          <w:tcPr>
            <w:tcW w:w="3378" w:type="dxa"/>
            <w:vAlign w:val="center"/>
          </w:tcPr>
          <w:p w14:paraId="10003557" w14:textId="77777777" w:rsidR="00792536" w:rsidRPr="00764C97" w:rsidRDefault="00792536" w:rsidP="00E07C05"/>
        </w:tc>
      </w:tr>
      <w:tr w:rsidR="00792536" w:rsidRPr="00764C97" w14:paraId="36BAA0C9" w14:textId="77777777" w:rsidTr="00D738CF">
        <w:trPr>
          <w:trHeight w:val="440"/>
        </w:trPr>
        <w:tc>
          <w:tcPr>
            <w:tcW w:w="2505" w:type="dxa"/>
            <w:vAlign w:val="center"/>
          </w:tcPr>
          <w:p w14:paraId="078E7FA2" w14:textId="77777777" w:rsidR="00792536" w:rsidRPr="00764C97" w:rsidRDefault="00792536" w:rsidP="00E07C05"/>
        </w:tc>
        <w:tc>
          <w:tcPr>
            <w:tcW w:w="2392" w:type="dxa"/>
            <w:gridSpan w:val="2"/>
            <w:vAlign w:val="center"/>
          </w:tcPr>
          <w:p w14:paraId="00C31A56" w14:textId="77777777" w:rsidR="00792536" w:rsidRPr="00764C97" w:rsidRDefault="00792536" w:rsidP="00864F88">
            <w:pPr>
              <w:jc w:val="center"/>
            </w:pPr>
          </w:p>
        </w:tc>
        <w:tc>
          <w:tcPr>
            <w:tcW w:w="2387" w:type="dxa"/>
            <w:gridSpan w:val="2"/>
            <w:vAlign w:val="center"/>
          </w:tcPr>
          <w:p w14:paraId="57D5F65C" w14:textId="77777777" w:rsidR="00792536" w:rsidRPr="00764C97" w:rsidRDefault="00792536" w:rsidP="00864F88">
            <w:pPr>
              <w:jc w:val="center"/>
            </w:pPr>
          </w:p>
        </w:tc>
        <w:tc>
          <w:tcPr>
            <w:tcW w:w="1613" w:type="dxa"/>
            <w:vAlign w:val="center"/>
          </w:tcPr>
          <w:p w14:paraId="46590C34" w14:textId="77777777" w:rsidR="00792536" w:rsidRPr="00764C97" w:rsidRDefault="00792536" w:rsidP="00E07C05"/>
        </w:tc>
        <w:tc>
          <w:tcPr>
            <w:tcW w:w="3142" w:type="dxa"/>
            <w:gridSpan w:val="2"/>
            <w:vAlign w:val="center"/>
          </w:tcPr>
          <w:p w14:paraId="6135F198" w14:textId="77777777" w:rsidR="00792536" w:rsidRPr="00764C97" w:rsidRDefault="00792536" w:rsidP="00E07C05"/>
        </w:tc>
        <w:tc>
          <w:tcPr>
            <w:tcW w:w="3378" w:type="dxa"/>
            <w:vAlign w:val="center"/>
          </w:tcPr>
          <w:p w14:paraId="6D8231BA" w14:textId="77777777" w:rsidR="00792536" w:rsidRPr="00764C97" w:rsidRDefault="00792536" w:rsidP="00E07C05"/>
        </w:tc>
      </w:tr>
      <w:tr w:rsidR="00792536" w:rsidRPr="00764C97" w14:paraId="20267050" w14:textId="77777777" w:rsidTr="00D738CF">
        <w:trPr>
          <w:trHeight w:val="440"/>
        </w:trPr>
        <w:tc>
          <w:tcPr>
            <w:tcW w:w="2505" w:type="dxa"/>
            <w:vAlign w:val="center"/>
          </w:tcPr>
          <w:p w14:paraId="30B70E5F" w14:textId="77777777" w:rsidR="00792536" w:rsidRPr="00764C97" w:rsidRDefault="00792536" w:rsidP="00E07C05"/>
        </w:tc>
        <w:tc>
          <w:tcPr>
            <w:tcW w:w="2392" w:type="dxa"/>
            <w:gridSpan w:val="2"/>
            <w:vAlign w:val="center"/>
          </w:tcPr>
          <w:p w14:paraId="79AF13B2" w14:textId="77777777" w:rsidR="00792536" w:rsidRPr="00764C97" w:rsidRDefault="00792536" w:rsidP="00864F88">
            <w:pPr>
              <w:jc w:val="center"/>
            </w:pPr>
          </w:p>
        </w:tc>
        <w:tc>
          <w:tcPr>
            <w:tcW w:w="2387" w:type="dxa"/>
            <w:gridSpan w:val="2"/>
            <w:vAlign w:val="center"/>
          </w:tcPr>
          <w:p w14:paraId="4C9394EA" w14:textId="77777777" w:rsidR="00792536" w:rsidRPr="00764C97" w:rsidRDefault="00792536" w:rsidP="00864F88">
            <w:pPr>
              <w:jc w:val="center"/>
            </w:pPr>
          </w:p>
        </w:tc>
        <w:tc>
          <w:tcPr>
            <w:tcW w:w="1613" w:type="dxa"/>
            <w:vAlign w:val="center"/>
          </w:tcPr>
          <w:p w14:paraId="54C4BB95" w14:textId="77777777" w:rsidR="00792536" w:rsidRPr="00764C97" w:rsidRDefault="00792536" w:rsidP="00E07C05"/>
        </w:tc>
        <w:tc>
          <w:tcPr>
            <w:tcW w:w="3142" w:type="dxa"/>
            <w:gridSpan w:val="2"/>
            <w:vAlign w:val="center"/>
          </w:tcPr>
          <w:p w14:paraId="1A5D3685" w14:textId="77777777" w:rsidR="00792536" w:rsidRPr="00764C97" w:rsidRDefault="00792536" w:rsidP="00E07C05"/>
        </w:tc>
        <w:tc>
          <w:tcPr>
            <w:tcW w:w="3378" w:type="dxa"/>
            <w:vAlign w:val="center"/>
          </w:tcPr>
          <w:p w14:paraId="05015BAB" w14:textId="77777777" w:rsidR="00792536" w:rsidRPr="00764C97" w:rsidRDefault="00792536" w:rsidP="00E07C05"/>
        </w:tc>
      </w:tr>
      <w:tr w:rsidR="00792536" w:rsidRPr="00764C97" w14:paraId="4B3817E2" w14:textId="77777777" w:rsidTr="00D738CF">
        <w:trPr>
          <w:trHeight w:val="440"/>
        </w:trPr>
        <w:tc>
          <w:tcPr>
            <w:tcW w:w="2505" w:type="dxa"/>
            <w:vAlign w:val="center"/>
          </w:tcPr>
          <w:p w14:paraId="7DAF6195" w14:textId="77777777" w:rsidR="00792536" w:rsidRPr="00764C97" w:rsidRDefault="00792536" w:rsidP="00E07C05"/>
        </w:tc>
        <w:tc>
          <w:tcPr>
            <w:tcW w:w="2392" w:type="dxa"/>
            <w:gridSpan w:val="2"/>
            <w:vAlign w:val="center"/>
          </w:tcPr>
          <w:p w14:paraId="4C3F9DFE" w14:textId="77777777" w:rsidR="00792536" w:rsidRPr="00764C97" w:rsidRDefault="00792536" w:rsidP="00864F88">
            <w:pPr>
              <w:jc w:val="center"/>
            </w:pPr>
          </w:p>
        </w:tc>
        <w:tc>
          <w:tcPr>
            <w:tcW w:w="2387" w:type="dxa"/>
            <w:gridSpan w:val="2"/>
            <w:vAlign w:val="center"/>
          </w:tcPr>
          <w:p w14:paraId="3F9D05B2" w14:textId="77777777" w:rsidR="00792536" w:rsidRPr="00764C97" w:rsidRDefault="00792536" w:rsidP="00864F88">
            <w:pPr>
              <w:jc w:val="center"/>
            </w:pPr>
          </w:p>
        </w:tc>
        <w:tc>
          <w:tcPr>
            <w:tcW w:w="1613" w:type="dxa"/>
            <w:vAlign w:val="center"/>
          </w:tcPr>
          <w:p w14:paraId="05F05123" w14:textId="77777777" w:rsidR="00792536" w:rsidRPr="00764C97" w:rsidRDefault="00792536" w:rsidP="00E07C05"/>
        </w:tc>
        <w:tc>
          <w:tcPr>
            <w:tcW w:w="3142" w:type="dxa"/>
            <w:gridSpan w:val="2"/>
            <w:vAlign w:val="center"/>
          </w:tcPr>
          <w:p w14:paraId="6F656C86" w14:textId="77777777" w:rsidR="00792536" w:rsidRPr="00764C97" w:rsidRDefault="00792536" w:rsidP="00E07C05"/>
        </w:tc>
        <w:tc>
          <w:tcPr>
            <w:tcW w:w="3378" w:type="dxa"/>
            <w:vAlign w:val="center"/>
          </w:tcPr>
          <w:p w14:paraId="21015574" w14:textId="77777777" w:rsidR="00792536" w:rsidRPr="00764C97" w:rsidRDefault="00792536" w:rsidP="00E07C05"/>
        </w:tc>
      </w:tr>
      <w:tr w:rsidR="00792536" w:rsidRPr="00764C97" w14:paraId="051B5DFD" w14:textId="77777777" w:rsidTr="00D738CF">
        <w:trPr>
          <w:trHeight w:val="440"/>
        </w:trPr>
        <w:tc>
          <w:tcPr>
            <w:tcW w:w="2505" w:type="dxa"/>
            <w:vAlign w:val="center"/>
          </w:tcPr>
          <w:p w14:paraId="41F923A6" w14:textId="77777777" w:rsidR="00792536" w:rsidRPr="00764C97" w:rsidRDefault="00792536" w:rsidP="00E07C05"/>
        </w:tc>
        <w:tc>
          <w:tcPr>
            <w:tcW w:w="2392" w:type="dxa"/>
            <w:gridSpan w:val="2"/>
            <w:vAlign w:val="center"/>
          </w:tcPr>
          <w:p w14:paraId="0DD97C63" w14:textId="77777777" w:rsidR="00792536" w:rsidRPr="00764C97" w:rsidRDefault="00792536" w:rsidP="00864F88">
            <w:pPr>
              <w:jc w:val="center"/>
            </w:pPr>
          </w:p>
        </w:tc>
        <w:tc>
          <w:tcPr>
            <w:tcW w:w="2387" w:type="dxa"/>
            <w:gridSpan w:val="2"/>
            <w:vAlign w:val="center"/>
          </w:tcPr>
          <w:p w14:paraId="6B8596B6" w14:textId="77777777" w:rsidR="00792536" w:rsidRPr="00764C97" w:rsidRDefault="00792536" w:rsidP="00864F88">
            <w:pPr>
              <w:jc w:val="center"/>
            </w:pPr>
          </w:p>
        </w:tc>
        <w:tc>
          <w:tcPr>
            <w:tcW w:w="1613" w:type="dxa"/>
            <w:vAlign w:val="center"/>
          </w:tcPr>
          <w:p w14:paraId="7EF3BF85" w14:textId="77777777" w:rsidR="00792536" w:rsidRPr="00764C97" w:rsidRDefault="00792536" w:rsidP="00E07C05"/>
        </w:tc>
        <w:tc>
          <w:tcPr>
            <w:tcW w:w="3142" w:type="dxa"/>
            <w:gridSpan w:val="2"/>
            <w:vAlign w:val="center"/>
          </w:tcPr>
          <w:p w14:paraId="680757D0" w14:textId="77777777" w:rsidR="00792536" w:rsidRPr="00764C97" w:rsidRDefault="00792536" w:rsidP="00E07C05"/>
        </w:tc>
        <w:tc>
          <w:tcPr>
            <w:tcW w:w="3378" w:type="dxa"/>
            <w:vAlign w:val="center"/>
          </w:tcPr>
          <w:p w14:paraId="7CC0A232" w14:textId="77777777" w:rsidR="00792536" w:rsidRPr="00764C97" w:rsidRDefault="00792536" w:rsidP="00E07C05"/>
        </w:tc>
      </w:tr>
      <w:tr w:rsidR="00792536" w:rsidRPr="00764C97" w14:paraId="1B98FDD4" w14:textId="77777777" w:rsidTr="0034298A">
        <w:trPr>
          <w:trHeight w:val="392"/>
        </w:trPr>
        <w:tc>
          <w:tcPr>
            <w:tcW w:w="15417" w:type="dxa"/>
            <w:gridSpan w:val="9"/>
            <w:shd w:val="clear" w:color="auto" w:fill="F2F2F2" w:themeFill="background1" w:themeFillShade="F2"/>
            <w:vAlign w:val="center"/>
          </w:tcPr>
          <w:p w14:paraId="0AD1543A" w14:textId="77777777" w:rsidR="00792536" w:rsidRPr="00764C97" w:rsidRDefault="00792536" w:rsidP="00AB7EF6">
            <w:pPr>
              <w:rPr>
                <w:b/>
              </w:rPr>
            </w:pPr>
            <w:r w:rsidRPr="00764C97">
              <w:rPr>
                <w:b/>
              </w:rPr>
              <w:t>Back-up Details</w:t>
            </w:r>
          </w:p>
        </w:tc>
      </w:tr>
      <w:tr w:rsidR="00200E6F" w:rsidRPr="00764C97" w14:paraId="44A80ACB" w14:textId="77777777" w:rsidTr="00D738CF">
        <w:tc>
          <w:tcPr>
            <w:tcW w:w="3603" w:type="dxa"/>
            <w:gridSpan w:val="2"/>
            <w:vAlign w:val="center"/>
          </w:tcPr>
          <w:p w14:paraId="574E6FCD" w14:textId="77777777" w:rsidR="00200E6F" w:rsidRPr="00764C97" w:rsidRDefault="00200E6F" w:rsidP="00200E6F">
            <w:pPr>
              <w:rPr>
                <w:b/>
              </w:rPr>
            </w:pPr>
            <w:r w:rsidRPr="00764C97">
              <w:rPr>
                <w:b/>
              </w:rPr>
              <w:t>Where are back-ups held?</w:t>
            </w:r>
          </w:p>
          <w:p w14:paraId="7723F7BE" w14:textId="77777777" w:rsidR="00200E6F" w:rsidRPr="00764C97" w:rsidRDefault="00200E6F" w:rsidP="00200E6F">
            <w:r w:rsidRPr="00764C97">
              <w:t>(Exclude back-ups taken centrally by outside organisation)</w:t>
            </w:r>
          </w:p>
        </w:tc>
        <w:tc>
          <w:tcPr>
            <w:tcW w:w="3603" w:type="dxa"/>
            <w:gridSpan w:val="2"/>
            <w:vAlign w:val="center"/>
          </w:tcPr>
          <w:p w14:paraId="39E41FEC" w14:textId="36D997D0" w:rsidR="00200E6F" w:rsidRPr="00764C97" w:rsidRDefault="00AF3ACD" w:rsidP="00200E6F">
            <w:pPr>
              <w:rPr>
                <w:color w:val="000000"/>
              </w:rPr>
            </w:pPr>
            <w:r w:rsidRPr="005A7753">
              <w:rPr>
                <w:color w:val="000000"/>
              </w:rPr>
              <w:t>By Les Cooper, IT consultant at remote address</w:t>
            </w:r>
          </w:p>
        </w:tc>
        <w:tc>
          <w:tcPr>
            <w:tcW w:w="3603" w:type="dxa"/>
            <w:gridSpan w:val="3"/>
            <w:vAlign w:val="center"/>
          </w:tcPr>
          <w:p w14:paraId="7FA969C9" w14:textId="77777777" w:rsidR="00200E6F" w:rsidRPr="00764C97" w:rsidRDefault="00200E6F" w:rsidP="00200E6F">
            <w:pPr>
              <w:rPr>
                <w:b/>
              </w:rPr>
            </w:pPr>
            <w:r w:rsidRPr="00764C97">
              <w:rPr>
                <w:b/>
              </w:rPr>
              <w:t>Number of laptops in establishment/team</w:t>
            </w:r>
          </w:p>
          <w:p w14:paraId="214C480C" w14:textId="77777777" w:rsidR="00200E6F" w:rsidRPr="00764C97" w:rsidRDefault="00200E6F" w:rsidP="00200E6F">
            <w:r w:rsidRPr="00764C97">
              <w:t>(stored off-site overnight)</w:t>
            </w:r>
          </w:p>
        </w:tc>
        <w:tc>
          <w:tcPr>
            <w:tcW w:w="4608" w:type="dxa"/>
            <w:gridSpan w:val="2"/>
            <w:vAlign w:val="center"/>
          </w:tcPr>
          <w:p w14:paraId="0674A9F0" w14:textId="54A1DF6D" w:rsidR="00200E6F" w:rsidRPr="00764C97" w:rsidRDefault="000B5084" w:rsidP="00200E6F">
            <w:pPr>
              <w:rPr>
                <w:color w:val="000000"/>
              </w:rPr>
            </w:pPr>
            <w:r w:rsidRPr="005A7753">
              <w:rPr>
                <w:color w:val="000000" w:themeColor="text1"/>
              </w:rPr>
              <w:t>2</w:t>
            </w:r>
          </w:p>
        </w:tc>
      </w:tr>
    </w:tbl>
    <w:p w14:paraId="7DB2E6D5" w14:textId="77777777" w:rsidR="00496880" w:rsidRPr="00764C97" w:rsidRDefault="00496880" w:rsidP="00AB7EF6">
      <w:pPr>
        <w:sectPr w:rsidR="00496880" w:rsidRPr="00764C97" w:rsidSect="006E77F9">
          <w:headerReference w:type="even" r:id="rId168"/>
          <w:headerReference w:type="default" r:id="rId169"/>
          <w:headerReference w:type="first" r:id="rId170"/>
          <w:pgSz w:w="16840" w:h="11907" w:orient="landscape" w:code="9"/>
          <w:pgMar w:top="851" w:right="794" w:bottom="851" w:left="851" w:header="454" w:footer="397" w:gutter="0"/>
          <w:paperSrc w:first="258" w:other="258"/>
          <w:cols w:space="720"/>
          <w:docGrid w:linePitch="299"/>
        </w:sectPr>
      </w:pPr>
    </w:p>
    <w:p w14:paraId="534E7875" w14:textId="77777777" w:rsidR="00496880" w:rsidRPr="00764C97" w:rsidRDefault="00496880" w:rsidP="00AB7EF6">
      <w:pPr>
        <w:jc w:val="center"/>
        <w:rPr>
          <w:b/>
          <w:bCs/>
          <w:i/>
          <w:iCs/>
          <w:sz w:val="28"/>
          <w:szCs w:val="24"/>
        </w:rPr>
      </w:pPr>
    </w:p>
    <w:p w14:paraId="046FFCBF" w14:textId="77777777" w:rsidR="00496880" w:rsidRPr="00764C97" w:rsidRDefault="00496880" w:rsidP="00AB7EF6">
      <w:pPr>
        <w:jc w:val="center"/>
        <w:rPr>
          <w:b/>
          <w:bCs/>
          <w:i/>
          <w:iCs/>
          <w:sz w:val="28"/>
          <w:szCs w:val="24"/>
        </w:rPr>
      </w:pPr>
    </w:p>
    <w:p w14:paraId="573FCF80" w14:textId="77777777" w:rsidR="00496880" w:rsidRPr="00764C97" w:rsidRDefault="00496880" w:rsidP="00AB7EF6">
      <w:pPr>
        <w:jc w:val="center"/>
        <w:rPr>
          <w:b/>
          <w:bCs/>
          <w:i/>
          <w:iCs/>
          <w:sz w:val="28"/>
          <w:szCs w:val="24"/>
        </w:rPr>
      </w:pPr>
    </w:p>
    <w:p w14:paraId="46085078" w14:textId="77777777" w:rsidR="00496880" w:rsidRPr="00764C97" w:rsidRDefault="00496880" w:rsidP="00AB7EF6">
      <w:pPr>
        <w:jc w:val="center"/>
        <w:rPr>
          <w:b/>
          <w:bCs/>
          <w:i/>
          <w:iCs/>
          <w:sz w:val="28"/>
          <w:szCs w:val="24"/>
        </w:rPr>
      </w:pPr>
    </w:p>
    <w:p w14:paraId="4803E5CF" w14:textId="77777777" w:rsidR="00496880" w:rsidRPr="00764C97" w:rsidRDefault="00496880" w:rsidP="00AB7EF6">
      <w:pPr>
        <w:jc w:val="center"/>
        <w:rPr>
          <w:b/>
          <w:bCs/>
          <w:i/>
          <w:iCs/>
          <w:sz w:val="28"/>
          <w:szCs w:val="24"/>
        </w:rPr>
      </w:pPr>
    </w:p>
    <w:p w14:paraId="58940459" w14:textId="77777777" w:rsidR="00496880" w:rsidRPr="00764C97" w:rsidRDefault="00496880" w:rsidP="00AB7EF6">
      <w:pPr>
        <w:jc w:val="center"/>
        <w:rPr>
          <w:b/>
          <w:bCs/>
          <w:i/>
          <w:iCs/>
          <w:sz w:val="28"/>
          <w:szCs w:val="24"/>
        </w:rPr>
      </w:pPr>
    </w:p>
    <w:p w14:paraId="4177B57B" w14:textId="77777777" w:rsidR="00496880" w:rsidRPr="00764C97" w:rsidRDefault="00496880" w:rsidP="00AB7EF6">
      <w:pPr>
        <w:jc w:val="center"/>
        <w:rPr>
          <w:b/>
          <w:bCs/>
          <w:i/>
          <w:iCs/>
          <w:sz w:val="28"/>
          <w:szCs w:val="24"/>
        </w:rPr>
      </w:pPr>
    </w:p>
    <w:p w14:paraId="2879FFC9" w14:textId="77777777" w:rsidR="00496880" w:rsidRPr="00764C97" w:rsidRDefault="00496880" w:rsidP="00AB7EF6">
      <w:pPr>
        <w:jc w:val="center"/>
        <w:rPr>
          <w:b/>
          <w:bCs/>
          <w:i/>
          <w:iCs/>
          <w:sz w:val="28"/>
          <w:szCs w:val="24"/>
        </w:rPr>
      </w:pPr>
    </w:p>
    <w:p w14:paraId="6B567C29" w14:textId="77777777" w:rsidR="00496880" w:rsidRPr="00764C97" w:rsidRDefault="00496880" w:rsidP="00AB7EF6">
      <w:pPr>
        <w:jc w:val="center"/>
        <w:rPr>
          <w:b/>
          <w:bCs/>
          <w:i/>
          <w:iCs/>
          <w:sz w:val="28"/>
          <w:szCs w:val="24"/>
        </w:rPr>
      </w:pPr>
    </w:p>
    <w:p w14:paraId="6FE62F4C" w14:textId="77777777" w:rsidR="00496880" w:rsidRPr="00764C97" w:rsidRDefault="00496880" w:rsidP="00AB7EF6">
      <w:pPr>
        <w:jc w:val="center"/>
        <w:rPr>
          <w:b/>
          <w:bCs/>
          <w:i/>
          <w:iCs/>
          <w:sz w:val="28"/>
          <w:szCs w:val="24"/>
        </w:rPr>
      </w:pPr>
    </w:p>
    <w:p w14:paraId="6CB160EE" w14:textId="77777777" w:rsidR="00496880" w:rsidRPr="00764C97" w:rsidRDefault="00496880" w:rsidP="00AB7EF6">
      <w:pPr>
        <w:jc w:val="center"/>
        <w:rPr>
          <w:b/>
          <w:bCs/>
          <w:i/>
          <w:iCs/>
          <w:sz w:val="28"/>
          <w:szCs w:val="24"/>
        </w:rPr>
      </w:pPr>
    </w:p>
    <w:p w14:paraId="6BE08112" w14:textId="77777777" w:rsidR="00496880" w:rsidRPr="00764C97" w:rsidRDefault="00496880" w:rsidP="00AB7EF6">
      <w:pPr>
        <w:jc w:val="center"/>
        <w:rPr>
          <w:b/>
          <w:bCs/>
          <w:i/>
          <w:iCs/>
          <w:sz w:val="28"/>
          <w:szCs w:val="24"/>
        </w:rPr>
      </w:pPr>
    </w:p>
    <w:p w14:paraId="1EC47E10" w14:textId="77777777" w:rsidR="00496880" w:rsidRPr="00764C97" w:rsidRDefault="00496880" w:rsidP="00AB7EF6">
      <w:pPr>
        <w:jc w:val="center"/>
        <w:rPr>
          <w:b/>
          <w:bCs/>
          <w:i/>
          <w:iCs/>
          <w:sz w:val="28"/>
          <w:szCs w:val="24"/>
        </w:rPr>
      </w:pPr>
    </w:p>
    <w:p w14:paraId="7324DC4A" w14:textId="77777777" w:rsidR="00496880" w:rsidRPr="00764C97" w:rsidRDefault="00496880" w:rsidP="00AB7EF6">
      <w:pPr>
        <w:jc w:val="center"/>
        <w:rPr>
          <w:b/>
          <w:bCs/>
          <w:i/>
          <w:iCs/>
          <w:sz w:val="28"/>
          <w:szCs w:val="24"/>
        </w:rPr>
      </w:pPr>
      <w:r w:rsidRPr="00764C97">
        <w:rPr>
          <w:b/>
          <w:bCs/>
          <w:i/>
          <w:iCs/>
          <w:sz w:val="28"/>
          <w:szCs w:val="24"/>
        </w:rPr>
        <w:t>This page is intentionally blank for printing purposes</w:t>
      </w:r>
    </w:p>
    <w:p w14:paraId="6823F0BA" w14:textId="77777777" w:rsidR="00CE366C" w:rsidRPr="00764C97" w:rsidRDefault="00CE366C" w:rsidP="00AB7EF6">
      <w:pPr>
        <w:sectPr w:rsidR="00CE366C" w:rsidRPr="00764C97" w:rsidSect="006E77F9">
          <w:headerReference w:type="default" r:id="rId171"/>
          <w:footerReference w:type="default" r:id="rId172"/>
          <w:pgSz w:w="16840" w:h="11907" w:orient="landscape" w:code="9"/>
          <w:pgMar w:top="851" w:right="794" w:bottom="851" w:left="851" w:header="454" w:footer="397" w:gutter="0"/>
          <w:paperSrc w:first="258" w:other="258"/>
          <w:cols w:space="720"/>
          <w:docGrid w:linePitch="299"/>
        </w:sect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40"/>
      </w:tblGrid>
      <w:tr w:rsidR="00CE366C" w:rsidRPr="00764C97" w14:paraId="626E9FAD" w14:textId="77777777" w:rsidTr="00424D5E">
        <w:trPr>
          <w:trHeight w:val="704"/>
        </w:trPr>
        <w:tc>
          <w:tcPr>
            <w:tcW w:w="10740" w:type="dxa"/>
            <w:tcBorders>
              <w:top w:val="single" w:sz="6" w:space="0" w:color="000000"/>
              <w:left w:val="single" w:sz="6" w:space="0" w:color="000000"/>
              <w:bottom w:val="single" w:sz="6" w:space="0" w:color="000000"/>
              <w:right w:val="single" w:sz="6" w:space="0" w:color="000000"/>
            </w:tcBorders>
            <w:shd w:val="clear" w:color="auto" w:fill="BFBFBF"/>
            <w:vAlign w:val="center"/>
          </w:tcPr>
          <w:p w14:paraId="45D6F480" w14:textId="77777777" w:rsidR="00CE366C" w:rsidRPr="00764C97" w:rsidRDefault="00CE366C" w:rsidP="00AB7EF6">
            <w:pPr>
              <w:jc w:val="center"/>
              <w:rPr>
                <w:b/>
                <w:sz w:val="36"/>
              </w:rPr>
            </w:pPr>
            <w:bookmarkStart w:id="207" w:name="A3d"/>
            <w:bookmarkEnd w:id="207"/>
            <w:r w:rsidRPr="00764C97">
              <w:rPr>
                <w:b/>
                <w:sz w:val="36"/>
              </w:rPr>
              <w:lastRenderedPageBreak/>
              <w:t>BUSINESS CONTINUITY</w:t>
            </w:r>
          </w:p>
        </w:tc>
      </w:tr>
    </w:tbl>
    <w:p w14:paraId="48F08D22" w14:textId="77777777" w:rsidR="00CE366C" w:rsidRPr="00764C97" w:rsidRDefault="00CE366C" w:rsidP="00AB7EF6">
      <w:pPr>
        <w:rPr>
          <w:sz w:val="2"/>
          <w:szCs w:val="2"/>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40"/>
      </w:tblGrid>
      <w:tr w:rsidR="00CE366C" w:rsidRPr="00764C97" w14:paraId="2B4E9F09" w14:textId="77777777" w:rsidTr="0034298A">
        <w:trPr>
          <w:trHeight w:val="567"/>
          <w:tblHeader/>
        </w:trPr>
        <w:tc>
          <w:tcPr>
            <w:tcW w:w="10740" w:type="dxa"/>
            <w:shd w:val="clear" w:color="auto" w:fill="D9D9D9" w:themeFill="background1" w:themeFillShade="D9"/>
            <w:vAlign w:val="center"/>
          </w:tcPr>
          <w:p w14:paraId="4F6330A9" w14:textId="77777777" w:rsidR="00CE366C" w:rsidRPr="00764C97" w:rsidRDefault="00CE366C" w:rsidP="00AB7EF6">
            <w:pPr>
              <w:jc w:val="center"/>
              <w:rPr>
                <w:b/>
                <w:color w:val="000000" w:themeColor="text1"/>
                <w:sz w:val="28"/>
              </w:rPr>
            </w:pPr>
            <w:r w:rsidRPr="00764C97">
              <w:rPr>
                <w:b/>
                <w:color w:val="000000" w:themeColor="text1"/>
                <w:sz w:val="28"/>
                <w:szCs w:val="32"/>
              </w:rPr>
              <w:t>ESSENTIAL EQUIPMENT</w:t>
            </w:r>
          </w:p>
        </w:tc>
      </w:tr>
    </w:tbl>
    <w:p w14:paraId="5128B2A4" w14:textId="77777777" w:rsidR="00CE366C" w:rsidRPr="00764C97" w:rsidRDefault="00CE366C" w:rsidP="00AB7EF6">
      <w:pPr>
        <w:rPr>
          <w:vanish/>
          <w:sz w:val="2"/>
          <w:szCs w:val="2"/>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4536"/>
        <w:gridCol w:w="1559"/>
        <w:gridCol w:w="1560"/>
      </w:tblGrid>
      <w:tr w:rsidR="00CE366C" w:rsidRPr="00764C97" w14:paraId="61E4FBBB" w14:textId="77777777" w:rsidTr="0034298A">
        <w:trPr>
          <w:trHeight w:val="388"/>
          <w:tblHeader/>
        </w:trPr>
        <w:tc>
          <w:tcPr>
            <w:tcW w:w="3085" w:type="dxa"/>
            <w:vMerge w:val="restart"/>
            <w:shd w:val="clear" w:color="auto" w:fill="F2F2F2" w:themeFill="background1" w:themeFillShade="F2"/>
            <w:vAlign w:val="center"/>
          </w:tcPr>
          <w:p w14:paraId="215A188B" w14:textId="77777777" w:rsidR="00CE366C" w:rsidRPr="00764C97" w:rsidRDefault="00CE366C" w:rsidP="00AB7EF6">
            <w:pPr>
              <w:rPr>
                <w:b/>
              </w:rPr>
            </w:pPr>
            <w:r w:rsidRPr="00764C97">
              <w:rPr>
                <w:b/>
              </w:rPr>
              <w:t>Area</w:t>
            </w:r>
          </w:p>
        </w:tc>
        <w:tc>
          <w:tcPr>
            <w:tcW w:w="4536" w:type="dxa"/>
            <w:vMerge w:val="restart"/>
            <w:shd w:val="clear" w:color="auto" w:fill="F2F2F2" w:themeFill="background1" w:themeFillShade="F2"/>
            <w:vAlign w:val="center"/>
          </w:tcPr>
          <w:p w14:paraId="186C539B" w14:textId="77777777" w:rsidR="00CE366C" w:rsidRPr="00764C97" w:rsidRDefault="00CE366C" w:rsidP="00AB7EF6">
            <w:pPr>
              <w:rPr>
                <w:b/>
              </w:rPr>
            </w:pPr>
            <w:r w:rsidRPr="00764C97">
              <w:rPr>
                <w:b/>
              </w:rPr>
              <w:t>Requirement</w:t>
            </w:r>
          </w:p>
        </w:tc>
        <w:tc>
          <w:tcPr>
            <w:tcW w:w="3119" w:type="dxa"/>
            <w:gridSpan w:val="2"/>
            <w:shd w:val="clear" w:color="auto" w:fill="F2F2F2" w:themeFill="background1" w:themeFillShade="F2"/>
            <w:vAlign w:val="center"/>
          </w:tcPr>
          <w:p w14:paraId="0ED02340" w14:textId="77777777" w:rsidR="00CE366C" w:rsidRPr="00764C97" w:rsidRDefault="00CE366C" w:rsidP="00AB7EF6">
            <w:pPr>
              <w:jc w:val="center"/>
              <w:rPr>
                <w:b/>
              </w:rPr>
            </w:pPr>
            <w:r w:rsidRPr="00764C97">
              <w:rPr>
                <w:b/>
              </w:rPr>
              <w:t>Number Required</w:t>
            </w:r>
          </w:p>
        </w:tc>
      </w:tr>
      <w:tr w:rsidR="00CE366C" w:rsidRPr="00764C97" w14:paraId="721A3DAF" w14:textId="77777777" w:rsidTr="0034298A">
        <w:trPr>
          <w:trHeight w:val="407"/>
          <w:tblHeader/>
        </w:trPr>
        <w:tc>
          <w:tcPr>
            <w:tcW w:w="3085" w:type="dxa"/>
            <w:vMerge/>
            <w:shd w:val="clear" w:color="auto" w:fill="F2F2F2" w:themeFill="background1" w:themeFillShade="F2"/>
            <w:vAlign w:val="center"/>
          </w:tcPr>
          <w:p w14:paraId="289A1897" w14:textId="77777777" w:rsidR="00CE366C" w:rsidRPr="00764C97" w:rsidRDefault="00CE366C" w:rsidP="00AB7EF6">
            <w:pPr>
              <w:rPr>
                <w:b/>
              </w:rPr>
            </w:pPr>
          </w:p>
        </w:tc>
        <w:tc>
          <w:tcPr>
            <w:tcW w:w="4536" w:type="dxa"/>
            <w:vMerge/>
            <w:shd w:val="clear" w:color="auto" w:fill="F2F2F2" w:themeFill="background1" w:themeFillShade="F2"/>
            <w:vAlign w:val="center"/>
          </w:tcPr>
          <w:p w14:paraId="3AAE22A9" w14:textId="77777777" w:rsidR="00CE366C" w:rsidRPr="00764C97" w:rsidRDefault="00CE366C" w:rsidP="00AB7EF6">
            <w:pPr>
              <w:rPr>
                <w:b/>
              </w:rPr>
            </w:pPr>
          </w:p>
        </w:tc>
        <w:tc>
          <w:tcPr>
            <w:tcW w:w="1559" w:type="dxa"/>
            <w:shd w:val="clear" w:color="auto" w:fill="F2F2F2" w:themeFill="background1" w:themeFillShade="F2"/>
            <w:vAlign w:val="center"/>
          </w:tcPr>
          <w:p w14:paraId="45748403" w14:textId="77777777" w:rsidR="00CE366C" w:rsidRPr="00764C97" w:rsidRDefault="00CE366C" w:rsidP="00AB7EF6">
            <w:pPr>
              <w:jc w:val="center"/>
              <w:rPr>
                <w:b/>
              </w:rPr>
            </w:pPr>
            <w:r w:rsidRPr="00764C97">
              <w:rPr>
                <w:b/>
              </w:rPr>
              <w:t>1</w:t>
            </w:r>
            <w:r w:rsidRPr="00764C97">
              <w:rPr>
                <w:b/>
                <w:vertAlign w:val="superscript"/>
              </w:rPr>
              <w:t>st</w:t>
            </w:r>
            <w:r w:rsidRPr="00764C97">
              <w:rPr>
                <w:b/>
              </w:rPr>
              <w:t xml:space="preserve"> Week</w:t>
            </w:r>
          </w:p>
        </w:tc>
        <w:tc>
          <w:tcPr>
            <w:tcW w:w="1560" w:type="dxa"/>
            <w:shd w:val="clear" w:color="auto" w:fill="F2F2F2" w:themeFill="background1" w:themeFillShade="F2"/>
            <w:vAlign w:val="center"/>
          </w:tcPr>
          <w:p w14:paraId="21F94008" w14:textId="77777777" w:rsidR="00CE366C" w:rsidRPr="00764C97" w:rsidRDefault="00CE366C" w:rsidP="00AB7EF6">
            <w:pPr>
              <w:jc w:val="center"/>
              <w:rPr>
                <w:b/>
              </w:rPr>
            </w:pPr>
            <w:r w:rsidRPr="00764C97">
              <w:rPr>
                <w:b/>
              </w:rPr>
              <w:t>Long Term</w:t>
            </w:r>
          </w:p>
        </w:tc>
      </w:tr>
      <w:tr w:rsidR="00CE366C" w:rsidRPr="00764C97" w14:paraId="122B77BB" w14:textId="77777777" w:rsidTr="00882B47">
        <w:trPr>
          <w:trHeight w:val="371"/>
        </w:trPr>
        <w:tc>
          <w:tcPr>
            <w:tcW w:w="3085" w:type="dxa"/>
            <w:vMerge w:val="restart"/>
            <w:vAlign w:val="center"/>
          </w:tcPr>
          <w:p w14:paraId="73BD470D" w14:textId="77777777" w:rsidR="00CE366C" w:rsidRPr="00764C97" w:rsidRDefault="00CE366C" w:rsidP="00AB7EF6">
            <w:pPr>
              <w:rPr>
                <w:b/>
              </w:rPr>
            </w:pPr>
            <w:r w:rsidRPr="00764C97">
              <w:rPr>
                <w:b/>
              </w:rPr>
              <w:t>Staff</w:t>
            </w:r>
            <w:r w:rsidR="00882B47" w:rsidRPr="00764C97">
              <w:rPr>
                <w:b/>
              </w:rPr>
              <w:t>ing</w:t>
            </w:r>
          </w:p>
        </w:tc>
        <w:tc>
          <w:tcPr>
            <w:tcW w:w="4536" w:type="dxa"/>
            <w:vAlign w:val="center"/>
          </w:tcPr>
          <w:p w14:paraId="3F5BADE4" w14:textId="77777777" w:rsidR="00CE366C" w:rsidRPr="00764C97" w:rsidRDefault="00CE366C" w:rsidP="00AB7EF6">
            <w:r w:rsidRPr="00764C97">
              <w:t>Administration</w:t>
            </w:r>
          </w:p>
        </w:tc>
        <w:tc>
          <w:tcPr>
            <w:tcW w:w="1559" w:type="dxa"/>
            <w:vAlign w:val="center"/>
          </w:tcPr>
          <w:p w14:paraId="3B2ADA85" w14:textId="77777777" w:rsidR="00CE366C" w:rsidRPr="00764C97" w:rsidRDefault="00884A67" w:rsidP="00AB7EF6">
            <w:pPr>
              <w:jc w:val="center"/>
              <w:rPr>
                <w:color w:val="000000"/>
              </w:rPr>
            </w:pPr>
            <w:r w:rsidRPr="005A7753">
              <w:rPr>
                <w:color w:val="000000"/>
              </w:rPr>
              <w:t>0</w:t>
            </w:r>
          </w:p>
        </w:tc>
        <w:tc>
          <w:tcPr>
            <w:tcW w:w="1560" w:type="dxa"/>
            <w:vAlign w:val="center"/>
          </w:tcPr>
          <w:p w14:paraId="760E0039" w14:textId="77777777" w:rsidR="00CE366C" w:rsidRPr="00764C97" w:rsidRDefault="00884A67" w:rsidP="00AB7EF6">
            <w:pPr>
              <w:jc w:val="center"/>
              <w:rPr>
                <w:color w:val="000000"/>
              </w:rPr>
            </w:pPr>
            <w:r w:rsidRPr="005A7753">
              <w:rPr>
                <w:color w:val="000000"/>
              </w:rPr>
              <w:t>1</w:t>
            </w:r>
          </w:p>
        </w:tc>
      </w:tr>
      <w:tr w:rsidR="00CE366C" w:rsidRPr="00764C97" w14:paraId="5D6A9A08" w14:textId="77777777" w:rsidTr="00882B47">
        <w:trPr>
          <w:trHeight w:val="371"/>
        </w:trPr>
        <w:tc>
          <w:tcPr>
            <w:tcW w:w="3085" w:type="dxa"/>
            <w:vMerge/>
            <w:vAlign w:val="center"/>
          </w:tcPr>
          <w:p w14:paraId="289CFF80" w14:textId="77777777" w:rsidR="00CE366C" w:rsidRPr="00764C97" w:rsidRDefault="00CE366C" w:rsidP="00AB7EF6">
            <w:pPr>
              <w:rPr>
                <w:b/>
              </w:rPr>
            </w:pPr>
          </w:p>
        </w:tc>
        <w:tc>
          <w:tcPr>
            <w:tcW w:w="4536" w:type="dxa"/>
            <w:vAlign w:val="center"/>
          </w:tcPr>
          <w:p w14:paraId="2A029EAE" w14:textId="77777777" w:rsidR="00CE366C" w:rsidRPr="00764C97" w:rsidRDefault="00CE366C" w:rsidP="00AB7EF6">
            <w:r w:rsidRPr="00764C97">
              <w:t>Teachers</w:t>
            </w:r>
          </w:p>
        </w:tc>
        <w:tc>
          <w:tcPr>
            <w:tcW w:w="1559" w:type="dxa"/>
            <w:vAlign w:val="center"/>
          </w:tcPr>
          <w:p w14:paraId="418E3022" w14:textId="77777777" w:rsidR="00CE366C" w:rsidRPr="00764C97" w:rsidRDefault="00884A67" w:rsidP="00AB7EF6">
            <w:pPr>
              <w:jc w:val="center"/>
              <w:rPr>
                <w:color w:val="000000"/>
              </w:rPr>
            </w:pPr>
            <w:r w:rsidRPr="005A7753">
              <w:rPr>
                <w:color w:val="000000"/>
              </w:rPr>
              <w:t>2</w:t>
            </w:r>
          </w:p>
        </w:tc>
        <w:tc>
          <w:tcPr>
            <w:tcW w:w="1560" w:type="dxa"/>
            <w:vAlign w:val="center"/>
          </w:tcPr>
          <w:p w14:paraId="06D967AA" w14:textId="77777777" w:rsidR="00CE366C" w:rsidRPr="00764C97" w:rsidRDefault="00884A67" w:rsidP="00AB7EF6">
            <w:pPr>
              <w:jc w:val="center"/>
              <w:rPr>
                <w:color w:val="000000"/>
              </w:rPr>
            </w:pPr>
            <w:r w:rsidRPr="005A7753">
              <w:rPr>
                <w:color w:val="000000"/>
              </w:rPr>
              <w:t>2</w:t>
            </w:r>
          </w:p>
        </w:tc>
      </w:tr>
      <w:tr w:rsidR="00CE366C" w:rsidRPr="00764C97" w14:paraId="1F353A4F" w14:textId="77777777" w:rsidTr="00882B47">
        <w:trPr>
          <w:trHeight w:val="371"/>
        </w:trPr>
        <w:tc>
          <w:tcPr>
            <w:tcW w:w="3085" w:type="dxa"/>
            <w:vMerge/>
            <w:vAlign w:val="center"/>
          </w:tcPr>
          <w:p w14:paraId="5DA4045D" w14:textId="77777777" w:rsidR="00CE366C" w:rsidRPr="00764C97" w:rsidRDefault="00CE366C" w:rsidP="00AB7EF6">
            <w:pPr>
              <w:rPr>
                <w:b/>
              </w:rPr>
            </w:pPr>
          </w:p>
        </w:tc>
        <w:tc>
          <w:tcPr>
            <w:tcW w:w="4536" w:type="dxa"/>
            <w:vAlign w:val="center"/>
          </w:tcPr>
          <w:p w14:paraId="78484D5B" w14:textId="77777777" w:rsidR="00CE366C" w:rsidRPr="00764C97" w:rsidRDefault="00CE366C" w:rsidP="00AB7EF6">
            <w:r w:rsidRPr="00764C97">
              <w:t>Non-Teaching Staff</w:t>
            </w:r>
          </w:p>
        </w:tc>
        <w:tc>
          <w:tcPr>
            <w:tcW w:w="1559" w:type="dxa"/>
            <w:vAlign w:val="center"/>
          </w:tcPr>
          <w:p w14:paraId="08CC99A4" w14:textId="77777777" w:rsidR="00CE366C" w:rsidRPr="00764C97" w:rsidRDefault="00884A67" w:rsidP="00AB7EF6">
            <w:pPr>
              <w:jc w:val="center"/>
              <w:rPr>
                <w:color w:val="000000"/>
              </w:rPr>
            </w:pPr>
            <w:r w:rsidRPr="005A7753">
              <w:rPr>
                <w:color w:val="000000"/>
              </w:rPr>
              <w:t>0</w:t>
            </w:r>
          </w:p>
        </w:tc>
        <w:tc>
          <w:tcPr>
            <w:tcW w:w="1560" w:type="dxa"/>
            <w:vAlign w:val="center"/>
          </w:tcPr>
          <w:p w14:paraId="2C2EEC8A" w14:textId="77777777" w:rsidR="00CE366C" w:rsidRPr="00764C97" w:rsidRDefault="00884A67" w:rsidP="00AB7EF6">
            <w:pPr>
              <w:jc w:val="center"/>
              <w:rPr>
                <w:color w:val="000000"/>
              </w:rPr>
            </w:pPr>
            <w:r w:rsidRPr="005A7753">
              <w:rPr>
                <w:color w:val="000000"/>
              </w:rPr>
              <w:t>0</w:t>
            </w:r>
          </w:p>
        </w:tc>
      </w:tr>
      <w:tr w:rsidR="00CE366C" w:rsidRPr="00764C97" w14:paraId="504D0798" w14:textId="77777777" w:rsidTr="00882B47">
        <w:trPr>
          <w:trHeight w:val="371"/>
        </w:trPr>
        <w:tc>
          <w:tcPr>
            <w:tcW w:w="3085" w:type="dxa"/>
            <w:vMerge/>
            <w:vAlign w:val="center"/>
          </w:tcPr>
          <w:p w14:paraId="580AA9D0" w14:textId="77777777" w:rsidR="00CE366C" w:rsidRPr="00764C97" w:rsidRDefault="00CE366C" w:rsidP="00AB7EF6">
            <w:pPr>
              <w:rPr>
                <w:b/>
              </w:rPr>
            </w:pPr>
          </w:p>
        </w:tc>
        <w:tc>
          <w:tcPr>
            <w:tcW w:w="4536" w:type="dxa"/>
            <w:vAlign w:val="center"/>
          </w:tcPr>
          <w:p w14:paraId="2C21647C" w14:textId="77777777" w:rsidR="00CE366C" w:rsidRPr="00764C97" w:rsidRDefault="00CE366C" w:rsidP="00AB7EF6">
            <w:r w:rsidRPr="00764C97">
              <w:t>Learning Support Staff</w:t>
            </w:r>
          </w:p>
        </w:tc>
        <w:tc>
          <w:tcPr>
            <w:tcW w:w="1559" w:type="dxa"/>
            <w:vAlign w:val="center"/>
          </w:tcPr>
          <w:p w14:paraId="1818AD4F" w14:textId="77777777" w:rsidR="00CE366C" w:rsidRPr="00764C97" w:rsidRDefault="00884A67" w:rsidP="00AB7EF6">
            <w:pPr>
              <w:jc w:val="center"/>
              <w:rPr>
                <w:color w:val="000000"/>
              </w:rPr>
            </w:pPr>
            <w:r w:rsidRPr="005A7753">
              <w:rPr>
                <w:color w:val="000000"/>
              </w:rPr>
              <w:t>0</w:t>
            </w:r>
          </w:p>
        </w:tc>
        <w:tc>
          <w:tcPr>
            <w:tcW w:w="1560" w:type="dxa"/>
            <w:vAlign w:val="center"/>
          </w:tcPr>
          <w:p w14:paraId="05BD7563" w14:textId="77777777" w:rsidR="00CE366C" w:rsidRPr="00764C97" w:rsidRDefault="00884A67" w:rsidP="00AB7EF6">
            <w:pPr>
              <w:jc w:val="center"/>
              <w:rPr>
                <w:color w:val="000000"/>
              </w:rPr>
            </w:pPr>
            <w:r w:rsidRPr="005A7753">
              <w:rPr>
                <w:color w:val="000000"/>
              </w:rPr>
              <w:t>1</w:t>
            </w:r>
          </w:p>
        </w:tc>
      </w:tr>
      <w:tr w:rsidR="00CE366C" w:rsidRPr="00764C97" w14:paraId="52F9AD2C" w14:textId="77777777" w:rsidTr="00882B47">
        <w:trPr>
          <w:trHeight w:val="371"/>
        </w:trPr>
        <w:tc>
          <w:tcPr>
            <w:tcW w:w="3085" w:type="dxa"/>
            <w:vMerge/>
            <w:vAlign w:val="center"/>
          </w:tcPr>
          <w:p w14:paraId="362927A3" w14:textId="77777777" w:rsidR="00CE366C" w:rsidRPr="00764C97" w:rsidRDefault="00CE366C" w:rsidP="00AB7EF6">
            <w:pPr>
              <w:rPr>
                <w:b/>
              </w:rPr>
            </w:pPr>
          </w:p>
        </w:tc>
        <w:tc>
          <w:tcPr>
            <w:tcW w:w="4536" w:type="dxa"/>
            <w:vAlign w:val="center"/>
          </w:tcPr>
          <w:p w14:paraId="63E274C0" w14:textId="77777777" w:rsidR="00CE366C" w:rsidRPr="00764C97" w:rsidRDefault="00CE366C" w:rsidP="00AB7EF6">
            <w:r w:rsidRPr="00764C97">
              <w:t>Kitchen Staff</w:t>
            </w:r>
          </w:p>
        </w:tc>
        <w:tc>
          <w:tcPr>
            <w:tcW w:w="1559" w:type="dxa"/>
            <w:vAlign w:val="center"/>
          </w:tcPr>
          <w:p w14:paraId="01A5D01B" w14:textId="77777777" w:rsidR="00CE366C" w:rsidRPr="00764C97" w:rsidRDefault="00884A67" w:rsidP="00AB7EF6">
            <w:pPr>
              <w:jc w:val="center"/>
              <w:rPr>
                <w:color w:val="000000"/>
              </w:rPr>
            </w:pPr>
            <w:r w:rsidRPr="005A7753">
              <w:rPr>
                <w:color w:val="000000"/>
              </w:rPr>
              <w:t>1</w:t>
            </w:r>
          </w:p>
        </w:tc>
        <w:tc>
          <w:tcPr>
            <w:tcW w:w="1560" w:type="dxa"/>
            <w:vAlign w:val="center"/>
          </w:tcPr>
          <w:p w14:paraId="512D53EE" w14:textId="77777777" w:rsidR="00CE366C" w:rsidRPr="00764C97" w:rsidRDefault="00884A67" w:rsidP="00AB7EF6">
            <w:pPr>
              <w:jc w:val="center"/>
              <w:rPr>
                <w:color w:val="000000"/>
              </w:rPr>
            </w:pPr>
            <w:r w:rsidRPr="005A7753">
              <w:rPr>
                <w:color w:val="000000"/>
              </w:rPr>
              <w:t>1</w:t>
            </w:r>
          </w:p>
        </w:tc>
      </w:tr>
      <w:tr w:rsidR="00CE366C" w:rsidRPr="00764C97" w14:paraId="0BBF5769" w14:textId="77777777" w:rsidTr="00882B47">
        <w:trPr>
          <w:trHeight w:val="371"/>
        </w:trPr>
        <w:tc>
          <w:tcPr>
            <w:tcW w:w="3085" w:type="dxa"/>
            <w:vMerge/>
            <w:vAlign w:val="center"/>
          </w:tcPr>
          <w:p w14:paraId="4F7562E0" w14:textId="77777777" w:rsidR="00CE366C" w:rsidRPr="00764C97" w:rsidRDefault="00CE366C" w:rsidP="00AB7EF6">
            <w:pPr>
              <w:rPr>
                <w:b/>
              </w:rPr>
            </w:pPr>
          </w:p>
        </w:tc>
        <w:tc>
          <w:tcPr>
            <w:tcW w:w="4536" w:type="dxa"/>
            <w:vAlign w:val="center"/>
          </w:tcPr>
          <w:p w14:paraId="655F08CF" w14:textId="77777777" w:rsidR="00CE366C" w:rsidRPr="00764C97" w:rsidRDefault="00CE366C" w:rsidP="00AB7EF6">
            <w:r w:rsidRPr="00764C97">
              <w:t>Cleaning Staff</w:t>
            </w:r>
          </w:p>
        </w:tc>
        <w:tc>
          <w:tcPr>
            <w:tcW w:w="1559" w:type="dxa"/>
            <w:vAlign w:val="center"/>
          </w:tcPr>
          <w:p w14:paraId="09E1DA73" w14:textId="77777777" w:rsidR="00CE366C" w:rsidRPr="00764C97" w:rsidRDefault="00884A67" w:rsidP="00AB7EF6">
            <w:pPr>
              <w:jc w:val="center"/>
              <w:rPr>
                <w:color w:val="000000"/>
              </w:rPr>
            </w:pPr>
            <w:r w:rsidRPr="005A7753">
              <w:rPr>
                <w:color w:val="000000"/>
              </w:rPr>
              <w:t>1</w:t>
            </w:r>
          </w:p>
        </w:tc>
        <w:tc>
          <w:tcPr>
            <w:tcW w:w="1560" w:type="dxa"/>
            <w:vAlign w:val="center"/>
          </w:tcPr>
          <w:p w14:paraId="38861ACF" w14:textId="77777777" w:rsidR="00CE366C" w:rsidRPr="00764C97" w:rsidRDefault="00884A67" w:rsidP="00AB7EF6">
            <w:pPr>
              <w:jc w:val="center"/>
              <w:rPr>
                <w:color w:val="000000"/>
              </w:rPr>
            </w:pPr>
            <w:r w:rsidRPr="005A7753">
              <w:rPr>
                <w:color w:val="000000"/>
              </w:rPr>
              <w:t>1</w:t>
            </w:r>
          </w:p>
        </w:tc>
      </w:tr>
      <w:tr w:rsidR="00CE366C" w:rsidRPr="00764C97" w14:paraId="65BD8A4F" w14:textId="77777777" w:rsidTr="00882B47">
        <w:trPr>
          <w:trHeight w:val="371"/>
        </w:trPr>
        <w:tc>
          <w:tcPr>
            <w:tcW w:w="3085" w:type="dxa"/>
            <w:vMerge/>
            <w:vAlign w:val="center"/>
          </w:tcPr>
          <w:p w14:paraId="46891350" w14:textId="77777777" w:rsidR="00CE366C" w:rsidRPr="00764C97" w:rsidRDefault="00CE366C" w:rsidP="00AB7EF6">
            <w:pPr>
              <w:rPr>
                <w:b/>
              </w:rPr>
            </w:pPr>
          </w:p>
        </w:tc>
        <w:tc>
          <w:tcPr>
            <w:tcW w:w="4536" w:type="dxa"/>
            <w:vAlign w:val="center"/>
          </w:tcPr>
          <w:p w14:paraId="13B6B86F" w14:textId="77777777" w:rsidR="00CE366C" w:rsidRPr="00764C97" w:rsidRDefault="00CE366C" w:rsidP="00AB7EF6">
            <w:r w:rsidRPr="00764C97">
              <w:t>Site Staff</w:t>
            </w:r>
          </w:p>
        </w:tc>
        <w:tc>
          <w:tcPr>
            <w:tcW w:w="1559" w:type="dxa"/>
            <w:vAlign w:val="center"/>
          </w:tcPr>
          <w:p w14:paraId="63CE4207" w14:textId="77777777" w:rsidR="00CE366C" w:rsidRPr="00764C97" w:rsidRDefault="00884A67" w:rsidP="00AB7EF6">
            <w:pPr>
              <w:jc w:val="center"/>
              <w:rPr>
                <w:color w:val="000000"/>
              </w:rPr>
            </w:pPr>
            <w:r w:rsidRPr="005A7753">
              <w:rPr>
                <w:color w:val="000000"/>
              </w:rPr>
              <w:t>0</w:t>
            </w:r>
          </w:p>
        </w:tc>
        <w:tc>
          <w:tcPr>
            <w:tcW w:w="1560" w:type="dxa"/>
            <w:vAlign w:val="center"/>
          </w:tcPr>
          <w:p w14:paraId="7AC80039" w14:textId="77777777" w:rsidR="00CE366C" w:rsidRPr="00764C97" w:rsidRDefault="00884A67" w:rsidP="00AB7EF6">
            <w:pPr>
              <w:jc w:val="center"/>
              <w:rPr>
                <w:color w:val="000000"/>
              </w:rPr>
            </w:pPr>
            <w:r w:rsidRPr="005A7753">
              <w:rPr>
                <w:color w:val="000000"/>
              </w:rPr>
              <w:t>0</w:t>
            </w:r>
          </w:p>
        </w:tc>
      </w:tr>
      <w:tr w:rsidR="00CE366C" w:rsidRPr="00764C97" w14:paraId="16A56AD5" w14:textId="77777777" w:rsidTr="00882B47">
        <w:trPr>
          <w:trHeight w:val="371"/>
        </w:trPr>
        <w:tc>
          <w:tcPr>
            <w:tcW w:w="3085" w:type="dxa"/>
            <w:vMerge/>
            <w:vAlign w:val="center"/>
          </w:tcPr>
          <w:p w14:paraId="336FDF6D" w14:textId="77777777" w:rsidR="00CE366C" w:rsidRPr="00764C97" w:rsidRDefault="00CE366C" w:rsidP="00AB7EF6">
            <w:pPr>
              <w:rPr>
                <w:b/>
              </w:rPr>
            </w:pPr>
          </w:p>
        </w:tc>
        <w:tc>
          <w:tcPr>
            <w:tcW w:w="4536" w:type="dxa"/>
            <w:vAlign w:val="center"/>
          </w:tcPr>
          <w:p w14:paraId="65DB338F" w14:textId="77777777" w:rsidR="00CE366C" w:rsidRPr="00764C97" w:rsidRDefault="00CE366C" w:rsidP="00AB7EF6">
            <w:r w:rsidRPr="00764C97">
              <w:t>Other</w:t>
            </w:r>
          </w:p>
        </w:tc>
        <w:tc>
          <w:tcPr>
            <w:tcW w:w="1559" w:type="dxa"/>
            <w:vAlign w:val="center"/>
          </w:tcPr>
          <w:p w14:paraId="2555E26C" w14:textId="77777777" w:rsidR="00CE366C" w:rsidRPr="00764C97" w:rsidRDefault="00CE366C" w:rsidP="00AB7EF6">
            <w:pPr>
              <w:jc w:val="center"/>
              <w:rPr>
                <w:color w:val="000000"/>
              </w:rPr>
            </w:pPr>
          </w:p>
        </w:tc>
        <w:tc>
          <w:tcPr>
            <w:tcW w:w="1560" w:type="dxa"/>
            <w:vAlign w:val="center"/>
          </w:tcPr>
          <w:p w14:paraId="6ADC0B2B" w14:textId="77777777" w:rsidR="00CE366C" w:rsidRPr="00764C97" w:rsidRDefault="00CE366C" w:rsidP="00AB7EF6">
            <w:pPr>
              <w:jc w:val="center"/>
              <w:rPr>
                <w:color w:val="000000"/>
              </w:rPr>
            </w:pPr>
          </w:p>
        </w:tc>
      </w:tr>
      <w:tr w:rsidR="00CE366C" w:rsidRPr="00764C97" w14:paraId="7C764B32" w14:textId="77777777" w:rsidTr="00882B47">
        <w:trPr>
          <w:trHeight w:val="371"/>
        </w:trPr>
        <w:tc>
          <w:tcPr>
            <w:tcW w:w="3085" w:type="dxa"/>
            <w:vMerge w:val="restart"/>
            <w:vAlign w:val="center"/>
          </w:tcPr>
          <w:p w14:paraId="63002ABE" w14:textId="77777777" w:rsidR="00CE366C" w:rsidRPr="00764C97" w:rsidRDefault="00CE366C" w:rsidP="00AB7EF6">
            <w:pPr>
              <w:rPr>
                <w:b/>
              </w:rPr>
            </w:pPr>
            <w:r w:rsidRPr="00764C97">
              <w:rPr>
                <w:b/>
              </w:rPr>
              <w:t>Classrooms</w:t>
            </w:r>
          </w:p>
        </w:tc>
        <w:tc>
          <w:tcPr>
            <w:tcW w:w="4536" w:type="dxa"/>
            <w:vAlign w:val="center"/>
          </w:tcPr>
          <w:p w14:paraId="1874B22A" w14:textId="77777777" w:rsidR="00CE366C" w:rsidRPr="00764C97" w:rsidRDefault="00CE366C" w:rsidP="00AB7EF6">
            <w:r w:rsidRPr="00764C97">
              <w:t>Basic</w:t>
            </w:r>
          </w:p>
        </w:tc>
        <w:tc>
          <w:tcPr>
            <w:tcW w:w="1559" w:type="dxa"/>
            <w:vAlign w:val="center"/>
          </w:tcPr>
          <w:p w14:paraId="4FE3A164" w14:textId="77777777" w:rsidR="00CE366C" w:rsidRPr="00764C97" w:rsidRDefault="00884A67" w:rsidP="00AB7EF6">
            <w:pPr>
              <w:jc w:val="center"/>
              <w:rPr>
                <w:color w:val="000000"/>
              </w:rPr>
            </w:pPr>
            <w:r w:rsidRPr="005A7753">
              <w:rPr>
                <w:color w:val="000000"/>
              </w:rPr>
              <w:t>1</w:t>
            </w:r>
          </w:p>
        </w:tc>
        <w:tc>
          <w:tcPr>
            <w:tcW w:w="1560" w:type="dxa"/>
            <w:vAlign w:val="center"/>
          </w:tcPr>
          <w:p w14:paraId="6AB352A4" w14:textId="77777777" w:rsidR="00CE366C" w:rsidRPr="00764C97" w:rsidRDefault="00884A67" w:rsidP="00AB7EF6">
            <w:pPr>
              <w:jc w:val="center"/>
              <w:rPr>
                <w:color w:val="000000"/>
              </w:rPr>
            </w:pPr>
            <w:r w:rsidRPr="005A7753">
              <w:rPr>
                <w:color w:val="000000"/>
              </w:rPr>
              <w:t>1</w:t>
            </w:r>
          </w:p>
        </w:tc>
      </w:tr>
      <w:tr w:rsidR="00CE366C" w:rsidRPr="00764C97" w14:paraId="6D4D3682" w14:textId="77777777" w:rsidTr="00882B47">
        <w:trPr>
          <w:trHeight w:val="371"/>
        </w:trPr>
        <w:tc>
          <w:tcPr>
            <w:tcW w:w="3085" w:type="dxa"/>
            <w:vMerge/>
            <w:vAlign w:val="center"/>
          </w:tcPr>
          <w:p w14:paraId="612FB366" w14:textId="77777777" w:rsidR="00CE366C" w:rsidRPr="00764C97" w:rsidRDefault="00CE366C" w:rsidP="00AB7EF6">
            <w:pPr>
              <w:rPr>
                <w:b/>
              </w:rPr>
            </w:pPr>
          </w:p>
        </w:tc>
        <w:tc>
          <w:tcPr>
            <w:tcW w:w="4536" w:type="dxa"/>
            <w:vAlign w:val="center"/>
          </w:tcPr>
          <w:p w14:paraId="7E02422B" w14:textId="21DF682B" w:rsidR="00CE366C" w:rsidRPr="00764C97" w:rsidRDefault="00CE366C" w:rsidP="00AB7EF6">
            <w:pPr>
              <w:rPr>
                <w:i/>
                <w:iCs/>
              </w:rPr>
            </w:pPr>
          </w:p>
        </w:tc>
        <w:tc>
          <w:tcPr>
            <w:tcW w:w="1559" w:type="dxa"/>
            <w:vAlign w:val="center"/>
          </w:tcPr>
          <w:p w14:paraId="37B15DF6" w14:textId="77777777" w:rsidR="00CE366C" w:rsidRPr="00764C97" w:rsidRDefault="00CE366C" w:rsidP="00AB7EF6">
            <w:pPr>
              <w:jc w:val="center"/>
              <w:rPr>
                <w:color w:val="000000"/>
              </w:rPr>
            </w:pPr>
          </w:p>
        </w:tc>
        <w:tc>
          <w:tcPr>
            <w:tcW w:w="1560" w:type="dxa"/>
            <w:vAlign w:val="center"/>
          </w:tcPr>
          <w:p w14:paraId="2A6E8767" w14:textId="77777777" w:rsidR="00CE366C" w:rsidRPr="00764C97" w:rsidRDefault="00CE366C" w:rsidP="00AB7EF6">
            <w:pPr>
              <w:jc w:val="center"/>
              <w:rPr>
                <w:color w:val="000000"/>
              </w:rPr>
            </w:pPr>
          </w:p>
        </w:tc>
      </w:tr>
      <w:tr w:rsidR="00882B47" w:rsidRPr="00764C97" w14:paraId="1B65FC74" w14:textId="77777777" w:rsidTr="00882B47">
        <w:trPr>
          <w:trHeight w:val="371"/>
        </w:trPr>
        <w:tc>
          <w:tcPr>
            <w:tcW w:w="3085" w:type="dxa"/>
            <w:vMerge w:val="restart"/>
            <w:vAlign w:val="center"/>
          </w:tcPr>
          <w:p w14:paraId="46310CFE" w14:textId="77777777" w:rsidR="00882B47" w:rsidRPr="00764C97" w:rsidRDefault="00882B47" w:rsidP="00AB7EF6">
            <w:pPr>
              <w:rPr>
                <w:b/>
              </w:rPr>
            </w:pPr>
            <w:r w:rsidRPr="00764C97">
              <w:rPr>
                <w:b/>
              </w:rPr>
              <w:t>Office</w:t>
            </w:r>
          </w:p>
        </w:tc>
        <w:tc>
          <w:tcPr>
            <w:tcW w:w="4536" w:type="dxa"/>
            <w:vAlign w:val="center"/>
          </w:tcPr>
          <w:p w14:paraId="62CC382D" w14:textId="77777777" w:rsidR="00882B47" w:rsidRPr="00764C97" w:rsidRDefault="00882B47" w:rsidP="00AB7EF6">
            <w:r w:rsidRPr="00764C97">
              <w:t>Basic</w:t>
            </w:r>
          </w:p>
        </w:tc>
        <w:tc>
          <w:tcPr>
            <w:tcW w:w="1559" w:type="dxa"/>
            <w:vAlign w:val="center"/>
          </w:tcPr>
          <w:p w14:paraId="4F93F043" w14:textId="77777777" w:rsidR="00882B47" w:rsidRPr="00764C97" w:rsidRDefault="00884A67" w:rsidP="00AB7EF6">
            <w:pPr>
              <w:jc w:val="center"/>
              <w:rPr>
                <w:color w:val="000000"/>
              </w:rPr>
            </w:pPr>
            <w:r w:rsidRPr="005A7753">
              <w:rPr>
                <w:color w:val="000000"/>
              </w:rPr>
              <w:t>1</w:t>
            </w:r>
          </w:p>
        </w:tc>
        <w:tc>
          <w:tcPr>
            <w:tcW w:w="1560" w:type="dxa"/>
            <w:vAlign w:val="center"/>
          </w:tcPr>
          <w:p w14:paraId="797512FA" w14:textId="77777777" w:rsidR="00882B47" w:rsidRPr="00764C97" w:rsidRDefault="00884A67" w:rsidP="00AB7EF6">
            <w:pPr>
              <w:jc w:val="center"/>
              <w:rPr>
                <w:color w:val="000000"/>
              </w:rPr>
            </w:pPr>
            <w:r w:rsidRPr="005A7753">
              <w:rPr>
                <w:color w:val="000000"/>
              </w:rPr>
              <w:t>1</w:t>
            </w:r>
          </w:p>
        </w:tc>
      </w:tr>
      <w:tr w:rsidR="00882B47" w:rsidRPr="00764C97" w14:paraId="28830D02" w14:textId="77777777" w:rsidTr="00882B47">
        <w:trPr>
          <w:trHeight w:val="371"/>
        </w:trPr>
        <w:tc>
          <w:tcPr>
            <w:tcW w:w="3085" w:type="dxa"/>
            <w:vMerge/>
            <w:vAlign w:val="center"/>
          </w:tcPr>
          <w:p w14:paraId="3292BCE4" w14:textId="77777777" w:rsidR="00882B47" w:rsidRPr="00764C97" w:rsidRDefault="00882B47" w:rsidP="00AB7EF6">
            <w:pPr>
              <w:rPr>
                <w:b/>
              </w:rPr>
            </w:pPr>
          </w:p>
        </w:tc>
        <w:tc>
          <w:tcPr>
            <w:tcW w:w="4536" w:type="dxa"/>
            <w:vAlign w:val="center"/>
          </w:tcPr>
          <w:p w14:paraId="42654CFF" w14:textId="6BFB03FD" w:rsidR="00882B47" w:rsidRPr="00764C97" w:rsidRDefault="00882B47" w:rsidP="00AB7EF6"/>
        </w:tc>
        <w:tc>
          <w:tcPr>
            <w:tcW w:w="1559" w:type="dxa"/>
            <w:vAlign w:val="center"/>
          </w:tcPr>
          <w:p w14:paraId="4347A821" w14:textId="77777777" w:rsidR="00882B47" w:rsidRPr="00764C97" w:rsidRDefault="00882B47" w:rsidP="00AB7EF6">
            <w:pPr>
              <w:jc w:val="center"/>
              <w:rPr>
                <w:color w:val="000000"/>
              </w:rPr>
            </w:pPr>
          </w:p>
        </w:tc>
        <w:tc>
          <w:tcPr>
            <w:tcW w:w="1560" w:type="dxa"/>
            <w:vAlign w:val="center"/>
          </w:tcPr>
          <w:p w14:paraId="2F09DD7F" w14:textId="77777777" w:rsidR="00882B47" w:rsidRPr="00764C97" w:rsidRDefault="00882B47" w:rsidP="00AB7EF6">
            <w:pPr>
              <w:jc w:val="center"/>
              <w:rPr>
                <w:color w:val="000000"/>
              </w:rPr>
            </w:pPr>
          </w:p>
        </w:tc>
      </w:tr>
      <w:tr w:rsidR="00CE366C" w:rsidRPr="00764C97" w14:paraId="427DCBE0" w14:textId="77777777" w:rsidTr="00882B47">
        <w:trPr>
          <w:trHeight w:val="371"/>
        </w:trPr>
        <w:tc>
          <w:tcPr>
            <w:tcW w:w="3085" w:type="dxa"/>
            <w:vMerge w:val="restart"/>
            <w:vAlign w:val="center"/>
          </w:tcPr>
          <w:p w14:paraId="4696BE39" w14:textId="77777777" w:rsidR="00CE366C" w:rsidRPr="00764C97" w:rsidRDefault="00CE366C" w:rsidP="00AB7EF6">
            <w:pPr>
              <w:rPr>
                <w:b/>
              </w:rPr>
            </w:pPr>
            <w:r w:rsidRPr="00764C97">
              <w:rPr>
                <w:b/>
              </w:rPr>
              <w:t>Desks and Chairs</w:t>
            </w:r>
          </w:p>
        </w:tc>
        <w:tc>
          <w:tcPr>
            <w:tcW w:w="4536" w:type="dxa"/>
            <w:vAlign w:val="center"/>
          </w:tcPr>
          <w:p w14:paraId="200C68E6" w14:textId="77777777" w:rsidR="00CE366C" w:rsidRPr="00764C97" w:rsidRDefault="00CE366C" w:rsidP="00AB7EF6">
            <w:pPr>
              <w:rPr>
                <w:szCs w:val="2"/>
              </w:rPr>
            </w:pPr>
            <w:r w:rsidRPr="00764C97">
              <w:rPr>
                <w:szCs w:val="2"/>
              </w:rPr>
              <w:t>Office Desks</w:t>
            </w:r>
          </w:p>
        </w:tc>
        <w:tc>
          <w:tcPr>
            <w:tcW w:w="1559" w:type="dxa"/>
            <w:vAlign w:val="center"/>
          </w:tcPr>
          <w:p w14:paraId="17211161" w14:textId="77777777" w:rsidR="00CE366C" w:rsidRPr="00764C97" w:rsidRDefault="00884A67" w:rsidP="00AB7EF6">
            <w:pPr>
              <w:jc w:val="center"/>
              <w:rPr>
                <w:color w:val="000000"/>
              </w:rPr>
            </w:pPr>
            <w:r w:rsidRPr="005A7753">
              <w:rPr>
                <w:color w:val="000000"/>
              </w:rPr>
              <w:t>1</w:t>
            </w:r>
          </w:p>
        </w:tc>
        <w:tc>
          <w:tcPr>
            <w:tcW w:w="1560" w:type="dxa"/>
            <w:vAlign w:val="center"/>
          </w:tcPr>
          <w:p w14:paraId="6AA47733" w14:textId="77777777" w:rsidR="00CE366C" w:rsidRPr="00764C97" w:rsidRDefault="00884A67" w:rsidP="00AB7EF6">
            <w:pPr>
              <w:jc w:val="center"/>
              <w:rPr>
                <w:color w:val="000000"/>
              </w:rPr>
            </w:pPr>
            <w:r w:rsidRPr="005A7753">
              <w:rPr>
                <w:color w:val="000000"/>
              </w:rPr>
              <w:t>1</w:t>
            </w:r>
          </w:p>
        </w:tc>
      </w:tr>
      <w:tr w:rsidR="00CE366C" w:rsidRPr="00764C97" w14:paraId="767026EA" w14:textId="77777777" w:rsidTr="00882B47">
        <w:trPr>
          <w:trHeight w:val="371"/>
        </w:trPr>
        <w:tc>
          <w:tcPr>
            <w:tcW w:w="3085" w:type="dxa"/>
            <w:vMerge/>
            <w:vAlign w:val="center"/>
          </w:tcPr>
          <w:p w14:paraId="6F031CE0" w14:textId="77777777" w:rsidR="00CE366C" w:rsidRPr="00764C97" w:rsidRDefault="00CE366C" w:rsidP="00AB7EF6">
            <w:pPr>
              <w:rPr>
                <w:b/>
              </w:rPr>
            </w:pPr>
          </w:p>
        </w:tc>
        <w:tc>
          <w:tcPr>
            <w:tcW w:w="4536" w:type="dxa"/>
            <w:vAlign w:val="center"/>
          </w:tcPr>
          <w:p w14:paraId="6577A8AC" w14:textId="77777777" w:rsidR="00CE366C" w:rsidRPr="00764C97" w:rsidRDefault="00CE366C" w:rsidP="00AB7EF6">
            <w:r w:rsidRPr="00764C97">
              <w:t>Classroom Desks</w:t>
            </w:r>
          </w:p>
        </w:tc>
        <w:tc>
          <w:tcPr>
            <w:tcW w:w="1559" w:type="dxa"/>
            <w:vAlign w:val="center"/>
          </w:tcPr>
          <w:p w14:paraId="3A8EAC85" w14:textId="77777777" w:rsidR="00CE366C" w:rsidRPr="00764C97" w:rsidRDefault="00884A67" w:rsidP="00AB7EF6">
            <w:pPr>
              <w:jc w:val="center"/>
              <w:rPr>
                <w:color w:val="000000"/>
              </w:rPr>
            </w:pPr>
            <w:r w:rsidRPr="005A7753">
              <w:rPr>
                <w:color w:val="000000"/>
              </w:rPr>
              <w:t>15</w:t>
            </w:r>
          </w:p>
        </w:tc>
        <w:tc>
          <w:tcPr>
            <w:tcW w:w="1560" w:type="dxa"/>
            <w:vAlign w:val="center"/>
          </w:tcPr>
          <w:p w14:paraId="0E7D4296" w14:textId="77777777" w:rsidR="00CE366C" w:rsidRPr="00764C97" w:rsidRDefault="00884A67" w:rsidP="00AB7EF6">
            <w:pPr>
              <w:jc w:val="center"/>
              <w:rPr>
                <w:color w:val="000000"/>
              </w:rPr>
            </w:pPr>
            <w:r w:rsidRPr="005A7753">
              <w:rPr>
                <w:color w:val="000000"/>
              </w:rPr>
              <w:t>15</w:t>
            </w:r>
          </w:p>
        </w:tc>
      </w:tr>
      <w:tr w:rsidR="00CE366C" w:rsidRPr="00764C97" w14:paraId="0D836CE9" w14:textId="77777777" w:rsidTr="00882B47">
        <w:trPr>
          <w:trHeight w:val="371"/>
        </w:trPr>
        <w:tc>
          <w:tcPr>
            <w:tcW w:w="3085" w:type="dxa"/>
            <w:vMerge/>
            <w:vAlign w:val="center"/>
          </w:tcPr>
          <w:p w14:paraId="4791E893" w14:textId="77777777" w:rsidR="00CE366C" w:rsidRPr="00764C97" w:rsidRDefault="00CE366C" w:rsidP="00AB7EF6">
            <w:pPr>
              <w:rPr>
                <w:b/>
              </w:rPr>
            </w:pPr>
          </w:p>
        </w:tc>
        <w:tc>
          <w:tcPr>
            <w:tcW w:w="4536" w:type="dxa"/>
            <w:vAlign w:val="center"/>
          </w:tcPr>
          <w:p w14:paraId="43943C20" w14:textId="77777777" w:rsidR="00CE366C" w:rsidRPr="00764C97" w:rsidRDefault="00CE366C" w:rsidP="00AB7EF6">
            <w:r w:rsidRPr="00764C97">
              <w:t>Office Chairs</w:t>
            </w:r>
          </w:p>
        </w:tc>
        <w:tc>
          <w:tcPr>
            <w:tcW w:w="1559" w:type="dxa"/>
            <w:vAlign w:val="center"/>
          </w:tcPr>
          <w:p w14:paraId="28D3609B" w14:textId="77777777" w:rsidR="00CE366C" w:rsidRPr="00764C97" w:rsidRDefault="00884A67" w:rsidP="00AB7EF6">
            <w:pPr>
              <w:jc w:val="center"/>
              <w:rPr>
                <w:color w:val="000000"/>
              </w:rPr>
            </w:pPr>
            <w:r w:rsidRPr="005A7753">
              <w:rPr>
                <w:color w:val="000000"/>
              </w:rPr>
              <w:t>1</w:t>
            </w:r>
          </w:p>
        </w:tc>
        <w:tc>
          <w:tcPr>
            <w:tcW w:w="1560" w:type="dxa"/>
            <w:vAlign w:val="center"/>
          </w:tcPr>
          <w:p w14:paraId="502DF100" w14:textId="77777777" w:rsidR="00CE366C" w:rsidRPr="00764C97" w:rsidRDefault="00884A67" w:rsidP="00AB7EF6">
            <w:pPr>
              <w:jc w:val="center"/>
              <w:rPr>
                <w:color w:val="000000"/>
              </w:rPr>
            </w:pPr>
            <w:r w:rsidRPr="005A7753">
              <w:rPr>
                <w:color w:val="000000"/>
              </w:rPr>
              <w:t>3</w:t>
            </w:r>
          </w:p>
        </w:tc>
      </w:tr>
      <w:tr w:rsidR="00CE366C" w:rsidRPr="00764C97" w14:paraId="45053978" w14:textId="77777777" w:rsidTr="00882B47">
        <w:trPr>
          <w:trHeight w:val="371"/>
        </w:trPr>
        <w:tc>
          <w:tcPr>
            <w:tcW w:w="3085" w:type="dxa"/>
            <w:vMerge/>
            <w:vAlign w:val="center"/>
          </w:tcPr>
          <w:p w14:paraId="05F5ED4E" w14:textId="77777777" w:rsidR="00CE366C" w:rsidRPr="00764C97" w:rsidRDefault="00CE366C" w:rsidP="00AB7EF6">
            <w:pPr>
              <w:rPr>
                <w:b/>
              </w:rPr>
            </w:pPr>
          </w:p>
        </w:tc>
        <w:tc>
          <w:tcPr>
            <w:tcW w:w="4536" w:type="dxa"/>
            <w:vAlign w:val="center"/>
          </w:tcPr>
          <w:p w14:paraId="469D87D3" w14:textId="77777777" w:rsidR="00CE366C" w:rsidRPr="00764C97" w:rsidRDefault="00CE366C" w:rsidP="00AB7EF6">
            <w:r w:rsidRPr="00764C97">
              <w:t>Classroom Chairs</w:t>
            </w:r>
          </w:p>
        </w:tc>
        <w:tc>
          <w:tcPr>
            <w:tcW w:w="1559" w:type="dxa"/>
            <w:vAlign w:val="center"/>
          </w:tcPr>
          <w:p w14:paraId="2470963A" w14:textId="77777777" w:rsidR="00CE366C" w:rsidRPr="00764C97" w:rsidRDefault="00884A67" w:rsidP="00AB7EF6">
            <w:pPr>
              <w:jc w:val="center"/>
              <w:rPr>
                <w:color w:val="000000"/>
              </w:rPr>
            </w:pPr>
            <w:r w:rsidRPr="005A7753">
              <w:rPr>
                <w:color w:val="000000"/>
              </w:rPr>
              <w:t>30</w:t>
            </w:r>
          </w:p>
        </w:tc>
        <w:tc>
          <w:tcPr>
            <w:tcW w:w="1560" w:type="dxa"/>
            <w:vAlign w:val="center"/>
          </w:tcPr>
          <w:p w14:paraId="0E3FEA1E" w14:textId="77777777" w:rsidR="00CE366C" w:rsidRPr="00764C97" w:rsidRDefault="00884A67" w:rsidP="00AB7EF6">
            <w:pPr>
              <w:jc w:val="center"/>
              <w:rPr>
                <w:color w:val="000000"/>
              </w:rPr>
            </w:pPr>
            <w:r w:rsidRPr="005A7753">
              <w:rPr>
                <w:color w:val="000000"/>
              </w:rPr>
              <w:t>30</w:t>
            </w:r>
          </w:p>
        </w:tc>
      </w:tr>
      <w:tr w:rsidR="00CE366C" w:rsidRPr="00764C97" w14:paraId="38542169" w14:textId="77777777" w:rsidTr="00882B47">
        <w:trPr>
          <w:trHeight w:val="371"/>
        </w:trPr>
        <w:tc>
          <w:tcPr>
            <w:tcW w:w="3085" w:type="dxa"/>
            <w:vMerge/>
            <w:vAlign w:val="center"/>
          </w:tcPr>
          <w:p w14:paraId="747A8FC0" w14:textId="77777777" w:rsidR="00CE366C" w:rsidRPr="00764C97" w:rsidRDefault="00CE366C" w:rsidP="00AB7EF6">
            <w:pPr>
              <w:rPr>
                <w:b/>
              </w:rPr>
            </w:pPr>
          </w:p>
        </w:tc>
        <w:tc>
          <w:tcPr>
            <w:tcW w:w="4536" w:type="dxa"/>
            <w:vAlign w:val="center"/>
          </w:tcPr>
          <w:p w14:paraId="1CE9ACD1" w14:textId="5F6AE05F" w:rsidR="00CE366C" w:rsidRPr="00764C97" w:rsidRDefault="00CE366C" w:rsidP="00AB7EF6"/>
        </w:tc>
        <w:tc>
          <w:tcPr>
            <w:tcW w:w="1559" w:type="dxa"/>
            <w:vAlign w:val="center"/>
          </w:tcPr>
          <w:p w14:paraId="4B978F56" w14:textId="77777777" w:rsidR="00CE366C" w:rsidRPr="00764C97" w:rsidRDefault="00CE366C" w:rsidP="00AB7EF6">
            <w:pPr>
              <w:jc w:val="center"/>
              <w:rPr>
                <w:color w:val="000000"/>
              </w:rPr>
            </w:pPr>
          </w:p>
        </w:tc>
        <w:tc>
          <w:tcPr>
            <w:tcW w:w="1560" w:type="dxa"/>
            <w:vAlign w:val="center"/>
          </w:tcPr>
          <w:p w14:paraId="1062C60A" w14:textId="77777777" w:rsidR="00CE366C" w:rsidRPr="00764C97" w:rsidRDefault="00CE366C" w:rsidP="00AB7EF6">
            <w:pPr>
              <w:jc w:val="center"/>
              <w:rPr>
                <w:color w:val="000000"/>
              </w:rPr>
            </w:pPr>
          </w:p>
        </w:tc>
      </w:tr>
      <w:tr w:rsidR="00CE366C" w:rsidRPr="00764C97" w14:paraId="0A30378E" w14:textId="77777777" w:rsidTr="00882B47">
        <w:trPr>
          <w:trHeight w:val="371"/>
        </w:trPr>
        <w:tc>
          <w:tcPr>
            <w:tcW w:w="3085" w:type="dxa"/>
            <w:vMerge w:val="restart"/>
            <w:vAlign w:val="center"/>
          </w:tcPr>
          <w:p w14:paraId="0E928054" w14:textId="77777777" w:rsidR="00CE366C" w:rsidRPr="00764C97" w:rsidRDefault="00CE366C" w:rsidP="00AB7EF6">
            <w:pPr>
              <w:rPr>
                <w:b/>
              </w:rPr>
            </w:pPr>
            <w:r w:rsidRPr="00764C97">
              <w:rPr>
                <w:b/>
              </w:rPr>
              <w:t>Communications</w:t>
            </w:r>
          </w:p>
        </w:tc>
        <w:tc>
          <w:tcPr>
            <w:tcW w:w="4536" w:type="dxa"/>
            <w:vAlign w:val="center"/>
          </w:tcPr>
          <w:p w14:paraId="2551DF6C" w14:textId="77777777" w:rsidR="00CE366C" w:rsidRPr="00764C97" w:rsidRDefault="00CE366C" w:rsidP="00AB7EF6">
            <w:r w:rsidRPr="00764C97">
              <w:t>Analogue phone lines</w:t>
            </w:r>
          </w:p>
        </w:tc>
        <w:tc>
          <w:tcPr>
            <w:tcW w:w="1559" w:type="dxa"/>
            <w:vAlign w:val="center"/>
          </w:tcPr>
          <w:p w14:paraId="50F501F5" w14:textId="77777777" w:rsidR="00CE366C" w:rsidRPr="00764C97" w:rsidRDefault="00884A67" w:rsidP="00AB7EF6">
            <w:pPr>
              <w:jc w:val="center"/>
              <w:rPr>
                <w:color w:val="000000"/>
              </w:rPr>
            </w:pPr>
            <w:r w:rsidRPr="005A7753">
              <w:rPr>
                <w:color w:val="000000"/>
              </w:rPr>
              <w:t>0</w:t>
            </w:r>
          </w:p>
        </w:tc>
        <w:tc>
          <w:tcPr>
            <w:tcW w:w="1560" w:type="dxa"/>
            <w:vAlign w:val="center"/>
          </w:tcPr>
          <w:p w14:paraId="6258F808" w14:textId="77777777" w:rsidR="00CE366C" w:rsidRPr="00764C97" w:rsidRDefault="00884A67" w:rsidP="00AB7EF6">
            <w:pPr>
              <w:jc w:val="center"/>
              <w:rPr>
                <w:color w:val="000000"/>
              </w:rPr>
            </w:pPr>
            <w:r w:rsidRPr="005A7753">
              <w:rPr>
                <w:color w:val="000000"/>
              </w:rPr>
              <w:t>1</w:t>
            </w:r>
          </w:p>
        </w:tc>
      </w:tr>
      <w:tr w:rsidR="00CE366C" w:rsidRPr="00764C97" w14:paraId="1BFFD759" w14:textId="77777777" w:rsidTr="00882B47">
        <w:trPr>
          <w:trHeight w:val="371"/>
        </w:trPr>
        <w:tc>
          <w:tcPr>
            <w:tcW w:w="3085" w:type="dxa"/>
            <w:vMerge/>
            <w:vAlign w:val="center"/>
          </w:tcPr>
          <w:p w14:paraId="76D00498" w14:textId="77777777" w:rsidR="00CE366C" w:rsidRPr="00764C97" w:rsidRDefault="00CE366C" w:rsidP="00AB7EF6">
            <w:pPr>
              <w:rPr>
                <w:b/>
              </w:rPr>
            </w:pPr>
          </w:p>
        </w:tc>
        <w:tc>
          <w:tcPr>
            <w:tcW w:w="4536" w:type="dxa"/>
            <w:vAlign w:val="center"/>
          </w:tcPr>
          <w:p w14:paraId="254D3C66" w14:textId="77777777" w:rsidR="00CE366C" w:rsidRPr="00764C97" w:rsidRDefault="00CE366C" w:rsidP="00AB7EF6">
            <w:r w:rsidRPr="00764C97">
              <w:t>Normal Office phones</w:t>
            </w:r>
          </w:p>
        </w:tc>
        <w:tc>
          <w:tcPr>
            <w:tcW w:w="1559" w:type="dxa"/>
            <w:vAlign w:val="center"/>
          </w:tcPr>
          <w:p w14:paraId="1F12CE3A" w14:textId="77777777" w:rsidR="00CE366C" w:rsidRPr="00764C97" w:rsidRDefault="00884A67" w:rsidP="00AB7EF6">
            <w:pPr>
              <w:jc w:val="center"/>
              <w:rPr>
                <w:color w:val="000000"/>
              </w:rPr>
            </w:pPr>
            <w:r w:rsidRPr="005A7753">
              <w:rPr>
                <w:color w:val="000000"/>
              </w:rPr>
              <w:t>1</w:t>
            </w:r>
          </w:p>
        </w:tc>
        <w:tc>
          <w:tcPr>
            <w:tcW w:w="1560" w:type="dxa"/>
            <w:vAlign w:val="center"/>
          </w:tcPr>
          <w:p w14:paraId="2F7E5140" w14:textId="77777777" w:rsidR="00CE366C" w:rsidRPr="00764C97" w:rsidRDefault="00884A67" w:rsidP="00AB7EF6">
            <w:pPr>
              <w:jc w:val="center"/>
              <w:rPr>
                <w:color w:val="000000"/>
              </w:rPr>
            </w:pPr>
            <w:r w:rsidRPr="005A7753">
              <w:rPr>
                <w:color w:val="000000"/>
              </w:rPr>
              <w:t>1</w:t>
            </w:r>
          </w:p>
        </w:tc>
      </w:tr>
      <w:tr w:rsidR="00CE366C" w:rsidRPr="00764C97" w14:paraId="0703EEB9" w14:textId="77777777" w:rsidTr="00882B47">
        <w:trPr>
          <w:trHeight w:val="371"/>
        </w:trPr>
        <w:tc>
          <w:tcPr>
            <w:tcW w:w="3085" w:type="dxa"/>
            <w:vMerge/>
            <w:vAlign w:val="center"/>
          </w:tcPr>
          <w:p w14:paraId="40F535AB" w14:textId="77777777" w:rsidR="00CE366C" w:rsidRPr="00764C97" w:rsidRDefault="00CE366C" w:rsidP="00AB7EF6">
            <w:pPr>
              <w:rPr>
                <w:b/>
              </w:rPr>
            </w:pPr>
          </w:p>
        </w:tc>
        <w:tc>
          <w:tcPr>
            <w:tcW w:w="4536" w:type="dxa"/>
            <w:vAlign w:val="center"/>
          </w:tcPr>
          <w:p w14:paraId="1A18ADC6" w14:textId="77777777" w:rsidR="00CE366C" w:rsidRPr="00764C97" w:rsidRDefault="00CE366C" w:rsidP="00AB7EF6">
            <w:r w:rsidRPr="00764C97">
              <w:t>Mobile Phones</w:t>
            </w:r>
          </w:p>
        </w:tc>
        <w:tc>
          <w:tcPr>
            <w:tcW w:w="1559" w:type="dxa"/>
            <w:vAlign w:val="center"/>
          </w:tcPr>
          <w:p w14:paraId="3FCF57CD" w14:textId="77777777" w:rsidR="00CE366C" w:rsidRPr="00764C97" w:rsidRDefault="00884A67" w:rsidP="00AB7EF6">
            <w:pPr>
              <w:jc w:val="center"/>
              <w:rPr>
                <w:color w:val="000000"/>
              </w:rPr>
            </w:pPr>
            <w:r w:rsidRPr="005A7753">
              <w:rPr>
                <w:color w:val="000000"/>
              </w:rPr>
              <w:t>0</w:t>
            </w:r>
          </w:p>
        </w:tc>
        <w:tc>
          <w:tcPr>
            <w:tcW w:w="1560" w:type="dxa"/>
            <w:vAlign w:val="center"/>
          </w:tcPr>
          <w:p w14:paraId="10682945" w14:textId="77777777" w:rsidR="00CE366C" w:rsidRPr="00764C97" w:rsidRDefault="00884A67" w:rsidP="00AB7EF6">
            <w:pPr>
              <w:jc w:val="center"/>
              <w:rPr>
                <w:color w:val="000000"/>
              </w:rPr>
            </w:pPr>
            <w:r w:rsidRPr="005A7753">
              <w:rPr>
                <w:color w:val="000000"/>
              </w:rPr>
              <w:t>0</w:t>
            </w:r>
          </w:p>
        </w:tc>
      </w:tr>
      <w:tr w:rsidR="00CE366C" w:rsidRPr="00764C97" w14:paraId="3F02CC97" w14:textId="77777777" w:rsidTr="00882B47">
        <w:trPr>
          <w:trHeight w:val="371"/>
        </w:trPr>
        <w:tc>
          <w:tcPr>
            <w:tcW w:w="3085" w:type="dxa"/>
            <w:vMerge/>
            <w:vAlign w:val="center"/>
          </w:tcPr>
          <w:p w14:paraId="3CE9DA97" w14:textId="77777777" w:rsidR="00CE366C" w:rsidRPr="00764C97" w:rsidRDefault="00CE366C" w:rsidP="00AB7EF6">
            <w:pPr>
              <w:rPr>
                <w:b/>
              </w:rPr>
            </w:pPr>
          </w:p>
        </w:tc>
        <w:tc>
          <w:tcPr>
            <w:tcW w:w="4536" w:type="dxa"/>
            <w:vAlign w:val="center"/>
          </w:tcPr>
          <w:p w14:paraId="7273B336" w14:textId="77777777" w:rsidR="00CE366C" w:rsidRPr="00764C97" w:rsidRDefault="00CE366C" w:rsidP="00AB7EF6">
            <w:r w:rsidRPr="00764C97">
              <w:t>Pagers</w:t>
            </w:r>
          </w:p>
        </w:tc>
        <w:tc>
          <w:tcPr>
            <w:tcW w:w="1559" w:type="dxa"/>
            <w:vAlign w:val="center"/>
          </w:tcPr>
          <w:p w14:paraId="5BAF0F15" w14:textId="77777777" w:rsidR="00CE366C" w:rsidRPr="00764C97" w:rsidRDefault="00884A67" w:rsidP="00AB7EF6">
            <w:pPr>
              <w:jc w:val="center"/>
              <w:rPr>
                <w:color w:val="000000"/>
              </w:rPr>
            </w:pPr>
            <w:r w:rsidRPr="005A7753">
              <w:rPr>
                <w:color w:val="000000"/>
              </w:rPr>
              <w:t>0</w:t>
            </w:r>
          </w:p>
        </w:tc>
        <w:tc>
          <w:tcPr>
            <w:tcW w:w="1560" w:type="dxa"/>
            <w:vAlign w:val="center"/>
          </w:tcPr>
          <w:p w14:paraId="65E28B31" w14:textId="77777777" w:rsidR="00CE366C" w:rsidRPr="00764C97" w:rsidRDefault="00884A67" w:rsidP="00AB7EF6">
            <w:pPr>
              <w:jc w:val="center"/>
              <w:rPr>
                <w:color w:val="000000"/>
              </w:rPr>
            </w:pPr>
            <w:r w:rsidRPr="005A7753">
              <w:rPr>
                <w:color w:val="000000"/>
              </w:rPr>
              <w:t>0</w:t>
            </w:r>
          </w:p>
        </w:tc>
      </w:tr>
      <w:tr w:rsidR="00CE366C" w:rsidRPr="00764C97" w14:paraId="5D0C48CE" w14:textId="77777777" w:rsidTr="00882B47">
        <w:trPr>
          <w:trHeight w:val="371"/>
        </w:trPr>
        <w:tc>
          <w:tcPr>
            <w:tcW w:w="3085" w:type="dxa"/>
            <w:vMerge/>
            <w:vAlign w:val="center"/>
          </w:tcPr>
          <w:p w14:paraId="696F8502" w14:textId="77777777" w:rsidR="00CE366C" w:rsidRPr="00764C97" w:rsidRDefault="00CE366C" w:rsidP="00AB7EF6">
            <w:pPr>
              <w:rPr>
                <w:b/>
              </w:rPr>
            </w:pPr>
          </w:p>
        </w:tc>
        <w:tc>
          <w:tcPr>
            <w:tcW w:w="4536" w:type="dxa"/>
            <w:vAlign w:val="center"/>
          </w:tcPr>
          <w:p w14:paraId="764E9ADB" w14:textId="77777777" w:rsidR="00CE366C" w:rsidRPr="00764C97" w:rsidRDefault="00CE366C" w:rsidP="00AB7EF6">
            <w:r w:rsidRPr="00764C97">
              <w:t>Two-Way Radios</w:t>
            </w:r>
          </w:p>
        </w:tc>
        <w:tc>
          <w:tcPr>
            <w:tcW w:w="1559" w:type="dxa"/>
            <w:vAlign w:val="center"/>
          </w:tcPr>
          <w:p w14:paraId="4097AA6F" w14:textId="77777777" w:rsidR="00CE366C" w:rsidRPr="00764C97" w:rsidRDefault="00884A67" w:rsidP="00AB7EF6">
            <w:pPr>
              <w:jc w:val="center"/>
              <w:rPr>
                <w:color w:val="000000"/>
              </w:rPr>
            </w:pPr>
            <w:r w:rsidRPr="005A7753">
              <w:rPr>
                <w:color w:val="000000"/>
              </w:rPr>
              <w:t>0</w:t>
            </w:r>
          </w:p>
        </w:tc>
        <w:tc>
          <w:tcPr>
            <w:tcW w:w="1560" w:type="dxa"/>
            <w:vAlign w:val="center"/>
          </w:tcPr>
          <w:p w14:paraId="15724D4D" w14:textId="77777777" w:rsidR="00CE366C" w:rsidRPr="00764C97" w:rsidRDefault="00884A67" w:rsidP="00AB7EF6">
            <w:pPr>
              <w:jc w:val="center"/>
              <w:rPr>
                <w:color w:val="000000"/>
              </w:rPr>
            </w:pPr>
            <w:r w:rsidRPr="005A7753">
              <w:rPr>
                <w:color w:val="000000"/>
              </w:rPr>
              <w:t>0</w:t>
            </w:r>
          </w:p>
        </w:tc>
      </w:tr>
      <w:tr w:rsidR="00CE366C" w:rsidRPr="00764C97" w14:paraId="78AED98B" w14:textId="77777777" w:rsidTr="00882B47">
        <w:trPr>
          <w:trHeight w:val="371"/>
        </w:trPr>
        <w:tc>
          <w:tcPr>
            <w:tcW w:w="3085" w:type="dxa"/>
            <w:vMerge w:val="restart"/>
            <w:vAlign w:val="center"/>
          </w:tcPr>
          <w:p w14:paraId="3B51EBC4" w14:textId="77777777" w:rsidR="00CE366C" w:rsidRPr="00764C97" w:rsidRDefault="00CE366C" w:rsidP="00AB7EF6">
            <w:pPr>
              <w:rPr>
                <w:b/>
              </w:rPr>
            </w:pPr>
            <w:r w:rsidRPr="00764C97">
              <w:rPr>
                <w:b/>
              </w:rPr>
              <w:t>Equipment</w:t>
            </w:r>
          </w:p>
        </w:tc>
        <w:tc>
          <w:tcPr>
            <w:tcW w:w="4536" w:type="dxa"/>
            <w:vAlign w:val="center"/>
          </w:tcPr>
          <w:p w14:paraId="50CE8B61" w14:textId="77777777" w:rsidR="00CE366C" w:rsidRPr="00764C97" w:rsidRDefault="00CE366C" w:rsidP="00AB7EF6">
            <w:pPr>
              <w:rPr>
                <w:szCs w:val="2"/>
              </w:rPr>
            </w:pPr>
            <w:r w:rsidRPr="00764C97">
              <w:rPr>
                <w:szCs w:val="2"/>
              </w:rPr>
              <w:t xml:space="preserve">Office </w:t>
            </w:r>
            <w:r w:rsidR="00882B47" w:rsidRPr="00764C97">
              <w:rPr>
                <w:szCs w:val="2"/>
              </w:rPr>
              <w:t>Fax</w:t>
            </w:r>
          </w:p>
        </w:tc>
        <w:tc>
          <w:tcPr>
            <w:tcW w:w="1559" w:type="dxa"/>
            <w:vAlign w:val="center"/>
          </w:tcPr>
          <w:p w14:paraId="1EC5E587" w14:textId="77777777" w:rsidR="00CE366C" w:rsidRPr="00764C97" w:rsidRDefault="00884A67" w:rsidP="00AB7EF6">
            <w:pPr>
              <w:jc w:val="center"/>
              <w:rPr>
                <w:color w:val="000000"/>
              </w:rPr>
            </w:pPr>
            <w:r w:rsidRPr="005A7753">
              <w:rPr>
                <w:color w:val="000000"/>
              </w:rPr>
              <w:t>0</w:t>
            </w:r>
          </w:p>
        </w:tc>
        <w:tc>
          <w:tcPr>
            <w:tcW w:w="1560" w:type="dxa"/>
            <w:vAlign w:val="center"/>
          </w:tcPr>
          <w:p w14:paraId="290324FD" w14:textId="77777777" w:rsidR="00CE366C" w:rsidRPr="00764C97" w:rsidRDefault="00884A67" w:rsidP="00AB7EF6">
            <w:pPr>
              <w:jc w:val="center"/>
              <w:rPr>
                <w:color w:val="000000"/>
              </w:rPr>
            </w:pPr>
            <w:r w:rsidRPr="005A7753">
              <w:rPr>
                <w:color w:val="000000"/>
              </w:rPr>
              <w:t>0</w:t>
            </w:r>
          </w:p>
        </w:tc>
      </w:tr>
      <w:tr w:rsidR="00882B47" w:rsidRPr="00764C97" w14:paraId="325997FE" w14:textId="77777777" w:rsidTr="00882B47">
        <w:trPr>
          <w:trHeight w:val="371"/>
        </w:trPr>
        <w:tc>
          <w:tcPr>
            <w:tcW w:w="3085" w:type="dxa"/>
            <w:vMerge/>
            <w:vAlign w:val="center"/>
          </w:tcPr>
          <w:p w14:paraId="66DCAF51" w14:textId="77777777" w:rsidR="00882B47" w:rsidRPr="00764C97" w:rsidRDefault="00882B47" w:rsidP="00AB7EF6">
            <w:pPr>
              <w:rPr>
                <w:b/>
              </w:rPr>
            </w:pPr>
          </w:p>
        </w:tc>
        <w:tc>
          <w:tcPr>
            <w:tcW w:w="4536" w:type="dxa"/>
            <w:vAlign w:val="center"/>
          </w:tcPr>
          <w:p w14:paraId="3B3EA026" w14:textId="77777777" w:rsidR="00882B47" w:rsidRPr="00764C97" w:rsidRDefault="00882B47" w:rsidP="00AB7EF6">
            <w:r w:rsidRPr="00764C97">
              <w:t>Office Shredder</w:t>
            </w:r>
          </w:p>
        </w:tc>
        <w:tc>
          <w:tcPr>
            <w:tcW w:w="1559" w:type="dxa"/>
            <w:vAlign w:val="center"/>
          </w:tcPr>
          <w:p w14:paraId="6C92B6F5" w14:textId="77777777" w:rsidR="00882B47" w:rsidRPr="00764C97" w:rsidRDefault="00884A67" w:rsidP="00AB7EF6">
            <w:pPr>
              <w:jc w:val="center"/>
              <w:rPr>
                <w:color w:val="000000"/>
              </w:rPr>
            </w:pPr>
            <w:r w:rsidRPr="005A7753">
              <w:rPr>
                <w:color w:val="000000"/>
              </w:rPr>
              <w:t>0</w:t>
            </w:r>
          </w:p>
        </w:tc>
        <w:tc>
          <w:tcPr>
            <w:tcW w:w="1560" w:type="dxa"/>
            <w:vAlign w:val="center"/>
          </w:tcPr>
          <w:p w14:paraId="5381B716" w14:textId="77777777" w:rsidR="00882B47" w:rsidRPr="00764C97" w:rsidRDefault="00884A67" w:rsidP="00AB7EF6">
            <w:pPr>
              <w:jc w:val="center"/>
              <w:rPr>
                <w:color w:val="000000"/>
              </w:rPr>
            </w:pPr>
            <w:r w:rsidRPr="005A7753">
              <w:rPr>
                <w:color w:val="000000"/>
              </w:rPr>
              <w:t>1</w:t>
            </w:r>
          </w:p>
        </w:tc>
      </w:tr>
      <w:tr w:rsidR="00882B47" w:rsidRPr="00764C97" w14:paraId="53156F3C" w14:textId="77777777" w:rsidTr="00882B47">
        <w:trPr>
          <w:trHeight w:val="371"/>
        </w:trPr>
        <w:tc>
          <w:tcPr>
            <w:tcW w:w="3085" w:type="dxa"/>
            <w:vMerge/>
            <w:vAlign w:val="center"/>
          </w:tcPr>
          <w:p w14:paraId="3228AC50" w14:textId="77777777" w:rsidR="00882B47" w:rsidRPr="00764C97" w:rsidRDefault="00882B47" w:rsidP="00AB7EF6">
            <w:pPr>
              <w:rPr>
                <w:b/>
              </w:rPr>
            </w:pPr>
          </w:p>
        </w:tc>
        <w:tc>
          <w:tcPr>
            <w:tcW w:w="4536" w:type="dxa"/>
            <w:vAlign w:val="center"/>
          </w:tcPr>
          <w:p w14:paraId="5D674603" w14:textId="6B8D8BB8" w:rsidR="00882B47" w:rsidRPr="00764C97" w:rsidRDefault="00882B47" w:rsidP="00AB7EF6">
            <w:pPr>
              <w:rPr>
                <w:i/>
                <w:iCs/>
              </w:rPr>
            </w:pPr>
          </w:p>
        </w:tc>
        <w:tc>
          <w:tcPr>
            <w:tcW w:w="1559" w:type="dxa"/>
            <w:vAlign w:val="center"/>
          </w:tcPr>
          <w:p w14:paraId="5DF5CFD5" w14:textId="77777777" w:rsidR="00882B47" w:rsidRPr="00764C97" w:rsidRDefault="00882B47" w:rsidP="00AB7EF6">
            <w:pPr>
              <w:jc w:val="center"/>
              <w:rPr>
                <w:color w:val="000000"/>
              </w:rPr>
            </w:pPr>
          </w:p>
        </w:tc>
        <w:tc>
          <w:tcPr>
            <w:tcW w:w="1560" w:type="dxa"/>
            <w:vAlign w:val="center"/>
          </w:tcPr>
          <w:p w14:paraId="3A330A0D" w14:textId="77777777" w:rsidR="00882B47" w:rsidRPr="00764C97" w:rsidRDefault="00882B47" w:rsidP="00AB7EF6">
            <w:pPr>
              <w:jc w:val="center"/>
              <w:rPr>
                <w:color w:val="000000"/>
              </w:rPr>
            </w:pPr>
          </w:p>
        </w:tc>
      </w:tr>
      <w:tr w:rsidR="00CE366C" w:rsidRPr="00764C97" w14:paraId="236A3E42" w14:textId="77777777" w:rsidTr="00882B47">
        <w:trPr>
          <w:trHeight w:val="371"/>
        </w:trPr>
        <w:tc>
          <w:tcPr>
            <w:tcW w:w="3085" w:type="dxa"/>
            <w:vMerge/>
            <w:vAlign w:val="center"/>
          </w:tcPr>
          <w:p w14:paraId="78593AD1" w14:textId="77777777" w:rsidR="00CE366C" w:rsidRPr="00764C97" w:rsidRDefault="00CE366C" w:rsidP="00AB7EF6">
            <w:pPr>
              <w:rPr>
                <w:b/>
              </w:rPr>
            </w:pPr>
          </w:p>
        </w:tc>
        <w:tc>
          <w:tcPr>
            <w:tcW w:w="4536" w:type="dxa"/>
            <w:vAlign w:val="center"/>
          </w:tcPr>
          <w:p w14:paraId="123264F5" w14:textId="22376C86" w:rsidR="00CE366C" w:rsidRPr="00764C97" w:rsidRDefault="00CE366C" w:rsidP="00AB7EF6">
            <w:r w:rsidRPr="00764C97">
              <w:t xml:space="preserve">Classroom </w:t>
            </w:r>
            <w:r w:rsidR="00882B47" w:rsidRPr="00764C97">
              <w:t>(e.g. w</w:t>
            </w:r>
            <w:r w:rsidRPr="00764C97">
              <w:t>hiteboards</w:t>
            </w:r>
          </w:p>
        </w:tc>
        <w:tc>
          <w:tcPr>
            <w:tcW w:w="1559" w:type="dxa"/>
            <w:vAlign w:val="center"/>
          </w:tcPr>
          <w:p w14:paraId="3257B663" w14:textId="77777777" w:rsidR="00CE366C" w:rsidRPr="00764C97" w:rsidRDefault="00884A67" w:rsidP="00AB7EF6">
            <w:pPr>
              <w:jc w:val="center"/>
              <w:rPr>
                <w:color w:val="000000"/>
              </w:rPr>
            </w:pPr>
            <w:r w:rsidRPr="005A7753">
              <w:rPr>
                <w:color w:val="000000"/>
              </w:rPr>
              <w:t>0</w:t>
            </w:r>
          </w:p>
        </w:tc>
        <w:tc>
          <w:tcPr>
            <w:tcW w:w="1560" w:type="dxa"/>
            <w:vAlign w:val="center"/>
          </w:tcPr>
          <w:p w14:paraId="69FCD452" w14:textId="77777777" w:rsidR="00CE366C" w:rsidRPr="00764C97" w:rsidRDefault="00884A67" w:rsidP="00AB7EF6">
            <w:pPr>
              <w:jc w:val="center"/>
              <w:rPr>
                <w:color w:val="000000"/>
              </w:rPr>
            </w:pPr>
            <w:r w:rsidRPr="005A7753">
              <w:rPr>
                <w:color w:val="000000"/>
              </w:rPr>
              <w:t>2</w:t>
            </w:r>
          </w:p>
        </w:tc>
      </w:tr>
      <w:tr w:rsidR="00882B47" w:rsidRPr="00764C97" w14:paraId="54CDCECD" w14:textId="77777777" w:rsidTr="00882B47">
        <w:trPr>
          <w:trHeight w:val="371"/>
        </w:trPr>
        <w:tc>
          <w:tcPr>
            <w:tcW w:w="3085" w:type="dxa"/>
            <w:vMerge w:val="restart"/>
            <w:vAlign w:val="center"/>
          </w:tcPr>
          <w:p w14:paraId="3DE3361B" w14:textId="77777777" w:rsidR="00882B47" w:rsidRPr="00764C97" w:rsidRDefault="00882B47" w:rsidP="00AB7EF6">
            <w:pPr>
              <w:rPr>
                <w:b/>
              </w:rPr>
            </w:pPr>
            <w:r w:rsidRPr="00764C97">
              <w:rPr>
                <w:b/>
              </w:rPr>
              <w:t>Public Access Requirements</w:t>
            </w:r>
          </w:p>
        </w:tc>
        <w:tc>
          <w:tcPr>
            <w:tcW w:w="4536" w:type="dxa"/>
            <w:vAlign w:val="center"/>
          </w:tcPr>
          <w:p w14:paraId="509F7243" w14:textId="77777777" w:rsidR="00882B47" w:rsidRPr="00764C97" w:rsidRDefault="00882B47" w:rsidP="00AB7EF6">
            <w:r w:rsidRPr="00764C97">
              <w:t>Secure Entrance</w:t>
            </w:r>
          </w:p>
        </w:tc>
        <w:tc>
          <w:tcPr>
            <w:tcW w:w="1559" w:type="dxa"/>
            <w:vAlign w:val="center"/>
          </w:tcPr>
          <w:p w14:paraId="0FEF66FC" w14:textId="77777777" w:rsidR="00882B47" w:rsidRPr="00764C97" w:rsidRDefault="00884A67" w:rsidP="00AB7EF6">
            <w:pPr>
              <w:jc w:val="center"/>
              <w:rPr>
                <w:color w:val="000000"/>
              </w:rPr>
            </w:pPr>
            <w:r w:rsidRPr="005A7753">
              <w:rPr>
                <w:color w:val="000000"/>
              </w:rPr>
              <w:t>1</w:t>
            </w:r>
          </w:p>
        </w:tc>
        <w:tc>
          <w:tcPr>
            <w:tcW w:w="1560" w:type="dxa"/>
            <w:vAlign w:val="center"/>
          </w:tcPr>
          <w:p w14:paraId="6E4E8193" w14:textId="77777777" w:rsidR="00882B47" w:rsidRPr="00764C97" w:rsidRDefault="00884A67" w:rsidP="00AB7EF6">
            <w:pPr>
              <w:jc w:val="center"/>
              <w:rPr>
                <w:color w:val="000000"/>
              </w:rPr>
            </w:pPr>
            <w:r w:rsidRPr="005A7753">
              <w:rPr>
                <w:color w:val="000000"/>
              </w:rPr>
              <w:t>1</w:t>
            </w:r>
          </w:p>
        </w:tc>
      </w:tr>
      <w:tr w:rsidR="00882B47" w:rsidRPr="00764C97" w14:paraId="60833282" w14:textId="77777777" w:rsidTr="00882B47">
        <w:trPr>
          <w:trHeight w:val="371"/>
        </w:trPr>
        <w:tc>
          <w:tcPr>
            <w:tcW w:w="3085" w:type="dxa"/>
            <w:vMerge/>
            <w:vAlign w:val="center"/>
          </w:tcPr>
          <w:p w14:paraId="7683659C" w14:textId="77777777" w:rsidR="00882B47" w:rsidRPr="00764C97" w:rsidRDefault="00882B47" w:rsidP="00AB7EF6">
            <w:pPr>
              <w:rPr>
                <w:b/>
              </w:rPr>
            </w:pPr>
          </w:p>
        </w:tc>
        <w:tc>
          <w:tcPr>
            <w:tcW w:w="4536" w:type="dxa"/>
            <w:vAlign w:val="center"/>
          </w:tcPr>
          <w:p w14:paraId="29DE1B64" w14:textId="77777777" w:rsidR="00882B47" w:rsidRPr="00764C97" w:rsidRDefault="00882B47" w:rsidP="00AB7EF6">
            <w:r w:rsidRPr="00764C97">
              <w:t>Wheelchair Access</w:t>
            </w:r>
          </w:p>
        </w:tc>
        <w:tc>
          <w:tcPr>
            <w:tcW w:w="1559" w:type="dxa"/>
            <w:vAlign w:val="center"/>
          </w:tcPr>
          <w:p w14:paraId="48CD9FC6" w14:textId="77777777" w:rsidR="00882B47" w:rsidRPr="00764C97" w:rsidRDefault="00884A67" w:rsidP="00AB7EF6">
            <w:pPr>
              <w:jc w:val="center"/>
              <w:rPr>
                <w:color w:val="000000"/>
              </w:rPr>
            </w:pPr>
            <w:r w:rsidRPr="005A7753">
              <w:rPr>
                <w:color w:val="000000"/>
              </w:rPr>
              <w:t>1</w:t>
            </w:r>
          </w:p>
        </w:tc>
        <w:tc>
          <w:tcPr>
            <w:tcW w:w="1560" w:type="dxa"/>
            <w:vAlign w:val="center"/>
          </w:tcPr>
          <w:p w14:paraId="13773D9C" w14:textId="77777777" w:rsidR="00882B47" w:rsidRPr="00764C97" w:rsidRDefault="00884A67" w:rsidP="00AB7EF6">
            <w:pPr>
              <w:jc w:val="center"/>
              <w:rPr>
                <w:color w:val="000000"/>
              </w:rPr>
            </w:pPr>
            <w:r w:rsidRPr="005A7753">
              <w:rPr>
                <w:color w:val="000000"/>
              </w:rPr>
              <w:t>1</w:t>
            </w:r>
          </w:p>
        </w:tc>
      </w:tr>
      <w:tr w:rsidR="00882B47" w:rsidRPr="00764C97" w14:paraId="24DE5C79" w14:textId="77777777" w:rsidTr="00882B47">
        <w:trPr>
          <w:trHeight w:val="371"/>
        </w:trPr>
        <w:tc>
          <w:tcPr>
            <w:tcW w:w="3085" w:type="dxa"/>
            <w:vMerge w:val="restart"/>
            <w:vAlign w:val="center"/>
          </w:tcPr>
          <w:p w14:paraId="24357ED8" w14:textId="77777777" w:rsidR="00882B47" w:rsidRPr="00764C97" w:rsidRDefault="00882B47" w:rsidP="00AB7EF6">
            <w:pPr>
              <w:rPr>
                <w:b/>
              </w:rPr>
            </w:pPr>
            <w:r w:rsidRPr="00764C97">
              <w:rPr>
                <w:b/>
              </w:rPr>
              <w:t>Special Provisions</w:t>
            </w:r>
          </w:p>
        </w:tc>
        <w:tc>
          <w:tcPr>
            <w:tcW w:w="4536" w:type="dxa"/>
            <w:vAlign w:val="center"/>
          </w:tcPr>
          <w:p w14:paraId="334FE13D" w14:textId="77777777" w:rsidR="00882B47" w:rsidRPr="00764C97" w:rsidRDefault="00882B47" w:rsidP="00AB7EF6">
            <w:r w:rsidRPr="00764C97">
              <w:t>Confidential interview area</w:t>
            </w:r>
          </w:p>
        </w:tc>
        <w:tc>
          <w:tcPr>
            <w:tcW w:w="1559" w:type="dxa"/>
            <w:vAlign w:val="center"/>
          </w:tcPr>
          <w:p w14:paraId="1A80A08D" w14:textId="77777777" w:rsidR="00882B47" w:rsidRPr="00764C97" w:rsidRDefault="00884A67" w:rsidP="00AB7EF6">
            <w:pPr>
              <w:jc w:val="center"/>
              <w:rPr>
                <w:color w:val="000000"/>
              </w:rPr>
            </w:pPr>
            <w:r w:rsidRPr="005A7753">
              <w:rPr>
                <w:color w:val="000000"/>
              </w:rPr>
              <w:t>1</w:t>
            </w:r>
          </w:p>
        </w:tc>
        <w:tc>
          <w:tcPr>
            <w:tcW w:w="1560" w:type="dxa"/>
            <w:vAlign w:val="center"/>
          </w:tcPr>
          <w:p w14:paraId="539C0E53" w14:textId="77777777" w:rsidR="00882B47" w:rsidRPr="00764C97" w:rsidRDefault="00884A67" w:rsidP="00AB7EF6">
            <w:pPr>
              <w:jc w:val="center"/>
              <w:rPr>
                <w:color w:val="000000"/>
              </w:rPr>
            </w:pPr>
            <w:r w:rsidRPr="005A7753">
              <w:rPr>
                <w:color w:val="000000"/>
              </w:rPr>
              <w:t>1</w:t>
            </w:r>
          </w:p>
        </w:tc>
      </w:tr>
      <w:tr w:rsidR="00882B47" w:rsidRPr="00764C97" w14:paraId="414EDEC4" w14:textId="77777777" w:rsidTr="00882B47">
        <w:trPr>
          <w:trHeight w:val="371"/>
        </w:trPr>
        <w:tc>
          <w:tcPr>
            <w:tcW w:w="3085" w:type="dxa"/>
            <w:vMerge/>
            <w:vAlign w:val="center"/>
          </w:tcPr>
          <w:p w14:paraId="018E4B07" w14:textId="77777777" w:rsidR="00882B47" w:rsidRPr="00764C97" w:rsidRDefault="00882B47" w:rsidP="00AB7EF6">
            <w:pPr>
              <w:rPr>
                <w:b/>
              </w:rPr>
            </w:pPr>
          </w:p>
        </w:tc>
        <w:tc>
          <w:tcPr>
            <w:tcW w:w="4536" w:type="dxa"/>
            <w:vAlign w:val="center"/>
          </w:tcPr>
          <w:p w14:paraId="4AE10071" w14:textId="77777777" w:rsidR="00882B47" w:rsidRPr="00764C97" w:rsidRDefault="00882B47" w:rsidP="00AB7EF6">
            <w:r w:rsidRPr="00764C97">
              <w:t>Secure area</w:t>
            </w:r>
          </w:p>
        </w:tc>
        <w:tc>
          <w:tcPr>
            <w:tcW w:w="1559" w:type="dxa"/>
            <w:vAlign w:val="center"/>
          </w:tcPr>
          <w:p w14:paraId="34DAD209" w14:textId="77777777" w:rsidR="00882B47" w:rsidRPr="00764C97" w:rsidRDefault="00884A67" w:rsidP="00AB7EF6">
            <w:pPr>
              <w:jc w:val="center"/>
              <w:rPr>
                <w:color w:val="000000"/>
              </w:rPr>
            </w:pPr>
            <w:r w:rsidRPr="005A7753">
              <w:rPr>
                <w:color w:val="000000"/>
              </w:rPr>
              <w:t>1</w:t>
            </w:r>
          </w:p>
        </w:tc>
        <w:tc>
          <w:tcPr>
            <w:tcW w:w="1560" w:type="dxa"/>
            <w:vAlign w:val="center"/>
          </w:tcPr>
          <w:p w14:paraId="49B86030" w14:textId="77777777" w:rsidR="00882B47" w:rsidRPr="00764C97" w:rsidRDefault="00884A67" w:rsidP="00AB7EF6">
            <w:pPr>
              <w:jc w:val="center"/>
              <w:rPr>
                <w:color w:val="000000"/>
              </w:rPr>
            </w:pPr>
            <w:r w:rsidRPr="005A7753">
              <w:rPr>
                <w:color w:val="000000"/>
              </w:rPr>
              <w:t>1</w:t>
            </w:r>
          </w:p>
        </w:tc>
      </w:tr>
      <w:tr w:rsidR="00496880" w:rsidRPr="00764C97" w14:paraId="7EC0445B" w14:textId="77777777" w:rsidTr="00882B47">
        <w:trPr>
          <w:trHeight w:val="371"/>
        </w:trPr>
        <w:tc>
          <w:tcPr>
            <w:tcW w:w="3085" w:type="dxa"/>
            <w:vMerge w:val="restart"/>
            <w:vAlign w:val="center"/>
          </w:tcPr>
          <w:p w14:paraId="09C4CA11" w14:textId="77777777" w:rsidR="00496880" w:rsidRPr="00764C97" w:rsidRDefault="00496880" w:rsidP="00AB7EF6">
            <w:pPr>
              <w:rPr>
                <w:b/>
              </w:rPr>
            </w:pPr>
            <w:r w:rsidRPr="00764C97">
              <w:rPr>
                <w:b/>
              </w:rPr>
              <w:t xml:space="preserve">Special Provisions </w:t>
            </w:r>
            <w:r w:rsidRPr="00764C97">
              <w:rPr>
                <w:b/>
                <w:i/>
                <w:iCs/>
              </w:rPr>
              <w:t>contd.</w:t>
            </w:r>
          </w:p>
        </w:tc>
        <w:tc>
          <w:tcPr>
            <w:tcW w:w="4536" w:type="dxa"/>
            <w:vAlign w:val="center"/>
          </w:tcPr>
          <w:p w14:paraId="5D889EE1" w14:textId="77777777" w:rsidR="00496880" w:rsidRPr="00764C97" w:rsidRDefault="00496880" w:rsidP="00AB7EF6">
            <w:r w:rsidRPr="00764C97">
              <w:t>Additional Power</w:t>
            </w:r>
          </w:p>
        </w:tc>
        <w:tc>
          <w:tcPr>
            <w:tcW w:w="1559" w:type="dxa"/>
            <w:vAlign w:val="center"/>
          </w:tcPr>
          <w:p w14:paraId="5D43FA20" w14:textId="77777777" w:rsidR="00496880" w:rsidRPr="00764C97" w:rsidRDefault="00496880" w:rsidP="00AB7EF6">
            <w:pPr>
              <w:jc w:val="center"/>
              <w:rPr>
                <w:color w:val="000000"/>
              </w:rPr>
            </w:pPr>
          </w:p>
        </w:tc>
        <w:tc>
          <w:tcPr>
            <w:tcW w:w="1560" w:type="dxa"/>
            <w:vAlign w:val="center"/>
          </w:tcPr>
          <w:p w14:paraId="13DF760B" w14:textId="77777777" w:rsidR="00496880" w:rsidRPr="00764C97" w:rsidRDefault="00496880" w:rsidP="00AB7EF6">
            <w:pPr>
              <w:jc w:val="center"/>
              <w:rPr>
                <w:color w:val="000000"/>
              </w:rPr>
            </w:pPr>
          </w:p>
        </w:tc>
      </w:tr>
      <w:tr w:rsidR="00496880" w:rsidRPr="00764C97" w14:paraId="7697C056" w14:textId="77777777" w:rsidTr="00882B47">
        <w:trPr>
          <w:trHeight w:val="371"/>
        </w:trPr>
        <w:tc>
          <w:tcPr>
            <w:tcW w:w="3085" w:type="dxa"/>
            <w:vMerge/>
            <w:vAlign w:val="center"/>
          </w:tcPr>
          <w:p w14:paraId="310B5863" w14:textId="77777777" w:rsidR="00496880" w:rsidRPr="00764C97" w:rsidRDefault="00496880" w:rsidP="00AB7EF6">
            <w:pPr>
              <w:rPr>
                <w:b/>
              </w:rPr>
            </w:pPr>
          </w:p>
        </w:tc>
        <w:tc>
          <w:tcPr>
            <w:tcW w:w="4536" w:type="dxa"/>
            <w:vAlign w:val="center"/>
          </w:tcPr>
          <w:p w14:paraId="1B4A9539" w14:textId="77777777" w:rsidR="00496880" w:rsidRPr="00764C97" w:rsidRDefault="00496880" w:rsidP="00AB7EF6">
            <w:r w:rsidRPr="00764C97">
              <w:t>Office accommodation (m</w:t>
            </w:r>
            <w:r w:rsidRPr="00764C97">
              <w:rPr>
                <w:vertAlign w:val="superscript"/>
              </w:rPr>
              <w:t>2</w:t>
            </w:r>
            <w:r w:rsidRPr="00764C97">
              <w:t>)</w:t>
            </w:r>
          </w:p>
        </w:tc>
        <w:tc>
          <w:tcPr>
            <w:tcW w:w="1559" w:type="dxa"/>
            <w:vAlign w:val="center"/>
          </w:tcPr>
          <w:p w14:paraId="174B7B95" w14:textId="77777777" w:rsidR="00496880" w:rsidRPr="00764C97" w:rsidRDefault="00884A67" w:rsidP="00AB7EF6">
            <w:pPr>
              <w:jc w:val="center"/>
              <w:rPr>
                <w:color w:val="000000"/>
              </w:rPr>
            </w:pPr>
            <w:r w:rsidRPr="005A7753">
              <w:rPr>
                <w:color w:val="000000"/>
              </w:rPr>
              <w:t>8</w:t>
            </w:r>
          </w:p>
        </w:tc>
        <w:tc>
          <w:tcPr>
            <w:tcW w:w="1560" w:type="dxa"/>
            <w:vAlign w:val="center"/>
          </w:tcPr>
          <w:p w14:paraId="45D0CEBB" w14:textId="77777777" w:rsidR="00496880" w:rsidRPr="00764C97" w:rsidRDefault="00884A67" w:rsidP="00AB7EF6">
            <w:pPr>
              <w:jc w:val="center"/>
              <w:rPr>
                <w:color w:val="000000"/>
              </w:rPr>
            </w:pPr>
            <w:r w:rsidRPr="005A7753">
              <w:rPr>
                <w:color w:val="000000"/>
              </w:rPr>
              <w:t>8</w:t>
            </w:r>
          </w:p>
        </w:tc>
      </w:tr>
      <w:tr w:rsidR="00496880" w:rsidRPr="00764C97" w14:paraId="477FCF52" w14:textId="77777777" w:rsidTr="00882B47">
        <w:trPr>
          <w:trHeight w:val="371"/>
        </w:trPr>
        <w:tc>
          <w:tcPr>
            <w:tcW w:w="3085" w:type="dxa"/>
            <w:vMerge/>
            <w:vAlign w:val="center"/>
          </w:tcPr>
          <w:p w14:paraId="36BA8C5E" w14:textId="77777777" w:rsidR="00496880" w:rsidRPr="00764C97" w:rsidRDefault="00496880" w:rsidP="00AB7EF6">
            <w:pPr>
              <w:rPr>
                <w:b/>
              </w:rPr>
            </w:pPr>
          </w:p>
        </w:tc>
        <w:tc>
          <w:tcPr>
            <w:tcW w:w="4536" w:type="dxa"/>
            <w:vAlign w:val="center"/>
          </w:tcPr>
          <w:p w14:paraId="2DA7C5FF" w14:textId="77777777" w:rsidR="00496880" w:rsidRPr="00764C97" w:rsidRDefault="00496880" w:rsidP="00AB7EF6">
            <w:r w:rsidRPr="00764C97">
              <w:t>Classroom accommodation (m</w:t>
            </w:r>
            <w:r w:rsidRPr="00764C97">
              <w:rPr>
                <w:vertAlign w:val="superscript"/>
              </w:rPr>
              <w:t>2</w:t>
            </w:r>
            <w:r w:rsidRPr="00764C97">
              <w:t>)</w:t>
            </w:r>
          </w:p>
        </w:tc>
        <w:tc>
          <w:tcPr>
            <w:tcW w:w="1559" w:type="dxa"/>
            <w:vAlign w:val="center"/>
          </w:tcPr>
          <w:p w14:paraId="186384EE" w14:textId="77777777" w:rsidR="00496880" w:rsidRPr="00764C97" w:rsidRDefault="00884A67" w:rsidP="00AB7EF6">
            <w:pPr>
              <w:jc w:val="center"/>
              <w:rPr>
                <w:color w:val="000000"/>
              </w:rPr>
            </w:pPr>
            <w:r w:rsidRPr="005A7753">
              <w:rPr>
                <w:color w:val="000000"/>
              </w:rPr>
              <w:t>100</w:t>
            </w:r>
          </w:p>
        </w:tc>
        <w:tc>
          <w:tcPr>
            <w:tcW w:w="1560" w:type="dxa"/>
            <w:vAlign w:val="center"/>
          </w:tcPr>
          <w:p w14:paraId="3CEF6844" w14:textId="77777777" w:rsidR="00496880" w:rsidRPr="00764C97" w:rsidRDefault="00884A67" w:rsidP="00AB7EF6">
            <w:pPr>
              <w:jc w:val="center"/>
              <w:rPr>
                <w:color w:val="000000"/>
              </w:rPr>
            </w:pPr>
            <w:r w:rsidRPr="005A7753">
              <w:rPr>
                <w:color w:val="000000"/>
              </w:rPr>
              <w:t>100</w:t>
            </w:r>
          </w:p>
        </w:tc>
      </w:tr>
      <w:tr w:rsidR="00496880" w:rsidRPr="00764C97" w14:paraId="299CB6B7" w14:textId="77777777" w:rsidTr="00882B47">
        <w:trPr>
          <w:trHeight w:val="371"/>
        </w:trPr>
        <w:tc>
          <w:tcPr>
            <w:tcW w:w="3085" w:type="dxa"/>
            <w:vAlign w:val="center"/>
          </w:tcPr>
          <w:p w14:paraId="0D4155BB" w14:textId="77777777" w:rsidR="00496880" w:rsidRPr="00764C97" w:rsidRDefault="00496880" w:rsidP="00AB7EF6">
            <w:pPr>
              <w:rPr>
                <w:b/>
              </w:rPr>
            </w:pPr>
            <w:r w:rsidRPr="00764C97">
              <w:rPr>
                <w:b/>
              </w:rPr>
              <w:lastRenderedPageBreak/>
              <w:t xml:space="preserve">Storage Space </w:t>
            </w:r>
            <w:r w:rsidRPr="00764C97">
              <w:rPr>
                <w:b/>
                <w:i/>
              </w:rPr>
              <w:t>(m</w:t>
            </w:r>
            <w:r w:rsidRPr="00764C97">
              <w:rPr>
                <w:b/>
                <w:i/>
                <w:vertAlign w:val="superscript"/>
              </w:rPr>
              <w:t>2</w:t>
            </w:r>
            <w:r w:rsidRPr="00764C97">
              <w:rPr>
                <w:b/>
                <w:i/>
              </w:rPr>
              <w:t>)</w:t>
            </w:r>
          </w:p>
        </w:tc>
        <w:tc>
          <w:tcPr>
            <w:tcW w:w="4536" w:type="dxa"/>
            <w:vAlign w:val="center"/>
          </w:tcPr>
          <w:p w14:paraId="1E82B1B7" w14:textId="434B18C3" w:rsidR="00496880" w:rsidRPr="00764C97" w:rsidRDefault="00496880" w:rsidP="00AB7EF6">
            <w:pPr>
              <w:rPr>
                <w:color w:val="000000"/>
                <w:szCs w:val="2"/>
              </w:rPr>
            </w:pPr>
          </w:p>
        </w:tc>
        <w:tc>
          <w:tcPr>
            <w:tcW w:w="1559" w:type="dxa"/>
            <w:vAlign w:val="center"/>
          </w:tcPr>
          <w:p w14:paraId="16E87799" w14:textId="77777777" w:rsidR="00496880" w:rsidRPr="00764C97" w:rsidRDefault="00884A67" w:rsidP="00AB7EF6">
            <w:pPr>
              <w:jc w:val="center"/>
              <w:rPr>
                <w:color w:val="000000"/>
              </w:rPr>
            </w:pPr>
            <w:r w:rsidRPr="005A7753">
              <w:rPr>
                <w:color w:val="000000"/>
              </w:rPr>
              <w:t>20</w:t>
            </w:r>
          </w:p>
        </w:tc>
        <w:tc>
          <w:tcPr>
            <w:tcW w:w="1560" w:type="dxa"/>
            <w:vAlign w:val="center"/>
          </w:tcPr>
          <w:p w14:paraId="6F40F24F" w14:textId="77777777" w:rsidR="00496880" w:rsidRPr="00764C97" w:rsidRDefault="00884A67" w:rsidP="00AB7EF6">
            <w:pPr>
              <w:jc w:val="center"/>
              <w:rPr>
                <w:color w:val="000000"/>
              </w:rPr>
            </w:pPr>
            <w:r w:rsidRPr="005A7753">
              <w:rPr>
                <w:color w:val="000000"/>
              </w:rPr>
              <w:t>20</w:t>
            </w:r>
          </w:p>
        </w:tc>
      </w:tr>
      <w:tr w:rsidR="00496880" w:rsidRPr="00764C97" w14:paraId="32004EBC" w14:textId="77777777" w:rsidTr="00882B47">
        <w:trPr>
          <w:trHeight w:val="371"/>
        </w:trPr>
        <w:tc>
          <w:tcPr>
            <w:tcW w:w="3085" w:type="dxa"/>
            <w:vMerge w:val="restart"/>
            <w:vAlign w:val="center"/>
          </w:tcPr>
          <w:p w14:paraId="7C1A4140" w14:textId="77777777" w:rsidR="00496880" w:rsidRPr="00764C97" w:rsidRDefault="00496880" w:rsidP="00AB7EF6">
            <w:pPr>
              <w:rPr>
                <w:b/>
              </w:rPr>
            </w:pPr>
            <w:r w:rsidRPr="00764C97">
              <w:rPr>
                <w:b/>
              </w:rPr>
              <w:t>Hardware and Networking requirements</w:t>
            </w:r>
          </w:p>
        </w:tc>
        <w:tc>
          <w:tcPr>
            <w:tcW w:w="4536" w:type="dxa"/>
            <w:vAlign w:val="center"/>
          </w:tcPr>
          <w:p w14:paraId="16462BFD" w14:textId="77777777" w:rsidR="00496880" w:rsidRPr="00764C97" w:rsidRDefault="00496880" w:rsidP="00AB7EF6">
            <w:r w:rsidRPr="00764C97">
              <w:t>Networked Workstations</w:t>
            </w:r>
          </w:p>
        </w:tc>
        <w:tc>
          <w:tcPr>
            <w:tcW w:w="1559" w:type="dxa"/>
            <w:vAlign w:val="center"/>
          </w:tcPr>
          <w:p w14:paraId="1D124694" w14:textId="77777777" w:rsidR="00496880" w:rsidRPr="00764C97" w:rsidRDefault="00884A67" w:rsidP="00AB7EF6">
            <w:pPr>
              <w:jc w:val="center"/>
              <w:rPr>
                <w:color w:val="000000"/>
              </w:rPr>
            </w:pPr>
            <w:r w:rsidRPr="005A7753">
              <w:rPr>
                <w:color w:val="000000"/>
              </w:rPr>
              <w:t>30</w:t>
            </w:r>
          </w:p>
        </w:tc>
        <w:tc>
          <w:tcPr>
            <w:tcW w:w="1560" w:type="dxa"/>
            <w:vAlign w:val="center"/>
          </w:tcPr>
          <w:p w14:paraId="612A620C" w14:textId="77777777" w:rsidR="00496880" w:rsidRPr="00764C97" w:rsidRDefault="00884A67" w:rsidP="00AB7EF6">
            <w:pPr>
              <w:jc w:val="center"/>
              <w:rPr>
                <w:color w:val="000000"/>
              </w:rPr>
            </w:pPr>
            <w:r w:rsidRPr="005A7753">
              <w:rPr>
                <w:color w:val="000000"/>
              </w:rPr>
              <w:t>25</w:t>
            </w:r>
          </w:p>
        </w:tc>
      </w:tr>
      <w:tr w:rsidR="00496880" w:rsidRPr="00764C97" w14:paraId="49E58C12" w14:textId="77777777" w:rsidTr="00882B47">
        <w:trPr>
          <w:trHeight w:val="371"/>
        </w:trPr>
        <w:tc>
          <w:tcPr>
            <w:tcW w:w="3085" w:type="dxa"/>
            <w:vMerge/>
            <w:vAlign w:val="center"/>
          </w:tcPr>
          <w:p w14:paraId="50D95D1C" w14:textId="77777777" w:rsidR="00496880" w:rsidRPr="00764C97" w:rsidRDefault="00496880" w:rsidP="00AB7EF6">
            <w:pPr>
              <w:rPr>
                <w:b/>
              </w:rPr>
            </w:pPr>
          </w:p>
        </w:tc>
        <w:tc>
          <w:tcPr>
            <w:tcW w:w="4536" w:type="dxa"/>
            <w:vAlign w:val="center"/>
          </w:tcPr>
          <w:p w14:paraId="3DD5DAB5" w14:textId="77777777" w:rsidR="00496880" w:rsidRPr="00764C97" w:rsidRDefault="00496880" w:rsidP="00AB7EF6">
            <w:r w:rsidRPr="00764C97">
              <w:t>Local PCs</w:t>
            </w:r>
          </w:p>
        </w:tc>
        <w:tc>
          <w:tcPr>
            <w:tcW w:w="1559" w:type="dxa"/>
            <w:vAlign w:val="center"/>
          </w:tcPr>
          <w:p w14:paraId="50341BEF" w14:textId="77777777" w:rsidR="00496880" w:rsidRPr="00764C97" w:rsidRDefault="00884A67" w:rsidP="00AB7EF6">
            <w:pPr>
              <w:jc w:val="center"/>
              <w:rPr>
                <w:color w:val="000000"/>
              </w:rPr>
            </w:pPr>
            <w:r w:rsidRPr="005A7753">
              <w:rPr>
                <w:color w:val="000000"/>
              </w:rPr>
              <w:t>0</w:t>
            </w:r>
          </w:p>
        </w:tc>
        <w:tc>
          <w:tcPr>
            <w:tcW w:w="1560" w:type="dxa"/>
            <w:vAlign w:val="center"/>
          </w:tcPr>
          <w:p w14:paraId="7A2072EB" w14:textId="77777777" w:rsidR="00496880" w:rsidRPr="00764C97" w:rsidRDefault="00884A67" w:rsidP="00AB7EF6">
            <w:pPr>
              <w:jc w:val="center"/>
              <w:rPr>
                <w:color w:val="000000"/>
              </w:rPr>
            </w:pPr>
            <w:r w:rsidRPr="005A7753">
              <w:rPr>
                <w:color w:val="000000"/>
              </w:rPr>
              <w:t>0</w:t>
            </w:r>
          </w:p>
        </w:tc>
      </w:tr>
      <w:tr w:rsidR="00496880" w:rsidRPr="00764C97" w14:paraId="63DF7BF2" w14:textId="77777777" w:rsidTr="00882B47">
        <w:trPr>
          <w:trHeight w:val="371"/>
        </w:trPr>
        <w:tc>
          <w:tcPr>
            <w:tcW w:w="3085" w:type="dxa"/>
            <w:vMerge/>
            <w:vAlign w:val="center"/>
          </w:tcPr>
          <w:p w14:paraId="063B5B32" w14:textId="77777777" w:rsidR="00496880" w:rsidRPr="00764C97" w:rsidRDefault="00496880" w:rsidP="00AB7EF6">
            <w:pPr>
              <w:rPr>
                <w:b/>
              </w:rPr>
            </w:pPr>
          </w:p>
        </w:tc>
        <w:tc>
          <w:tcPr>
            <w:tcW w:w="4536" w:type="dxa"/>
            <w:vAlign w:val="center"/>
          </w:tcPr>
          <w:p w14:paraId="2E2639AC" w14:textId="77777777" w:rsidR="00496880" w:rsidRPr="00764C97" w:rsidRDefault="00496880" w:rsidP="00AB7EF6">
            <w:r w:rsidRPr="00764C97">
              <w:t>Access to Other Systems</w:t>
            </w:r>
          </w:p>
        </w:tc>
        <w:tc>
          <w:tcPr>
            <w:tcW w:w="1559" w:type="dxa"/>
            <w:vAlign w:val="center"/>
          </w:tcPr>
          <w:p w14:paraId="0B7F5148" w14:textId="77777777" w:rsidR="00496880" w:rsidRPr="00764C97" w:rsidRDefault="00884A67" w:rsidP="00AB7EF6">
            <w:pPr>
              <w:jc w:val="center"/>
              <w:rPr>
                <w:color w:val="000000"/>
              </w:rPr>
            </w:pPr>
            <w:r w:rsidRPr="005A7753">
              <w:rPr>
                <w:color w:val="000000"/>
              </w:rPr>
              <w:t>0</w:t>
            </w:r>
          </w:p>
        </w:tc>
        <w:tc>
          <w:tcPr>
            <w:tcW w:w="1560" w:type="dxa"/>
            <w:vAlign w:val="center"/>
          </w:tcPr>
          <w:p w14:paraId="2E5DE9CF" w14:textId="77777777" w:rsidR="00496880" w:rsidRPr="00764C97" w:rsidRDefault="00884A67" w:rsidP="00AB7EF6">
            <w:pPr>
              <w:jc w:val="center"/>
              <w:rPr>
                <w:color w:val="000000"/>
              </w:rPr>
            </w:pPr>
            <w:r w:rsidRPr="005A7753">
              <w:rPr>
                <w:color w:val="000000"/>
              </w:rPr>
              <w:t>10</w:t>
            </w:r>
          </w:p>
        </w:tc>
      </w:tr>
      <w:tr w:rsidR="00496880" w:rsidRPr="00764C97" w14:paraId="35E8505E" w14:textId="77777777" w:rsidTr="00882B47">
        <w:trPr>
          <w:trHeight w:val="371"/>
        </w:trPr>
        <w:tc>
          <w:tcPr>
            <w:tcW w:w="3085" w:type="dxa"/>
            <w:vMerge w:val="restart"/>
            <w:vAlign w:val="center"/>
          </w:tcPr>
          <w:p w14:paraId="0FA2D346" w14:textId="77777777" w:rsidR="00496880" w:rsidRPr="00764C97" w:rsidRDefault="00496880" w:rsidP="00AB7EF6">
            <w:pPr>
              <w:rPr>
                <w:b/>
              </w:rPr>
            </w:pPr>
            <w:r w:rsidRPr="00764C97">
              <w:rPr>
                <w:b/>
              </w:rPr>
              <w:t>Printing Requirements</w:t>
            </w:r>
          </w:p>
        </w:tc>
        <w:tc>
          <w:tcPr>
            <w:tcW w:w="4536" w:type="dxa"/>
            <w:vAlign w:val="center"/>
          </w:tcPr>
          <w:p w14:paraId="748FEE88" w14:textId="77777777" w:rsidR="00496880" w:rsidRPr="00764C97" w:rsidRDefault="00496880" w:rsidP="00AB7EF6">
            <w:r w:rsidRPr="00764C97">
              <w:t>Photocopiers</w:t>
            </w:r>
          </w:p>
        </w:tc>
        <w:tc>
          <w:tcPr>
            <w:tcW w:w="1559" w:type="dxa"/>
            <w:vAlign w:val="center"/>
          </w:tcPr>
          <w:p w14:paraId="50BEC9E5" w14:textId="77777777" w:rsidR="00496880" w:rsidRPr="00764C97" w:rsidRDefault="00884A67" w:rsidP="00AB7EF6">
            <w:pPr>
              <w:jc w:val="center"/>
              <w:rPr>
                <w:color w:val="000000"/>
              </w:rPr>
            </w:pPr>
            <w:r w:rsidRPr="005A7753">
              <w:rPr>
                <w:color w:val="000000"/>
              </w:rPr>
              <w:t>1</w:t>
            </w:r>
          </w:p>
        </w:tc>
        <w:tc>
          <w:tcPr>
            <w:tcW w:w="1560" w:type="dxa"/>
            <w:vAlign w:val="center"/>
          </w:tcPr>
          <w:p w14:paraId="42544503" w14:textId="77777777" w:rsidR="00496880" w:rsidRPr="00764C97" w:rsidRDefault="00884A67" w:rsidP="00AB7EF6">
            <w:pPr>
              <w:jc w:val="center"/>
              <w:rPr>
                <w:color w:val="000000"/>
              </w:rPr>
            </w:pPr>
            <w:r w:rsidRPr="005A7753">
              <w:rPr>
                <w:color w:val="000000"/>
              </w:rPr>
              <w:t>1</w:t>
            </w:r>
          </w:p>
        </w:tc>
      </w:tr>
      <w:tr w:rsidR="00496880" w:rsidRPr="00764C97" w14:paraId="7FEF4424" w14:textId="77777777" w:rsidTr="00882B47">
        <w:trPr>
          <w:trHeight w:val="371"/>
        </w:trPr>
        <w:tc>
          <w:tcPr>
            <w:tcW w:w="3085" w:type="dxa"/>
            <w:vMerge/>
            <w:vAlign w:val="center"/>
          </w:tcPr>
          <w:p w14:paraId="2C5FFC8B" w14:textId="77777777" w:rsidR="00496880" w:rsidRPr="00764C97" w:rsidRDefault="00496880" w:rsidP="00AB7EF6">
            <w:pPr>
              <w:rPr>
                <w:b/>
              </w:rPr>
            </w:pPr>
          </w:p>
        </w:tc>
        <w:tc>
          <w:tcPr>
            <w:tcW w:w="4536" w:type="dxa"/>
            <w:vAlign w:val="center"/>
          </w:tcPr>
          <w:p w14:paraId="79682487" w14:textId="77777777" w:rsidR="00496880" w:rsidRPr="00764C97" w:rsidRDefault="00496880" w:rsidP="00AB7EF6">
            <w:r w:rsidRPr="00764C97">
              <w:t>Printers</w:t>
            </w:r>
          </w:p>
        </w:tc>
        <w:tc>
          <w:tcPr>
            <w:tcW w:w="1559" w:type="dxa"/>
            <w:vAlign w:val="center"/>
          </w:tcPr>
          <w:p w14:paraId="2B4E4C8D" w14:textId="77777777" w:rsidR="00496880" w:rsidRPr="00764C97" w:rsidRDefault="00884A67" w:rsidP="00AB7EF6">
            <w:pPr>
              <w:jc w:val="center"/>
              <w:rPr>
                <w:color w:val="000000"/>
              </w:rPr>
            </w:pPr>
            <w:r w:rsidRPr="005A7753">
              <w:rPr>
                <w:color w:val="000000"/>
              </w:rPr>
              <w:t>0</w:t>
            </w:r>
          </w:p>
        </w:tc>
        <w:tc>
          <w:tcPr>
            <w:tcW w:w="1560" w:type="dxa"/>
            <w:vAlign w:val="center"/>
          </w:tcPr>
          <w:p w14:paraId="75DB7A49" w14:textId="77777777" w:rsidR="00496880" w:rsidRPr="00764C97" w:rsidRDefault="00884A67" w:rsidP="00AB7EF6">
            <w:pPr>
              <w:jc w:val="center"/>
              <w:rPr>
                <w:color w:val="000000"/>
              </w:rPr>
            </w:pPr>
            <w:r w:rsidRPr="005A7753">
              <w:rPr>
                <w:color w:val="000000"/>
              </w:rPr>
              <w:t>0</w:t>
            </w:r>
          </w:p>
        </w:tc>
      </w:tr>
      <w:tr w:rsidR="00496880" w:rsidRPr="00764C97" w14:paraId="45BF97F0" w14:textId="77777777" w:rsidTr="00882B47">
        <w:trPr>
          <w:trHeight w:val="371"/>
        </w:trPr>
        <w:tc>
          <w:tcPr>
            <w:tcW w:w="3085" w:type="dxa"/>
            <w:vAlign w:val="center"/>
          </w:tcPr>
          <w:p w14:paraId="19162293" w14:textId="3301C0A4" w:rsidR="00496880" w:rsidRPr="00764C97" w:rsidRDefault="00496880" w:rsidP="00AB7EF6">
            <w:pPr>
              <w:rPr>
                <w:b/>
              </w:rPr>
            </w:pPr>
          </w:p>
        </w:tc>
        <w:tc>
          <w:tcPr>
            <w:tcW w:w="4536" w:type="dxa"/>
            <w:vAlign w:val="center"/>
          </w:tcPr>
          <w:p w14:paraId="013920DF" w14:textId="65481836" w:rsidR="00496880" w:rsidRPr="00764C97" w:rsidRDefault="00496880" w:rsidP="00AB7EF6"/>
        </w:tc>
        <w:tc>
          <w:tcPr>
            <w:tcW w:w="1559" w:type="dxa"/>
            <w:vAlign w:val="center"/>
          </w:tcPr>
          <w:p w14:paraId="07AEB8B9" w14:textId="77777777" w:rsidR="00496880" w:rsidRPr="00764C97" w:rsidRDefault="00496880" w:rsidP="00AB7EF6">
            <w:pPr>
              <w:jc w:val="center"/>
              <w:rPr>
                <w:color w:val="000000"/>
              </w:rPr>
            </w:pPr>
          </w:p>
        </w:tc>
        <w:tc>
          <w:tcPr>
            <w:tcW w:w="1560" w:type="dxa"/>
            <w:vAlign w:val="center"/>
          </w:tcPr>
          <w:p w14:paraId="54F13D0A" w14:textId="77777777" w:rsidR="00496880" w:rsidRPr="00764C97" w:rsidRDefault="00496880" w:rsidP="00AB7EF6">
            <w:pPr>
              <w:jc w:val="center"/>
              <w:rPr>
                <w:color w:val="000000"/>
              </w:rPr>
            </w:pPr>
          </w:p>
        </w:tc>
      </w:tr>
    </w:tbl>
    <w:p w14:paraId="1B98649F" w14:textId="77777777" w:rsidR="00792536" w:rsidRPr="00764C97" w:rsidRDefault="00792536" w:rsidP="00AB7EF6">
      <w:pPr>
        <w:rPr>
          <w:szCs w:val="2"/>
        </w:rPr>
        <w:sectPr w:rsidR="00792536" w:rsidRPr="00764C97" w:rsidSect="006E77F9">
          <w:headerReference w:type="default" r:id="rId173"/>
          <w:pgSz w:w="11907" w:h="16840" w:code="9"/>
          <w:pgMar w:top="680" w:right="680" w:bottom="851" w:left="680" w:header="454" w:footer="397" w:gutter="0"/>
          <w:paperSrc w:first="258" w:other="258"/>
          <w:cols w:space="720"/>
          <w:docGrid w:linePitch="299"/>
        </w:sect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17"/>
      </w:tblGrid>
      <w:tr w:rsidR="00915345" w:rsidRPr="00764C97" w14:paraId="2C27619A" w14:textId="77777777" w:rsidTr="007B64F3">
        <w:trPr>
          <w:trHeight w:val="704"/>
        </w:trPr>
        <w:tc>
          <w:tcPr>
            <w:tcW w:w="15417"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4058DD1C" w14:textId="77777777" w:rsidR="00915345" w:rsidRPr="00764C97" w:rsidRDefault="00915345" w:rsidP="00AB7EF6">
            <w:pPr>
              <w:jc w:val="center"/>
              <w:rPr>
                <w:b/>
                <w:sz w:val="36"/>
              </w:rPr>
            </w:pPr>
            <w:bookmarkStart w:id="208" w:name="A3e"/>
            <w:bookmarkEnd w:id="208"/>
            <w:r w:rsidRPr="00764C97">
              <w:rPr>
                <w:b/>
                <w:sz w:val="36"/>
              </w:rPr>
              <w:lastRenderedPageBreak/>
              <w:t>BUSINESS CONTINUITY</w:t>
            </w:r>
          </w:p>
        </w:tc>
      </w:tr>
    </w:tbl>
    <w:p w14:paraId="7DD81008" w14:textId="77777777" w:rsidR="00915345" w:rsidRPr="00764C97" w:rsidRDefault="00915345" w:rsidP="00AB7EF6">
      <w:pPr>
        <w:rPr>
          <w:sz w:val="2"/>
          <w:szCs w:val="2"/>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6379"/>
        <w:gridCol w:w="4394"/>
        <w:gridCol w:w="2835"/>
      </w:tblGrid>
      <w:tr w:rsidR="00915345" w:rsidRPr="00764C97" w14:paraId="4CE9DECC" w14:textId="77777777" w:rsidTr="00833FE2">
        <w:trPr>
          <w:trHeight w:val="567"/>
          <w:tblHeader/>
        </w:trPr>
        <w:tc>
          <w:tcPr>
            <w:tcW w:w="15417" w:type="dxa"/>
            <w:gridSpan w:val="4"/>
            <w:shd w:val="clear" w:color="auto" w:fill="D9D9D9" w:themeFill="background1" w:themeFillShade="D9"/>
            <w:vAlign w:val="center"/>
          </w:tcPr>
          <w:p w14:paraId="64EC00DC" w14:textId="77777777" w:rsidR="00915345" w:rsidRPr="00764C97" w:rsidRDefault="00915345" w:rsidP="00AB7EF6">
            <w:pPr>
              <w:jc w:val="center"/>
              <w:rPr>
                <w:b/>
                <w:color w:val="000000" w:themeColor="text1"/>
                <w:sz w:val="28"/>
              </w:rPr>
            </w:pPr>
            <w:r w:rsidRPr="00764C97">
              <w:rPr>
                <w:b/>
                <w:color w:val="000000" w:themeColor="text1"/>
                <w:sz w:val="28"/>
                <w:szCs w:val="32"/>
              </w:rPr>
              <w:t xml:space="preserve">LOSS OF UTILITIES, SUPPLIERS, </w:t>
            </w:r>
            <w:r w:rsidR="005D0CE7" w:rsidRPr="00764C97">
              <w:rPr>
                <w:b/>
                <w:color w:val="000000" w:themeColor="text1"/>
                <w:sz w:val="28"/>
                <w:szCs w:val="32"/>
              </w:rPr>
              <w:t>PREMISES</w:t>
            </w:r>
            <w:r w:rsidRPr="00764C97">
              <w:rPr>
                <w:b/>
                <w:color w:val="000000" w:themeColor="text1"/>
                <w:sz w:val="28"/>
                <w:szCs w:val="32"/>
              </w:rPr>
              <w:t>, PERSONNEL &amp; TELECOMMUNICATIONS</w:t>
            </w:r>
          </w:p>
        </w:tc>
      </w:tr>
      <w:tr w:rsidR="00D4795A" w:rsidRPr="00764C97" w14:paraId="1CA02EF5" w14:textId="77777777" w:rsidTr="007963C5">
        <w:trPr>
          <w:trHeight w:val="369"/>
          <w:tblHeader/>
        </w:trPr>
        <w:tc>
          <w:tcPr>
            <w:tcW w:w="15417"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3152102" w14:textId="77777777" w:rsidR="00D4795A" w:rsidRPr="00764C97" w:rsidRDefault="00D4795A" w:rsidP="00AB7EF6">
            <w:pPr>
              <w:rPr>
                <w:b/>
                <w:sz w:val="24"/>
                <w:szCs w:val="22"/>
              </w:rPr>
            </w:pPr>
            <w:r w:rsidRPr="00764C97">
              <w:rPr>
                <w:b/>
                <w:sz w:val="24"/>
                <w:szCs w:val="22"/>
              </w:rPr>
              <w:t>Loss of Utility Supply</w:t>
            </w:r>
          </w:p>
        </w:tc>
      </w:tr>
      <w:tr w:rsidR="00D4795A" w:rsidRPr="00764C97" w14:paraId="72011805" w14:textId="77777777" w:rsidTr="00A91CB4">
        <w:trPr>
          <w:trHeight w:val="275"/>
          <w:tblHeader/>
        </w:trPr>
        <w:tc>
          <w:tcPr>
            <w:tcW w:w="18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8362FB1" w14:textId="77777777" w:rsidR="00D4795A" w:rsidRPr="00764C97" w:rsidRDefault="00D4795A" w:rsidP="00AB7EF6">
            <w:pPr>
              <w:rPr>
                <w:b/>
                <w:szCs w:val="22"/>
              </w:rPr>
            </w:pPr>
            <w:r w:rsidRPr="00764C97">
              <w:rPr>
                <w:b/>
                <w:szCs w:val="22"/>
              </w:rPr>
              <w:t>Utility Supply</w:t>
            </w:r>
          </w:p>
        </w:tc>
        <w:tc>
          <w:tcPr>
            <w:tcW w:w="637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1D0661A" w14:textId="77777777" w:rsidR="00D4795A" w:rsidRPr="00764C97" w:rsidRDefault="00D4795A" w:rsidP="00AB7EF6">
            <w:pPr>
              <w:rPr>
                <w:b/>
                <w:i/>
                <w:szCs w:val="22"/>
              </w:rPr>
            </w:pPr>
            <w:r w:rsidRPr="00764C97">
              <w:rPr>
                <w:b/>
                <w:szCs w:val="22"/>
              </w:rPr>
              <w:t>Considerations</w:t>
            </w:r>
          </w:p>
        </w:tc>
        <w:tc>
          <w:tcPr>
            <w:tcW w:w="439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2E9D441" w14:textId="77777777" w:rsidR="00D4795A" w:rsidRPr="00764C97" w:rsidRDefault="00D4795A" w:rsidP="00AB7EF6">
            <w:pPr>
              <w:rPr>
                <w:b/>
                <w:szCs w:val="22"/>
              </w:rPr>
            </w:pPr>
            <w:r w:rsidRPr="00764C97">
              <w:rPr>
                <w:b/>
                <w:szCs w:val="22"/>
              </w:rPr>
              <w:t>Alternative Arrangements in Place</w:t>
            </w:r>
          </w:p>
        </w:tc>
        <w:tc>
          <w:tcPr>
            <w:tcW w:w="283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F808F2A" w14:textId="77777777" w:rsidR="00D4795A" w:rsidRPr="00764C97" w:rsidRDefault="00D4795A" w:rsidP="00AB7EF6">
            <w:pPr>
              <w:rPr>
                <w:b/>
                <w:szCs w:val="22"/>
              </w:rPr>
            </w:pPr>
            <w:r w:rsidRPr="00764C97">
              <w:rPr>
                <w:b/>
                <w:szCs w:val="22"/>
              </w:rPr>
              <w:t>Notes</w:t>
            </w:r>
          </w:p>
        </w:tc>
      </w:tr>
      <w:tr w:rsidR="00D4795A" w:rsidRPr="00764C97" w14:paraId="4D436C5B" w14:textId="77777777" w:rsidTr="00A91CB4">
        <w:trPr>
          <w:trHeight w:val="327"/>
        </w:trPr>
        <w:tc>
          <w:tcPr>
            <w:tcW w:w="1809" w:type="dxa"/>
            <w:tcBorders>
              <w:top w:val="single" w:sz="6" w:space="0" w:color="auto"/>
              <w:bottom w:val="single" w:sz="6" w:space="0" w:color="auto"/>
              <w:right w:val="single" w:sz="6" w:space="0" w:color="auto"/>
            </w:tcBorders>
            <w:vAlign w:val="center"/>
          </w:tcPr>
          <w:p w14:paraId="0396BE35" w14:textId="77777777" w:rsidR="00D4795A" w:rsidRPr="00764C97" w:rsidRDefault="00D4795A" w:rsidP="00AB7EF6">
            <w:pPr>
              <w:rPr>
                <w:b/>
                <w:szCs w:val="22"/>
              </w:rPr>
            </w:pPr>
            <w:r w:rsidRPr="00764C97">
              <w:rPr>
                <w:b/>
                <w:szCs w:val="22"/>
              </w:rPr>
              <w:t>Water</w:t>
            </w:r>
          </w:p>
        </w:tc>
        <w:tc>
          <w:tcPr>
            <w:tcW w:w="6379" w:type="dxa"/>
            <w:tcBorders>
              <w:top w:val="single" w:sz="6" w:space="0" w:color="auto"/>
              <w:left w:val="single" w:sz="6" w:space="0" w:color="auto"/>
              <w:bottom w:val="single" w:sz="6" w:space="0" w:color="auto"/>
              <w:right w:val="single" w:sz="6" w:space="0" w:color="auto"/>
            </w:tcBorders>
          </w:tcPr>
          <w:p w14:paraId="490B9899" w14:textId="77777777" w:rsidR="00D4795A" w:rsidRPr="00764C97" w:rsidRDefault="00D4795A" w:rsidP="00B669C1">
            <w:pPr>
              <w:numPr>
                <w:ilvl w:val="0"/>
                <w:numId w:val="36"/>
              </w:numPr>
              <w:spacing w:before="60"/>
              <w:ind w:left="357" w:hanging="357"/>
            </w:pPr>
            <w:r w:rsidRPr="00764C97">
              <w:t>Could the supplier / contractor provide support?</w:t>
            </w:r>
          </w:p>
          <w:p w14:paraId="5CE9F8E7" w14:textId="77777777" w:rsidR="00D4795A" w:rsidRPr="00764C97" w:rsidRDefault="00D4795A" w:rsidP="00B669C1">
            <w:pPr>
              <w:numPr>
                <w:ilvl w:val="0"/>
                <w:numId w:val="36"/>
              </w:numPr>
              <w:ind w:left="357" w:hanging="357"/>
            </w:pPr>
            <w:r w:rsidRPr="00764C97">
              <w:t>Could the local authority provide support?</w:t>
            </w:r>
          </w:p>
          <w:p w14:paraId="16FE8F29" w14:textId="77777777" w:rsidR="00D4795A" w:rsidRPr="00764C97" w:rsidRDefault="00D4795A" w:rsidP="00B669C1">
            <w:pPr>
              <w:numPr>
                <w:ilvl w:val="0"/>
                <w:numId w:val="36"/>
              </w:numPr>
              <w:ind w:left="357" w:hanging="357"/>
            </w:pPr>
            <w:r w:rsidRPr="00764C97">
              <w:t>Could bottled water be procured?</w:t>
            </w:r>
          </w:p>
          <w:p w14:paraId="3EC6D82F" w14:textId="77777777" w:rsidR="00D4795A" w:rsidRPr="00764C97" w:rsidRDefault="00D4795A" w:rsidP="00B669C1">
            <w:pPr>
              <w:numPr>
                <w:ilvl w:val="0"/>
                <w:numId w:val="36"/>
              </w:numPr>
              <w:ind w:left="357" w:hanging="357"/>
            </w:pPr>
            <w:r w:rsidRPr="00764C97">
              <w:t>Could portable toilets be procured?</w:t>
            </w:r>
          </w:p>
          <w:p w14:paraId="6D605711" w14:textId="77777777" w:rsidR="00D4795A" w:rsidRPr="00764C97" w:rsidRDefault="00D4795A" w:rsidP="00B669C1">
            <w:pPr>
              <w:numPr>
                <w:ilvl w:val="0"/>
                <w:numId w:val="36"/>
              </w:numPr>
              <w:spacing w:after="60"/>
              <w:ind w:left="357" w:hanging="357"/>
            </w:pPr>
            <w:r w:rsidRPr="00764C97">
              <w:t>Could bowsers for washing / hygiene facilities be procured?</w:t>
            </w:r>
          </w:p>
        </w:tc>
        <w:tc>
          <w:tcPr>
            <w:tcW w:w="4394" w:type="dxa"/>
            <w:tcBorders>
              <w:top w:val="single" w:sz="6" w:space="0" w:color="auto"/>
              <w:left w:val="single" w:sz="6" w:space="0" w:color="auto"/>
              <w:bottom w:val="single" w:sz="6" w:space="0" w:color="auto"/>
              <w:right w:val="single" w:sz="6" w:space="0" w:color="auto"/>
            </w:tcBorders>
          </w:tcPr>
          <w:p w14:paraId="23F918C5" w14:textId="19D5B825" w:rsidR="00D4795A" w:rsidRPr="00764C97" w:rsidRDefault="00884A67" w:rsidP="00AB7EF6">
            <w:pPr>
              <w:spacing w:before="60"/>
              <w:rPr>
                <w:rFonts w:cs="Arial"/>
                <w:color w:val="000000"/>
                <w:szCs w:val="22"/>
              </w:rPr>
            </w:pPr>
            <w:r w:rsidRPr="005A7753">
              <w:rPr>
                <w:rFonts w:cs="Arial"/>
                <w:szCs w:val="22"/>
              </w:rPr>
              <w:t>Contact united utilities.</w:t>
            </w:r>
          </w:p>
        </w:tc>
        <w:tc>
          <w:tcPr>
            <w:tcW w:w="2835" w:type="dxa"/>
            <w:tcBorders>
              <w:top w:val="single" w:sz="6" w:space="0" w:color="auto"/>
              <w:left w:val="single" w:sz="6" w:space="0" w:color="auto"/>
              <w:bottom w:val="single" w:sz="6" w:space="0" w:color="auto"/>
              <w:right w:val="single" w:sz="6" w:space="0" w:color="auto"/>
            </w:tcBorders>
          </w:tcPr>
          <w:p w14:paraId="2637FF21" w14:textId="77777777" w:rsidR="00D4795A" w:rsidRPr="00764C97" w:rsidRDefault="00D4795A" w:rsidP="00AB7EF6">
            <w:pPr>
              <w:spacing w:before="60"/>
              <w:rPr>
                <w:szCs w:val="22"/>
              </w:rPr>
            </w:pPr>
          </w:p>
        </w:tc>
      </w:tr>
      <w:tr w:rsidR="00D4795A" w:rsidRPr="00764C97" w14:paraId="7AB0B86C" w14:textId="77777777" w:rsidTr="00A91CB4">
        <w:trPr>
          <w:trHeight w:val="327"/>
        </w:trPr>
        <w:tc>
          <w:tcPr>
            <w:tcW w:w="1809" w:type="dxa"/>
            <w:tcBorders>
              <w:top w:val="single" w:sz="6" w:space="0" w:color="auto"/>
              <w:bottom w:val="single" w:sz="6" w:space="0" w:color="auto"/>
              <w:right w:val="single" w:sz="6" w:space="0" w:color="auto"/>
            </w:tcBorders>
            <w:vAlign w:val="center"/>
          </w:tcPr>
          <w:p w14:paraId="2EA0B0F5" w14:textId="77777777" w:rsidR="00D4795A" w:rsidRPr="00764C97" w:rsidRDefault="00D4795A" w:rsidP="00AB7EF6">
            <w:pPr>
              <w:rPr>
                <w:b/>
                <w:szCs w:val="22"/>
              </w:rPr>
            </w:pPr>
            <w:r w:rsidRPr="00764C97">
              <w:rPr>
                <w:b/>
                <w:szCs w:val="22"/>
              </w:rPr>
              <w:t>Electricity</w:t>
            </w:r>
          </w:p>
        </w:tc>
        <w:tc>
          <w:tcPr>
            <w:tcW w:w="6379" w:type="dxa"/>
            <w:tcBorders>
              <w:top w:val="single" w:sz="6" w:space="0" w:color="auto"/>
              <w:left w:val="single" w:sz="6" w:space="0" w:color="auto"/>
              <w:bottom w:val="single" w:sz="6" w:space="0" w:color="auto"/>
              <w:right w:val="single" w:sz="6" w:space="0" w:color="auto"/>
            </w:tcBorders>
          </w:tcPr>
          <w:p w14:paraId="65B16EEF" w14:textId="77777777" w:rsidR="00D4795A" w:rsidRPr="00764C97" w:rsidRDefault="00D4795A" w:rsidP="00B669C1">
            <w:pPr>
              <w:numPr>
                <w:ilvl w:val="0"/>
                <w:numId w:val="36"/>
              </w:numPr>
              <w:spacing w:before="60"/>
              <w:ind w:left="357" w:hanging="357"/>
            </w:pPr>
            <w:r w:rsidRPr="00764C97">
              <w:t>Could the supplier / contractor provide support?</w:t>
            </w:r>
          </w:p>
          <w:p w14:paraId="62F9AF0C" w14:textId="77777777" w:rsidR="00D4795A" w:rsidRPr="00764C97" w:rsidRDefault="00D4795A" w:rsidP="00B669C1">
            <w:pPr>
              <w:numPr>
                <w:ilvl w:val="0"/>
                <w:numId w:val="36"/>
              </w:numPr>
              <w:ind w:left="357" w:hanging="357"/>
            </w:pPr>
            <w:r w:rsidRPr="00764C97">
              <w:t>Could the local authority provide support?</w:t>
            </w:r>
          </w:p>
          <w:p w14:paraId="1FBD529A" w14:textId="77777777" w:rsidR="00D4795A" w:rsidRPr="00764C97" w:rsidRDefault="00D4795A" w:rsidP="00B669C1">
            <w:pPr>
              <w:numPr>
                <w:ilvl w:val="0"/>
                <w:numId w:val="36"/>
              </w:numPr>
              <w:ind w:left="357" w:hanging="357"/>
            </w:pPr>
            <w:r w:rsidRPr="00764C97">
              <w:t>Is a back-up generator installed?</w:t>
            </w:r>
          </w:p>
          <w:p w14:paraId="3D169F5C" w14:textId="77777777" w:rsidR="00D4795A" w:rsidRPr="00764C97" w:rsidRDefault="00D4795A" w:rsidP="00B669C1">
            <w:pPr>
              <w:numPr>
                <w:ilvl w:val="0"/>
                <w:numId w:val="36"/>
              </w:numPr>
              <w:spacing w:after="60"/>
              <w:ind w:left="357" w:hanging="357"/>
            </w:pPr>
            <w:r w:rsidRPr="00764C97">
              <w:t>Is enough fuel for the back-up generator available?</w:t>
            </w:r>
          </w:p>
        </w:tc>
        <w:tc>
          <w:tcPr>
            <w:tcW w:w="4394" w:type="dxa"/>
            <w:tcBorders>
              <w:top w:val="single" w:sz="6" w:space="0" w:color="auto"/>
              <w:left w:val="single" w:sz="6" w:space="0" w:color="auto"/>
              <w:bottom w:val="single" w:sz="6" w:space="0" w:color="auto"/>
              <w:right w:val="single" w:sz="6" w:space="0" w:color="auto"/>
            </w:tcBorders>
          </w:tcPr>
          <w:p w14:paraId="27EC55DA" w14:textId="370625D4" w:rsidR="00D4795A" w:rsidRPr="00764C97" w:rsidRDefault="00884A67" w:rsidP="00AB7EF6">
            <w:pPr>
              <w:spacing w:before="60"/>
              <w:rPr>
                <w:rFonts w:cs="Arial"/>
                <w:color w:val="000000"/>
                <w:szCs w:val="22"/>
              </w:rPr>
            </w:pPr>
            <w:r w:rsidRPr="005A7753">
              <w:rPr>
                <w:rFonts w:cs="Arial"/>
                <w:color w:val="000000"/>
                <w:szCs w:val="22"/>
              </w:rPr>
              <w:t xml:space="preserve">Contact N-power.  </w:t>
            </w:r>
          </w:p>
        </w:tc>
        <w:tc>
          <w:tcPr>
            <w:tcW w:w="2835" w:type="dxa"/>
            <w:tcBorders>
              <w:top w:val="single" w:sz="6" w:space="0" w:color="auto"/>
              <w:left w:val="single" w:sz="6" w:space="0" w:color="auto"/>
              <w:bottom w:val="single" w:sz="6" w:space="0" w:color="auto"/>
              <w:right w:val="single" w:sz="6" w:space="0" w:color="auto"/>
            </w:tcBorders>
          </w:tcPr>
          <w:p w14:paraId="30A66656" w14:textId="77777777" w:rsidR="00D4795A" w:rsidRPr="00764C97" w:rsidRDefault="00D4795A" w:rsidP="00AB7EF6">
            <w:pPr>
              <w:spacing w:before="60"/>
              <w:rPr>
                <w:szCs w:val="22"/>
              </w:rPr>
            </w:pPr>
          </w:p>
        </w:tc>
      </w:tr>
      <w:tr w:rsidR="00D4795A" w:rsidRPr="00764C97" w14:paraId="7262BDD2" w14:textId="77777777" w:rsidTr="00A91CB4">
        <w:trPr>
          <w:trHeight w:val="327"/>
        </w:trPr>
        <w:tc>
          <w:tcPr>
            <w:tcW w:w="1809" w:type="dxa"/>
            <w:tcBorders>
              <w:top w:val="single" w:sz="6" w:space="0" w:color="auto"/>
              <w:bottom w:val="single" w:sz="6" w:space="0" w:color="auto"/>
              <w:right w:val="single" w:sz="6" w:space="0" w:color="auto"/>
            </w:tcBorders>
            <w:vAlign w:val="center"/>
          </w:tcPr>
          <w:p w14:paraId="62AF70D3" w14:textId="01E60D50" w:rsidR="00D4795A" w:rsidRPr="00764C97" w:rsidRDefault="00884A67" w:rsidP="00AB7EF6">
            <w:pPr>
              <w:rPr>
                <w:b/>
                <w:szCs w:val="22"/>
              </w:rPr>
            </w:pPr>
            <w:r w:rsidRPr="005A7753">
              <w:rPr>
                <w:b/>
                <w:szCs w:val="22"/>
              </w:rPr>
              <w:t>Heating</w:t>
            </w:r>
          </w:p>
        </w:tc>
        <w:tc>
          <w:tcPr>
            <w:tcW w:w="6379" w:type="dxa"/>
            <w:tcBorders>
              <w:top w:val="single" w:sz="6" w:space="0" w:color="auto"/>
              <w:left w:val="single" w:sz="6" w:space="0" w:color="auto"/>
              <w:bottom w:val="single" w:sz="6" w:space="0" w:color="auto"/>
              <w:right w:val="single" w:sz="6" w:space="0" w:color="auto"/>
            </w:tcBorders>
          </w:tcPr>
          <w:p w14:paraId="7F884290" w14:textId="77777777" w:rsidR="00D4795A" w:rsidRPr="00764C97" w:rsidRDefault="00D4795A" w:rsidP="00D738CF">
            <w:pPr>
              <w:numPr>
                <w:ilvl w:val="0"/>
                <w:numId w:val="36"/>
              </w:numPr>
              <w:spacing w:before="60"/>
              <w:ind w:left="357" w:hanging="357"/>
            </w:pPr>
            <w:r w:rsidRPr="00764C97">
              <w:t>Could the supplier / contractor provide support?</w:t>
            </w:r>
          </w:p>
          <w:p w14:paraId="296E8E71" w14:textId="77777777" w:rsidR="00D4795A" w:rsidRPr="00764C97" w:rsidRDefault="00D4795A" w:rsidP="00B669C1">
            <w:pPr>
              <w:numPr>
                <w:ilvl w:val="0"/>
                <w:numId w:val="36"/>
              </w:numPr>
              <w:ind w:left="357" w:hanging="357"/>
            </w:pPr>
            <w:r w:rsidRPr="00764C97">
              <w:t>Could the local authority provide support?</w:t>
            </w:r>
          </w:p>
          <w:p w14:paraId="61658D93" w14:textId="59D450F6" w:rsidR="00D4795A" w:rsidRPr="00764C97" w:rsidRDefault="00884A67" w:rsidP="00B669C1">
            <w:pPr>
              <w:numPr>
                <w:ilvl w:val="0"/>
                <w:numId w:val="36"/>
              </w:numPr>
              <w:spacing w:after="60"/>
            </w:pPr>
            <w:r w:rsidRPr="005A7753">
              <w:t xml:space="preserve">Could </w:t>
            </w:r>
            <w:r w:rsidR="00D4795A" w:rsidRPr="00764C97">
              <w:t xml:space="preserve">temporary </w:t>
            </w:r>
            <w:r w:rsidRPr="005A7753">
              <w:t>heaters</w:t>
            </w:r>
            <w:r w:rsidR="00D4795A" w:rsidRPr="00764C97">
              <w:t xml:space="preserve"> be </w:t>
            </w:r>
            <w:r w:rsidRPr="005A7753">
              <w:t>procured</w:t>
            </w:r>
            <w:r w:rsidR="00D4795A" w:rsidRPr="00764C97">
              <w:t>?</w:t>
            </w:r>
          </w:p>
        </w:tc>
        <w:tc>
          <w:tcPr>
            <w:tcW w:w="4394" w:type="dxa"/>
            <w:tcBorders>
              <w:top w:val="single" w:sz="6" w:space="0" w:color="auto"/>
              <w:left w:val="single" w:sz="6" w:space="0" w:color="auto"/>
              <w:bottom w:val="single" w:sz="6" w:space="0" w:color="auto"/>
              <w:right w:val="single" w:sz="6" w:space="0" w:color="auto"/>
            </w:tcBorders>
          </w:tcPr>
          <w:p w14:paraId="12DFB607" w14:textId="77777777" w:rsidR="00884A67" w:rsidRPr="005A7753" w:rsidRDefault="00884A67" w:rsidP="00884A67">
            <w:pPr>
              <w:spacing w:before="60"/>
              <w:rPr>
                <w:rFonts w:cs="Arial"/>
                <w:color w:val="000000"/>
                <w:szCs w:val="22"/>
              </w:rPr>
            </w:pPr>
            <w:r w:rsidRPr="005A7753">
              <w:rPr>
                <w:rFonts w:cs="Arial"/>
                <w:color w:val="000000"/>
                <w:szCs w:val="22"/>
              </w:rPr>
              <w:t>Contact Diocese of Carlisle</w:t>
            </w:r>
          </w:p>
          <w:p w14:paraId="2B56D421" w14:textId="77777777" w:rsidR="00884A67" w:rsidRPr="005A7753" w:rsidRDefault="00884A67" w:rsidP="00884A67">
            <w:pPr>
              <w:spacing w:before="60"/>
              <w:rPr>
                <w:rFonts w:cs="Arial"/>
                <w:color w:val="000000"/>
                <w:szCs w:val="22"/>
              </w:rPr>
            </w:pPr>
            <w:r w:rsidRPr="005A7753">
              <w:rPr>
                <w:rFonts w:cs="Arial"/>
                <w:color w:val="000000"/>
                <w:szCs w:val="22"/>
              </w:rPr>
              <w:t>Contact Cowan &amp; Co</w:t>
            </w:r>
          </w:p>
          <w:p w14:paraId="0FF520EA" w14:textId="4132D12C" w:rsidR="00D4795A" w:rsidRPr="00764C97" w:rsidRDefault="00884A67" w:rsidP="00AB7EF6">
            <w:pPr>
              <w:spacing w:before="60"/>
              <w:rPr>
                <w:rFonts w:cs="Arial"/>
                <w:color w:val="000000"/>
                <w:szCs w:val="22"/>
              </w:rPr>
            </w:pPr>
            <w:r w:rsidRPr="005A7753">
              <w:rPr>
                <w:rFonts w:cs="Arial"/>
                <w:color w:val="000000"/>
                <w:szCs w:val="22"/>
              </w:rPr>
              <w:t>Contact Greenfields oil, Carlisle</w:t>
            </w:r>
          </w:p>
        </w:tc>
        <w:tc>
          <w:tcPr>
            <w:tcW w:w="2835" w:type="dxa"/>
            <w:tcBorders>
              <w:top w:val="single" w:sz="6" w:space="0" w:color="auto"/>
              <w:left w:val="single" w:sz="6" w:space="0" w:color="auto"/>
              <w:bottom w:val="single" w:sz="6" w:space="0" w:color="auto"/>
              <w:right w:val="single" w:sz="6" w:space="0" w:color="auto"/>
            </w:tcBorders>
          </w:tcPr>
          <w:p w14:paraId="49FC62AF" w14:textId="77777777" w:rsidR="00D4795A" w:rsidRPr="00764C97" w:rsidRDefault="00D4795A" w:rsidP="00AB7EF6">
            <w:pPr>
              <w:spacing w:before="60"/>
              <w:rPr>
                <w:szCs w:val="22"/>
              </w:rPr>
            </w:pPr>
          </w:p>
        </w:tc>
      </w:tr>
      <w:tr w:rsidR="00D4795A" w:rsidRPr="00580BC8" w14:paraId="53AF0C10" w14:textId="77777777" w:rsidTr="008422FA">
        <w:trPr>
          <w:trHeight w:val="408"/>
          <w:tblHeader/>
        </w:trPr>
        <w:tc>
          <w:tcPr>
            <w:tcW w:w="15417"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F5D2707" w14:textId="77777777" w:rsidR="00D4795A" w:rsidRPr="00580BC8" w:rsidRDefault="00D4795A" w:rsidP="00AB7EF6">
            <w:pPr>
              <w:rPr>
                <w:b/>
                <w:sz w:val="24"/>
                <w:szCs w:val="22"/>
              </w:rPr>
            </w:pPr>
            <w:r w:rsidRPr="00580BC8">
              <w:br w:type="page"/>
            </w:r>
            <w:r w:rsidRPr="00580BC8">
              <w:rPr>
                <w:b/>
                <w:sz w:val="24"/>
                <w:szCs w:val="22"/>
              </w:rPr>
              <w:t>Loss of Supplier</w:t>
            </w:r>
          </w:p>
        </w:tc>
      </w:tr>
      <w:tr w:rsidR="00D4795A" w:rsidRPr="00764C97" w14:paraId="22AFF45D" w14:textId="77777777" w:rsidTr="00A91CB4">
        <w:trPr>
          <w:trHeight w:val="272"/>
          <w:tblHeader/>
        </w:trPr>
        <w:tc>
          <w:tcPr>
            <w:tcW w:w="18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4E3E4D9" w14:textId="77777777" w:rsidR="00D4795A" w:rsidRPr="00764C97" w:rsidRDefault="00D4795A" w:rsidP="00AB7EF6">
            <w:pPr>
              <w:rPr>
                <w:b/>
                <w:szCs w:val="22"/>
              </w:rPr>
            </w:pPr>
            <w:r w:rsidRPr="00764C97">
              <w:rPr>
                <w:b/>
                <w:szCs w:val="22"/>
              </w:rPr>
              <w:t>Supplier</w:t>
            </w:r>
          </w:p>
        </w:tc>
        <w:tc>
          <w:tcPr>
            <w:tcW w:w="637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5CF50CA" w14:textId="77777777" w:rsidR="00D4795A" w:rsidRPr="00764C97" w:rsidRDefault="00D4795A" w:rsidP="00AB7EF6">
            <w:pPr>
              <w:rPr>
                <w:b/>
                <w:i/>
                <w:szCs w:val="22"/>
              </w:rPr>
            </w:pPr>
            <w:r w:rsidRPr="00764C97">
              <w:rPr>
                <w:b/>
                <w:szCs w:val="22"/>
              </w:rPr>
              <w:t>Considerations</w:t>
            </w:r>
          </w:p>
        </w:tc>
        <w:tc>
          <w:tcPr>
            <w:tcW w:w="439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D5B4E3E" w14:textId="77777777" w:rsidR="00D4795A" w:rsidRPr="00764C97" w:rsidRDefault="00D4795A" w:rsidP="00AB7EF6">
            <w:pPr>
              <w:rPr>
                <w:b/>
                <w:szCs w:val="22"/>
              </w:rPr>
            </w:pPr>
            <w:r w:rsidRPr="00764C97">
              <w:rPr>
                <w:b/>
                <w:szCs w:val="22"/>
              </w:rPr>
              <w:t>Alternative Arrangements in Place</w:t>
            </w:r>
          </w:p>
        </w:tc>
        <w:tc>
          <w:tcPr>
            <w:tcW w:w="283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2D579D7" w14:textId="77777777" w:rsidR="00D4795A" w:rsidRPr="00764C97" w:rsidRDefault="00D4795A" w:rsidP="00AB7EF6">
            <w:pPr>
              <w:rPr>
                <w:b/>
                <w:szCs w:val="22"/>
              </w:rPr>
            </w:pPr>
            <w:r w:rsidRPr="00764C97">
              <w:rPr>
                <w:b/>
                <w:szCs w:val="22"/>
              </w:rPr>
              <w:t>Notes</w:t>
            </w:r>
          </w:p>
        </w:tc>
      </w:tr>
      <w:tr w:rsidR="00D4795A" w:rsidRPr="00764C97" w14:paraId="0855E855" w14:textId="77777777" w:rsidTr="00A91CB4">
        <w:trPr>
          <w:trHeight w:val="327"/>
        </w:trPr>
        <w:tc>
          <w:tcPr>
            <w:tcW w:w="1809" w:type="dxa"/>
            <w:tcBorders>
              <w:top w:val="single" w:sz="6" w:space="0" w:color="auto"/>
              <w:bottom w:val="single" w:sz="6" w:space="0" w:color="auto"/>
              <w:right w:val="single" w:sz="6" w:space="0" w:color="auto"/>
            </w:tcBorders>
            <w:vAlign w:val="center"/>
          </w:tcPr>
          <w:p w14:paraId="533E63A8" w14:textId="77777777" w:rsidR="00D4795A" w:rsidRPr="00764C97" w:rsidRDefault="00D4795A" w:rsidP="00AB7EF6">
            <w:pPr>
              <w:rPr>
                <w:b/>
                <w:szCs w:val="22"/>
              </w:rPr>
            </w:pPr>
            <w:r w:rsidRPr="00764C97">
              <w:rPr>
                <w:b/>
                <w:szCs w:val="22"/>
              </w:rPr>
              <w:t>Transport</w:t>
            </w:r>
          </w:p>
        </w:tc>
        <w:tc>
          <w:tcPr>
            <w:tcW w:w="6379" w:type="dxa"/>
            <w:tcBorders>
              <w:top w:val="single" w:sz="6" w:space="0" w:color="auto"/>
              <w:left w:val="single" w:sz="6" w:space="0" w:color="auto"/>
              <w:bottom w:val="single" w:sz="6" w:space="0" w:color="auto"/>
              <w:right w:val="single" w:sz="6" w:space="0" w:color="auto"/>
            </w:tcBorders>
          </w:tcPr>
          <w:p w14:paraId="1B821600" w14:textId="77777777" w:rsidR="00D4795A" w:rsidRPr="00764C97" w:rsidRDefault="00D4795A" w:rsidP="00B669C1">
            <w:pPr>
              <w:numPr>
                <w:ilvl w:val="0"/>
                <w:numId w:val="36"/>
              </w:numPr>
              <w:spacing w:before="60"/>
              <w:ind w:left="357" w:hanging="357"/>
            </w:pPr>
            <w:r w:rsidRPr="00764C97">
              <w:t>Could alternative methods of transport be used (e.g. public transport / walking)?</w:t>
            </w:r>
          </w:p>
          <w:p w14:paraId="6892BC0A" w14:textId="77777777" w:rsidR="00D4795A" w:rsidRPr="00764C97" w:rsidRDefault="00D4795A" w:rsidP="00B669C1">
            <w:pPr>
              <w:numPr>
                <w:ilvl w:val="0"/>
                <w:numId w:val="36"/>
              </w:numPr>
              <w:ind w:left="357" w:hanging="357"/>
            </w:pPr>
            <w:r w:rsidRPr="00764C97">
              <w:t>Could staff be encouraged to car share?</w:t>
            </w:r>
          </w:p>
          <w:p w14:paraId="6044B4C1" w14:textId="77777777" w:rsidR="00D4795A" w:rsidRPr="00764C97" w:rsidRDefault="00D4795A" w:rsidP="00B669C1">
            <w:pPr>
              <w:numPr>
                <w:ilvl w:val="0"/>
                <w:numId w:val="36"/>
              </w:numPr>
              <w:spacing w:after="60"/>
            </w:pPr>
            <w:r w:rsidRPr="00764C97">
              <w:t>Could off-site visits which require transport be rescheduled?</w:t>
            </w:r>
          </w:p>
        </w:tc>
        <w:tc>
          <w:tcPr>
            <w:tcW w:w="4394" w:type="dxa"/>
            <w:tcBorders>
              <w:top w:val="single" w:sz="6" w:space="0" w:color="auto"/>
              <w:left w:val="single" w:sz="6" w:space="0" w:color="auto"/>
              <w:bottom w:val="single" w:sz="6" w:space="0" w:color="auto"/>
              <w:right w:val="single" w:sz="6" w:space="0" w:color="auto"/>
            </w:tcBorders>
          </w:tcPr>
          <w:p w14:paraId="46D74A3F" w14:textId="77E519F1" w:rsidR="00D4795A" w:rsidRPr="00764C97" w:rsidRDefault="00884A67" w:rsidP="00AB7EF6">
            <w:pPr>
              <w:spacing w:before="60"/>
              <w:rPr>
                <w:rFonts w:cs="Arial"/>
                <w:color w:val="000000"/>
                <w:szCs w:val="22"/>
              </w:rPr>
            </w:pPr>
            <w:r w:rsidRPr="005A7753">
              <w:rPr>
                <w:rFonts w:cs="Arial"/>
                <w:color w:val="000000"/>
                <w:szCs w:val="22"/>
              </w:rPr>
              <w:t xml:space="preserve">Parents to arrange transport, lift-sharing or forming a walking bus.  Staff to car-share, arranging via </w:t>
            </w:r>
            <w:proofErr w:type="spellStart"/>
            <w:r w:rsidRPr="005A7753">
              <w:rPr>
                <w:rFonts w:cs="Arial"/>
                <w:color w:val="000000"/>
                <w:szCs w:val="22"/>
              </w:rPr>
              <w:t>Whatsapp</w:t>
            </w:r>
            <w:proofErr w:type="spellEnd"/>
          </w:p>
        </w:tc>
        <w:tc>
          <w:tcPr>
            <w:tcW w:w="2835" w:type="dxa"/>
            <w:tcBorders>
              <w:top w:val="single" w:sz="6" w:space="0" w:color="auto"/>
              <w:left w:val="single" w:sz="6" w:space="0" w:color="auto"/>
              <w:bottom w:val="single" w:sz="6" w:space="0" w:color="auto"/>
              <w:right w:val="single" w:sz="6" w:space="0" w:color="auto"/>
            </w:tcBorders>
          </w:tcPr>
          <w:p w14:paraId="4C482F93" w14:textId="77777777" w:rsidR="00D4795A" w:rsidRPr="00764C97" w:rsidRDefault="00D4795A" w:rsidP="00AB7EF6">
            <w:pPr>
              <w:spacing w:before="60"/>
              <w:rPr>
                <w:color w:val="000000"/>
                <w:szCs w:val="27"/>
              </w:rPr>
            </w:pPr>
          </w:p>
        </w:tc>
      </w:tr>
      <w:tr w:rsidR="00D4795A" w:rsidRPr="00764C97" w14:paraId="63456A82" w14:textId="77777777" w:rsidTr="00A91CB4">
        <w:trPr>
          <w:trHeight w:val="327"/>
        </w:trPr>
        <w:tc>
          <w:tcPr>
            <w:tcW w:w="1809" w:type="dxa"/>
            <w:tcBorders>
              <w:top w:val="single" w:sz="6" w:space="0" w:color="auto"/>
              <w:bottom w:val="single" w:sz="6" w:space="0" w:color="auto"/>
              <w:right w:val="single" w:sz="6" w:space="0" w:color="auto"/>
            </w:tcBorders>
            <w:vAlign w:val="center"/>
          </w:tcPr>
          <w:p w14:paraId="62BEB4C2" w14:textId="77777777" w:rsidR="00D4795A" w:rsidRPr="00764C97" w:rsidRDefault="00D4795A" w:rsidP="00AB7EF6">
            <w:pPr>
              <w:rPr>
                <w:b/>
                <w:szCs w:val="22"/>
              </w:rPr>
            </w:pPr>
            <w:r w:rsidRPr="00764C97">
              <w:rPr>
                <w:b/>
                <w:szCs w:val="22"/>
              </w:rPr>
              <w:t>Catering</w:t>
            </w:r>
          </w:p>
        </w:tc>
        <w:tc>
          <w:tcPr>
            <w:tcW w:w="6379" w:type="dxa"/>
            <w:tcBorders>
              <w:top w:val="single" w:sz="6" w:space="0" w:color="auto"/>
              <w:left w:val="single" w:sz="6" w:space="0" w:color="auto"/>
              <w:bottom w:val="single" w:sz="6" w:space="0" w:color="auto"/>
              <w:right w:val="single" w:sz="6" w:space="0" w:color="auto"/>
            </w:tcBorders>
          </w:tcPr>
          <w:p w14:paraId="492952F0" w14:textId="77777777" w:rsidR="00D4795A" w:rsidRPr="00764C97" w:rsidRDefault="00D4795A" w:rsidP="00B669C1">
            <w:pPr>
              <w:numPr>
                <w:ilvl w:val="0"/>
                <w:numId w:val="38"/>
              </w:numPr>
              <w:spacing w:before="60"/>
              <w:ind w:left="357" w:hanging="357"/>
            </w:pPr>
            <w:r w:rsidRPr="00764C97">
              <w:t>Is enough stock kept to cope with a temporary disruption to the supply chain?</w:t>
            </w:r>
          </w:p>
          <w:p w14:paraId="515FA092" w14:textId="77777777" w:rsidR="00D4795A" w:rsidRPr="00764C97" w:rsidRDefault="00D4795A" w:rsidP="00B669C1">
            <w:pPr>
              <w:numPr>
                <w:ilvl w:val="0"/>
                <w:numId w:val="38"/>
              </w:numPr>
            </w:pPr>
            <w:r w:rsidRPr="00764C97">
              <w:t>Could alternative suppliers be used?</w:t>
            </w:r>
          </w:p>
          <w:p w14:paraId="5C9FE3A5" w14:textId="77777777" w:rsidR="00D4795A" w:rsidRPr="00764C97" w:rsidRDefault="00D4795A" w:rsidP="00B669C1">
            <w:pPr>
              <w:numPr>
                <w:ilvl w:val="0"/>
                <w:numId w:val="38"/>
              </w:numPr>
            </w:pPr>
            <w:r w:rsidRPr="00764C97">
              <w:t>Could nearby schools provide support?</w:t>
            </w:r>
          </w:p>
          <w:p w14:paraId="7CED0C47" w14:textId="77777777" w:rsidR="00D4795A" w:rsidRPr="00764C97" w:rsidRDefault="00D4795A" w:rsidP="00B669C1">
            <w:pPr>
              <w:numPr>
                <w:ilvl w:val="0"/>
                <w:numId w:val="38"/>
              </w:numPr>
            </w:pPr>
            <w:r w:rsidRPr="00764C97">
              <w:t>Could the local authority provide support?</w:t>
            </w:r>
          </w:p>
          <w:p w14:paraId="2CFCE9BE" w14:textId="77777777" w:rsidR="00D4795A" w:rsidRPr="00764C97" w:rsidRDefault="00D4795A" w:rsidP="00B669C1">
            <w:pPr>
              <w:numPr>
                <w:ilvl w:val="0"/>
                <w:numId w:val="37"/>
              </w:numPr>
            </w:pPr>
            <w:r w:rsidRPr="00764C97">
              <w:t>Could the number of school meal options be reduced (whilst taking into account special dietary needs)?</w:t>
            </w:r>
          </w:p>
          <w:p w14:paraId="7D9FF1DD" w14:textId="77777777" w:rsidR="00D4795A" w:rsidRPr="00764C97" w:rsidRDefault="00D4795A" w:rsidP="00B669C1">
            <w:pPr>
              <w:numPr>
                <w:ilvl w:val="0"/>
                <w:numId w:val="36"/>
              </w:numPr>
              <w:spacing w:after="60"/>
              <w:ind w:left="357" w:hanging="357"/>
            </w:pPr>
            <w:r w:rsidRPr="00764C97">
              <w:t>Could pupils be encouraged to bring a packed lunch?</w:t>
            </w:r>
          </w:p>
        </w:tc>
        <w:tc>
          <w:tcPr>
            <w:tcW w:w="4394" w:type="dxa"/>
            <w:tcBorders>
              <w:top w:val="single" w:sz="6" w:space="0" w:color="auto"/>
              <w:left w:val="single" w:sz="6" w:space="0" w:color="auto"/>
              <w:bottom w:val="single" w:sz="6" w:space="0" w:color="auto"/>
              <w:right w:val="single" w:sz="6" w:space="0" w:color="auto"/>
            </w:tcBorders>
          </w:tcPr>
          <w:p w14:paraId="7C0EB54D" w14:textId="2B21329B" w:rsidR="00D4795A" w:rsidRPr="00764C97" w:rsidRDefault="00884A67" w:rsidP="00AB7EF6">
            <w:pPr>
              <w:spacing w:before="60"/>
              <w:rPr>
                <w:rFonts w:cs="Arial"/>
                <w:color w:val="000000"/>
                <w:szCs w:val="22"/>
              </w:rPr>
            </w:pPr>
            <w:r w:rsidRPr="005A7753">
              <w:rPr>
                <w:rFonts w:cs="Arial"/>
                <w:color w:val="000000"/>
                <w:szCs w:val="22"/>
              </w:rPr>
              <w:t>Dinners can be provided by the Butcher’s Arms in the village, served in village hall if required.</w:t>
            </w:r>
          </w:p>
        </w:tc>
        <w:tc>
          <w:tcPr>
            <w:tcW w:w="2835" w:type="dxa"/>
            <w:tcBorders>
              <w:top w:val="single" w:sz="6" w:space="0" w:color="auto"/>
              <w:left w:val="single" w:sz="6" w:space="0" w:color="auto"/>
              <w:bottom w:val="single" w:sz="6" w:space="0" w:color="auto"/>
              <w:right w:val="single" w:sz="6" w:space="0" w:color="auto"/>
            </w:tcBorders>
          </w:tcPr>
          <w:p w14:paraId="5B4E3B4A" w14:textId="77777777" w:rsidR="00D4795A" w:rsidRPr="00764C97" w:rsidRDefault="00D4795A" w:rsidP="00AB7EF6">
            <w:pPr>
              <w:spacing w:before="60"/>
              <w:rPr>
                <w:szCs w:val="22"/>
              </w:rPr>
            </w:pPr>
          </w:p>
        </w:tc>
      </w:tr>
      <w:tr w:rsidR="00D4795A" w:rsidRPr="00764C97" w14:paraId="7EAEFF74" w14:textId="77777777" w:rsidTr="00A91CB4">
        <w:trPr>
          <w:trHeight w:val="327"/>
        </w:trPr>
        <w:tc>
          <w:tcPr>
            <w:tcW w:w="1809" w:type="dxa"/>
            <w:tcBorders>
              <w:top w:val="single" w:sz="6" w:space="0" w:color="auto"/>
              <w:bottom w:val="single" w:sz="6" w:space="0" w:color="auto"/>
              <w:right w:val="single" w:sz="6" w:space="0" w:color="auto"/>
            </w:tcBorders>
            <w:vAlign w:val="center"/>
          </w:tcPr>
          <w:p w14:paraId="7913FB41" w14:textId="77777777" w:rsidR="00D4795A" w:rsidRPr="00764C97" w:rsidRDefault="00D4795A" w:rsidP="00AB7EF6">
            <w:pPr>
              <w:rPr>
                <w:b/>
                <w:szCs w:val="22"/>
              </w:rPr>
            </w:pPr>
            <w:r w:rsidRPr="00764C97">
              <w:rPr>
                <w:b/>
                <w:szCs w:val="22"/>
              </w:rPr>
              <w:lastRenderedPageBreak/>
              <w:t>Cleaning</w:t>
            </w:r>
          </w:p>
        </w:tc>
        <w:tc>
          <w:tcPr>
            <w:tcW w:w="6379" w:type="dxa"/>
            <w:tcBorders>
              <w:top w:val="single" w:sz="6" w:space="0" w:color="auto"/>
              <w:left w:val="single" w:sz="6" w:space="0" w:color="auto"/>
              <w:bottom w:val="single" w:sz="6" w:space="0" w:color="auto"/>
              <w:right w:val="single" w:sz="6" w:space="0" w:color="auto"/>
            </w:tcBorders>
          </w:tcPr>
          <w:p w14:paraId="0E9ADA63" w14:textId="77777777" w:rsidR="00D4795A" w:rsidRPr="00764C97" w:rsidRDefault="00D4795A" w:rsidP="00B669C1">
            <w:pPr>
              <w:numPr>
                <w:ilvl w:val="0"/>
                <w:numId w:val="36"/>
              </w:numPr>
              <w:spacing w:before="60"/>
              <w:ind w:left="357" w:hanging="357"/>
            </w:pPr>
            <w:r w:rsidRPr="00764C97">
              <w:t>Is enough stock kept to cope with a temporary disruption to the supply chain?</w:t>
            </w:r>
          </w:p>
          <w:p w14:paraId="65B8BF7C" w14:textId="77777777" w:rsidR="00D4795A" w:rsidRPr="00764C97" w:rsidRDefault="00D4795A" w:rsidP="00B669C1">
            <w:pPr>
              <w:numPr>
                <w:ilvl w:val="0"/>
                <w:numId w:val="36"/>
              </w:numPr>
            </w:pPr>
            <w:r w:rsidRPr="00764C97">
              <w:t>Could alternative suppliers be used?</w:t>
            </w:r>
          </w:p>
          <w:p w14:paraId="7B96E8BC" w14:textId="77777777" w:rsidR="00D4795A" w:rsidRPr="00764C97" w:rsidRDefault="00D4795A" w:rsidP="00B669C1">
            <w:pPr>
              <w:numPr>
                <w:ilvl w:val="0"/>
                <w:numId w:val="36"/>
              </w:numPr>
            </w:pPr>
            <w:r w:rsidRPr="00764C97">
              <w:t>Could nearby schools provide support?</w:t>
            </w:r>
          </w:p>
          <w:p w14:paraId="676B7BB1" w14:textId="77777777" w:rsidR="00D4795A" w:rsidRPr="00764C97" w:rsidRDefault="00D4795A" w:rsidP="00B669C1">
            <w:pPr>
              <w:numPr>
                <w:ilvl w:val="0"/>
                <w:numId w:val="36"/>
              </w:numPr>
              <w:spacing w:after="60"/>
            </w:pPr>
            <w:r w:rsidRPr="00764C97">
              <w:t>Could the local authority provide support?</w:t>
            </w:r>
          </w:p>
        </w:tc>
        <w:tc>
          <w:tcPr>
            <w:tcW w:w="4394" w:type="dxa"/>
            <w:tcBorders>
              <w:top w:val="single" w:sz="6" w:space="0" w:color="auto"/>
              <w:left w:val="single" w:sz="6" w:space="0" w:color="auto"/>
              <w:bottom w:val="single" w:sz="6" w:space="0" w:color="auto"/>
              <w:right w:val="single" w:sz="6" w:space="0" w:color="auto"/>
            </w:tcBorders>
          </w:tcPr>
          <w:p w14:paraId="217517D5" w14:textId="339F281F" w:rsidR="00D4795A" w:rsidRPr="00764C97" w:rsidRDefault="00884A67" w:rsidP="00AB7EF6">
            <w:pPr>
              <w:spacing w:before="60"/>
              <w:rPr>
                <w:rFonts w:cs="Arial"/>
                <w:color w:val="000000"/>
                <w:szCs w:val="22"/>
              </w:rPr>
            </w:pPr>
            <w:r w:rsidRPr="005A7753">
              <w:rPr>
                <w:rFonts w:cs="Arial"/>
                <w:color w:val="000000"/>
                <w:szCs w:val="22"/>
              </w:rPr>
              <w:t>Orian 0845470710</w:t>
            </w:r>
          </w:p>
        </w:tc>
        <w:tc>
          <w:tcPr>
            <w:tcW w:w="2835" w:type="dxa"/>
            <w:tcBorders>
              <w:top w:val="single" w:sz="6" w:space="0" w:color="auto"/>
              <w:left w:val="single" w:sz="6" w:space="0" w:color="auto"/>
              <w:bottom w:val="single" w:sz="6" w:space="0" w:color="auto"/>
              <w:right w:val="single" w:sz="6" w:space="0" w:color="auto"/>
            </w:tcBorders>
          </w:tcPr>
          <w:p w14:paraId="24201AC0" w14:textId="77777777" w:rsidR="00D4795A" w:rsidRPr="00764C97" w:rsidRDefault="00D4795A" w:rsidP="00AB7EF6">
            <w:pPr>
              <w:spacing w:before="60"/>
              <w:rPr>
                <w:szCs w:val="22"/>
              </w:rPr>
            </w:pPr>
          </w:p>
        </w:tc>
      </w:tr>
      <w:tr w:rsidR="00D4795A" w:rsidRPr="00764C97" w14:paraId="2FAA0151" w14:textId="77777777" w:rsidTr="00A91CB4">
        <w:trPr>
          <w:trHeight w:val="327"/>
        </w:trPr>
        <w:tc>
          <w:tcPr>
            <w:tcW w:w="1809" w:type="dxa"/>
            <w:tcBorders>
              <w:top w:val="single" w:sz="6" w:space="0" w:color="auto"/>
              <w:bottom w:val="single" w:sz="6" w:space="0" w:color="auto"/>
              <w:right w:val="single" w:sz="6" w:space="0" w:color="auto"/>
            </w:tcBorders>
            <w:vAlign w:val="center"/>
          </w:tcPr>
          <w:p w14:paraId="1A8AFED4" w14:textId="77777777" w:rsidR="00D4795A" w:rsidRPr="00764C97" w:rsidRDefault="00D4795A" w:rsidP="00AB7EF6">
            <w:pPr>
              <w:rPr>
                <w:b/>
                <w:szCs w:val="22"/>
              </w:rPr>
            </w:pPr>
            <w:r w:rsidRPr="00764C97">
              <w:rPr>
                <w:b/>
                <w:szCs w:val="22"/>
              </w:rPr>
              <w:t>Grit / Salt</w:t>
            </w:r>
          </w:p>
        </w:tc>
        <w:tc>
          <w:tcPr>
            <w:tcW w:w="6379" w:type="dxa"/>
            <w:tcBorders>
              <w:top w:val="single" w:sz="6" w:space="0" w:color="auto"/>
              <w:left w:val="single" w:sz="6" w:space="0" w:color="auto"/>
              <w:bottom w:val="single" w:sz="6" w:space="0" w:color="auto"/>
              <w:right w:val="single" w:sz="6" w:space="0" w:color="auto"/>
            </w:tcBorders>
          </w:tcPr>
          <w:p w14:paraId="615EBDE4" w14:textId="77777777" w:rsidR="00D4795A" w:rsidRPr="00764C97" w:rsidRDefault="00D4795A" w:rsidP="00B669C1">
            <w:pPr>
              <w:numPr>
                <w:ilvl w:val="0"/>
                <w:numId w:val="36"/>
              </w:numPr>
              <w:spacing w:before="60"/>
              <w:ind w:left="357" w:hanging="357"/>
            </w:pPr>
            <w:r w:rsidRPr="00764C97">
              <w:t>Is enough stock kept to cope with a temporary disruption to the supply chain?</w:t>
            </w:r>
          </w:p>
          <w:p w14:paraId="0AA7BA7C" w14:textId="77777777" w:rsidR="00D4795A" w:rsidRPr="00764C97" w:rsidRDefault="00D4795A" w:rsidP="00B669C1">
            <w:pPr>
              <w:numPr>
                <w:ilvl w:val="0"/>
                <w:numId w:val="36"/>
              </w:numPr>
            </w:pPr>
            <w:r w:rsidRPr="00764C97">
              <w:t>Could alternative suppliers be used?</w:t>
            </w:r>
          </w:p>
          <w:p w14:paraId="5FA9D4AD" w14:textId="77777777" w:rsidR="00D4795A" w:rsidRPr="00764C97" w:rsidRDefault="00D4795A" w:rsidP="00B669C1">
            <w:pPr>
              <w:numPr>
                <w:ilvl w:val="0"/>
                <w:numId w:val="36"/>
              </w:numPr>
            </w:pPr>
            <w:r w:rsidRPr="00764C97">
              <w:t>Could nearby schools provide support?</w:t>
            </w:r>
          </w:p>
          <w:p w14:paraId="1150E271" w14:textId="77777777" w:rsidR="00D4795A" w:rsidRPr="00764C97" w:rsidRDefault="00D4795A" w:rsidP="00B669C1">
            <w:pPr>
              <w:numPr>
                <w:ilvl w:val="0"/>
                <w:numId w:val="36"/>
              </w:numPr>
              <w:spacing w:after="60"/>
            </w:pPr>
            <w:r w:rsidRPr="00764C97">
              <w:t>Could the local authority provide support?</w:t>
            </w:r>
          </w:p>
        </w:tc>
        <w:tc>
          <w:tcPr>
            <w:tcW w:w="4394" w:type="dxa"/>
            <w:tcBorders>
              <w:top w:val="single" w:sz="6" w:space="0" w:color="auto"/>
              <w:left w:val="single" w:sz="6" w:space="0" w:color="auto"/>
              <w:bottom w:val="single" w:sz="6" w:space="0" w:color="auto"/>
              <w:right w:val="single" w:sz="6" w:space="0" w:color="auto"/>
            </w:tcBorders>
          </w:tcPr>
          <w:p w14:paraId="670BCA9C" w14:textId="7BD2EF7F" w:rsidR="00D4795A" w:rsidRPr="00764C97" w:rsidRDefault="00884A67" w:rsidP="00AB7EF6">
            <w:pPr>
              <w:spacing w:before="60"/>
              <w:rPr>
                <w:rFonts w:cs="Arial"/>
                <w:color w:val="000000"/>
                <w:szCs w:val="22"/>
              </w:rPr>
            </w:pPr>
            <w:r w:rsidRPr="005A7753">
              <w:rPr>
                <w:rFonts w:cs="Arial"/>
                <w:color w:val="000000"/>
                <w:szCs w:val="22"/>
              </w:rPr>
              <w:t>Grit is kept at 3 collection points in the village and used to maintain the pavements outside school.  Regularly topped up by gritters.</w:t>
            </w:r>
          </w:p>
        </w:tc>
        <w:tc>
          <w:tcPr>
            <w:tcW w:w="2835" w:type="dxa"/>
            <w:tcBorders>
              <w:top w:val="single" w:sz="6" w:space="0" w:color="auto"/>
              <w:left w:val="single" w:sz="6" w:space="0" w:color="auto"/>
              <w:bottom w:val="single" w:sz="6" w:space="0" w:color="auto"/>
              <w:right w:val="single" w:sz="6" w:space="0" w:color="auto"/>
            </w:tcBorders>
          </w:tcPr>
          <w:p w14:paraId="4A68C067" w14:textId="77777777" w:rsidR="00D4795A" w:rsidRPr="00764C97" w:rsidRDefault="00D4795A" w:rsidP="00AB7EF6">
            <w:pPr>
              <w:spacing w:before="60"/>
              <w:rPr>
                <w:szCs w:val="22"/>
              </w:rPr>
            </w:pPr>
          </w:p>
        </w:tc>
      </w:tr>
    </w:tbl>
    <w:p w14:paraId="2801485C" w14:textId="77777777" w:rsidR="00D4795A" w:rsidRPr="00764C97" w:rsidRDefault="00D4795A" w:rsidP="00AB7EF6">
      <w:pPr>
        <w:rPr>
          <w:sz w:val="2"/>
          <w:szCs w:val="2"/>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6379"/>
        <w:gridCol w:w="4394"/>
        <w:gridCol w:w="2835"/>
      </w:tblGrid>
      <w:tr w:rsidR="00D4795A" w:rsidRPr="00764C97" w14:paraId="7787C465" w14:textId="77777777" w:rsidTr="007963C5">
        <w:trPr>
          <w:trHeight w:val="459"/>
          <w:tblHeader/>
        </w:trPr>
        <w:tc>
          <w:tcPr>
            <w:tcW w:w="15417"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441B348" w14:textId="3D2127FF" w:rsidR="00D4795A" w:rsidRPr="00764C97" w:rsidRDefault="00D4795A" w:rsidP="00AB7EF6">
            <w:pPr>
              <w:rPr>
                <w:b/>
                <w:i/>
                <w:sz w:val="24"/>
                <w:szCs w:val="22"/>
              </w:rPr>
            </w:pPr>
            <w:r w:rsidRPr="00764C97">
              <w:rPr>
                <w:b/>
                <w:sz w:val="24"/>
                <w:szCs w:val="22"/>
              </w:rPr>
              <w:t>Loss of Premises</w:t>
            </w:r>
            <w:r w:rsidR="005D0CE7" w:rsidRPr="00764C97">
              <w:rPr>
                <w:b/>
                <w:sz w:val="24"/>
                <w:szCs w:val="22"/>
              </w:rPr>
              <w:t xml:space="preserve">  </w:t>
            </w:r>
            <w:r w:rsidR="005D0CE7" w:rsidRPr="00764C97">
              <w:rPr>
                <w:b/>
                <w:i/>
                <w:sz w:val="24"/>
                <w:szCs w:val="22"/>
              </w:rPr>
              <w:t xml:space="preserve">(refer also to </w:t>
            </w:r>
            <w:hyperlink w:anchor="A3d" w:history="1">
              <w:r w:rsidR="005D0CE7" w:rsidRPr="00764C97">
                <w:rPr>
                  <w:rStyle w:val="Hyperlink"/>
                  <w:b/>
                  <w:i/>
                  <w:color w:val="auto"/>
                  <w:sz w:val="24"/>
                  <w:szCs w:val="22"/>
                </w:rPr>
                <w:t>Appendix 3d</w:t>
              </w:r>
            </w:hyperlink>
            <w:r w:rsidR="005D0CE7" w:rsidRPr="00764C97">
              <w:rPr>
                <w:b/>
                <w:i/>
                <w:sz w:val="24"/>
                <w:szCs w:val="22"/>
              </w:rPr>
              <w:t>)</w:t>
            </w:r>
          </w:p>
        </w:tc>
      </w:tr>
      <w:tr w:rsidR="00D4795A" w:rsidRPr="00764C97" w14:paraId="029170A5" w14:textId="77777777" w:rsidTr="00A91CB4">
        <w:trPr>
          <w:trHeight w:val="279"/>
          <w:tblHeader/>
        </w:trPr>
        <w:tc>
          <w:tcPr>
            <w:tcW w:w="18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E863E78" w14:textId="77777777" w:rsidR="00D4795A" w:rsidRPr="00764C97" w:rsidRDefault="00D4795A" w:rsidP="00AB7EF6">
            <w:pPr>
              <w:rPr>
                <w:b/>
                <w:szCs w:val="22"/>
              </w:rPr>
            </w:pPr>
            <w:r w:rsidRPr="00764C97">
              <w:rPr>
                <w:b/>
                <w:szCs w:val="22"/>
              </w:rPr>
              <w:t>Premises</w:t>
            </w:r>
          </w:p>
        </w:tc>
        <w:tc>
          <w:tcPr>
            <w:tcW w:w="637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F174B19" w14:textId="77777777" w:rsidR="00D4795A" w:rsidRPr="00764C97" w:rsidRDefault="00D4795A" w:rsidP="00AB7EF6">
            <w:pPr>
              <w:rPr>
                <w:b/>
                <w:i/>
                <w:szCs w:val="22"/>
              </w:rPr>
            </w:pPr>
            <w:r w:rsidRPr="00764C97">
              <w:rPr>
                <w:b/>
                <w:szCs w:val="22"/>
              </w:rPr>
              <w:t>Considerations</w:t>
            </w:r>
          </w:p>
        </w:tc>
        <w:tc>
          <w:tcPr>
            <w:tcW w:w="439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BA8DF30" w14:textId="77777777" w:rsidR="00D4795A" w:rsidRPr="00764C97" w:rsidRDefault="00D4795A" w:rsidP="00AB7EF6">
            <w:pPr>
              <w:rPr>
                <w:b/>
                <w:szCs w:val="22"/>
              </w:rPr>
            </w:pPr>
            <w:r w:rsidRPr="00764C97">
              <w:rPr>
                <w:b/>
                <w:szCs w:val="22"/>
              </w:rPr>
              <w:t>Alternative Arrangements in Place</w:t>
            </w:r>
          </w:p>
        </w:tc>
        <w:tc>
          <w:tcPr>
            <w:tcW w:w="283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8871DDD" w14:textId="77777777" w:rsidR="00D4795A" w:rsidRPr="00764C97" w:rsidRDefault="00D4795A" w:rsidP="00AB7EF6">
            <w:pPr>
              <w:rPr>
                <w:b/>
                <w:szCs w:val="22"/>
              </w:rPr>
            </w:pPr>
            <w:r w:rsidRPr="00764C97">
              <w:rPr>
                <w:b/>
                <w:szCs w:val="22"/>
              </w:rPr>
              <w:t>Notes</w:t>
            </w:r>
          </w:p>
        </w:tc>
      </w:tr>
      <w:tr w:rsidR="00D4795A" w:rsidRPr="00764C97" w14:paraId="57881A87" w14:textId="77777777" w:rsidTr="00A91CB4">
        <w:trPr>
          <w:trHeight w:val="327"/>
        </w:trPr>
        <w:tc>
          <w:tcPr>
            <w:tcW w:w="1809" w:type="dxa"/>
            <w:tcBorders>
              <w:top w:val="single" w:sz="6" w:space="0" w:color="auto"/>
              <w:bottom w:val="single" w:sz="6" w:space="0" w:color="auto"/>
              <w:right w:val="single" w:sz="6" w:space="0" w:color="auto"/>
            </w:tcBorders>
            <w:vAlign w:val="center"/>
          </w:tcPr>
          <w:p w14:paraId="209B16C0" w14:textId="77777777" w:rsidR="00D4795A" w:rsidRPr="00764C97" w:rsidRDefault="00D4795A" w:rsidP="00AB7EF6">
            <w:pPr>
              <w:rPr>
                <w:b/>
                <w:szCs w:val="22"/>
              </w:rPr>
            </w:pPr>
            <w:r w:rsidRPr="00764C97">
              <w:rPr>
                <w:b/>
                <w:szCs w:val="22"/>
              </w:rPr>
              <w:t>Toilets</w:t>
            </w:r>
          </w:p>
        </w:tc>
        <w:tc>
          <w:tcPr>
            <w:tcW w:w="6379" w:type="dxa"/>
            <w:tcBorders>
              <w:top w:val="single" w:sz="6" w:space="0" w:color="auto"/>
              <w:left w:val="single" w:sz="6" w:space="0" w:color="auto"/>
              <w:bottom w:val="single" w:sz="6" w:space="0" w:color="auto"/>
              <w:right w:val="single" w:sz="6" w:space="0" w:color="auto"/>
            </w:tcBorders>
          </w:tcPr>
          <w:p w14:paraId="78C48F0D" w14:textId="77777777" w:rsidR="00D4795A" w:rsidRPr="00764C97" w:rsidRDefault="00D4795A" w:rsidP="00B669C1">
            <w:pPr>
              <w:numPr>
                <w:ilvl w:val="0"/>
                <w:numId w:val="39"/>
              </w:numPr>
              <w:spacing w:before="60"/>
              <w:ind w:left="357" w:hanging="357"/>
            </w:pPr>
            <w:r w:rsidRPr="00764C97">
              <w:t>Could the local authority provide support?</w:t>
            </w:r>
          </w:p>
          <w:p w14:paraId="27B0EB9F" w14:textId="77777777" w:rsidR="00D4795A" w:rsidRPr="00764C97" w:rsidRDefault="00D4795A" w:rsidP="00B669C1">
            <w:pPr>
              <w:numPr>
                <w:ilvl w:val="0"/>
                <w:numId w:val="39"/>
              </w:numPr>
              <w:spacing w:after="60"/>
              <w:ind w:left="357" w:hanging="357"/>
            </w:pPr>
            <w:r w:rsidRPr="00764C97">
              <w:t>Could portable toilets be procured?</w:t>
            </w:r>
          </w:p>
        </w:tc>
        <w:tc>
          <w:tcPr>
            <w:tcW w:w="4394" w:type="dxa"/>
            <w:tcBorders>
              <w:top w:val="single" w:sz="6" w:space="0" w:color="auto"/>
              <w:left w:val="single" w:sz="6" w:space="0" w:color="auto"/>
              <w:bottom w:val="single" w:sz="6" w:space="0" w:color="auto"/>
              <w:right w:val="single" w:sz="6" w:space="0" w:color="auto"/>
            </w:tcBorders>
          </w:tcPr>
          <w:p w14:paraId="494BFD04" w14:textId="663ACADA" w:rsidR="00D4795A" w:rsidRPr="00764C97" w:rsidRDefault="00884A67" w:rsidP="00AB7EF6">
            <w:pPr>
              <w:spacing w:before="60"/>
              <w:rPr>
                <w:rFonts w:cs="Arial"/>
                <w:color w:val="000000"/>
                <w:szCs w:val="22"/>
              </w:rPr>
            </w:pPr>
            <w:r w:rsidRPr="005A7753">
              <w:rPr>
                <w:rFonts w:cs="Arial"/>
                <w:color w:val="000000"/>
                <w:szCs w:val="22"/>
              </w:rPr>
              <w:t>Toilets are available at the village hall.</w:t>
            </w:r>
          </w:p>
        </w:tc>
        <w:tc>
          <w:tcPr>
            <w:tcW w:w="2835" w:type="dxa"/>
            <w:tcBorders>
              <w:top w:val="single" w:sz="6" w:space="0" w:color="auto"/>
              <w:left w:val="single" w:sz="6" w:space="0" w:color="auto"/>
              <w:bottom w:val="single" w:sz="6" w:space="0" w:color="auto"/>
              <w:right w:val="single" w:sz="6" w:space="0" w:color="auto"/>
            </w:tcBorders>
          </w:tcPr>
          <w:p w14:paraId="03365C85" w14:textId="77777777" w:rsidR="00D4795A" w:rsidRPr="00764C97" w:rsidRDefault="00D4795A" w:rsidP="00AB7EF6">
            <w:pPr>
              <w:spacing w:before="60"/>
              <w:rPr>
                <w:color w:val="000000"/>
                <w:szCs w:val="27"/>
              </w:rPr>
            </w:pPr>
          </w:p>
        </w:tc>
      </w:tr>
      <w:tr w:rsidR="00D4795A" w:rsidRPr="00764C97" w14:paraId="7851E9B6" w14:textId="77777777" w:rsidTr="00A91CB4">
        <w:trPr>
          <w:trHeight w:val="327"/>
        </w:trPr>
        <w:tc>
          <w:tcPr>
            <w:tcW w:w="1809" w:type="dxa"/>
            <w:tcBorders>
              <w:top w:val="single" w:sz="6" w:space="0" w:color="auto"/>
              <w:bottom w:val="single" w:sz="6" w:space="0" w:color="auto"/>
              <w:right w:val="single" w:sz="6" w:space="0" w:color="auto"/>
            </w:tcBorders>
            <w:vAlign w:val="center"/>
          </w:tcPr>
          <w:p w14:paraId="1B6EA070" w14:textId="77777777" w:rsidR="00D4795A" w:rsidRPr="00764C97" w:rsidRDefault="00D4795A" w:rsidP="00AB7EF6">
            <w:pPr>
              <w:rPr>
                <w:b/>
                <w:szCs w:val="22"/>
              </w:rPr>
            </w:pPr>
            <w:r w:rsidRPr="00764C97">
              <w:rPr>
                <w:b/>
                <w:szCs w:val="22"/>
              </w:rPr>
              <w:t>Office</w:t>
            </w:r>
          </w:p>
        </w:tc>
        <w:tc>
          <w:tcPr>
            <w:tcW w:w="6379" w:type="dxa"/>
            <w:tcBorders>
              <w:top w:val="single" w:sz="6" w:space="0" w:color="auto"/>
              <w:left w:val="single" w:sz="6" w:space="0" w:color="auto"/>
              <w:bottom w:val="single" w:sz="6" w:space="0" w:color="auto"/>
              <w:right w:val="single" w:sz="6" w:space="0" w:color="auto"/>
            </w:tcBorders>
          </w:tcPr>
          <w:p w14:paraId="7E0DA8AC" w14:textId="77777777" w:rsidR="00D4795A" w:rsidRPr="00764C97" w:rsidRDefault="00D4795A" w:rsidP="00B669C1">
            <w:pPr>
              <w:numPr>
                <w:ilvl w:val="0"/>
                <w:numId w:val="36"/>
              </w:numPr>
              <w:spacing w:before="60"/>
              <w:ind w:left="357" w:hanging="357"/>
            </w:pPr>
            <w:r w:rsidRPr="00764C97">
              <w:t>Is spare accommodation available on-site (e.g. ICT suites)?</w:t>
            </w:r>
          </w:p>
          <w:p w14:paraId="6D0CD354" w14:textId="77777777" w:rsidR="00D4795A" w:rsidRPr="00764C97" w:rsidRDefault="00D4795A" w:rsidP="00B669C1">
            <w:pPr>
              <w:numPr>
                <w:ilvl w:val="0"/>
                <w:numId w:val="36"/>
              </w:numPr>
            </w:pPr>
            <w:r w:rsidRPr="00764C97">
              <w:t>Is spare accommodation available off-site (e.g. nearby schools)?</w:t>
            </w:r>
          </w:p>
          <w:p w14:paraId="20143FAB" w14:textId="77777777" w:rsidR="00D4795A" w:rsidRPr="00764C97" w:rsidRDefault="00D4795A" w:rsidP="00B669C1">
            <w:pPr>
              <w:numPr>
                <w:ilvl w:val="0"/>
                <w:numId w:val="36"/>
              </w:numPr>
            </w:pPr>
            <w:r w:rsidRPr="00764C97">
              <w:t>Could the local authority provide support?</w:t>
            </w:r>
          </w:p>
          <w:p w14:paraId="43DB4A3A" w14:textId="77777777" w:rsidR="00D4795A" w:rsidRPr="00764C97" w:rsidRDefault="00D4795A" w:rsidP="00B669C1">
            <w:pPr>
              <w:numPr>
                <w:ilvl w:val="0"/>
                <w:numId w:val="36"/>
              </w:numPr>
              <w:spacing w:after="60"/>
            </w:pPr>
            <w:r w:rsidRPr="00764C97">
              <w:t>Could some office staff work from home?</w:t>
            </w:r>
          </w:p>
        </w:tc>
        <w:tc>
          <w:tcPr>
            <w:tcW w:w="4394" w:type="dxa"/>
            <w:tcBorders>
              <w:top w:val="single" w:sz="6" w:space="0" w:color="auto"/>
              <w:left w:val="single" w:sz="6" w:space="0" w:color="auto"/>
              <w:bottom w:val="single" w:sz="6" w:space="0" w:color="auto"/>
              <w:right w:val="single" w:sz="6" w:space="0" w:color="auto"/>
            </w:tcBorders>
          </w:tcPr>
          <w:p w14:paraId="4EBB7B5F" w14:textId="788506CD" w:rsidR="00D4795A" w:rsidRPr="00764C97" w:rsidRDefault="00884A67" w:rsidP="00AB7EF6">
            <w:pPr>
              <w:spacing w:before="60"/>
              <w:rPr>
                <w:rFonts w:cs="Arial"/>
                <w:color w:val="000000"/>
                <w:szCs w:val="22"/>
              </w:rPr>
            </w:pPr>
            <w:r w:rsidRPr="005A7753">
              <w:rPr>
                <w:rFonts w:cs="Arial"/>
                <w:color w:val="000000"/>
                <w:szCs w:val="22"/>
              </w:rPr>
              <w:t>Office 365 allows work to take place remotely.</w:t>
            </w:r>
          </w:p>
        </w:tc>
        <w:tc>
          <w:tcPr>
            <w:tcW w:w="2835" w:type="dxa"/>
            <w:tcBorders>
              <w:top w:val="single" w:sz="6" w:space="0" w:color="auto"/>
              <w:left w:val="single" w:sz="6" w:space="0" w:color="auto"/>
              <w:bottom w:val="single" w:sz="6" w:space="0" w:color="auto"/>
              <w:right w:val="single" w:sz="6" w:space="0" w:color="auto"/>
            </w:tcBorders>
          </w:tcPr>
          <w:p w14:paraId="0978BF5C" w14:textId="77777777" w:rsidR="00D4795A" w:rsidRPr="00764C97" w:rsidRDefault="00D4795A" w:rsidP="00AB7EF6">
            <w:pPr>
              <w:spacing w:before="60"/>
              <w:rPr>
                <w:color w:val="000000"/>
                <w:szCs w:val="27"/>
              </w:rPr>
            </w:pPr>
          </w:p>
        </w:tc>
      </w:tr>
      <w:tr w:rsidR="00D4795A" w:rsidRPr="00764C97" w14:paraId="787279EF" w14:textId="77777777" w:rsidTr="00A91CB4">
        <w:trPr>
          <w:trHeight w:val="327"/>
        </w:trPr>
        <w:tc>
          <w:tcPr>
            <w:tcW w:w="1809" w:type="dxa"/>
            <w:tcBorders>
              <w:top w:val="single" w:sz="6" w:space="0" w:color="auto"/>
              <w:bottom w:val="single" w:sz="6" w:space="0" w:color="auto"/>
              <w:right w:val="single" w:sz="6" w:space="0" w:color="auto"/>
            </w:tcBorders>
            <w:vAlign w:val="center"/>
          </w:tcPr>
          <w:p w14:paraId="797FDB48" w14:textId="77777777" w:rsidR="00D4795A" w:rsidRPr="00764C97" w:rsidRDefault="00D4795A" w:rsidP="00AB7EF6">
            <w:pPr>
              <w:rPr>
                <w:b/>
                <w:szCs w:val="22"/>
              </w:rPr>
            </w:pPr>
            <w:r w:rsidRPr="00764C97">
              <w:rPr>
                <w:b/>
                <w:szCs w:val="22"/>
              </w:rPr>
              <w:t>Classrooms</w:t>
            </w:r>
          </w:p>
        </w:tc>
        <w:tc>
          <w:tcPr>
            <w:tcW w:w="6379" w:type="dxa"/>
            <w:tcBorders>
              <w:top w:val="single" w:sz="6" w:space="0" w:color="auto"/>
              <w:left w:val="single" w:sz="6" w:space="0" w:color="auto"/>
              <w:bottom w:val="single" w:sz="6" w:space="0" w:color="auto"/>
              <w:right w:val="single" w:sz="6" w:space="0" w:color="auto"/>
            </w:tcBorders>
          </w:tcPr>
          <w:p w14:paraId="390C5636" w14:textId="77777777" w:rsidR="00D4795A" w:rsidRPr="00764C97" w:rsidRDefault="00D4795A" w:rsidP="00B669C1">
            <w:pPr>
              <w:numPr>
                <w:ilvl w:val="0"/>
                <w:numId w:val="36"/>
              </w:numPr>
              <w:spacing w:before="60"/>
              <w:ind w:left="357" w:hanging="357"/>
            </w:pPr>
            <w:r w:rsidRPr="00764C97">
              <w:t>Is spare accommodation available on-site (e.g. halls, ICT suites, gymnasia)?</w:t>
            </w:r>
          </w:p>
          <w:p w14:paraId="2954359A" w14:textId="77777777" w:rsidR="00D4795A" w:rsidRPr="00764C97" w:rsidRDefault="00D4795A" w:rsidP="00B669C1">
            <w:pPr>
              <w:numPr>
                <w:ilvl w:val="0"/>
                <w:numId w:val="36"/>
              </w:numPr>
            </w:pPr>
            <w:r w:rsidRPr="00764C97">
              <w:t>Is spare accommodation available off-site (e.g. nearby schools, libraries, church halls)?</w:t>
            </w:r>
          </w:p>
          <w:p w14:paraId="1E992293" w14:textId="77777777" w:rsidR="00D4795A" w:rsidRPr="00764C97" w:rsidRDefault="00D4795A" w:rsidP="00B669C1">
            <w:pPr>
              <w:numPr>
                <w:ilvl w:val="0"/>
                <w:numId w:val="36"/>
              </w:numPr>
            </w:pPr>
            <w:r w:rsidRPr="00764C97">
              <w:t>Could the local authority provide support?</w:t>
            </w:r>
          </w:p>
          <w:p w14:paraId="73D01BC5" w14:textId="77777777" w:rsidR="00D4795A" w:rsidRPr="00764C97" w:rsidRDefault="00D4795A" w:rsidP="00B669C1">
            <w:pPr>
              <w:numPr>
                <w:ilvl w:val="0"/>
                <w:numId w:val="36"/>
              </w:numPr>
            </w:pPr>
            <w:r w:rsidRPr="00764C97">
              <w:t>Could temporary classrooms be provided?</w:t>
            </w:r>
          </w:p>
          <w:p w14:paraId="11C64184" w14:textId="77777777" w:rsidR="00D4795A" w:rsidRPr="00764C97" w:rsidRDefault="00D4795A" w:rsidP="00B669C1">
            <w:pPr>
              <w:numPr>
                <w:ilvl w:val="0"/>
                <w:numId w:val="36"/>
              </w:numPr>
            </w:pPr>
            <w:r w:rsidRPr="00764C97">
              <w:t>Could lessons be staggered across break times to maximise use of available space?</w:t>
            </w:r>
          </w:p>
          <w:p w14:paraId="7DCC1C9F" w14:textId="77777777" w:rsidR="00D4795A" w:rsidRPr="00764C97" w:rsidRDefault="00D4795A" w:rsidP="00B669C1">
            <w:pPr>
              <w:numPr>
                <w:ilvl w:val="0"/>
                <w:numId w:val="36"/>
              </w:numPr>
            </w:pPr>
            <w:r w:rsidRPr="00764C97">
              <w:t>Could classes be merged (whilst maintaining an adequate pupil / staff ratio)?</w:t>
            </w:r>
          </w:p>
          <w:p w14:paraId="1A72FE65" w14:textId="77777777" w:rsidR="00D4795A" w:rsidRPr="00764C97" w:rsidRDefault="00D4795A" w:rsidP="00B669C1">
            <w:pPr>
              <w:numPr>
                <w:ilvl w:val="0"/>
                <w:numId w:val="36"/>
              </w:numPr>
            </w:pPr>
            <w:r w:rsidRPr="00764C97">
              <w:lastRenderedPageBreak/>
              <w:t>Could the school day be extended to maximise use of available space?</w:t>
            </w:r>
          </w:p>
          <w:p w14:paraId="48961B45" w14:textId="77777777" w:rsidR="00D4795A" w:rsidRPr="00764C97" w:rsidRDefault="00D4795A" w:rsidP="00B669C1">
            <w:pPr>
              <w:numPr>
                <w:ilvl w:val="0"/>
                <w:numId w:val="36"/>
              </w:numPr>
            </w:pPr>
            <w:r w:rsidRPr="00764C97">
              <w:t>Could available space be prioritised for those pupils preparing for exams (or taking lessons deemed most important)?</w:t>
            </w:r>
          </w:p>
          <w:p w14:paraId="41A0F0D8" w14:textId="77777777" w:rsidR="00D4795A" w:rsidRPr="00764C97" w:rsidRDefault="00D4795A" w:rsidP="00B669C1">
            <w:pPr>
              <w:numPr>
                <w:ilvl w:val="0"/>
                <w:numId w:val="36"/>
              </w:numPr>
            </w:pPr>
            <w:r w:rsidRPr="00764C97">
              <w:t>If the weather permits, could lessons take place outside?</w:t>
            </w:r>
          </w:p>
          <w:p w14:paraId="564472F2" w14:textId="77777777" w:rsidR="00D4795A" w:rsidRPr="00764C97" w:rsidRDefault="00D4795A" w:rsidP="00B669C1">
            <w:pPr>
              <w:numPr>
                <w:ilvl w:val="0"/>
                <w:numId w:val="36"/>
              </w:numPr>
              <w:spacing w:after="60"/>
            </w:pPr>
            <w:r w:rsidRPr="00764C97">
              <w:t>Could remote learning be provided?</w:t>
            </w:r>
          </w:p>
        </w:tc>
        <w:tc>
          <w:tcPr>
            <w:tcW w:w="4394" w:type="dxa"/>
            <w:tcBorders>
              <w:top w:val="single" w:sz="6" w:space="0" w:color="auto"/>
              <w:left w:val="single" w:sz="6" w:space="0" w:color="auto"/>
              <w:bottom w:val="single" w:sz="6" w:space="0" w:color="auto"/>
              <w:right w:val="single" w:sz="6" w:space="0" w:color="auto"/>
            </w:tcBorders>
          </w:tcPr>
          <w:p w14:paraId="1AFA9E02" w14:textId="2262DF1C" w:rsidR="00D4795A" w:rsidRPr="00764C97" w:rsidRDefault="00884A67" w:rsidP="00AB7EF6">
            <w:pPr>
              <w:spacing w:before="60"/>
              <w:rPr>
                <w:rFonts w:cs="Arial"/>
                <w:color w:val="000000"/>
                <w:szCs w:val="22"/>
              </w:rPr>
            </w:pPr>
            <w:r w:rsidRPr="005A7753">
              <w:rPr>
                <w:rFonts w:cs="Arial"/>
                <w:color w:val="000000"/>
                <w:szCs w:val="22"/>
              </w:rPr>
              <w:lastRenderedPageBreak/>
              <w:t>Spare accommodation offsite at village hall.</w:t>
            </w:r>
          </w:p>
        </w:tc>
        <w:tc>
          <w:tcPr>
            <w:tcW w:w="2835" w:type="dxa"/>
            <w:tcBorders>
              <w:top w:val="single" w:sz="6" w:space="0" w:color="auto"/>
              <w:left w:val="single" w:sz="6" w:space="0" w:color="auto"/>
              <w:bottom w:val="single" w:sz="6" w:space="0" w:color="auto"/>
              <w:right w:val="single" w:sz="6" w:space="0" w:color="auto"/>
            </w:tcBorders>
          </w:tcPr>
          <w:p w14:paraId="1B8C8261" w14:textId="77777777" w:rsidR="00D4795A" w:rsidRPr="00764C97" w:rsidRDefault="00D4795A" w:rsidP="00AB7EF6">
            <w:pPr>
              <w:spacing w:before="60"/>
              <w:rPr>
                <w:szCs w:val="22"/>
              </w:rPr>
            </w:pPr>
          </w:p>
        </w:tc>
      </w:tr>
      <w:tr w:rsidR="00D4795A" w:rsidRPr="00764C97" w14:paraId="43802EFA" w14:textId="77777777" w:rsidTr="00A91CB4">
        <w:trPr>
          <w:trHeight w:val="327"/>
        </w:trPr>
        <w:tc>
          <w:tcPr>
            <w:tcW w:w="1809" w:type="dxa"/>
            <w:tcBorders>
              <w:top w:val="single" w:sz="6" w:space="0" w:color="auto"/>
              <w:bottom w:val="single" w:sz="6" w:space="0" w:color="auto"/>
              <w:right w:val="single" w:sz="6" w:space="0" w:color="auto"/>
            </w:tcBorders>
            <w:vAlign w:val="center"/>
          </w:tcPr>
          <w:p w14:paraId="5ABCB697" w14:textId="77777777" w:rsidR="00D4795A" w:rsidRPr="00764C97" w:rsidRDefault="00D4795A" w:rsidP="00AB7EF6">
            <w:pPr>
              <w:rPr>
                <w:b/>
                <w:szCs w:val="22"/>
              </w:rPr>
            </w:pPr>
            <w:r w:rsidRPr="00764C97">
              <w:rPr>
                <w:b/>
                <w:szCs w:val="22"/>
              </w:rPr>
              <w:t>Kitchen</w:t>
            </w:r>
          </w:p>
        </w:tc>
        <w:tc>
          <w:tcPr>
            <w:tcW w:w="6379" w:type="dxa"/>
            <w:tcBorders>
              <w:top w:val="single" w:sz="6" w:space="0" w:color="auto"/>
              <w:left w:val="single" w:sz="6" w:space="0" w:color="auto"/>
              <w:bottom w:val="single" w:sz="6" w:space="0" w:color="auto"/>
              <w:right w:val="single" w:sz="6" w:space="0" w:color="auto"/>
            </w:tcBorders>
          </w:tcPr>
          <w:p w14:paraId="14B5A6EF" w14:textId="77777777" w:rsidR="00D4795A" w:rsidRPr="00764C97" w:rsidRDefault="00D4795A" w:rsidP="00B669C1">
            <w:pPr>
              <w:numPr>
                <w:ilvl w:val="0"/>
                <w:numId w:val="36"/>
              </w:numPr>
              <w:spacing w:before="60"/>
              <w:ind w:left="357" w:hanging="357"/>
            </w:pPr>
            <w:r w:rsidRPr="00764C97">
              <w:t>Is spare accommodation available off-site (e.g. nearby schools)?</w:t>
            </w:r>
          </w:p>
          <w:p w14:paraId="17D1DDC4" w14:textId="77777777" w:rsidR="00D4795A" w:rsidRPr="00764C97" w:rsidRDefault="00D4795A" w:rsidP="00B669C1">
            <w:pPr>
              <w:numPr>
                <w:ilvl w:val="0"/>
                <w:numId w:val="36"/>
              </w:numPr>
            </w:pPr>
            <w:r w:rsidRPr="00764C97">
              <w:t>Could the local authority provide support?</w:t>
            </w:r>
          </w:p>
          <w:p w14:paraId="693571DB" w14:textId="77777777" w:rsidR="00D4795A" w:rsidRPr="00764C97" w:rsidRDefault="00D4795A" w:rsidP="00B669C1">
            <w:pPr>
              <w:numPr>
                <w:ilvl w:val="0"/>
                <w:numId w:val="36"/>
              </w:numPr>
            </w:pPr>
            <w:r w:rsidRPr="00764C97">
              <w:t>Could food be ordered from catering suppliers instead of being prepared on-site?</w:t>
            </w:r>
          </w:p>
          <w:p w14:paraId="425DCD9A" w14:textId="77777777" w:rsidR="00D4795A" w:rsidRPr="00764C97" w:rsidRDefault="00D4795A" w:rsidP="00B669C1">
            <w:pPr>
              <w:numPr>
                <w:ilvl w:val="0"/>
                <w:numId w:val="36"/>
              </w:numPr>
              <w:spacing w:after="60"/>
            </w:pPr>
            <w:r w:rsidRPr="00764C97">
              <w:t>Could pupils be encouraged to bring a packed lunch?</w:t>
            </w:r>
          </w:p>
        </w:tc>
        <w:tc>
          <w:tcPr>
            <w:tcW w:w="4394" w:type="dxa"/>
            <w:tcBorders>
              <w:top w:val="single" w:sz="6" w:space="0" w:color="auto"/>
              <w:left w:val="single" w:sz="6" w:space="0" w:color="auto"/>
              <w:bottom w:val="single" w:sz="6" w:space="0" w:color="auto"/>
              <w:right w:val="single" w:sz="6" w:space="0" w:color="auto"/>
            </w:tcBorders>
          </w:tcPr>
          <w:p w14:paraId="23A56E21" w14:textId="4615F9BB" w:rsidR="00D4795A" w:rsidRPr="00764C97" w:rsidRDefault="00884A67" w:rsidP="00AB7EF6">
            <w:pPr>
              <w:spacing w:before="60"/>
              <w:rPr>
                <w:rFonts w:cs="Arial"/>
                <w:color w:val="000000"/>
                <w:szCs w:val="22"/>
              </w:rPr>
            </w:pPr>
            <w:r w:rsidRPr="005A7753">
              <w:rPr>
                <w:rFonts w:cs="Arial"/>
                <w:color w:val="000000"/>
                <w:szCs w:val="22"/>
              </w:rPr>
              <w:t>Reciprocal arrangement with Morland School and/or Orton School.  Pupils can bring sandwiches in emergency.</w:t>
            </w:r>
          </w:p>
        </w:tc>
        <w:tc>
          <w:tcPr>
            <w:tcW w:w="2835" w:type="dxa"/>
            <w:tcBorders>
              <w:top w:val="single" w:sz="6" w:space="0" w:color="auto"/>
              <w:left w:val="single" w:sz="6" w:space="0" w:color="auto"/>
              <w:bottom w:val="single" w:sz="6" w:space="0" w:color="auto"/>
              <w:right w:val="single" w:sz="6" w:space="0" w:color="auto"/>
            </w:tcBorders>
          </w:tcPr>
          <w:p w14:paraId="1C7EB205" w14:textId="77777777" w:rsidR="00D4795A" w:rsidRPr="00764C97" w:rsidRDefault="00D4795A" w:rsidP="00AB7EF6">
            <w:pPr>
              <w:spacing w:before="60"/>
              <w:rPr>
                <w:szCs w:val="22"/>
              </w:rPr>
            </w:pPr>
          </w:p>
        </w:tc>
      </w:tr>
      <w:tr w:rsidR="00D4795A" w:rsidRPr="00764C97" w14:paraId="7CE69D59" w14:textId="77777777" w:rsidTr="00A91CB4">
        <w:trPr>
          <w:trHeight w:val="327"/>
        </w:trPr>
        <w:tc>
          <w:tcPr>
            <w:tcW w:w="1809" w:type="dxa"/>
            <w:tcBorders>
              <w:top w:val="single" w:sz="6" w:space="0" w:color="auto"/>
              <w:bottom w:val="single" w:sz="6" w:space="0" w:color="auto"/>
              <w:right w:val="single" w:sz="6" w:space="0" w:color="auto"/>
            </w:tcBorders>
            <w:vAlign w:val="center"/>
          </w:tcPr>
          <w:p w14:paraId="6279215C" w14:textId="77777777" w:rsidR="00D4795A" w:rsidRPr="00764C97" w:rsidRDefault="00D4795A" w:rsidP="00AB7EF6">
            <w:pPr>
              <w:rPr>
                <w:b/>
                <w:szCs w:val="22"/>
              </w:rPr>
            </w:pPr>
            <w:r w:rsidRPr="00764C97">
              <w:rPr>
                <w:b/>
                <w:szCs w:val="22"/>
              </w:rPr>
              <w:t>Sports Facilities</w:t>
            </w:r>
          </w:p>
        </w:tc>
        <w:tc>
          <w:tcPr>
            <w:tcW w:w="6379" w:type="dxa"/>
            <w:tcBorders>
              <w:top w:val="single" w:sz="6" w:space="0" w:color="auto"/>
              <w:left w:val="single" w:sz="6" w:space="0" w:color="auto"/>
              <w:bottom w:val="single" w:sz="6" w:space="0" w:color="auto"/>
              <w:right w:val="single" w:sz="6" w:space="0" w:color="auto"/>
            </w:tcBorders>
          </w:tcPr>
          <w:p w14:paraId="5C01BB3C" w14:textId="77777777" w:rsidR="00D4795A" w:rsidRPr="00764C97" w:rsidRDefault="00D4795A" w:rsidP="00B669C1">
            <w:pPr>
              <w:numPr>
                <w:ilvl w:val="0"/>
                <w:numId w:val="39"/>
              </w:numPr>
              <w:spacing w:before="60"/>
              <w:ind w:left="357" w:hanging="357"/>
            </w:pPr>
            <w:r w:rsidRPr="00764C97">
              <w:t>Is spare accommodation available on-site (e.g. halls, playgrounds)?</w:t>
            </w:r>
          </w:p>
          <w:p w14:paraId="4978CD74" w14:textId="77777777" w:rsidR="00D4795A" w:rsidRPr="00764C97" w:rsidRDefault="00D4795A" w:rsidP="00B669C1">
            <w:pPr>
              <w:numPr>
                <w:ilvl w:val="0"/>
                <w:numId w:val="39"/>
              </w:numPr>
            </w:pPr>
            <w:r w:rsidRPr="00764C97">
              <w:t>Is spare accommodation available off-site (e.g. nearby schools, leisure centres, parks)?</w:t>
            </w:r>
          </w:p>
          <w:p w14:paraId="3A6EC11E" w14:textId="77777777" w:rsidR="00D4795A" w:rsidRPr="00764C97" w:rsidRDefault="00D4795A" w:rsidP="00B669C1">
            <w:pPr>
              <w:numPr>
                <w:ilvl w:val="0"/>
                <w:numId w:val="39"/>
              </w:numPr>
              <w:spacing w:after="60"/>
              <w:ind w:left="357" w:hanging="357"/>
            </w:pPr>
            <w:r w:rsidRPr="00764C97">
              <w:t>Could the local authority provide support?</w:t>
            </w:r>
          </w:p>
        </w:tc>
        <w:tc>
          <w:tcPr>
            <w:tcW w:w="4394" w:type="dxa"/>
            <w:tcBorders>
              <w:top w:val="single" w:sz="6" w:space="0" w:color="auto"/>
              <w:left w:val="single" w:sz="6" w:space="0" w:color="auto"/>
              <w:bottom w:val="single" w:sz="6" w:space="0" w:color="auto"/>
              <w:right w:val="single" w:sz="6" w:space="0" w:color="auto"/>
            </w:tcBorders>
          </w:tcPr>
          <w:p w14:paraId="45F37DE8" w14:textId="541A5C7D" w:rsidR="00D4795A" w:rsidRPr="00764C97" w:rsidRDefault="00884A67" w:rsidP="00AB7EF6">
            <w:pPr>
              <w:spacing w:before="60"/>
              <w:rPr>
                <w:rFonts w:cs="Arial"/>
                <w:color w:val="000000"/>
                <w:szCs w:val="22"/>
              </w:rPr>
            </w:pPr>
            <w:r w:rsidRPr="005A7753">
              <w:rPr>
                <w:rFonts w:cs="Arial"/>
                <w:color w:val="000000"/>
                <w:szCs w:val="22"/>
              </w:rPr>
              <w:t xml:space="preserve">Large indoor facilities at Crosby village Hall and </w:t>
            </w:r>
            <w:proofErr w:type="spellStart"/>
            <w:r w:rsidRPr="005A7753">
              <w:rPr>
                <w:rFonts w:cs="Arial"/>
                <w:color w:val="000000"/>
                <w:szCs w:val="22"/>
              </w:rPr>
              <w:t>Maulds</w:t>
            </w:r>
            <w:proofErr w:type="spellEnd"/>
            <w:r w:rsidRPr="005A7753">
              <w:rPr>
                <w:rFonts w:cs="Arial"/>
                <w:color w:val="000000"/>
                <w:szCs w:val="22"/>
              </w:rPr>
              <w:t xml:space="preserve"> </w:t>
            </w:r>
            <w:proofErr w:type="spellStart"/>
            <w:r w:rsidRPr="005A7753">
              <w:rPr>
                <w:rFonts w:cs="Arial"/>
                <w:color w:val="000000"/>
                <w:szCs w:val="22"/>
              </w:rPr>
              <w:t>Meaburn</w:t>
            </w:r>
            <w:proofErr w:type="spellEnd"/>
            <w:r w:rsidRPr="005A7753">
              <w:rPr>
                <w:rFonts w:cs="Arial"/>
                <w:color w:val="000000"/>
                <w:szCs w:val="22"/>
              </w:rPr>
              <w:t xml:space="preserve"> Village Institute.</w:t>
            </w:r>
          </w:p>
        </w:tc>
        <w:tc>
          <w:tcPr>
            <w:tcW w:w="2835" w:type="dxa"/>
            <w:tcBorders>
              <w:top w:val="single" w:sz="6" w:space="0" w:color="auto"/>
              <w:left w:val="single" w:sz="6" w:space="0" w:color="auto"/>
              <w:bottom w:val="single" w:sz="6" w:space="0" w:color="auto"/>
              <w:right w:val="single" w:sz="6" w:space="0" w:color="auto"/>
            </w:tcBorders>
          </w:tcPr>
          <w:p w14:paraId="2931F73D" w14:textId="77777777" w:rsidR="00D4795A" w:rsidRPr="00764C97" w:rsidRDefault="00D4795A" w:rsidP="00AB7EF6">
            <w:pPr>
              <w:spacing w:before="60"/>
              <w:rPr>
                <w:szCs w:val="22"/>
              </w:rPr>
            </w:pPr>
          </w:p>
        </w:tc>
      </w:tr>
      <w:tr w:rsidR="005D0CE7" w:rsidRPr="00764C97" w14:paraId="54B719BB" w14:textId="77777777" w:rsidTr="00A91CB4">
        <w:trPr>
          <w:trHeight w:val="327"/>
        </w:trPr>
        <w:tc>
          <w:tcPr>
            <w:tcW w:w="1809" w:type="dxa"/>
            <w:tcBorders>
              <w:top w:val="single" w:sz="6" w:space="0" w:color="auto"/>
              <w:bottom w:val="single" w:sz="6" w:space="0" w:color="auto"/>
              <w:right w:val="single" w:sz="6" w:space="0" w:color="auto"/>
            </w:tcBorders>
            <w:vAlign w:val="center"/>
          </w:tcPr>
          <w:p w14:paraId="362F5665" w14:textId="77777777" w:rsidR="005D0CE7" w:rsidRPr="00764C97" w:rsidRDefault="005D0CE7" w:rsidP="00AB7EF6">
            <w:pPr>
              <w:rPr>
                <w:b/>
                <w:szCs w:val="22"/>
              </w:rPr>
            </w:pPr>
            <w:r w:rsidRPr="00764C97">
              <w:rPr>
                <w:b/>
                <w:szCs w:val="22"/>
              </w:rPr>
              <w:t>Staff Room</w:t>
            </w:r>
          </w:p>
        </w:tc>
        <w:tc>
          <w:tcPr>
            <w:tcW w:w="6379" w:type="dxa"/>
            <w:tcBorders>
              <w:top w:val="single" w:sz="6" w:space="0" w:color="auto"/>
              <w:left w:val="single" w:sz="6" w:space="0" w:color="auto"/>
              <w:bottom w:val="single" w:sz="6" w:space="0" w:color="auto"/>
              <w:right w:val="single" w:sz="6" w:space="0" w:color="auto"/>
            </w:tcBorders>
          </w:tcPr>
          <w:p w14:paraId="51122C4B" w14:textId="77777777" w:rsidR="005D0CE7" w:rsidRPr="00764C97" w:rsidRDefault="005D0CE7" w:rsidP="00B669C1">
            <w:pPr>
              <w:numPr>
                <w:ilvl w:val="0"/>
                <w:numId w:val="39"/>
              </w:numPr>
              <w:spacing w:before="60" w:after="60"/>
              <w:ind w:left="357" w:hanging="357"/>
            </w:pPr>
            <w:r w:rsidRPr="00764C97">
              <w:t>Is spare accommodation available on-site (e.g. ICT suites)?</w:t>
            </w:r>
          </w:p>
        </w:tc>
        <w:tc>
          <w:tcPr>
            <w:tcW w:w="4394" w:type="dxa"/>
            <w:tcBorders>
              <w:top w:val="single" w:sz="6" w:space="0" w:color="auto"/>
              <w:left w:val="single" w:sz="6" w:space="0" w:color="auto"/>
              <w:bottom w:val="single" w:sz="6" w:space="0" w:color="auto"/>
              <w:right w:val="single" w:sz="6" w:space="0" w:color="auto"/>
            </w:tcBorders>
          </w:tcPr>
          <w:p w14:paraId="413A1DA6" w14:textId="125B1449" w:rsidR="005D0CE7" w:rsidRPr="00764C97" w:rsidRDefault="00884A67" w:rsidP="00AB7EF6">
            <w:pPr>
              <w:spacing w:before="60"/>
              <w:rPr>
                <w:rFonts w:cs="Arial"/>
                <w:color w:val="000000"/>
                <w:szCs w:val="22"/>
              </w:rPr>
            </w:pPr>
            <w:r w:rsidRPr="005A7753">
              <w:rPr>
                <w:rFonts w:cs="Arial"/>
                <w:color w:val="000000"/>
                <w:szCs w:val="22"/>
              </w:rPr>
              <w:t>Alternative rooms – music room.</w:t>
            </w:r>
          </w:p>
        </w:tc>
        <w:tc>
          <w:tcPr>
            <w:tcW w:w="2835" w:type="dxa"/>
            <w:tcBorders>
              <w:top w:val="single" w:sz="6" w:space="0" w:color="auto"/>
              <w:left w:val="single" w:sz="6" w:space="0" w:color="auto"/>
              <w:bottom w:val="single" w:sz="6" w:space="0" w:color="auto"/>
              <w:right w:val="single" w:sz="6" w:space="0" w:color="auto"/>
            </w:tcBorders>
          </w:tcPr>
          <w:p w14:paraId="6D90526D" w14:textId="77777777" w:rsidR="005D0CE7" w:rsidRPr="00764C97" w:rsidRDefault="005D0CE7" w:rsidP="00AB7EF6">
            <w:pPr>
              <w:spacing w:before="60"/>
              <w:rPr>
                <w:szCs w:val="22"/>
              </w:rPr>
            </w:pPr>
          </w:p>
        </w:tc>
      </w:tr>
    </w:tbl>
    <w:p w14:paraId="0F62F7C6" w14:textId="77777777" w:rsidR="00D4795A" w:rsidRPr="00764C97" w:rsidRDefault="00D4795A" w:rsidP="00AB7EF6">
      <w:pPr>
        <w:rPr>
          <w:sz w:val="2"/>
          <w:szCs w:val="2"/>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6379"/>
        <w:gridCol w:w="4394"/>
        <w:gridCol w:w="2835"/>
      </w:tblGrid>
      <w:tr w:rsidR="00D4795A" w:rsidRPr="00764C97" w14:paraId="31F775F6" w14:textId="77777777" w:rsidTr="00D738CF">
        <w:trPr>
          <w:trHeight w:val="436"/>
          <w:tblHeader/>
        </w:trPr>
        <w:tc>
          <w:tcPr>
            <w:tcW w:w="15417"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62C81C6D" w14:textId="77777777" w:rsidR="00D4795A" w:rsidRPr="00764C97" w:rsidRDefault="00D4795A" w:rsidP="00AB7EF6">
            <w:pPr>
              <w:rPr>
                <w:b/>
                <w:sz w:val="24"/>
                <w:szCs w:val="22"/>
              </w:rPr>
            </w:pPr>
            <w:r w:rsidRPr="00764C97">
              <w:rPr>
                <w:b/>
                <w:sz w:val="24"/>
                <w:szCs w:val="22"/>
              </w:rPr>
              <w:t>Loss of Personnel</w:t>
            </w:r>
          </w:p>
        </w:tc>
      </w:tr>
      <w:tr w:rsidR="00D4795A" w:rsidRPr="00764C97" w14:paraId="6850CA76" w14:textId="77777777" w:rsidTr="00A91CB4">
        <w:trPr>
          <w:trHeight w:val="272"/>
          <w:tblHeader/>
        </w:trPr>
        <w:tc>
          <w:tcPr>
            <w:tcW w:w="18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D753B93" w14:textId="77777777" w:rsidR="00D4795A" w:rsidRPr="00764C97" w:rsidRDefault="00D4795A" w:rsidP="00AB7EF6">
            <w:pPr>
              <w:rPr>
                <w:b/>
                <w:szCs w:val="22"/>
              </w:rPr>
            </w:pPr>
            <w:r w:rsidRPr="00764C97">
              <w:rPr>
                <w:b/>
                <w:szCs w:val="22"/>
              </w:rPr>
              <w:t>Personnel</w:t>
            </w:r>
          </w:p>
        </w:tc>
        <w:tc>
          <w:tcPr>
            <w:tcW w:w="637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57B751C" w14:textId="77777777" w:rsidR="00D4795A" w:rsidRPr="00D738CF" w:rsidRDefault="00D4795A" w:rsidP="00AB7EF6">
            <w:pPr>
              <w:rPr>
                <w:b/>
                <w:i/>
                <w:color w:val="FFFFFF"/>
              </w:rPr>
            </w:pPr>
            <w:r w:rsidRPr="00D738CF">
              <w:rPr>
                <w:b/>
                <w:color w:val="FFFFFF"/>
              </w:rPr>
              <w:t>Considerations</w:t>
            </w:r>
          </w:p>
        </w:tc>
        <w:tc>
          <w:tcPr>
            <w:tcW w:w="439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C486CA4" w14:textId="77777777" w:rsidR="00D4795A" w:rsidRPr="00D738CF" w:rsidRDefault="00D4795A" w:rsidP="00AB7EF6">
            <w:pPr>
              <w:rPr>
                <w:b/>
                <w:color w:val="FFFFFF"/>
              </w:rPr>
            </w:pPr>
            <w:r w:rsidRPr="00D738CF">
              <w:rPr>
                <w:b/>
                <w:color w:val="FFFFFF"/>
              </w:rPr>
              <w:t>Alternative Arrangements in Place</w:t>
            </w:r>
          </w:p>
        </w:tc>
        <w:tc>
          <w:tcPr>
            <w:tcW w:w="283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17CB5A1" w14:textId="77777777" w:rsidR="00D4795A" w:rsidRPr="00D738CF" w:rsidRDefault="00D4795A" w:rsidP="00AB7EF6">
            <w:pPr>
              <w:rPr>
                <w:b/>
                <w:color w:val="FFFFFF"/>
              </w:rPr>
            </w:pPr>
            <w:r w:rsidRPr="00D738CF">
              <w:rPr>
                <w:b/>
                <w:color w:val="FFFFFF"/>
              </w:rPr>
              <w:t>Notes</w:t>
            </w:r>
          </w:p>
        </w:tc>
      </w:tr>
      <w:tr w:rsidR="00D4795A" w:rsidRPr="00764C97" w14:paraId="583982ED" w14:textId="77777777" w:rsidTr="00A91CB4">
        <w:trPr>
          <w:trHeight w:val="327"/>
        </w:trPr>
        <w:tc>
          <w:tcPr>
            <w:tcW w:w="1809" w:type="dxa"/>
            <w:tcBorders>
              <w:top w:val="single" w:sz="6" w:space="0" w:color="auto"/>
              <w:bottom w:val="single" w:sz="6" w:space="0" w:color="auto"/>
              <w:right w:val="single" w:sz="6" w:space="0" w:color="auto"/>
            </w:tcBorders>
            <w:vAlign w:val="center"/>
          </w:tcPr>
          <w:p w14:paraId="7E73FD0F" w14:textId="77777777" w:rsidR="00D4795A" w:rsidRPr="00764C97" w:rsidRDefault="00D4795A" w:rsidP="00AB7EF6">
            <w:pPr>
              <w:rPr>
                <w:b/>
                <w:szCs w:val="22"/>
              </w:rPr>
            </w:pPr>
            <w:r w:rsidRPr="00764C97">
              <w:rPr>
                <w:b/>
                <w:szCs w:val="22"/>
              </w:rPr>
              <w:t>Head teacher</w:t>
            </w:r>
          </w:p>
        </w:tc>
        <w:tc>
          <w:tcPr>
            <w:tcW w:w="6379" w:type="dxa"/>
            <w:tcBorders>
              <w:top w:val="single" w:sz="6" w:space="0" w:color="auto"/>
              <w:left w:val="single" w:sz="6" w:space="0" w:color="auto"/>
              <w:bottom w:val="single" w:sz="6" w:space="0" w:color="auto"/>
              <w:right w:val="single" w:sz="6" w:space="0" w:color="auto"/>
            </w:tcBorders>
          </w:tcPr>
          <w:p w14:paraId="42C033BE" w14:textId="77777777" w:rsidR="00D4795A" w:rsidRPr="00764C97" w:rsidRDefault="00D4795A" w:rsidP="00B669C1">
            <w:pPr>
              <w:numPr>
                <w:ilvl w:val="0"/>
                <w:numId w:val="40"/>
              </w:numPr>
              <w:spacing w:before="60"/>
              <w:ind w:left="357" w:hanging="357"/>
            </w:pPr>
            <w:r w:rsidRPr="00764C97">
              <w:t>Are deputies identified and adequately trained?</w:t>
            </w:r>
          </w:p>
          <w:p w14:paraId="628DCD46" w14:textId="77777777" w:rsidR="00D4795A" w:rsidRPr="00764C97" w:rsidRDefault="00D4795A" w:rsidP="00B669C1">
            <w:pPr>
              <w:numPr>
                <w:ilvl w:val="0"/>
                <w:numId w:val="40"/>
              </w:numPr>
              <w:spacing w:after="60"/>
              <w:ind w:left="357" w:hanging="357"/>
            </w:pPr>
            <w:r w:rsidRPr="00764C97">
              <w:t>Are documented procedures for critical activities in place?</w:t>
            </w:r>
          </w:p>
        </w:tc>
        <w:tc>
          <w:tcPr>
            <w:tcW w:w="4394" w:type="dxa"/>
            <w:tcBorders>
              <w:top w:val="single" w:sz="6" w:space="0" w:color="auto"/>
              <w:left w:val="single" w:sz="6" w:space="0" w:color="auto"/>
              <w:bottom w:val="single" w:sz="6" w:space="0" w:color="auto"/>
              <w:right w:val="single" w:sz="6" w:space="0" w:color="auto"/>
            </w:tcBorders>
          </w:tcPr>
          <w:p w14:paraId="7508DAAE" w14:textId="4B25E513" w:rsidR="00D4795A" w:rsidRPr="00764C97" w:rsidRDefault="00884A67" w:rsidP="00AB7EF6">
            <w:pPr>
              <w:spacing w:before="60"/>
              <w:rPr>
                <w:rFonts w:cs="Arial"/>
                <w:color w:val="000000"/>
                <w:szCs w:val="22"/>
              </w:rPr>
            </w:pPr>
            <w:r w:rsidRPr="005A7753">
              <w:rPr>
                <w:rFonts w:cs="Arial"/>
                <w:color w:val="000000"/>
                <w:szCs w:val="22"/>
              </w:rPr>
              <w:t>Lead teachers in absence of HT are well briefed.  All critical procedures documented.</w:t>
            </w:r>
          </w:p>
        </w:tc>
        <w:tc>
          <w:tcPr>
            <w:tcW w:w="2835" w:type="dxa"/>
            <w:tcBorders>
              <w:top w:val="single" w:sz="6" w:space="0" w:color="auto"/>
              <w:left w:val="single" w:sz="6" w:space="0" w:color="auto"/>
              <w:bottom w:val="single" w:sz="6" w:space="0" w:color="auto"/>
              <w:right w:val="single" w:sz="6" w:space="0" w:color="auto"/>
            </w:tcBorders>
          </w:tcPr>
          <w:p w14:paraId="6FBA46C2" w14:textId="77777777" w:rsidR="00D4795A" w:rsidRPr="00764C97" w:rsidRDefault="00D4795A" w:rsidP="00AB7EF6">
            <w:pPr>
              <w:spacing w:before="60"/>
              <w:rPr>
                <w:color w:val="000000"/>
                <w:szCs w:val="27"/>
              </w:rPr>
            </w:pPr>
          </w:p>
        </w:tc>
      </w:tr>
      <w:tr w:rsidR="00D4795A" w:rsidRPr="00764C97" w14:paraId="7AB255B2" w14:textId="77777777" w:rsidTr="00A91CB4">
        <w:trPr>
          <w:trHeight w:val="327"/>
        </w:trPr>
        <w:tc>
          <w:tcPr>
            <w:tcW w:w="1809" w:type="dxa"/>
            <w:tcBorders>
              <w:top w:val="single" w:sz="6" w:space="0" w:color="auto"/>
              <w:bottom w:val="single" w:sz="6" w:space="0" w:color="auto"/>
              <w:right w:val="single" w:sz="6" w:space="0" w:color="auto"/>
            </w:tcBorders>
            <w:vAlign w:val="center"/>
          </w:tcPr>
          <w:p w14:paraId="3160A114" w14:textId="77777777" w:rsidR="00D4795A" w:rsidRPr="00764C97" w:rsidRDefault="00D4795A" w:rsidP="00AB7EF6">
            <w:pPr>
              <w:rPr>
                <w:b/>
                <w:szCs w:val="22"/>
              </w:rPr>
            </w:pPr>
            <w:r w:rsidRPr="00764C97">
              <w:rPr>
                <w:b/>
                <w:szCs w:val="22"/>
              </w:rPr>
              <w:t>Teaching Staff</w:t>
            </w:r>
          </w:p>
        </w:tc>
        <w:tc>
          <w:tcPr>
            <w:tcW w:w="6379" w:type="dxa"/>
            <w:tcBorders>
              <w:top w:val="single" w:sz="6" w:space="0" w:color="auto"/>
              <w:left w:val="single" w:sz="6" w:space="0" w:color="auto"/>
              <w:bottom w:val="single" w:sz="6" w:space="0" w:color="auto"/>
              <w:right w:val="single" w:sz="6" w:space="0" w:color="auto"/>
            </w:tcBorders>
          </w:tcPr>
          <w:p w14:paraId="63105414" w14:textId="77777777" w:rsidR="00D4795A" w:rsidRPr="00764C97" w:rsidRDefault="00D4795A" w:rsidP="00B669C1">
            <w:pPr>
              <w:numPr>
                <w:ilvl w:val="0"/>
                <w:numId w:val="40"/>
              </w:numPr>
              <w:spacing w:before="60"/>
              <w:ind w:left="357" w:hanging="357"/>
            </w:pPr>
            <w:r w:rsidRPr="00764C97">
              <w:t>Could temporary staff be recruited?</w:t>
            </w:r>
          </w:p>
          <w:p w14:paraId="04767EFA" w14:textId="77777777" w:rsidR="00D4795A" w:rsidRPr="00764C97" w:rsidRDefault="00D4795A" w:rsidP="00B669C1">
            <w:pPr>
              <w:numPr>
                <w:ilvl w:val="0"/>
                <w:numId w:val="40"/>
              </w:numPr>
            </w:pPr>
            <w:r w:rsidRPr="00764C97">
              <w:t>Could secondments from other schools be arranged?</w:t>
            </w:r>
          </w:p>
          <w:p w14:paraId="50F1EC06" w14:textId="77777777" w:rsidR="00D4795A" w:rsidRPr="00764C97" w:rsidRDefault="00D4795A" w:rsidP="00B669C1">
            <w:pPr>
              <w:numPr>
                <w:ilvl w:val="0"/>
                <w:numId w:val="40"/>
              </w:numPr>
            </w:pPr>
            <w:r w:rsidRPr="00764C97">
              <w:t>Could lesson plans be pre-arranged for delivery by trainee teachers?</w:t>
            </w:r>
          </w:p>
          <w:p w14:paraId="6BF88CA7" w14:textId="77777777" w:rsidR="00D4795A" w:rsidRPr="00764C97" w:rsidRDefault="00D4795A" w:rsidP="00B669C1">
            <w:pPr>
              <w:numPr>
                <w:ilvl w:val="0"/>
                <w:numId w:val="40"/>
              </w:numPr>
            </w:pPr>
            <w:r w:rsidRPr="00764C97">
              <w:t xml:space="preserve">Could </w:t>
            </w:r>
            <w:proofErr w:type="spellStart"/>
            <w:r w:rsidRPr="00764C97">
              <w:t>increased</w:t>
            </w:r>
            <w:proofErr w:type="spellEnd"/>
            <w:r w:rsidRPr="00764C97">
              <w:t xml:space="preserve"> reliance be placed on support staff (e.g. teaching assistants)?</w:t>
            </w:r>
          </w:p>
          <w:p w14:paraId="3938C0C7" w14:textId="77777777" w:rsidR="00D4795A" w:rsidRPr="00764C97" w:rsidRDefault="00D4795A" w:rsidP="00B669C1">
            <w:pPr>
              <w:numPr>
                <w:ilvl w:val="0"/>
                <w:numId w:val="40"/>
              </w:numPr>
              <w:spacing w:after="60"/>
              <w:ind w:left="357" w:hanging="357"/>
            </w:pPr>
            <w:r w:rsidRPr="00764C97">
              <w:t xml:space="preserve">Could classes be merged (whilst maintaining </w:t>
            </w:r>
            <w:r w:rsidR="005D0CE7" w:rsidRPr="00764C97">
              <w:t xml:space="preserve">adequate </w:t>
            </w:r>
            <w:proofErr w:type="spellStart"/>
            <w:r w:rsidR="00AA4324" w:rsidRPr="00764C97">
              <w:t>staff:pupil</w:t>
            </w:r>
            <w:proofErr w:type="spellEnd"/>
            <w:r w:rsidR="005D0CE7" w:rsidRPr="00764C97">
              <w:t xml:space="preserve"> ratios</w:t>
            </w:r>
            <w:r w:rsidRPr="00764C97">
              <w:t>)?</w:t>
            </w:r>
          </w:p>
        </w:tc>
        <w:tc>
          <w:tcPr>
            <w:tcW w:w="4394" w:type="dxa"/>
            <w:tcBorders>
              <w:top w:val="single" w:sz="6" w:space="0" w:color="auto"/>
              <w:left w:val="single" w:sz="6" w:space="0" w:color="auto"/>
              <w:bottom w:val="single" w:sz="6" w:space="0" w:color="auto"/>
              <w:right w:val="single" w:sz="6" w:space="0" w:color="auto"/>
            </w:tcBorders>
          </w:tcPr>
          <w:p w14:paraId="51487187" w14:textId="07D1D85B" w:rsidR="00D4795A" w:rsidRPr="00764C97" w:rsidRDefault="00884A67" w:rsidP="00AB7EF6">
            <w:pPr>
              <w:spacing w:before="60"/>
              <w:rPr>
                <w:rFonts w:cs="Arial"/>
                <w:color w:val="000000"/>
                <w:szCs w:val="22"/>
              </w:rPr>
            </w:pPr>
            <w:r w:rsidRPr="005A7753">
              <w:rPr>
                <w:rFonts w:cs="Arial"/>
                <w:color w:val="000000"/>
                <w:szCs w:val="22"/>
              </w:rPr>
              <w:t>School uses internal cover – only 2 classrooms operated.  Teaching Assistants able to add cover.  Children brought together and taught as whole school when required.</w:t>
            </w:r>
          </w:p>
        </w:tc>
        <w:tc>
          <w:tcPr>
            <w:tcW w:w="2835" w:type="dxa"/>
            <w:tcBorders>
              <w:top w:val="single" w:sz="6" w:space="0" w:color="auto"/>
              <w:left w:val="single" w:sz="6" w:space="0" w:color="auto"/>
              <w:bottom w:val="single" w:sz="6" w:space="0" w:color="auto"/>
              <w:right w:val="single" w:sz="6" w:space="0" w:color="auto"/>
            </w:tcBorders>
          </w:tcPr>
          <w:p w14:paraId="63381CB6" w14:textId="77777777" w:rsidR="00D4795A" w:rsidRPr="00764C97" w:rsidRDefault="00D4795A" w:rsidP="00AB7EF6">
            <w:pPr>
              <w:spacing w:before="60"/>
              <w:rPr>
                <w:szCs w:val="22"/>
              </w:rPr>
            </w:pPr>
          </w:p>
        </w:tc>
      </w:tr>
      <w:tr w:rsidR="00D4795A" w:rsidRPr="00764C97" w14:paraId="79C372DD" w14:textId="77777777" w:rsidTr="00A91CB4">
        <w:trPr>
          <w:trHeight w:val="327"/>
        </w:trPr>
        <w:tc>
          <w:tcPr>
            <w:tcW w:w="1809" w:type="dxa"/>
            <w:tcBorders>
              <w:top w:val="single" w:sz="6" w:space="0" w:color="auto"/>
              <w:bottom w:val="single" w:sz="6" w:space="0" w:color="auto"/>
              <w:right w:val="single" w:sz="6" w:space="0" w:color="auto"/>
            </w:tcBorders>
            <w:vAlign w:val="center"/>
          </w:tcPr>
          <w:p w14:paraId="51E9F79E" w14:textId="77777777" w:rsidR="00D4795A" w:rsidRPr="00764C97" w:rsidRDefault="00D4795A" w:rsidP="00AB7EF6">
            <w:pPr>
              <w:rPr>
                <w:b/>
                <w:szCs w:val="22"/>
              </w:rPr>
            </w:pPr>
            <w:r w:rsidRPr="00764C97">
              <w:rPr>
                <w:b/>
                <w:szCs w:val="22"/>
              </w:rPr>
              <w:t>Office Staff</w:t>
            </w:r>
          </w:p>
        </w:tc>
        <w:tc>
          <w:tcPr>
            <w:tcW w:w="6379" w:type="dxa"/>
            <w:tcBorders>
              <w:top w:val="single" w:sz="6" w:space="0" w:color="auto"/>
              <w:left w:val="single" w:sz="6" w:space="0" w:color="auto"/>
              <w:bottom w:val="single" w:sz="6" w:space="0" w:color="auto"/>
              <w:right w:val="single" w:sz="6" w:space="0" w:color="auto"/>
            </w:tcBorders>
          </w:tcPr>
          <w:p w14:paraId="17CD538C" w14:textId="77777777" w:rsidR="00D4795A" w:rsidRPr="00764C97" w:rsidRDefault="00D4795A" w:rsidP="00B669C1">
            <w:pPr>
              <w:numPr>
                <w:ilvl w:val="0"/>
                <w:numId w:val="40"/>
              </w:numPr>
              <w:spacing w:before="60"/>
              <w:ind w:left="357" w:hanging="357"/>
            </w:pPr>
            <w:r w:rsidRPr="00764C97">
              <w:t>Are documented procedures for critical activities in place?</w:t>
            </w:r>
          </w:p>
          <w:p w14:paraId="3B0AF1F5" w14:textId="77777777" w:rsidR="00D4795A" w:rsidRPr="00764C97" w:rsidRDefault="00D4795A" w:rsidP="00B669C1">
            <w:pPr>
              <w:numPr>
                <w:ilvl w:val="0"/>
                <w:numId w:val="40"/>
              </w:numPr>
            </w:pPr>
            <w:r w:rsidRPr="00764C97">
              <w:lastRenderedPageBreak/>
              <w:t>Could temporary staff be recruited?</w:t>
            </w:r>
          </w:p>
          <w:p w14:paraId="2DF12483" w14:textId="77777777" w:rsidR="00D4795A" w:rsidRPr="00764C97" w:rsidRDefault="00D4795A" w:rsidP="00B669C1">
            <w:pPr>
              <w:numPr>
                <w:ilvl w:val="0"/>
                <w:numId w:val="40"/>
              </w:numPr>
              <w:spacing w:after="60"/>
              <w:ind w:left="357" w:hanging="357"/>
            </w:pPr>
            <w:r w:rsidRPr="00764C97">
              <w:t>Could secondments from other schools be arranged?</w:t>
            </w:r>
          </w:p>
        </w:tc>
        <w:tc>
          <w:tcPr>
            <w:tcW w:w="4394" w:type="dxa"/>
            <w:tcBorders>
              <w:top w:val="single" w:sz="6" w:space="0" w:color="auto"/>
              <w:left w:val="single" w:sz="6" w:space="0" w:color="auto"/>
              <w:bottom w:val="single" w:sz="6" w:space="0" w:color="auto"/>
              <w:right w:val="single" w:sz="6" w:space="0" w:color="auto"/>
            </w:tcBorders>
          </w:tcPr>
          <w:p w14:paraId="17128DA2" w14:textId="1865D55B" w:rsidR="00D4795A" w:rsidRPr="00764C97" w:rsidRDefault="00884A67" w:rsidP="00AB7EF6">
            <w:pPr>
              <w:spacing w:before="60"/>
              <w:rPr>
                <w:rFonts w:cs="Arial"/>
                <w:color w:val="000000"/>
                <w:szCs w:val="22"/>
              </w:rPr>
            </w:pPr>
            <w:r w:rsidRPr="005A7753">
              <w:rPr>
                <w:rFonts w:cs="Arial"/>
                <w:color w:val="000000"/>
                <w:szCs w:val="22"/>
              </w:rPr>
              <w:lastRenderedPageBreak/>
              <w:t>As above.</w:t>
            </w:r>
          </w:p>
        </w:tc>
        <w:tc>
          <w:tcPr>
            <w:tcW w:w="2835" w:type="dxa"/>
            <w:tcBorders>
              <w:top w:val="single" w:sz="6" w:space="0" w:color="auto"/>
              <w:left w:val="single" w:sz="6" w:space="0" w:color="auto"/>
              <w:bottom w:val="single" w:sz="6" w:space="0" w:color="auto"/>
              <w:right w:val="single" w:sz="6" w:space="0" w:color="auto"/>
            </w:tcBorders>
          </w:tcPr>
          <w:p w14:paraId="3DD043BD" w14:textId="77777777" w:rsidR="00D4795A" w:rsidRPr="00764C97" w:rsidRDefault="00D4795A" w:rsidP="00AB7EF6">
            <w:pPr>
              <w:spacing w:before="60"/>
              <w:rPr>
                <w:szCs w:val="22"/>
              </w:rPr>
            </w:pPr>
          </w:p>
        </w:tc>
      </w:tr>
      <w:tr w:rsidR="00D4795A" w:rsidRPr="00764C97" w14:paraId="433CEBDE" w14:textId="77777777" w:rsidTr="00A91CB4">
        <w:trPr>
          <w:trHeight w:val="327"/>
        </w:trPr>
        <w:tc>
          <w:tcPr>
            <w:tcW w:w="1809" w:type="dxa"/>
            <w:tcBorders>
              <w:top w:val="single" w:sz="6" w:space="0" w:color="auto"/>
              <w:bottom w:val="single" w:sz="6" w:space="0" w:color="auto"/>
              <w:right w:val="single" w:sz="6" w:space="0" w:color="auto"/>
            </w:tcBorders>
            <w:vAlign w:val="center"/>
          </w:tcPr>
          <w:p w14:paraId="5A1A73E2" w14:textId="77777777" w:rsidR="00D4795A" w:rsidRPr="00764C97" w:rsidRDefault="00D4795A" w:rsidP="00AB7EF6">
            <w:pPr>
              <w:rPr>
                <w:b/>
                <w:szCs w:val="22"/>
              </w:rPr>
            </w:pPr>
            <w:r w:rsidRPr="00764C97">
              <w:rPr>
                <w:b/>
                <w:szCs w:val="22"/>
              </w:rPr>
              <w:t>Catering Staff</w:t>
            </w:r>
          </w:p>
        </w:tc>
        <w:tc>
          <w:tcPr>
            <w:tcW w:w="6379" w:type="dxa"/>
            <w:tcBorders>
              <w:top w:val="single" w:sz="6" w:space="0" w:color="auto"/>
              <w:left w:val="single" w:sz="6" w:space="0" w:color="auto"/>
              <w:bottom w:val="single" w:sz="6" w:space="0" w:color="auto"/>
              <w:right w:val="single" w:sz="6" w:space="0" w:color="auto"/>
            </w:tcBorders>
          </w:tcPr>
          <w:p w14:paraId="43DC78A6" w14:textId="77777777" w:rsidR="00D4795A" w:rsidRPr="00764C97" w:rsidRDefault="00D4795A" w:rsidP="00B669C1">
            <w:pPr>
              <w:numPr>
                <w:ilvl w:val="0"/>
                <w:numId w:val="40"/>
              </w:numPr>
              <w:spacing w:before="60"/>
              <w:ind w:left="357" w:hanging="357"/>
            </w:pPr>
            <w:r w:rsidRPr="00764C97">
              <w:t>Are documented procedures for critical activities in place?</w:t>
            </w:r>
          </w:p>
          <w:p w14:paraId="7C0D4015" w14:textId="77777777" w:rsidR="00D4795A" w:rsidRPr="00764C97" w:rsidRDefault="00D4795A" w:rsidP="00B669C1">
            <w:pPr>
              <w:numPr>
                <w:ilvl w:val="0"/>
                <w:numId w:val="40"/>
              </w:numPr>
            </w:pPr>
            <w:r w:rsidRPr="00764C97">
              <w:t>Could temporary staff be recruited?</w:t>
            </w:r>
          </w:p>
          <w:p w14:paraId="23606648" w14:textId="77777777" w:rsidR="00D4795A" w:rsidRPr="00764C97" w:rsidRDefault="00D4795A" w:rsidP="00B669C1">
            <w:pPr>
              <w:numPr>
                <w:ilvl w:val="0"/>
                <w:numId w:val="40"/>
              </w:numPr>
              <w:spacing w:after="60"/>
              <w:ind w:left="357" w:hanging="357"/>
            </w:pPr>
            <w:r w:rsidRPr="00764C97">
              <w:t>Could secondments from other schools be arranged?</w:t>
            </w:r>
          </w:p>
        </w:tc>
        <w:tc>
          <w:tcPr>
            <w:tcW w:w="4394" w:type="dxa"/>
            <w:tcBorders>
              <w:top w:val="single" w:sz="6" w:space="0" w:color="auto"/>
              <w:left w:val="single" w:sz="6" w:space="0" w:color="auto"/>
              <w:bottom w:val="single" w:sz="6" w:space="0" w:color="auto"/>
              <w:right w:val="single" w:sz="6" w:space="0" w:color="auto"/>
            </w:tcBorders>
          </w:tcPr>
          <w:p w14:paraId="4440AD5A" w14:textId="15B6C3AD" w:rsidR="00D4795A" w:rsidRPr="00764C97" w:rsidRDefault="00884A67" w:rsidP="00AB7EF6">
            <w:pPr>
              <w:spacing w:before="60"/>
              <w:rPr>
                <w:rFonts w:cs="Arial"/>
                <w:color w:val="000000"/>
                <w:szCs w:val="22"/>
              </w:rPr>
            </w:pPr>
            <w:r w:rsidRPr="005A7753">
              <w:rPr>
                <w:rFonts w:cs="Arial"/>
                <w:color w:val="000000"/>
                <w:szCs w:val="22"/>
              </w:rPr>
              <w:t>Jon Metcalfe @ The But</w:t>
            </w:r>
            <w:r w:rsidR="009E6BFA" w:rsidRPr="005A7753">
              <w:rPr>
                <w:rFonts w:cs="Arial"/>
                <w:color w:val="000000"/>
                <w:szCs w:val="22"/>
              </w:rPr>
              <w:t>cher’s Arms (715500)</w:t>
            </w:r>
            <w:r w:rsidRPr="005A7753">
              <w:rPr>
                <w:rFonts w:cs="Arial"/>
                <w:color w:val="000000"/>
                <w:szCs w:val="22"/>
              </w:rPr>
              <w:t>; Kitty Smith has hygiene certificate (715375); Hazel Blenkinship (715377); Jose Yerbes Ballesteros in Shap (01931 716359)</w:t>
            </w:r>
          </w:p>
        </w:tc>
        <w:tc>
          <w:tcPr>
            <w:tcW w:w="2835" w:type="dxa"/>
            <w:tcBorders>
              <w:top w:val="single" w:sz="6" w:space="0" w:color="auto"/>
              <w:left w:val="single" w:sz="6" w:space="0" w:color="auto"/>
              <w:bottom w:val="single" w:sz="6" w:space="0" w:color="auto"/>
              <w:right w:val="single" w:sz="6" w:space="0" w:color="auto"/>
            </w:tcBorders>
          </w:tcPr>
          <w:p w14:paraId="00471D55" w14:textId="77777777" w:rsidR="00D4795A" w:rsidRPr="00764C97" w:rsidRDefault="00D4795A" w:rsidP="00AB7EF6">
            <w:pPr>
              <w:spacing w:before="60"/>
              <w:rPr>
                <w:szCs w:val="22"/>
              </w:rPr>
            </w:pPr>
          </w:p>
        </w:tc>
      </w:tr>
      <w:tr w:rsidR="00D4795A" w:rsidRPr="00764C97" w14:paraId="75160E7D" w14:textId="77777777" w:rsidTr="00A91CB4">
        <w:trPr>
          <w:trHeight w:val="327"/>
        </w:trPr>
        <w:tc>
          <w:tcPr>
            <w:tcW w:w="1809" w:type="dxa"/>
            <w:tcBorders>
              <w:top w:val="single" w:sz="6" w:space="0" w:color="auto"/>
              <w:bottom w:val="single" w:sz="6" w:space="0" w:color="auto"/>
              <w:right w:val="single" w:sz="6" w:space="0" w:color="auto"/>
            </w:tcBorders>
            <w:vAlign w:val="center"/>
          </w:tcPr>
          <w:p w14:paraId="13318103" w14:textId="77777777" w:rsidR="00D4795A" w:rsidRPr="00764C97" w:rsidRDefault="00D4795A" w:rsidP="00AB7EF6">
            <w:pPr>
              <w:rPr>
                <w:b/>
                <w:szCs w:val="22"/>
              </w:rPr>
            </w:pPr>
            <w:r w:rsidRPr="00764C97">
              <w:rPr>
                <w:b/>
                <w:szCs w:val="22"/>
              </w:rPr>
              <w:t>Cleaning Staff</w:t>
            </w:r>
          </w:p>
        </w:tc>
        <w:tc>
          <w:tcPr>
            <w:tcW w:w="6379" w:type="dxa"/>
            <w:tcBorders>
              <w:top w:val="single" w:sz="6" w:space="0" w:color="auto"/>
              <w:left w:val="single" w:sz="6" w:space="0" w:color="auto"/>
              <w:bottom w:val="single" w:sz="6" w:space="0" w:color="auto"/>
              <w:right w:val="single" w:sz="6" w:space="0" w:color="auto"/>
            </w:tcBorders>
          </w:tcPr>
          <w:p w14:paraId="6D2F1E63" w14:textId="77777777" w:rsidR="00D4795A" w:rsidRPr="00764C97" w:rsidRDefault="00D4795A" w:rsidP="00B669C1">
            <w:pPr>
              <w:numPr>
                <w:ilvl w:val="0"/>
                <w:numId w:val="40"/>
              </w:numPr>
              <w:spacing w:before="60"/>
              <w:ind w:left="357" w:hanging="357"/>
            </w:pPr>
            <w:r w:rsidRPr="00764C97">
              <w:t>Are documented procedures for critical activities in place?</w:t>
            </w:r>
          </w:p>
          <w:p w14:paraId="43ADB50D" w14:textId="77777777" w:rsidR="00D4795A" w:rsidRPr="00764C97" w:rsidRDefault="00D4795A" w:rsidP="00B669C1">
            <w:pPr>
              <w:numPr>
                <w:ilvl w:val="0"/>
                <w:numId w:val="40"/>
              </w:numPr>
            </w:pPr>
            <w:r w:rsidRPr="00764C97">
              <w:t>Could temporary staff be recruited?</w:t>
            </w:r>
          </w:p>
          <w:p w14:paraId="7A077B93" w14:textId="77777777" w:rsidR="00D4795A" w:rsidRPr="00764C97" w:rsidRDefault="00D4795A" w:rsidP="00B669C1">
            <w:pPr>
              <w:numPr>
                <w:ilvl w:val="0"/>
                <w:numId w:val="40"/>
              </w:numPr>
              <w:spacing w:after="60"/>
              <w:ind w:left="357" w:hanging="357"/>
            </w:pPr>
            <w:r w:rsidRPr="00764C97">
              <w:t>Could secondments from other schools be arranged?</w:t>
            </w:r>
          </w:p>
        </w:tc>
        <w:tc>
          <w:tcPr>
            <w:tcW w:w="4394" w:type="dxa"/>
            <w:tcBorders>
              <w:top w:val="single" w:sz="6" w:space="0" w:color="auto"/>
              <w:left w:val="single" w:sz="6" w:space="0" w:color="auto"/>
              <w:bottom w:val="single" w:sz="6" w:space="0" w:color="auto"/>
              <w:right w:val="single" w:sz="6" w:space="0" w:color="auto"/>
            </w:tcBorders>
          </w:tcPr>
          <w:p w14:paraId="0C1CBE07" w14:textId="1F7D7F7E" w:rsidR="00D4795A" w:rsidRPr="00764C97" w:rsidRDefault="00884A67" w:rsidP="00AB7EF6">
            <w:pPr>
              <w:spacing w:before="60"/>
              <w:rPr>
                <w:rFonts w:cs="Arial"/>
                <w:color w:val="000000"/>
                <w:szCs w:val="22"/>
              </w:rPr>
            </w:pPr>
            <w:r w:rsidRPr="005A7753">
              <w:rPr>
                <w:rFonts w:cs="Arial"/>
                <w:color w:val="000000"/>
                <w:szCs w:val="22"/>
              </w:rPr>
              <w:t>Operated by Orian who provide cover.</w:t>
            </w:r>
          </w:p>
        </w:tc>
        <w:tc>
          <w:tcPr>
            <w:tcW w:w="2835" w:type="dxa"/>
            <w:tcBorders>
              <w:top w:val="single" w:sz="6" w:space="0" w:color="auto"/>
              <w:left w:val="single" w:sz="6" w:space="0" w:color="auto"/>
              <w:bottom w:val="single" w:sz="6" w:space="0" w:color="auto"/>
              <w:right w:val="single" w:sz="6" w:space="0" w:color="auto"/>
            </w:tcBorders>
          </w:tcPr>
          <w:p w14:paraId="45B2BD54" w14:textId="77777777" w:rsidR="00D4795A" w:rsidRPr="00764C97" w:rsidRDefault="00D4795A" w:rsidP="00AB7EF6">
            <w:pPr>
              <w:spacing w:before="60"/>
              <w:rPr>
                <w:szCs w:val="22"/>
              </w:rPr>
            </w:pPr>
          </w:p>
        </w:tc>
      </w:tr>
    </w:tbl>
    <w:p w14:paraId="6A36BC7B" w14:textId="77777777" w:rsidR="00D4795A" w:rsidRPr="00764C97" w:rsidRDefault="00D4795A" w:rsidP="00AB7EF6">
      <w:pPr>
        <w:rPr>
          <w:sz w:val="6"/>
          <w:szCs w:val="2"/>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6095"/>
        <w:gridCol w:w="4252"/>
        <w:gridCol w:w="2835"/>
      </w:tblGrid>
      <w:tr w:rsidR="00D4795A" w:rsidRPr="00764C97" w14:paraId="2F3544D9" w14:textId="77777777" w:rsidTr="00D738CF">
        <w:trPr>
          <w:trHeight w:val="349"/>
          <w:tblHeader/>
        </w:trPr>
        <w:tc>
          <w:tcPr>
            <w:tcW w:w="15417"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50E9AA40" w14:textId="4A579A20" w:rsidR="00D4795A" w:rsidRPr="00764C97" w:rsidRDefault="00D4795A" w:rsidP="00AB7EF6">
            <w:pPr>
              <w:rPr>
                <w:b/>
                <w:i/>
                <w:sz w:val="24"/>
                <w:szCs w:val="22"/>
              </w:rPr>
            </w:pPr>
            <w:r w:rsidRPr="00764C97">
              <w:rPr>
                <w:b/>
                <w:sz w:val="24"/>
                <w:szCs w:val="22"/>
              </w:rPr>
              <w:t>Loss of Telecommunications</w:t>
            </w:r>
            <w:r w:rsidR="005D0CE7" w:rsidRPr="00764C97">
              <w:rPr>
                <w:b/>
                <w:sz w:val="24"/>
                <w:szCs w:val="22"/>
              </w:rPr>
              <w:t xml:space="preserve">  </w:t>
            </w:r>
            <w:r w:rsidR="005D0CE7" w:rsidRPr="00764C97">
              <w:rPr>
                <w:b/>
                <w:i/>
                <w:sz w:val="24"/>
                <w:szCs w:val="22"/>
              </w:rPr>
              <w:t xml:space="preserve">(refer also to </w:t>
            </w:r>
            <w:r w:rsidR="005D0CE7" w:rsidRPr="005A7753">
              <w:rPr>
                <w:b/>
                <w:i/>
                <w:sz w:val="24"/>
                <w:szCs w:val="22"/>
              </w:rPr>
              <w:t>Appendix 3c)</w:t>
            </w:r>
          </w:p>
        </w:tc>
      </w:tr>
      <w:tr w:rsidR="00D4795A" w:rsidRPr="00764C97" w14:paraId="3A6F1620" w14:textId="77777777" w:rsidTr="00A91CB4">
        <w:trPr>
          <w:trHeight w:val="269"/>
          <w:tblHeader/>
        </w:trPr>
        <w:tc>
          <w:tcPr>
            <w:tcW w:w="223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99F0C61" w14:textId="77777777" w:rsidR="00D4795A" w:rsidRPr="00764C97" w:rsidRDefault="00D4795A" w:rsidP="00AB7EF6">
            <w:pPr>
              <w:rPr>
                <w:b/>
                <w:szCs w:val="22"/>
              </w:rPr>
            </w:pPr>
            <w:r w:rsidRPr="00764C97">
              <w:rPr>
                <w:b/>
                <w:szCs w:val="22"/>
              </w:rPr>
              <w:t>Telecommunications</w:t>
            </w:r>
          </w:p>
        </w:tc>
        <w:tc>
          <w:tcPr>
            <w:tcW w:w="609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5AAAD05" w14:textId="77777777" w:rsidR="00D4795A" w:rsidRPr="00D738CF" w:rsidRDefault="00D4795A" w:rsidP="00AB7EF6">
            <w:pPr>
              <w:rPr>
                <w:b/>
                <w:i/>
                <w:color w:val="FFFFFF"/>
              </w:rPr>
            </w:pPr>
            <w:r w:rsidRPr="00D738CF">
              <w:rPr>
                <w:b/>
                <w:color w:val="FFFFFF"/>
              </w:rPr>
              <w:t>Considerations</w:t>
            </w:r>
          </w:p>
        </w:tc>
        <w:tc>
          <w:tcPr>
            <w:tcW w:w="425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FBC731C" w14:textId="77777777" w:rsidR="00D4795A" w:rsidRPr="00D738CF" w:rsidRDefault="00D4795A" w:rsidP="00AB7EF6">
            <w:pPr>
              <w:rPr>
                <w:b/>
                <w:color w:val="FFFFFF"/>
              </w:rPr>
            </w:pPr>
            <w:r w:rsidRPr="00D738CF">
              <w:rPr>
                <w:b/>
                <w:color w:val="FFFFFF"/>
              </w:rPr>
              <w:t>Alternative Arrangements in Place</w:t>
            </w:r>
          </w:p>
        </w:tc>
        <w:tc>
          <w:tcPr>
            <w:tcW w:w="283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B98A7ED" w14:textId="77777777" w:rsidR="00D4795A" w:rsidRPr="00D738CF" w:rsidRDefault="00D4795A" w:rsidP="00AB7EF6">
            <w:pPr>
              <w:rPr>
                <w:b/>
                <w:color w:val="FFFFFF"/>
              </w:rPr>
            </w:pPr>
            <w:r w:rsidRPr="00D738CF">
              <w:rPr>
                <w:b/>
                <w:color w:val="FFFFFF"/>
              </w:rPr>
              <w:t>Notes</w:t>
            </w:r>
          </w:p>
        </w:tc>
      </w:tr>
      <w:tr w:rsidR="00D4795A" w:rsidRPr="00764C97" w14:paraId="48B7DFC8" w14:textId="77777777" w:rsidTr="00A91CB4">
        <w:trPr>
          <w:trHeight w:val="327"/>
        </w:trPr>
        <w:tc>
          <w:tcPr>
            <w:tcW w:w="2235" w:type="dxa"/>
            <w:tcBorders>
              <w:top w:val="single" w:sz="6" w:space="0" w:color="auto"/>
              <w:bottom w:val="single" w:sz="6" w:space="0" w:color="auto"/>
              <w:right w:val="single" w:sz="6" w:space="0" w:color="auto"/>
            </w:tcBorders>
            <w:vAlign w:val="center"/>
          </w:tcPr>
          <w:p w14:paraId="52B09A19" w14:textId="77777777" w:rsidR="00D4795A" w:rsidRPr="00764C97" w:rsidRDefault="00D4795A" w:rsidP="00AB7EF6">
            <w:pPr>
              <w:rPr>
                <w:b/>
              </w:rPr>
            </w:pPr>
            <w:r w:rsidRPr="00764C97">
              <w:rPr>
                <w:b/>
              </w:rPr>
              <w:t>Computer Network</w:t>
            </w:r>
          </w:p>
        </w:tc>
        <w:tc>
          <w:tcPr>
            <w:tcW w:w="6095" w:type="dxa"/>
            <w:tcBorders>
              <w:top w:val="single" w:sz="6" w:space="0" w:color="auto"/>
              <w:left w:val="single" w:sz="6" w:space="0" w:color="auto"/>
              <w:bottom w:val="single" w:sz="6" w:space="0" w:color="auto"/>
              <w:right w:val="single" w:sz="6" w:space="0" w:color="auto"/>
            </w:tcBorders>
          </w:tcPr>
          <w:p w14:paraId="5C148E11" w14:textId="77777777" w:rsidR="00D4795A" w:rsidRPr="00764C97" w:rsidRDefault="00D4795A" w:rsidP="00B669C1">
            <w:pPr>
              <w:numPr>
                <w:ilvl w:val="0"/>
                <w:numId w:val="41"/>
              </w:numPr>
              <w:spacing w:before="60"/>
            </w:pPr>
            <w:r w:rsidRPr="00764C97">
              <w:t>Could the supplier / contractor provide support?</w:t>
            </w:r>
          </w:p>
          <w:p w14:paraId="1B9B0BFA" w14:textId="77777777" w:rsidR="00D4795A" w:rsidRPr="00764C97" w:rsidRDefault="00D4795A" w:rsidP="00B669C1">
            <w:pPr>
              <w:numPr>
                <w:ilvl w:val="0"/>
                <w:numId w:val="41"/>
              </w:numPr>
            </w:pPr>
            <w:r w:rsidRPr="00764C97">
              <w:t>Could the local authority provide support?</w:t>
            </w:r>
          </w:p>
          <w:p w14:paraId="26273B95" w14:textId="77777777" w:rsidR="00D4795A" w:rsidRPr="00764C97" w:rsidRDefault="00D4795A" w:rsidP="00B669C1">
            <w:pPr>
              <w:numPr>
                <w:ilvl w:val="0"/>
                <w:numId w:val="41"/>
              </w:numPr>
            </w:pPr>
            <w:r w:rsidRPr="00764C97">
              <w:t>Are paper-based copies of important records available?</w:t>
            </w:r>
          </w:p>
          <w:p w14:paraId="4A257ABA" w14:textId="1DC08E53" w:rsidR="00D4795A" w:rsidRPr="00764C97" w:rsidRDefault="00D4795A" w:rsidP="00B669C1">
            <w:pPr>
              <w:numPr>
                <w:ilvl w:val="0"/>
                <w:numId w:val="41"/>
              </w:numPr>
              <w:spacing w:after="60"/>
            </w:pPr>
            <w:r w:rsidRPr="00764C97">
              <w:t xml:space="preserve">Is data </w:t>
            </w:r>
            <w:r w:rsidR="00764C97" w:rsidRPr="00764C97">
              <w:t>backed</w:t>
            </w:r>
            <w:r w:rsidRPr="00580BC8">
              <w:t>-</w:t>
            </w:r>
            <w:r w:rsidR="00764C97" w:rsidRPr="00764C97">
              <w:t>up</w:t>
            </w:r>
            <w:r w:rsidRPr="00764C97">
              <w:t xml:space="preserve"> remotely?</w:t>
            </w:r>
          </w:p>
        </w:tc>
        <w:tc>
          <w:tcPr>
            <w:tcW w:w="4252" w:type="dxa"/>
            <w:tcBorders>
              <w:top w:val="single" w:sz="6" w:space="0" w:color="auto"/>
              <w:left w:val="single" w:sz="6" w:space="0" w:color="auto"/>
              <w:bottom w:val="single" w:sz="6" w:space="0" w:color="auto"/>
              <w:right w:val="single" w:sz="6" w:space="0" w:color="auto"/>
            </w:tcBorders>
          </w:tcPr>
          <w:p w14:paraId="1AE202DF" w14:textId="7F20D1AD" w:rsidR="00D4795A" w:rsidRPr="00764C97" w:rsidRDefault="00884A67" w:rsidP="00AB7EF6">
            <w:pPr>
              <w:spacing w:before="60"/>
              <w:rPr>
                <w:rFonts w:cs="Arial"/>
                <w:color w:val="000000"/>
                <w:szCs w:val="22"/>
              </w:rPr>
            </w:pPr>
            <w:r w:rsidRPr="005A7753">
              <w:rPr>
                <w:rFonts w:cs="Arial"/>
                <w:color w:val="000000"/>
                <w:szCs w:val="22"/>
              </w:rPr>
              <w:t xml:space="preserve">Support from independent computer expert, Les Cooper.  Data backed up remotely and kept at secret address.  </w:t>
            </w:r>
          </w:p>
        </w:tc>
        <w:tc>
          <w:tcPr>
            <w:tcW w:w="2835" w:type="dxa"/>
            <w:tcBorders>
              <w:top w:val="single" w:sz="6" w:space="0" w:color="auto"/>
              <w:left w:val="single" w:sz="6" w:space="0" w:color="auto"/>
              <w:bottom w:val="single" w:sz="6" w:space="0" w:color="auto"/>
              <w:right w:val="single" w:sz="6" w:space="0" w:color="auto"/>
            </w:tcBorders>
          </w:tcPr>
          <w:p w14:paraId="6B94DB8F" w14:textId="77777777" w:rsidR="00D4795A" w:rsidRPr="00764C97" w:rsidRDefault="00D4795A" w:rsidP="00AB7EF6">
            <w:pPr>
              <w:spacing w:before="60"/>
              <w:rPr>
                <w:color w:val="000000"/>
                <w:szCs w:val="27"/>
              </w:rPr>
            </w:pPr>
          </w:p>
        </w:tc>
      </w:tr>
      <w:tr w:rsidR="00D4795A" w:rsidRPr="00764C97" w14:paraId="2D5D776A" w14:textId="77777777" w:rsidTr="00A91CB4">
        <w:trPr>
          <w:trHeight w:val="327"/>
        </w:trPr>
        <w:tc>
          <w:tcPr>
            <w:tcW w:w="2235" w:type="dxa"/>
            <w:tcBorders>
              <w:top w:val="single" w:sz="6" w:space="0" w:color="auto"/>
              <w:bottom w:val="single" w:sz="6" w:space="0" w:color="auto"/>
              <w:right w:val="single" w:sz="6" w:space="0" w:color="auto"/>
            </w:tcBorders>
            <w:vAlign w:val="center"/>
          </w:tcPr>
          <w:p w14:paraId="5110C59C" w14:textId="77777777" w:rsidR="00D4795A" w:rsidRPr="00764C97" w:rsidRDefault="00D4795A" w:rsidP="00AB7EF6">
            <w:pPr>
              <w:rPr>
                <w:b/>
              </w:rPr>
            </w:pPr>
            <w:r w:rsidRPr="00764C97">
              <w:rPr>
                <w:b/>
              </w:rPr>
              <w:t>Website / Extranet</w:t>
            </w:r>
          </w:p>
        </w:tc>
        <w:tc>
          <w:tcPr>
            <w:tcW w:w="6095" w:type="dxa"/>
            <w:tcBorders>
              <w:top w:val="single" w:sz="6" w:space="0" w:color="auto"/>
              <w:left w:val="single" w:sz="6" w:space="0" w:color="auto"/>
              <w:bottom w:val="single" w:sz="6" w:space="0" w:color="auto"/>
              <w:right w:val="single" w:sz="6" w:space="0" w:color="auto"/>
            </w:tcBorders>
          </w:tcPr>
          <w:p w14:paraId="0B79D63B" w14:textId="77777777" w:rsidR="00D4795A" w:rsidRPr="00764C97" w:rsidRDefault="00D4795A" w:rsidP="00B669C1">
            <w:pPr>
              <w:numPr>
                <w:ilvl w:val="0"/>
                <w:numId w:val="41"/>
              </w:numPr>
              <w:spacing w:before="60"/>
            </w:pPr>
            <w:r w:rsidRPr="00764C97">
              <w:t>Could the supplier / contractor provide support?</w:t>
            </w:r>
          </w:p>
          <w:p w14:paraId="5C1C3FC4" w14:textId="77777777" w:rsidR="00D4795A" w:rsidRPr="00764C97" w:rsidRDefault="00D4795A" w:rsidP="00B669C1">
            <w:pPr>
              <w:numPr>
                <w:ilvl w:val="0"/>
                <w:numId w:val="41"/>
              </w:numPr>
              <w:spacing w:after="60"/>
            </w:pPr>
            <w:r w:rsidRPr="00764C97">
              <w:t>Could the local authority provide support?</w:t>
            </w:r>
          </w:p>
        </w:tc>
        <w:tc>
          <w:tcPr>
            <w:tcW w:w="4252" w:type="dxa"/>
            <w:tcBorders>
              <w:top w:val="single" w:sz="6" w:space="0" w:color="auto"/>
              <w:left w:val="single" w:sz="6" w:space="0" w:color="auto"/>
              <w:bottom w:val="single" w:sz="6" w:space="0" w:color="auto"/>
              <w:right w:val="single" w:sz="6" w:space="0" w:color="auto"/>
            </w:tcBorders>
          </w:tcPr>
          <w:p w14:paraId="42C73418" w14:textId="2918DDA6" w:rsidR="00D4795A" w:rsidRPr="00764C97" w:rsidRDefault="00884A67" w:rsidP="00AB7EF6">
            <w:pPr>
              <w:spacing w:before="60"/>
              <w:rPr>
                <w:rFonts w:cs="Arial"/>
                <w:color w:val="000000"/>
                <w:szCs w:val="22"/>
              </w:rPr>
            </w:pPr>
            <w:proofErr w:type="spellStart"/>
            <w:r w:rsidRPr="005A7753">
              <w:rPr>
                <w:rFonts w:cs="Arial"/>
                <w:color w:val="000000"/>
                <w:szCs w:val="22"/>
              </w:rPr>
              <w:t>Primarysite</w:t>
            </w:r>
            <w:proofErr w:type="spellEnd"/>
            <w:r w:rsidRPr="005A7753">
              <w:rPr>
                <w:rFonts w:cs="Arial"/>
                <w:color w:val="000000"/>
                <w:szCs w:val="22"/>
              </w:rPr>
              <w:t xml:space="preserve"> operates school website:   Schools broadband provide filtered access: </w:t>
            </w:r>
          </w:p>
        </w:tc>
        <w:tc>
          <w:tcPr>
            <w:tcW w:w="2835" w:type="dxa"/>
            <w:tcBorders>
              <w:top w:val="single" w:sz="6" w:space="0" w:color="auto"/>
              <w:left w:val="single" w:sz="6" w:space="0" w:color="auto"/>
              <w:bottom w:val="single" w:sz="6" w:space="0" w:color="auto"/>
              <w:right w:val="single" w:sz="6" w:space="0" w:color="auto"/>
            </w:tcBorders>
          </w:tcPr>
          <w:p w14:paraId="6F265A27" w14:textId="77777777" w:rsidR="00D4795A" w:rsidRPr="00764C97" w:rsidRDefault="00D4795A" w:rsidP="00AB7EF6">
            <w:pPr>
              <w:spacing w:before="60"/>
              <w:rPr>
                <w:szCs w:val="22"/>
              </w:rPr>
            </w:pPr>
          </w:p>
        </w:tc>
      </w:tr>
      <w:tr w:rsidR="00D4795A" w:rsidRPr="00764C97" w14:paraId="16E33626" w14:textId="77777777" w:rsidTr="00A91CB4">
        <w:trPr>
          <w:trHeight w:val="327"/>
        </w:trPr>
        <w:tc>
          <w:tcPr>
            <w:tcW w:w="2235" w:type="dxa"/>
            <w:tcBorders>
              <w:top w:val="single" w:sz="6" w:space="0" w:color="auto"/>
              <w:bottom w:val="single" w:sz="6" w:space="0" w:color="auto"/>
              <w:right w:val="single" w:sz="6" w:space="0" w:color="auto"/>
            </w:tcBorders>
            <w:vAlign w:val="center"/>
          </w:tcPr>
          <w:p w14:paraId="75BAF10D" w14:textId="77777777" w:rsidR="00D4795A" w:rsidRPr="00764C97" w:rsidRDefault="00D4795A" w:rsidP="00AB7EF6">
            <w:pPr>
              <w:rPr>
                <w:b/>
              </w:rPr>
            </w:pPr>
            <w:r w:rsidRPr="00764C97">
              <w:rPr>
                <w:b/>
              </w:rPr>
              <w:t>Attendance Management System</w:t>
            </w:r>
          </w:p>
        </w:tc>
        <w:tc>
          <w:tcPr>
            <w:tcW w:w="6095" w:type="dxa"/>
            <w:tcBorders>
              <w:top w:val="single" w:sz="6" w:space="0" w:color="auto"/>
              <w:left w:val="single" w:sz="6" w:space="0" w:color="auto"/>
              <w:bottom w:val="single" w:sz="6" w:space="0" w:color="auto"/>
              <w:right w:val="single" w:sz="6" w:space="0" w:color="auto"/>
            </w:tcBorders>
          </w:tcPr>
          <w:p w14:paraId="1FBE6DDF" w14:textId="77777777" w:rsidR="00D4795A" w:rsidRPr="00764C97" w:rsidRDefault="00D4795A" w:rsidP="00B669C1">
            <w:pPr>
              <w:numPr>
                <w:ilvl w:val="0"/>
                <w:numId w:val="41"/>
              </w:numPr>
              <w:spacing w:before="60" w:after="60"/>
            </w:pPr>
            <w:r w:rsidRPr="00764C97">
              <w:t>Is a paper-based back-up system available?</w:t>
            </w:r>
          </w:p>
        </w:tc>
        <w:tc>
          <w:tcPr>
            <w:tcW w:w="4252" w:type="dxa"/>
            <w:tcBorders>
              <w:top w:val="single" w:sz="6" w:space="0" w:color="auto"/>
              <w:left w:val="single" w:sz="6" w:space="0" w:color="auto"/>
              <w:bottom w:val="single" w:sz="6" w:space="0" w:color="auto"/>
              <w:right w:val="single" w:sz="6" w:space="0" w:color="auto"/>
            </w:tcBorders>
          </w:tcPr>
          <w:p w14:paraId="6789B816" w14:textId="39FBF043" w:rsidR="00D4795A" w:rsidRPr="00764C97" w:rsidRDefault="00884A67" w:rsidP="00AB7EF6">
            <w:pPr>
              <w:spacing w:before="60"/>
              <w:rPr>
                <w:rFonts w:cs="Arial"/>
                <w:color w:val="000000"/>
                <w:szCs w:val="22"/>
              </w:rPr>
            </w:pPr>
            <w:r w:rsidRPr="005A7753">
              <w:rPr>
                <w:rFonts w:cs="Arial"/>
                <w:color w:val="000000"/>
                <w:szCs w:val="22"/>
              </w:rPr>
              <w:t xml:space="preserve">On-line records only via </w:t>
            </w:r>
            <w:proofErr w:type="spellStart"/>
            <w:r w:rsidRPr="005A7753">
              <w:rPr>
                <w:rFonts w:cs="Arial"/>
                <w:color w:val="000000"/>
                <w:szCs w:val="22"/>
              </w:rPr>
              <w:t>scholarpack</w:t>
            </w:r>
            <w:proofErr w:type="spellEnd"/>
          </w:p>
        </w:tc>
        <w:tc>
          <w:tcPr>
            <w:tcW w:w="2835" w:type="dxa"/>
            <w:tcBorders>
              <w:top w:val="single" w:sz="6" w:space="0" w:color="auto"/>
              <w:left w:val="single" w:sz="6" w:space="0" w:color="auto"/>
              <w:bottom w:val="single" w:sz="6" w:space="0" w:color="auto"/>
              <w:right w:val="single" w:sz="6" w:space="0" w:color="auto"/>
            </w:tcBorders>
          </w:tcPr>
          <w:p w14:paraId="2968070D" w14:textId="77777777" w:rsidR="00D4795A" w:rsidRPr="00764C97" w:rsidRDefault="00D4795A" w:rsidP="00AB7EF6">
            <w:pPr>
              <w:spacing w:before="60"/>
              <w:rPr>
                <w:szCs w:val="22"/>
              </w:rPr>
            </w:pPr>
          </w:p>
        </w:tc>
      </w:tr>
      <w:tr w:rsidR="00D4795A" w:rsidRPr="00764C97" w14:paraId="73D9350B" w14:textId="77777777" w:rsidTr="00A91CB4">
        <w:trPr>
          <w:trHeight w:val="327"/>
        </w:trPr>
        <w:tc>
          <w:tcPr>
            <w:tcW w:w="2235" w:type="dxa"/>
            <w:tcBorders>
              <w:top w:val="single" w:sz="6" w:space="0" w:color="auto"/>
              <w:bottom w:val="single" w:sz="6" w:space="0" w:color="auto"/>
              <w:right w:val="single" w:sz="6" w:space="0" w:color="auto"/>
            </w:tcBorders>
            <w:vAlign w:val="center"/>
          </w:tcPr>
          <w:p w14:paraId="25A0FAAA" w14:textId="77777777" w:rsidR="00D4795A" w:rsidRPr="00764C97" w:rsidRDefault="00D4795A" w:rsidP="00AB7EF6">
            <w:pPr>
              <w:rPr>
                <w:b/>
              </w:rPr>
            </w:pPr>
            <w:r w:rsidRPr="00764C97">
              <w:rPr>
                <w:b/>
              </w:rPr>
              <w:t>Text Messaging System</w:t>
            </w:r>
          </w:p>
        </w:tc>
        <w:tc>
          <w:tcPr>
            <w:tcW w:w="6095" w:type="dxa"/>
            <w:tcBorders>
              <w:top w:val="single" w:sz="6" w:space="0" w:color="auto"/>
              <w:left w:val="single" w:sz="6" w:space="0" w:color="auto"/>
              <w:bottom w:val="single" w:sz="6" w:space="0" w:color="auto"/>
              <w:right w:val="single" w:sz="6" w:space="0" w:color="auto"/>
            </w:tcBorders>
          </w:tcPr>
          <w:p w14:paraId="2BBD21B4" w14:textId="77777777" w:rsidR="00D4795A" w:rsidRPr="00764C97" w:rsidRDefault="00D4795A" w:rsidP="00B669C1">
            <w:pPr>
              <w:numPr>
                <w:ilvl w:val="0"/>
                <w:numId w:val="41"/>
              </w:numPr>
              <w:spacing w:before="60" w:after="60"/>
            </w:pPr>
            <w:r w:rsidRPr="00764C97">
              <w:t>Could alternative methods of communication be used?</w:t>
            </w:r>
          </w:p>
        </w:tc>
        <w:tc>
          <w:tcPr>
            <w:tcW w:w="4252" w:type="dxa"/>
            <w:tcBorders>
              <w:top w:val="single" w:sz="6" w:space="0" w:color="auto"/>
              <w:left w:val="single" w:sz="6" w:space="0" w:color="auto"/>
              <w:bottom w:val="single" w:sz="6" w:space="0" w:color="auto"/>
              <w:right w:val="single" w:sz="6" w:space="0" w:color="auto"/>
            </w:tcBorders>
          </w:tcPr>
          <w:p w14:paraId="11C2B6FB" w14:textId="1D4EAF5C" w:rsidR="00D4795A" w:rsidRPr="00764C97" w:rsidRDefault="00884A67" w:rsidP="00AB7EF6">
            <w:pPr>
              <w:spacing w:before="60"/>
              <w:rPr>
                <w:rFonts w:cs="Arial"/>
                <w:color w:val="000000"/>
                <w:szCs w:val="22"/>
              </w:rPr>
            </w:pPr>
            <w:r w:rsidRPr="005A7753">
              <w:rPr>
                <w:rFonts w:cs="Arial"/>
                <w:color w:val="000000"/>
                <w:szCs w:val="22"/>
              </w:rPr>
              <w:t>School unable to send text</w:t>
            </w:r>
            <w:r w:rsidR="002E52A0">
              <w:rPr>
                <w:rFonts w:cs="Arial"/>
                <w:color w:val="000000"/>
                <w:szCs w:val="22"/>
              </w:rPr>
              <w:t xml:space="preserve"> </w:t>
            </w:r>
            <w:r w:rsidRPr="005A7753">
              <w:rPr>
                <w:rFonts w:cs="Arial"/>
                <w:color w:val="000000"/>
                <w:szCs w:val="22"/>
              </w:rPr>
              <w:t xml:space="preserve">messages.  Staff are able to use </w:t>
            </w:r>
            <w:proofErr w:type="spellStart"/>
            <w:r w:rsidRPr="005A7753">
              <w:rPr>
                <w:rFonts w:cs="Arial"/>
                <w:color w:val="000000"/>
                <w:szCs w:val="22"/>
              </w:rPr>
              <w:t>whatsapp</w:t>
            </w:r>
            <w:proofErr w:type="spellEnd"/>
            <w:r w:rsidRPr="005A7753">
              <w:rPr>
                <w:rFonts w:cs="Arial"/>
                <w:color w:val="000000"/>
                <w:szCs w:val="22"/>
              </w:rPr>
              <w:t xml:space="preserve"> for emergency contact.</w:t>
            </w:r>
          </w:p>
        </w:tc>
        <w:tc>
          <w:tcPr>
            <w:tcW w:w="2835" w:type="dxa"/>
            <w:tcBorders>
              <w:top w:val="single" w:sz="6" w:space="0" w:color="auto"/>
              <w:left w:val="single" w:sz="6" w:space="0" w:color="auto"/>
              <w:bottom w:val="single" w:sz="6" w:space="0" w:color="auto"/>
              <w:right w:val="single" w:sz="6" w:space="0" w:color="auto"/>
            </w:tcBorders>
          </w:tcPr>
          <w:p w14:paraId="75F284AF" w14:textId="77777777" w:rsidR="00D4795A" w:rsidRPr="00764C97" w:rsidRDefault="00D4795A" w:rsidP="00AB7EF6">
            <w:pPr>
              <w:spacing w:before="60"/>
              <w:rPr>
                <w:szCs w:val="22"/>
              </w:rPr>
            </w:pPr>
          </w:p>
        </w:tc>
      </w:tr>
      <w:tr w:rsidR="00D4795A" w:rsidRPr="00764C97" w14:paraId="1FA06E20" w14:textId="77777777" w:rsidTr="00A91CB4">
        <w:trPr>
          <w:trHeight w:val="327"/>
        </w:trPr>
        <w:tc>
          <w:tcPr>
            <w:tcW w:w="2235" w:type="dxa"/>
            <w:tcBorders>
              <w:top w:val="single" w:sz="6" w:space="0" w:color="auto"/>
              <w:bottom w:val="single" w:sz="6" w:space="0" w:color="auto"/>
              <w:right w:val="single" w:sz="6" w:space="0" w:color="auto"/>
            </w:tcBorders>
            <w:vAlign w:val="center"/>
          </w:tcPr>
          <w:p w14:paraId="6ED4D06B" w14:textId="77777777" w:rsidR="00D4795A" w:rsidRPr="00764C97" w:rsidRDefault="00D4795A" w:rsidP="00AB7EF6">
            <w:pPr>
              <w:rPr>
                <w:b/>
              </w:rPr>
            </w:pPr>
            <w:r w:rsidRPr="00764C97">
              <w:rPr>
                <w:b/>
              </w:rPr>
              <w:t>Telephone</w:t>
            </w:r>
          </w:p>
        </w:tc>
        <w:tc>
          <w:tcPr>
            <w:tcW w:w="6095" w:type="dxa"/>
            <w:tcBorders>
              <w:top w:val="single" w:sz="6" w:space="0" w:color="auto"/>
              <w:left w:val="single" w:sz="6" w:space="0" w:color="auto"/>
              <w:bottom w:val="single" w:sz="6" w:space="0" w:color="auto"/>
              <w:right w:val="single" w:sz="6" w:space="0" w:color="auto"/>
            </w:tcBorders>
          </w:tcPr>
          <w:p w14:paraId="754C8896" w14:textId="77777777" w:rsidR="00D4795A" w:rsidRPr="00764C97" w:rsidRDefault="00D4795A" w:rsidP="00B669C1">
            <w:pPr>
              <w:numPr>
                <w:ilvl w:val="0"/>
                <w:numId w:val="41"/>
              </w:numPr>
              <w:spacing w:before="60" w:after="60"/>
              <w:rPr>
                <w:b/>
              </w:rPr>
            </w:pPr>
            <w:r w:rsidRPr="00764C97">
              <w:t>Could alternative methods of communication be used?</w:t>
            </w:r>
          </w:p>
        </w:tc>
        <w:tc>
          <w:tcPr>
            <w:tcW w:w="4252" w:type="dxa"/>
            <w:tcBorders>
              <w:top w:val="single" w:sz="6" w:space="0" w:color="auto"/>
              <w:left w:val="single" w:sz="6" w:space="0" w:color="auto"/>
              <w:bottom w:val="single" w:sz="6" w:space="0" w:color="auto"/>
              <w:right w:val="single" w:sz="6" w:space="0" w:color="auto"/>
            </w:tcBorders>
          </w:tcPr>
          <w:p w14:paraId="1420DC1B" w14:textId="6F50197A" w:rsidR="00D4795A" w:rsidRPr="00764C97" w:rsidRDefault="00884A67" w:rsidP="00AB7EF6">
            <w:pPr>
              <w:spacing w:before="60"/>
              <w:rPr>
                <w:rFonts w:cs="Arial"/>
                <w:color w:val="000000"/>
                <w:szCs w:val="22"/>
              </w:rPr>
            </w:pPr>
            <w:r w:rsidRPr="005A7753">
              <w:rPr>
                <w:rFonts w:cs="Arial"/>
                <w:color w:val="000000"/>
                <w:szCs w:val="22"/>
              </w:rPr>
              <w:t xml:space="preserve">School now uses </w:t>
            </w:r>
            <w:proofErr w:type="spellStart"/>
            <w:r w:rsidRPr="005A7753">
              <w:rPr>
                <w:rFonts w:cs="Arial"/>
                <w:color w:val="000000"/>
                <w:szCs w:val="22"/>
              </w:rPr>
              <w:t>wifi</w:t>
            </w:r>
            <w:proofErr w:type="spellEnd"/>
            <w:r w:rsidRPr="005A7753">
              <w:rPr>
                <w:rFonts w:cs="Arial"/>
                <w:color w:val="000000"/>
                <w:szCs w:val="22"/>
              </w:rPr>
              <w:t xml:space="preserve"> phone network</w:t>
            </w:r>
          </w:p>
        </w:tc>
        <w:tc>
          <w:tcPr>
            <w:tcW w:w="2835" w:type="dxa"/>
            <w:tcBorders>
              <w:top w:val="single" w:sz="6" w:space="0" w:color="auto"/>
              <w:left w:val="single" w:sz="6" w:space="0" w:color="auto"/>
              <w:bottom w:val="single" w:sz="6" w:space="0" w:color="auto"/>
              <w:right w:val="single" w:sz="6" w:space="0" w:color="auto"/>
            </w:tcBorders>
          </w:tcPr>
          <w:p w14:paraId="4BA8A3CB" w14:textId="77777777" w:rsidR="00D4795A" w:rsidRPr="00764C97" w:rsidRDefault="00D4795A" w:rsidP="00AB7EF6">
            <w:pPr>
              <w:spacing w:before="60"/>
              <w:rPr>
                <w:szCs w:val="22"/>
              </w:rPr>
            </w:pPr>
          </w:p>
        </w:tc>
      </w:tr>
      <w:tr w:rsidR="00D4795A" w:rsidRPr="00764C97" w14:paraId="1F023529" w14:textId="77777777" w:rsidTr="00A91CB4">
        <w:trPr>
          <w:trHeight w:val="327"/>
        </w:trPr>
        <w:tc>
          <w:tcPr>
            <w:tcW w:w="2235" w:type="dxa"/>
            <w:tcBorders>
              <w:top w:val="single" w:sz="6" w:space="0" w:color="auto"/>
              <w:bottom w:val="single" w:sz="6" w:space="0" w:color="auto"/>
              <w:right w:val="single" w:sz="6" w:space="0" w:color="auto"/>
            </w:tcBorders>
            <w:vAlign w:val="center"/>
          </w:tcPr>
          <w:p w14:paraId="68AD911F" w14:textId="77777777" w:rsidR="00D4795A" w:rsidRPr="00764C97" w:rsidRDefault="00D4795A" w:rsidP="00AB7EF6">
            <w:pPr>
              <w:rPr>
                <w:b/>
              </w:rPr>
            </w:pPr>
            <w:r w:rsidRPr="00764C97">
              <w:rPr>
                <w:b/>
              </w:rPr>
              <w:t>Mobile Phone</w:t>
            </w:r>
          </w:p>
        </w:tc>
        <w:tc>
          <w:tcPr>
            <w:tcW w:w="6095" w:type="dxa"/>
            <w:tcBorders>
              <w:top w:val="single" w:sz="6" w:space="0" w:color="auto"/>
              <w:left w:val="single" w:sz="6" w:space="0" w:color="auto"/>
              <w:bottom w:val="single" w:sz="6" w:space="0" w:color="auto"/>
              <w:right w:val="single" w:sz="6" w:space="0" w:color="auto"/>
            </w:tcBorders>
          </w:tcPr>
          <w:p w14:paraId="65A547BF" w14:textId="77777777" w:rsidR="00D4795A" w:rsidRPr="00764C97" w:rsidRDefault="00D4795A" w:rsidP="00B669C1">
            <w:pPr>
              <w:numPr>
                <w:ilvl w:val="0"/>
                <w:numId w:val="41"/>
              </w:numPr>
              <w:spacing w:before="60"/>
            </w:pPr>
            <w:r w:rsidRPr="00764C97">
              <w:t>Are mobile phones on different networks available?</w:t>
            </w:r>
          </w:p>
          <w:p w14:paraId="10BE6366" w14:textId="77777777" w:rsidR="00D4795A" w:rsidRPr="00764C97" w:rsidRDefault="00D4795A" w:rsidP="00B669C1">
            <w:pPr>
              <w:numPr>
                <w:ilvl w:val="0"/>
                <w:numId w:val="41"/>
              </w:numPr>
              <w:spacing w:after="60"/>
            </w:pPr>
            <w:r w:rsidRPr="00764C97">
              <w:t>Could alternative methods of communication be used?</w:t>
            </w:r>
          </w:p>
        </w:tc>
        <w:tc>
          <w:tcPr>
            <w:tcW w:w="4252" w:type="dxa"/>
            <w:tcBorders>
              <w:top w:val="single" w:sz="6" w:space="0" w:color="auto"/>
              <w:left w:val="single" w:sz="6" w:space="0" w:color="auto"/>
              <w:bottom w:val="single" w:sz="6" w:space="0" w:color="auto"/>
              <w:right w:val="single" w:sz="6" w:space="0" w:color="auto"/>
            </w:tcBorders>
          </w:tcPr>
          <w:p w14:paraId="72F800F1" w14:textId="6EEE4039" w:rsidR="00D4795A" w:rsidRPr="00764C97" w:rsidRDefault="00884A67" w:rsidP="00AB7EF6">
            <w:pPr>
              <w:spacing w:before="60"/>
              <w:rPr>
                <w:rFonts w:cs="Arial"/>
                <w:color w:val="000000"/>
                <w:szCs w:val="22"/>
              </w:rPr>
            </w:pPr>
            <w:r w:rsidRPr="005A7753">
              <w:rPr>
                <w:rFonts w:cs="Arial"/>
                <w:color w:val="000000"/>
                <w:szCs w:val="22"/>
              </w:rPr>
              <w:t>No network coverage in school.  Weak signal of EE towards main road.</w:t>
            </w:r>
          </w:p>
        </w:tc>
        <w:tc>
          <w:tcPr>
            <w:tcW w:w="2835" w:type="dxa"/>
            <w:tcBorders>
              <w:top w:val="single" w:sz="6" w:space="0" w:color="auto"/>
              <w:left w:val="single" w:sz="6" w:space="0" w:color="auto"/>
              <w:bottom w:val="single" w:sz="6" w:space="0" w:color="auto"/>
              <w:right w:val="single" w:sz="6" w:space="0" w:color="auto"/>
            </w:tcBorders>
          </w:tcPr>
          <w:p w14:paraId="2F4902EE" w14:textId="77777777" w:rsidR="00D4795A" w:rsidRPr="00764C97" w:rsidRDefault="00D4795A" w:rsidP="00AB7EF6">
            <w:pPr>
              <w:spacing w:before="60"/>
              <w:rPr>
                <w:szCs w:val="22"/>
              </w:rPr>
            </w:pPr>
          </w:p>
        </w:tc>
      </w:tr>
      <w:tr w:rsidR="00D4795A" w:rsidRPr="00764C97" w14:paraId="0FF184AC" w14:textId="77777777" w:rsidTr="00A91CB4">
        <w:trPr>
          <w:trHeight w:val="327"/>
        </w:trPr>
        <w:tc>
          <w:tcPr>
            <w:tcW w:w="2235" w:type="dxa"/>
            <w:tcBorders>
              <w:top w:val="single" w:sz="6" w:space="0" w:color="auto"/>
              <w:bottom w:val="single" w:sz="6" w:space="0" w:color="auto"/>
              <w:right w:val="single" w:sz="6" w:space="0" w:color="auto"/>
            </w:tcBorders>
            <w:vAlign w:val="center"/>
          </w:tcPr>
          <w:p w14:paraId="17C71AED" w14:textId="77777777" w:rsidR="00D4795A" w:rsidRPr="00764C97" w:rsidRDefault="00D4795A" w:rsidP="00AB7EF6">
            <w:pPr>
              <w:rPr>
                <w:b/>
              </w:rPr>
            </w:pPr>
            <w:r w:rsidRPr="00764C97">
              <w:rPr>
                <w:b/>
              </w:rPr>
              <w:t>Email</w:t>
            </w:r>
          </w:p>
        </w:tc>
        <w:tc>
          <w:tcPr>
            <w:tcW w:w="6095" w:type="dxa"/>
            <w:tcBorders>
              <w:top w:val="single" w:sz="6" w:space="0" w:color="auto"/>
              <w:left w:val="single" w:sz="6" w:space="0" w:color="auto"/>
              <w:bottom w:val="single" w:sz="6" w:space="0" w:color="auto"/>
              <w:right w:val="single" w:sz="6" w:space="0" w:color="auto"/>
            </w:tcBorders>
          </w:tcPr>
          <w:p w14:paraId="4C60A41A" w14:textId="77777777" w:rsidR="00D4795A" w:rsidRPr="00764C97" w:rsidRDefault="00D4795A" w:rsidP="00B669C1">
            <w:pPr>
              <w:numPr>
                <w:ilvl w:val="0"/>
                <w:numId w:val="41"/>
              </w:numPr>
              <w:spacing w:before="60" w:after="60"/>
            </w:pPr>
            <w:r w:rsidRPr="00764C97">
              <w:t>Could alternative methods of communication be used?</w:t>
            </w:r>
          </w:p>
        </w:tc>
        <w:tc>
          <w:tcPr>
            <w:tcW w:w="4252" w:type="dxa"/>
            <w:tcBorders>
              <w:top w:val="single" w:sz="6" w:space="0" w:color="auto"/>
              <w:left w:val="single" w:sz="6" w:space="0" w:color="auto"/>
              <w:bottom w:val="single" w:sz="6" w:space="0" w:color="auto"/>
              <w:right w:val="single" w:sz="6" w:space="0" w:color="auto"/>
            </w:tcBorders>
          </w:tcPr>
          <w:p w14:paraId="32846784" w14:textId="4522C1EB" w:rsidR="00D4795A" w:rsidRPr="00764C97" w:rsidRDefault="00884A67" w:rsidP="00AB7EF6">
            <w:pPr>
              <w:spacing w:before="60"/>
              <w:rPr>
                <w:rFonts w:cs="Arial"/>
                <w:color w:val="000000"/>
                <w:szCs w:val="22"/>
              </w:rPr>
            </w:pPr>
            <w:r w:rsidRPr="005A7753">
              <w:rPr>
                <w:rFonts w:cs="Arial"/>
                <w:color w:val="000000"/>
                <w:szCs w:val="22"/>
              </w:rPr>
              <w:t xml:space="preserve">Post  </w:t>
            </w:r>
          </w:p>
        </w:tc>
        <w:tc>
          <w:tcPr>
            <w:tcW w:w="2835" w:type="dxa"/>
            <w:tcBorders>
              <w:top w:val="single" w:sz="6" w:space="0" w:color="auto"/>
              <w:left w:val="single" w:sz="6" w:space="0" w:color="auto"/>
              <w:bottom w:val="single" w:sz="6" w:space="0" w:color="auto"/>
              <w:right w:val="single" w:sz="6" w:space="0" w:color="auto"/>
            </w:tcBorders>
          </w:tcPr>
          <w:p w14:paraId="1C840647" w14:textId="77777777" w:rsidR="00D4795A" w:rsidRPr="00764C97" w:rsidRDefault="00D4795A" w:rsidP="00AB7EF6">
            <w:pPr>
              <w:spacing w:before="60"/>
              <w:rPr>
                <w:szCs w:val="22"/>
              </w:rPr>
            </w:pPr>
          </w:p>
        </w:tc>
      </w:tr>
    </w:tbl>
    <w:p w14:paraId="099D8A67" w14:textId="77777777" w:rsidR="00D4795A" w:rsidRPr="00764C97" w:rsidRDefault="00D4795A" w:rsidP="00AB7EF6">
      <w:pPr>
        <w:rPr>
          <w:szCs w:val="2"/>
        </w:rPr>
        <w:sectPr w:rsidR="00D4795A" w:rsidRPr="00764C97" w:rsidSect="006E77F9">
          <w:headerReference w:type="default" r:id="rId174"/>
          <w:footerReference w:type="default" r:id="rId175"/>
          <w:pgSz w:w="16840" w:h="11907" w:orient="landscape" w:code="9"/>
          <w:pgMar w:top="737" w:right="794" w:bottom="737" w:left="851" w:header="397" w:footer="397" w:gutter="0"/>
          <w:paperSrc w:first="258" w:other="258"/>
          <w:cols w:space="720"/>
          <w:docGrid w:linePitch="299"/>
        </w:sect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98"/>
      </w:tblGrid>
      <w:tr w:rsidR="00792536" w:rsidRPr="00764C97" w14:paraId="75B5D7F4" w14:textId="77777777" w:rsidTr="00A7629D">
        <w:trPr>
          <w:trHeight w:val="704"/>
        </w:trPr>
        <w:tc>
          <w:tcPr>
            <w:tcW w:w="10598" w:type="dxa"/>
            <w:tcBorders>
              <w:top w:val="single" w:sz="6" w:space="0" w:color="000000"/>
              <w:left w:val="single" w:sz="6" w:space="0" w:color="000000"/>
              <w:bottom w:val="single" w:sz="6" w:space="0" w:color="000000"/>
              <w:right w:val="single" w:sz="6" w:space="0" w:color="000000"/>
            </w:tcBorders>
            <w:shd w:val="clear" w:color="auto" w:fill="BFBFBF"/>
            <w:vAlign w:val="center"/>
          </w:tcPr>
          <w:p w14:paraId="7BD356CC" w14:textId="77777777" w:rsidR="00792536" w:rsidRPr="00764C97" w:rsidRDefault="00792536" w:rsidP="00AB7EF6">
            <w:pPr>
              <w:jc w:val="center"/>
              <w:rPr>
                <w:b/>
                <w:sz w:val="36"/>
              </w:rPr>
            </w:pPr>
            <w:bookmarkStart w:id="209" w:name="A4"/>
            <w:bookmarkStart w:id="210" w:name="_Hlk94165836"/>
            <w:bookmarkEnd w:id="209"/>
            <w:r w:rsidRPr="00764C97">
              <w:rPr>
                <w:b/>
                <w:sz w:val="36"/>
              </w:rPr>
              <w:lastRenderedPageBreak/>
              <w:t>SITE INFORMATION</w:t>
            </w:r>
          </w:p>
        </w:tc>
      </w:tr>
    </w:tbl>
    <w:p w14:paraId="5C2A919E" w14:textId="77777777" w:rsidR="00792536" w:rsidRPr="00764C97" w:rsidRDefault="00792536" w:rsidP="00AB7EF6">
      <w:pPr>
        <w:rPr>
          <w:sz w:val="2"/>
          <w:szCs w:val="2"/>
        </w:rPr>
      </w:pPr>
    </w:p>
    <w:tbl>
      <w:tblPr>
        <w:tblW w:w="10598" w:type="dxa"/>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ayout w:type="fixed"/>
        <w:tblLook w:val="04A0" w:firstRow="1" w:lastRow="0" w:firstColumn="1" w:lastColumn="0" w:noHBand="0" w:noVBand="1"/>
      </w:tblPr>
      <w:tblGrid>
        <w:gridCol w:w="1951"/>
        <w:gridCol w:w="2410"/>
        <w:gridCol w:w="3969"/>
        <w:gridCol w:w="2268"/>
      </w:tblGrid>
      <w:tr w:rsidR="00792536" w:rsidRPr="00764C97" w14:paraId="36B10A17" w14:textId="77777777" w:rsidTr="007B64F3">
        <w:trPr>
          <w:trHeight w:val="567"/>
          <w:tblHeader/>
        </w:trPr>
        <w:tc>
          <w:tcPr>
            <w:tcW w:w="195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8213C7A" w14:textId="77777777" w:rsidR="00792536" w:rsidRPr="00764C97" w:rsidRDefault="00792536" w:rsidP="00AB7EF6">
            <w:pPr>
              <w:rPr>
                <w:b/>
              </w:rPr>
            </w:pPr>
            <w:r w:rsidRPr="00764C97">
              <w:rPr>
                <w:b/>
                <w:szCs w:val="32"/>
              </w:rPr>
              <w:t>Utility Supplies</w:t>
            </w:r>
          </w:p>
        </w:tc>
        <w:tc>
          <w:tcPr>
            <w:tcW w:w="24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E1A0B9B" w14:textId="77777777" w:rsidR="00792536" w:rsidRPr="00764C97" w:rsidRDefault="00792536" w:rsidP="00AB7EF6">
            <w:pPr>
              <w:rPr>
                <w:b/>
              </w:rPr>
            </w:pPr>
            <w:r w:rsidRPr="00764C97">
              <w:rPr>
                <w:b/>
              </w:rPr>
              <w:t>Location(s)</w:t>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83C19BE" w14:textId="77777777" w:rsidR="00792536" w:rsidRPr="00764C97" w:rsidRDefault="00792536" w:rsidP="00AB7EF6">
            <w:pPr>
              <w:rPr>
                <w:b/>
              </w:rPr>
            </w:pPr>
            <w:r w:rsidRPr="00764C97">
              <w:rPr>
                <w:b/>
              </w:rPr>
              <w:t>Main Shut off Valve / Switch Location(s)</w:t>
            </w:r>
          </w:p>
        </w:tc>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4B45F19" w14:textId="77777777" w:rsidR="00792536" w:rsidRPr="00764C97" w:rsidRDefault="00792536" w:rsidP="00AB7EF6">
            <w:pPr>
              <w:rPr>
                <w:b/>
              </w:rPr>
            </w:pPr>
            <w:r w:rsidRPr="00764C97">
              <w:rPr>
                <w:b/>
              </w:rPr>
              <w:t>Notes / Instructions</w:t>
            </w:r>
          </w:p>
        </w:tc>
      </w:tr>
      <w:tr w:rsidR="00200E6F" w:rsidRPr="00764C97" w14:paraId="272FAA80" w14:textId="77777777" w:rsidTr="00D738CF">
        <w:trPr>
          <w:trHeight w:val="567"/>
          <w:tblHeader/>
        </w:trPr>
        <w:tc>
          <w:tcPr>
            <w:tcW w:w="1951"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40DCDD30" w14:textId="53A46AE6" w:rsidR="00200E6F" w:rsidRPr="00764C97" w:rsidRDefault="002B2E05" w:rsidP="00200E6F">
            <w:pPr>
              <w:rPr>
                <w:b/>
                <w:color w:val="000000"/>
                <w:szCs w:val="32"/>
              </w:rPr>
            </w:pPr>
            <w:r w:rsidRPr="005A7753">
              <w:rPr>
                <w:b/>
                <w:bCs/>
                <w:color w:val="000000"/>
                <w:szCs w:val="32"/>
              </w:rPr>
              <w:t>Oil</w:t>
            </w:r>
          </w:p>
        </w:tc>
        <w:tc>
          <w:tcPr>
            <w:tcW w:w="2410" w:type="dxa"/>
            <w:tcBorders>
              <w:top w:val="single" w:sz="6" w:space="0" w:color="000000"/>
              <w:left w:val="single" w:sz="6" w:space="0" w:color="000000"/>
              <w:bottom w:val="single" w:sz="6" w:space="0" w:color="000000"/>
              <w:right w:val="single" w:sz="6" w:space="0" w:color="000000"/>
            </w:tcBorders>
            <w:vAlign w:val="center"/>
          </w:tcPr>
          <w:p w14:paraId="741E4331" w14:textId="29ADCD32" w:rsidR="00200E6F" w:rsidRPr="00764C97" w:rsidRDefault="004340D7" w:rsidP="00200E6F">
            <w:pPr>
              <w:rPr>
                <w:color w:val="000000"/>
              </w:rPr>
            </w:pPr>
            <w:r w:rsidRPr="00764C97">
              <w:rPr>
                <w:color w:val="000000"/>
              </w:rPr>
              <w:t>Heating</w:t>
            </w:r>
            <w:r w:rsidR="000B5084" w:rsidRPr="005A7753">
              <w:rPr>
                <w:color w:val="000000"/>
              </w:rPr>
              <w:t xml:space="preserve"> &amp;</w:t>
            </w:r>
            <w:r w:rsidRPr="00764C97">
              <w:rPr>
                <w:color w:val="000000"/>
              </w:rPr>
              <w:t xml:space="preserve"> hot water </w:t>
            </w:r>
            <w:r w:rsidR="002B2E05" w:rsidRPr="005A7753">
              <w:rPr>
                <w:color w:val="000000"/>
              </w:rPr>
              <w:t>– Tank located in oil tank room</w:t>
            </w:r>
          </w:p>
        </w:tc>
        <w:tc>
          <w:tcPr>
            <w:tcW w:w="3969" w:type="dxa"/>
            <w:tcBorders>
              <w:top w:val="single" w:sz="6" w:space="0" w:color="000000"/>
              <w:left w:val="single" w:sz="6" w:space="0" w:color="000000"/>
              <w:bottom w:val="single" w:sz="6" w:space="0" w:color="000000"/>
              <w:right w:val="single" w:sz="6" w:space="0" w:color="000000"/>
            </w:tcBorders>
            <w:vAlign w:val="center"/>
          </w:tcPr>
          <w:p w14:paraId="480496F3" w14:textId="0BA5C325" w:rsidR="00200E6F" w:rsidRPr="00764C97" w:rsidRDefault="002B2E05" w:rsidP="00200E6F">
            <w:pPr>
              <w:rPr>
                <w:color w:val="000000"/>
              </w:rPr>
            </w:pPr>
            <w:r w:rsidRPr="005A7753">
              <w:rPr>
                <w:color w:val="000000"/>
              </w:rPr>
              <w:t>Boiler Room</w:t>
            </w:r>
          </w:p>
        </w:tc>
        <w:tc>
          <w:tcPr>
            <w:tcW w:w="2268" w:type="dxa"/>
            <w:tcBorders>
              <w:top w:val="single" w:sz="6" w:space="0" w:color="000000"/>
              <w:left w:val="single" w:sz="6" w:space="0" w:color="000000"/>
              <w:bottom w:val="single" w:sz="6" w:space="0" w:color="000000"/>
              <w:right w:val="single" w:sz="6" w:space="0" w:color="000000"/>
            </w:tcBorders>
            <w:vAlign w:val="center"/>
          </w:tcPr>
          <w:p w14:paraId="731FD4B2" w14:textId="77777777" w:rsidR="00200E6F" w:rsidRPr="00764C97" w:rsidRDefault="00200E6F" w:rsidP="00200E6F">
            <w:pPr>
              <w:rPr>
                <w:color w:val="000000"/>
              </w:rPr>
            </w:pPr>
          </w:p>
        </w:tc>
      </w:tr>
      <w:tr w:rsidR="00200E6F" w:rsidRPr="00764C97" w14:paraId="429A1217" w14:textId="77777777" w:rsidTr="00D738CF">
        <w:trPr>
          <w:trHeight w:val="567"/>
          <w:tblHeader/>
        </w:trPr>
        <w:tc>
          <w:tcPr>
            <w:tcW w:w="1951"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6AACB176" w14:textId="77777777" w:rsidR="00200E6F" w:rsidRPr="00764C97" w:rsidRDefault="00200E6F" w:rsidP="00200E6F">
            <w:pPr>
              <w:rPr>
                <w:b/>
                <w:color w:val="000000"/>
                <w:szCs w:val="32"/>
              </w:rPr>
            </w:pPr>
            <w:r w:rsidRPr="00764C97">
              <w:rPr>
                <w:b/>
                <w:color w:val="000000"/>
                <w:szCs w:val="32"/>
              </w:rPr>
              <w:t>Electricity</w:t>
            </w:r>
          </w:p>
        </w:tc>
        <w:tc>
          <w:tcPr>
            <w:tcW w:w="2410" w:type="dxa"/>
            <w:tcBorders>
              <w:top w:val="single" w:sz="6" w:space="0" w:color="000000"/>
              <w:left w:val="single" w:sz="6" w:space="0" w:color="000000"/>
              <w:bottom w:val="single" w:sz="6" w:space="0" w:color="000000"/>
              <w:right w:val="single" w:sz="6" w:space="0" w:color="000000"/>
            </w:tcBorders>
            <w:vAlign w:val="center"/>
          </w:tcPr>
          <w:p w14:paraId="7E20E836" w14:textId="5020C479" w:rsidR="00200E6F" w:rsidRPr="00764C97" w:rsidRDefault="004340D7" w:rsidP="00200E6F">
            <w:pPr>
              <w:rPr>
                <w:color w:val="000000"/>
              </w:rPr>
            </w:pPr>
            <w:r w:rsidRPr="00764C97">
              <w:rPr>
                <w:color w:val="000000"/>
              </w:rPr>
              <w:t>Throughout</w:t>
            </w:r>
            <w:r w:rsidR="002B2E05" w:rsidRPr="005A7753">
              <w:rPr>
                <w:color w:val="000000"/>
              </w:rPr>
              <w:t xml:space="preserve"> including kitchen</w:t>
            </w:r>
          </w:p>
        </w:tc>
        <w:tc>
          <w:tcPr>
            <w:tcW w:w="3969" w:type="dxa"/>
            <w:tcBorders>
              <w:top w:val="single" w:sz="6" w:space="0" w:color="000000"/>
              <w:left w:val="single" w:sz="6" w:space="0" w:color="000000"/>
              <w:bottom w:val="single" w:sz="6" w:space="0" w:color="000000"/>
              <w:right w:val="single" w:sz="6" w:space="0" w:color="000000"/>
            </w:tcBorders>
            <w:vAlign w:val="center"/>
          </w:tcPr>
          <w:p w14:paraId="4F79527B" w14:textId="713C1CF5" w:rsidR="00200E6F" w:rsidRPr="00764C97" w:rsidRDefault="002B2E05" w:rsidP="00200E6F">
            <w:pPr>
              <w:rPr>
                <w:color w:val="000000"/>
              </w:rPr>
            </w:pPr>
            <w:r w:rsidRPr="005A7753">
              <w:rPr>
                <w:rFonts w:cs="Arial"/>
                <w:szCs w:val="22"/>
              </w:rPr>
              <w:t>In staffroom, above the fridge.  A large red isolation switch is located alongside which can be used to cut power to the school in emergencies</w:t>
            </w:r>
          </w:p>
        </w:tc>
        <w:tc>
          <w:tcPr>
            <w:tcW w:w="2268" w:type="dxa"/>
            <w:tcBorders>
              <w:top w:val="single" w:sz="6" w:space="0" w:color="000000"/>
              <w:left w:val="single" w:sz="6" w:space="0" w:color="000000"/>
              <w:bottom w:val="single" w:sz="6" w:space="0" w:color="000000"/>
              <w:right w:val="single" w:sz="6" w:space="0" w:color="000000"/>
            </w:tcBorders>
            <w:vAlign w:val="center"/>
          </w:tcPr>
          <w:p w14:paraId="7C5E240D" w14:textId="77777777" w:rsidR="00200E6F" w:rsidRPr="00764C97" w:rsidRDefault="00200E6F" w:rsidP="00200E6F">
            <w:pPr>
              <w:rPr>
                <w:color w:val="000000"/>
              </w:rPr>
            </w:pPr>
          </w:p>
        </w:tc>
      </w:tr>
      <w:tr w:rsidR="00200E6F" w:rsidRPr="00764C97" w14:paraId="28A55B7A" w14:textId="77777777" w:rsidTr="00D738CF">
        <w:trPr>
          <w:trHeight w:val="567"/>
          <w:tblHeader/>
        </w:trPr>
        <w:tc>
          <w:tcPr>
            <w:tcW w:w="1951"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2BB4D080" w14:textId="77777777" w:rsidR="00200E6F" w:rsidRPr="00764C97" w:rsidRDefault="00200E6F" w:rsidP="00200E6F">
            <w:pPr>
              <w:rPr>
                <w:b/>
                <w:color w:val="000000"/>
                <w:szCs w:val="32"/>
              </w:rPr>
            </w:pPr>
            <w:r w:rsidRPr="00764C97">
              <w:rPr>
                <w:b/>
                <w:color w:val="000000"/>
                <w:szCs w:val="32"/>
              </w:rPr>
              <w:t>Water</w:t>
            </w:r>
          </w:p>
        </w:tc>
        <w:tc>
          <w:tcPr>
            <w:tcW w:w="2410" w:type="dxa"/>
            <w:tcBorders>
              <w:top w:val="single" w:sz="6" w:space="0" w:color="000000"/>
              <w:left w:val="single" w:sz="6" w:space="0" w:color="000000"/>
              <w:bottom w:val="single" w:sz="6" w:space="0" w:color="000000"/>
              <w:right w:val="single" w:sz="6" w:space="0" w:color="000000"/>
            </w:tcBorders>
            <w:vAlign w:val="center"/>
          </w:tcPr>
          <w:p w14:paraId="52AF97AA" w14:textId="4AE98C79" w:rsidR="00200E6F" w:rsidRPr="00764C97" w:rsidRDefault="004340D7" w:rsidP="00200E6F">
            <w:pPr>
              <w:rPr>
                <w:color w:val="000000"/>
              </w:rPr>
            </w:pPr>
            <w:r w:rsidRPr="00764C97">
              <w:rPr>
                <w:color w:val="000000"/>
              </w:rPr>
              <w:t>Throughout</w:t>
            </w:r>
          </w:p>
        </w:tc>
        <w:tc>
          <w:tcPr>
            <w:tcW w:w="3969" w:type="dxa"/>
            <w:tcBorders>
              <w:top w:val="single" w:sz="6" w:space="0" w:color="000000"/>
              <w:left w:val="single" w:sz="6" w:space="0" w:color="000000"/>
              <w:bottom w:val="single" w:sz="6" w:space="0" w:color="000000"/>
              <w:right w:val="single" w:sz="6" w:space="0" w:color="000000"/>
            </w:tcBorders>
            <w:vAlign w:val="center"/>
          </w:tcPr>
          <w:p w14:paraId="355A3471" w14:textId="2A2FDDE3" w:rsidR="00200E6F" w:rsidRPr="00764C97" w:rsidRDefault="002B2E05" w:rsidP="00200E6F">
            <w:pPr>
              <w:rPr>
                <w:color w:val="000000"/>
              </w:rPr>
            </w:pPr>
            <w:r w:rsidRPr="005A7753">
              <w:rPr>
                <w:color w:val="000000"/>
              </w:rPr>
              <w:t xml:space="preserve">Tap in </w:t>
            </w:r>
            <w:r w:rsidRPr="005A7753">
              <w:rPr>
                <w:rFonts w:cs="Arial"/>
                <w:szCs w:val="22"/>
              </w:rPr>
              <w:t>in the corridor between the SBM’s office and the kitchen</w:t>
            </w:r>
            <w:r w:rsidRPr="005A7753">
              <w:rPr>
                <w:color w:val="000000"/>
              </w:rPr>
              <w:t xml:space="preserve"> (opposite Head’s office)</w:t>
            </w:r>
          </w:p>
        </w:tc>
        <w:tc>
          <w:tcPr>
            <w:tcW w:w="2268" w:type="dxa"/>
            <w:tcBorders>
              <w:top w:val="single" w:sz="6" w:space="0" w:color="000000"/>
              <w:left w:val="single" w:sz="6" w:space="0" w:color="000000"/>
              <w:bottom w:val="single" w:sz="6" w:space="0" w:color="000000"/>
              <w:right w:val="single" w:sz="6" w:space="0" w:color="000000"/>
            </w:tcBorders>
            <w:vAlign w:val="center"/>
          </w:tcPr>
          <w:p w14:paraId="609AAB2A" w14:textId="77777777" w:rsidR="00200E6F" w:rsidRPr="00764C97" w:rsidRDefault="00200E6F" w:rsidP="00200E6F">
            <w:pPr>
              <w:rPr>
                <w:color w:val="000000"/>
              </w:rPr>
            </w:pPr>
          </w:p>
        </w:tc>
      </w:tr>
      <w:tr w:rsidR="00200E6F" w:rsidRPr="00764C97" w14:paraId="12052403" w14:textId="77777777" w:rsidTr="007963C5">
        <w:trPr>
          <w:trHeight w:val="567"/>
          <w:tblHeader/>
        </w:trPr>
        <w:tc>
          <w:tcPr>
            <w:tcW w:w="1951" w:type="dxa"/>
            <w:tcBorders>
              <w:top w:val="single" w:sz="6" w:space="0" w:color="000000"/>
              <w:left w:val="single" w:sz="6" w:space="0" w:color="000000"/>
              <w:bottom w:val="single" w:sz="6" w:space="0" w:color="000000"/>
              <w:right w:val="single" w:sz="6" w:space="0" w:color="000000"/>
            </w:tcBorders>
            <w:vAlign w:val="center"/>
          </w:tcPr>
          <w:p w14:paraId="790C7B04" w14:textId="77777777" w:rsidR="00200E6F" w:rsidRPr="00764C97" w:rsidRDefault="00200E6F" w:rsidP="00200E6F">
            <w:pPr>
              <w:rPr>
                <w:b/>
                <w:color w:val="000000"/>
                <w:szCs w:val="28"/>
              </w:rPr>
            </w:pPr>
            <w:r w:rsidRPr="00764C97">
              <w:rPr>
                <w:rFonts w:cs="Arial"/>
                <w:b/>
                <w:szCs w:val="28"/>
              </w:rPr>
              <w:t>Nearest Water Supply Fire Hydrant(s)</w:t>
            </w:r>
          </w:p>
        </w:tc>
        <w:tc>
          <w:tcPr>
            <w:tcW w:w="2410" w:type="dxa"/>
            <w:tcBorders>
              <w:top w:val="single" w:sz="6" w:space="0" w:color="000000"/>
              <w:left w:val="single" w:sz="6" w:space="0" w:color="000000"/>
              <w:bottom w:val="single" w:sz="6" w:space="0" w:color="000000"/>
              <w:right w:val="single" w:sz="6" w:space="0" w:color="000000"/>
            </w:tcBorders>
            <w:vAlign w:val="center"/>
          </w:tcPr>
          <w:p w14:paraId="6ED84D86" w14:textId="0960231D" w:rsidR="00200E6F" w:rsidRPr="00764C97" w:rsidRDefault="002B2E05" w:rsidP="00200E6F">
            <w:pPr>
              <w:rPr>
                <w:color w:val="000000"/>
              </w:rPr>
            </w:pPr>
            <w:r w:rsidRPr="005A7753">
              <w:rPr>
                <w:color w:val="000000"/>
              </w:rPr>
              <w:t>Outside emergency access gate, front of school.</w:t>
            </w:r>
          </w:p>
        </w:tc>
        <w:tc>
          <w:tcPr>
            <w:tcW w:w="3969" w:type="dxa"/>
            <w:tcBorders>
              <w:top w:val="single" w:sz="6" w:space="0" w:color="000000"/>
              <w:left w:val="single" w:sz="6" w:space="0" w:color="000000"/>
              <w:bottom w:val="single" w:sz="6" w:space="0" w:color="000000"/>
              <w:right w:val="single" w:sz="6" w:space="0" w:color="000000"/>
            </w:tcBorders>
            <w:shd w:val="clear" w:color="auto" w:fill="7F7F7F" w:themeFill="text1" w:themeFillTint="80"/>
            <w:vAlign w:val="center"/>
          </w:tcPr>
          <w:p w14:paraId="7B22FE4B" w14:textId="77777777" w:rsidR="00200E6F" w:rsidRPr="00764C97" w:rsidRDefault="00200E6F" w:rsidP="00200E6F">
            <w:pPr>
              <w:rPr>
                <w:color w:val="7F7F7F"/>
              </w:rPr>
            </w:pPr>
          </w:p>
        </w:tc>
        <w:tc>
          <w:tcPr>
            <w:tcW w:w="2268" w:type="dxa"/>
            <w:tcBorders>
              <w:top w:val="single" w:sz="6" w:space="0" w:color="000000"/>
              <w:left w:val="single" w:sz="6" w:space="0" w:color="000000"/>
              <w:bottom w:val="single" w:sz="6" w:space="0" w:color="000000"/>
              <w:right w:val="single" w:sz="6" w:space="0" w:color="000000"/>
            </w:tcBorders>
            <w:vAlign w:val="center"/>
          </w:tcPr>
          <w:p w14:paraId="088283C0" w14:textId="77777777" w:rsidR="00200E6F" w:rsidRPr="00764C97" w:rsidRDefault="00200E6F" w:rsidP="00200E6F">
            <w:pPr>
              <w:rPr>
                <w:color w:val="000000"/>
              </w:rPr>
            </w:pPr>
          </w:p>
        </w:tc>
      </w:tr>
    </w:tbl>
    <w:p w14:paraId="6A433099" w14:textId="77777777" w:rsidR="00792536" w:rsidRPr="00764C97" w:rsidRDefault="00792536" w:rsidP="00AB7EF6">
      <w:pPr>
        <w:rPr>
          <w:sz w:val="10"/>
          <w:szCs w:val="10"/>
        </w:rPr>
      </w:pPr>
    </w:p>
    <w:tbl>
      <w:tblPr>
        <w:tblW w:w="10598" w:type="dxa"/>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ayout w:type="fixed"/>
        <w:tblLook w:val="04A0" w:firstRow="1" w:lastRow="0" w:firstColumn="1" w:lastColumn="0" w:noHBand="0" w:noVBand="1"/>
      </w:tblPr>
      <w:tblGrid>
        <w:gridCol w:w="2482"/>
        <w:gridCol w:w="5848"/>
        <w:gridCol w:w="2268"/>
      </w:tblGrid>
      <w:tr w:rsidR="00792536" w:rsidRPr="00764C97" w14:paraId="2ED79200" w14:textId="77777777" w:rsidTr="007B64F3">
        <w:trPr>
          <w:trHeight w:val="567"/>
          <w:tblHeader/>
        </w:trPr>
        <w:tc>
          <w:tcPr>
            <w:tcW w:w="248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EAC4F8D" w14:textId="77777777" w:rsidR="00792536" w:rsidRPr="00D738CF" w:rsidRDefault="00792536" w:rsidP="00AB7EF6">
            <w:pPr>
              <w:rPr>
                <w:b/>
                <w:color w:val="FFFFFF"/>
              </w:rPr>
            </w:pPr>
            <w:r w:rsidRPr="00D738CF">
              <w:rPr>
                <w:b/>
                <w:color w:val="FFFFFF"/>
              </w:rPr>
              <w:t>Hazards</w:t>
            </w:r>
          </w:p>
        </w:tc>
        <w:tc>
          <w:tcPr>
            <w:tcW w:w="584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749244" w14:textId="77777777" w:rsidR="00792536" w:rsidRPr="00D738CF" w:rsidRDefault="00792536" w:rsidP="00AB7EF6">
            <w:pPr>
              <w:rPr>
                <w:b/>
                <w:color w:val="FFFFFF"/>
              </w:rPr>
            </w:pPr>
            <w:r w:rsidRPr="00D738CF">
              <w:rPr>
                <w:b/>
                <w:color w:val="FFFFFF"/>
              </w:rPr>
              <w:t>Location(s)</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A1BFD77" w14:textId="77777777" w:rsidR="00792536" w:rsidRPr="00D738CF" w:rsidRDefault="00792536" w:rsidP="00AB7EF6">
            <w:pPr>
              <w:rPr>
                <w:b/>
                <w:color w:val="FFFFFF"/>
              </w:rPr>
            </w:pPr>
            <w:r w:rsidRPr="00D738CF">
              <w:rPr>
                <w:b/>
                <w:color w:val="FFFFFF"/>
              </w:rPr>
              <w:t>Notes / Instructions</w:t>
            </w:r>
          </w:p>
        </w:tc>
      </w:tr>
      <w:tr w:rsidR="00200E6F" w:rsidRPr="00764C97" w14:paraId="3EE28E81" w14:textId="77777777" w:rsidTr="00D738CF">
        <w:trPr>
          <w:trHeight w:val="567"/>
          <w:tblHeader/>
        </w:trPr>
        <w:tc>
          <w:tcPr>
            <w:tcW w:w="2482"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1F08E6B0" w14:textId="77777777" w:rsidR="00200E6F" w:rsidRPr="00764C97" w:rsidRDefault="00200E6F" w:rsidP="00200E6F">
            <w:pPr>
              <w:rPr>
                <w:b/>
                <w:color w:val="000000"/>
                <w:szCs w:val="32"/>
              </w:rPr>
            </w:pPr>
            <w:r w:rsidRPr="00764C97">
              <w:rPr>
                <w:b/>
                <w:color w:val="000000"/>
                <w:szCs w:val="32"/>
              </w:rPr>
              <w:t>Asbestos Containing Materials (ACMs)</w:t>
            </w:r>
          </w:p>
        </w:tc>
        <w:tc>
          <w:tcPr>
            <w:tcW w:w="5848" w:type="dxa"/>
            <w:tcBorders>
              <w:top w:val="single" w:sz="6" w:space="0" w:color="000000"/>
              <w:left w:val="single" w:sz="6" w:space="0" w:color="000000"/>
              <w:bottom w:val="single" w:sz="6" w:space="0" w:color="000000"/>
              <w:right w:val="single" w:sz="6" w:space="0" w:color="000000"/>
            </w:tcBorders>
            <w:vAlign w:val="center"/>
          </w:tcPr>
          <w:p w14:paraId="31B6D6D8" w14:textId="77777777" w:rsidR="000B5084" w:rsidRPr="005A7753" w:rsidRDefault="000B5084" w:rsidP="003F07C8">
            <w:pPr>
              <w:pStyle w:val="BodyText"/>
              <w:numPr>
                <w:ilvl w:val="0"/>
                <w:numId w:val="96"/>
              </w:numPr>
              <w:rPr>
                <w:rFonts w:asciiTheme="minorHAnsi" w:hAnsiTheme="minorHAnsi" w:cs="Arial"/>
                <w:bCs/>
                <w:color w:val="000000" w:themeColor="text1"/>
                <w:sz w:val="22"/>
                <w:szCs w:val="22"/>
              </w:rPr>
            </w:pPr>
            <w:r w:rsidRPr="005A7753">
              <w:rPr>
                <w:rFonts w:asciiTheme="minorHAnsi" w:hAnsiTheme="minorHAnsi" w:cs="Arial"/>
                <w:bCs/>
                <w:color w:val="000000" w:themeColor="text1"/>
                <w:sz w:val="22"/>
                <w:szCs w:val="22"/>
              </w:rPr>
              <w:t>AG014 Non-Teaching Store - Cement Panels to Ceiling, Beams &amp; Wall</w:t>
            </w:r>
          </w:p>
          <w:p w14:paraId="4E5CEB4B" w14:textId="77777777" w:rsidR="000B5084" w:rsidRPr="005A7753" w:rsidRDefault="000B5084" w:rsidP="003F07C8">
            <w:pPr>
              <w:pStyle w:val="BodyText"/>
              <w:numPr>
                <w:ilvl w:val="0"/>
                <w:numId w:val="96"/>
              </w:numPr>
              <w:rPr>
                <w:rFonts w:asciiTheme="minorHAnsi" w:hAnsiTheme="minorHAnsi" w:cs="Arial"/>
                <w:bCs/>
                <w:color w:val="000000" w:themeColor="text1"/>
                <w:sz w:val="22"/>
                <w:szCs w:val="22"/>
              </w:rPr>
            </w:pPr>
            <w:r w:rsidRPr="005A7753">
              <w:rPr>
                <w:rFonts w:asciiTheme="minorHAnsi" w:hAnsiTheme="minorHAnsi" w:cs="Arial"/>
                <w:bCs/>
                <w:color w:val="000000" w:themeColor="text1"/>
                <w:sz w:val="22"/>
                <w:szCs w:val="22"/>
              </w:rPr>
              <w:t>AG015 Oil Tank Room - Cement Panels to Ceiling, Beams &amp; Wall</w:t>
            </w:r>
          </w:p>
          <w:p w14:paraId="5DBB7961" w14:textId="77777777" w:rsidR="000B5084" w:rsidRPr="005A7753" w:rsidRDefault="000B5084" w:rsidP="003F07C8">
            <w:pPr>
              <w:pStyle w:val="BodyText"/>
              <w:numPr>
                <w:ilvl w:val="0"/>
                <w:numId w:val="96"/>
              </w:numPr>
              <w:rPr>
                <w:rFonts w:asciiTheme="minorHAnsi" w:hAnsiTheme="minorHAnsi" w:cs="Arial"/>
                <w:bCs/>
                <w:color w:val="000000" w:themeColor="text1"/>
                <w:sz w:val="22"/>
                <w:szCs w:val="22"/>
              </w:rPr>
            </w:pPr>
            <w:r w:rsidRPr="005A7753">
              <w:rPr>
                <w:rFonts w:asciiTheme="minorHAnsi" w:hAnsiTheme="minorHAnsi" w:cs="Arial"/>
                <w:bCs/>
                <w:color w:val="000000" w:themeColor="text1"/>
                <w:sz w:val="22"/>
                <w:szCs w:val="22"/>
              </w:rPr>
              <w:t>AG016 Boiler Room - Cement Panels to Beams &amp; Wall</w:t>
            </w:r>
          </w:p>
          <w:p w14:paraId="7C2C75F8" w14:textId="77777777" w:rsidR="000B5084" w:rsidRPr="005A7753" w:rsidRDefault="000B5084" w:rsidP="003F07C8">
            <w:pPr>
              <w:pStyle w:val="BodyText"/>
              <w:numPr>
                <w:ilvl w:val="0"/>
                <w:numId w:val="96"/>
              </w:numPr>
              <w:rPr>
                <w:rFonts w:asciiTheme="minorHAnsi" w:hAnsiTheme="minorHAnsi" w:cs="Arial"/>
                <w:bCs/>
                <w:color w:val="000000" w:themeColor="text1"/>
                <w:sz w:val="22"/>
                <w:szCs w:val="22"/>
              </w:rPr>
            </w:pPr>
            <w:r w:rsidRPr="005A7753">
              <w:rPr>
                <w:rFonts w:asciiTheme="minorHAnsi" w:hAnsiTheme="minorHAnsi" w:cs="Arial"/>
                <w:bCs/>
                <w:color w:val="000000" w:themeColor="text1"/>
                <w:sz w:val="22"/>
                <w:szCs w:val="22"/>
              </w:rPr>
              <w:t>AG016 Boiler Room - Insulating Board Panels to Ceiling and Beams</w:t>
            </w:r>
          </w:p>
          <w:p w14:paraId="50B6B556" w14:textId="77777777" w:rsidR="000B5084" w:rsidRPr="005A7753" w:rsidRDefault="000B5084" w:rsidP="003F07C8">
            <w:pPr>
              <w:pStyle w:val="BodyText"/>
              <w:numPr>
                <w:ilvl w:val="0"/>
                <w:numId w:val="96"/>
              </w:numPr>
              <w:rPr>
                <w:rFonts w:asciiTheme="minorHAnsi" w:hAnsiTheme="minorHAnsi" w:cs="Arial"/>
                <w:bCs/>
                <w:i/>
                <w:color w:val="000000" w:themeColor="text1"/>
                <w:sz w:val="22"/>
                <w:szCs w:val="22"/>
              </w:rPr>
            </w:pPr>
            <w:r w:rsidRPr="005A7753">
              <w:rPr>
                <w:rFonts w:asciiTheme="minorHAnsi" w:hAnsiTheme="minorHAnsi" w:cs="Arial"/>
                <w:bCs/>
                <w:i/>
                <w:color w:val="000000" w:themeColor="text1"/>
                <w:sz w:val="22"/>
                <w:szCs w:val="22"/>
              </w:rPr>
              <w:t>(AIB mixed with Cement Panels as above)</w:t>
            </w:r>
          </w:p>
          <w:p w14:paraId="0C578308" w14:textId="77777777" w:rsidR="000B5084" w:rsidRPr="005A7753" w:rsidRDefault="000B5084" w:rsidP="003F07C8">
            <w:pPr>
              <w:pStyle w:val="BodyText"/>
              <w:numPr>
                <w:ilvl w:val="0"/>
                <w:numId w:val="96"/>
              </w:numPr>
              <w:rPr>
                <w:rFonts w:asciiTheme="minorHAnsi" w:hAnsiTheme="minorHAnsi" w:cs="Arial"/>
                <w:bCs/>
                <w:color w:val="000000" w:themeColor="text1"/>
                <w:sz w:val="22"/>
                <w:szCs w:val="22"/>
              </w:rPr>
            </w:pPr>
            <w:r w:rsidRPr="005A7753">
              <w:rPr>
                <w:rFonts w:ascii="Calibri" w:hAnsi="Calibri" w:cs="Arial"/>
                <w:bCs/>
                <w:color w:val="000000" w:themeColor="text1"/>
                <w:sz w:val="22"/>
                <w:szCs w:val="22"/>
              </w:rPr>
              <w:t>AG016 Boiler Room - Presumed Woven Materials Within some Boilers</w:t>
            </w:r>
          </w:p>
          <w:p w14:paraId="144A74C5" w14:textId="77777777" w:rsidR="000B5084" w:rsidRPr="005A7753" w:rsidRDefault="000B5084" w:rsidP="003F07C8">
            <w:pPr>
              <w:pStyle w:val="BodyText"/>
              <w:numPr>
                <w:ilvl w:val="0"/>
                <w:numId w:val="96"/>
              </w:numPr>
              <w:rPr>
                <w:rFonts w:ascii="Calibri" w:hAnsi="Calibri" w:cs="Arial"/>
                <w:bCs/>
                <w:color w:val="000000" w:themeColor="text1"/>
                <w:sz w:val="22"/>
                <w:szCs w:val="22"/>
              </w:rPr>
            </w:pPr>
            <w:r w:rsidRPr="005A7753">
              <w:rPr>
                <w:rFonts w:ascii="Calibri" w:hAnsi="Calibri" w:cs="Arial"/>
                <w:bCs/>
                <w:color w:val="000000" w:themeColor="text1"/>
                <w:sz w:val="22"/>
                <w:szCs w:val="22"/>
              </w:rPr>
              <w:t>AG016 Boiler Room - Bitumen Wrap to Electrical Cable</w:t>
            </w:r>
          </w:p>
          <w:p w14:paraId="076E5926" w14:textId="77777777" w:rsidR="000B5084" w:rsidRPr="005A7753" w:rsidRDefault="000B5084" w:rsidP="003F07C8">
            <w:pPr>
              <w:pStyle w:val="BodyText"/>
              <w:numPr>
                <w:ilvl w:val="0"/>
                <w:numId w:val="96"/>
              </w:numPr>
              <w:rPr>
                <w:rFonts w:ascii="Calibri" w:hAnsi="Calibri" w:cs="Arial"/>
                <w:bCs/>
                <w:color w:val="000000" w:themeColor="text1"/>
                <w:sz w:val="22"/>
                <w:szCs w:val="22"/>
              </w:rPr>
            </w:pPr>
            <w:r w:rsidRPr="005A7753">
              <w:rPr>
                <w:rFonts w:ascii="Calibri" w:hAnsi="Calibri" w:cs="Arial"/>
                <w:bCs/>
                <w:color w:val="000000" w:themeColor="text1"/>
                <w:sz w:val="22"/>
                <w:szCs w:val="22"/>
              </w:rPr>
              <w:t>AG016 Boiler Room - Presumed Woven Within Live Electric Box</w:t>
            </w:r>
          </w:p>
          <w:p w14:paraId="3386BBDD" w14:textId="482FB440" w:rsidR="00200E6F" w:rsidRPr="00764C97" w:rsidRDefault="000B5084" w:rsidP="00D738CF">
            <w:pPr>
              <w:pStyle w:val="ListParagraph"/>
              <w:numPr>
                <w:ilvl w:val="0"/>
                <w:numId w:val="96"/>
              </w:numPr>
              <w:rPr>
                <w:color w:val="000000"/>
              </w:rPr>
            </w:pPr>
            <w:r w:rsidRPr="005A7753">
              <w:rPr>
                <w:rFonts w:asciiTheme="minorHAnsi" w:hAnsiTheme="minorHAnsi" w:cs="Arial"/>
                <w:bCs/>
                <w:color w:val="000000" w:themeColor="text1"/>
                <w:szCs w:val="22"/>
              </w:rPr>
              <w:t>Ceiling Void Above AG018b Boys Toilet - Cement Water Tank</w:t>
            </w:r>
          </w:p>
        </w:tc>
        <w:tc>
          <w:tcPr>
            <w:tcW w:w="2268" w:type="dxa"/>
            <w:tcBorders>
              <w:top w:val="single" w:sz="6" w:space="0" w:color="000000"/>
              <w:left w:val="single" w:sz="6" w:space="0" w:color="000000"/>
              <w:bottom w:val="single" w:sz="6" w:space="0" w:color="000000"/>
              <w:right w:val="single" w:sz="6" w:space="0" w:color="000000"/>
            </w:tcBorders>
            <w:vAlign w:val="center"/>
          </w:tcPr>
          <w:p w14:paraId="52E1E387" w14:textId="77777777" w:rsidR="00200E6F" w:rsidRPr="00764C97" w:rsidRDefault="00200E6F" w:rsidP="00200E6F">
            <w:pPr>
              <w:rPr>
                <w:color w:val="000000"/>
              </w:rPr>
            </w:pPr>
            <w:r w:rsidRPr="00764C97">
              <w:rPr>
                <w:color w:val="000000"/>
              </w:rPr>
              <w:t>Attach copy of current Asbestos Register</w:t>
            </w:r>
          </w:p>
        </w:tc>
      </w:tr>
      <w:tr w:rsidR="005E336D" w:rsidRPr="00764C97" w14:paraId="22CDE21F" w14:textId="77777777" w:rsidTr="00D738CF">
        <w:trPr>
          <w:trHeight w:val="567"/>
          <w:tblHeader/>
        </w:trPr>
        <w:tc>
          <w:tcPr>
            <w:tcW w:w="2482"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1481CA40" w14:textId="77777777" w:rsidR="005E336D" w:rsidRPr="00764C97" w:rsidRDefault="005E336D" w:rsidP="005E336D">
            <w:pPr>
              <w:rPr>
                <w:b/>
                <w:color w:val="000000"/>
                <w:szCs w:val="32"/>
              </w:rPr>
            </w:pPr>
            <w:r w:rsidRPr="00764C97">
              <w:rPr>
                <w:b/>
                <w:color w:val="000000"/>
                <w:szCs w:val="32"/>
              </w:rPr>
              <w:t>Chemical Store(s)</w:t>
            </w:r>
          </w:p>
        </w:tc>
        <w:tc>
          <w:tcPr>
            <w:tcW w:w="5848" w:type="dxa"/>
            <w:tcBorders>
              <w:top w:val="single" w:sz="6" w:space="0" w:color="000000"/>
              <w:left w:val="single" w:sz="6" w:space="0" w:color="000000"/>
              <w:bottom w:val="single" w:sz="6" w:space="0" w:color="000000"/>
              <w:right w:val="single" w:sz="6" w:space="0" w:color="000000"/>
            </w:tcBorders>
            <w:vAlign w:val="center"/>
          </w:tcPr>
          <w:p w14:paraId="5238B57E" w14:textId="6922D53D" w:rsidR="005E336D" w:rsidRPr="00764C97" w:rsidRDefault="002B2E05" w:rsidP="005E336D">
            <w:pPr>
              <w:rPr>
                <w:color w:val="000000" w:themeColor="text1"/>
                <w:szCs w:val="22"/>
              </w:rPr>
            </w:pPr>
            <w:r w:rsidRPr="005A7753">
              <w:rPr>
                <w:color w:val="000000"/>
              </w:rPr>
              <w:t>Cleaner’s Cupboard and Oil Tank Store</w:t>
            </w:r>
          </w:p>
        </w:tc>
        <w:tc>
          <w:tcPr>
            <w:tcW w:w="2268" w:type="dxa"/>
            <w:tcBorders>
              <w:top w:val="single" w:sz="6" w:space="0" w:color="000000"/>
              <w:left w:val="single" w:sz="6" w:space="0" w:color="000000"/>
              <w:bottom w:val="single" w:sz="6" w:space="0" w:color="000000"/>
              <w:right w:val="single" w:sz="6" w:space="0" w:color="000000"/>
            </w:tcBorders>
            <w:vAlign w:val="center"/>
          </w:tcPr>
          <w:p w14:paraId="64977E1C" w14:textId="77777777" w:rsidR="005E336D" w:rsidRPr="00764C97" w:rsidRDefault="005E336D" w:rsidP="005E336D">
            <w:pPr>
              <w:rPr>
                <w:color w:val="000000"/>
              </w:rPr>
            </w:pPr>
          </w:p>
        </w:tc>
      </w:tr>
    </w:tbl>
    <w:p w14:paraId="014845AC" w14:textId="77777777" w:rsidR="00792536" w:rsidRPr="00764C97" w:rsidRDefault="00792536" w:rsidP="00AB7EF6">
      <w:pPr>
        <w:rPr>
          <w:sz w:val="10"/>
          <w:szCs w:val="10"/>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2977"/>
        <w:gridCol w:w="3544"/>
      </w:tblGrid>
      <w:tr w:rsidR="009C3B49" w:rsidRPr="00764C97" w14:paraId="2E2C76A8" w14:textId="77777777" w:rsidTr="007B64F3">
        <w:trPr>
          <w:trHeight w:val="645"/>
        </w:trPr>
        <w:tc>
          <w:tcPr>
            <w:tcW w:w="40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CA57648" w14:textId="77777777" w:rsidR="009C3B49" w:rsidRPr="00D738CF" w:rsidRDefault="009C3B49" w:rsidP="00AB7EF6">
            <w:pPr>
              <w:rPr>
                <w:b/>
                <w:color w:val="000000"/>
                <w:u w:val="single"/>
              </w:rPr>
            </w:pPr>
            <w:r w:rsidRPr="00764C97">
              <w:rPr>
                <w:rFonts w:cs="Arial"/>
                <w:b/>
                <w:szCs w:val="28"/>
              </w:rPr>
              <w:t>Hazardous &amp; Dangerous Substances e.g. highly flammable liquids, aerosols, etc.</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2B774BD" w14:textId="77777777" w:rsidR="009C3B49" w:rsidRPr="00D738CF" w:rsidRDefault="009C3B49" w:rsidP="00AB7EF6">
            <w:pPr>
              <w:rPr>
                <w:b/>
                <w:color w:val="FFFFFF"/>
              </w:rPr>
            </w:pPr>
            <w:r w:rsidRPr="00D738CF">
              <w:rPr>
                <w:b/>
                <w:color w:val="FFFFFF"/>
              </w:rPr>
              <w:t>Approx. Quantities</w:t>
            </w:r>
          </w:p>
        </w:tc>
        <w:tc>
          <w:tcPr>
            <w:tcW w:w="354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30627AA" w14:textId="77777777" w:rsidR="009C3B49" w:rsidRPr="00D738CF" w:rsidRDefault="009C3B49" w:rsidP="00AB7EF6">
            <w:pPr>
              <w:rPr>
                <w:b/>
                <w:color w:val="FFFFFF"/>
              </w:rPr>
            </w:pPr>
            <w:r w:rsidRPr="00D738CF">
              <w:rPr>
                <w:b/>
                <w:color w:val="FFFFFF"/>
              </w:rPr>
              <w:t>Location(s)</w:t>
            </w:r>
          </w:p>
        </w:tc>
      </w:tr>
      <w:tr w:rsidR="009C3B49" w:rsidRPr="001D46FB" w14:paraId="6D564750" w14:textId="77777777" w:rsidTr="00D738CF">
        <w:trPr>
          <w:trHeight w:val="413"/>
        </w:trPr>
        <w:tc>
          <w:tcPr>
            <w:tcW w:w="4077" w:type="dxa"/>
            <w:tcBorders>
              <w:top w:val="single" w:sz="4" w:space="0" w:color="FFFFFF"/>
            </w:tcBorders>
            <w:vAlign w:val="center"/>
          </w:tcPr>
          <w:p w14:paraId="039AEAA2" w14:textId="1C4FE535" w:rsidR="009C3B49" w:rsidRPr="00764C97" w:rsidRDefault="009C3B49" w:rsidP="00AB7EF6">
            <w:pPr>
              <w:rPr>
                <w:i/>
                <w:color w:val="000000"/>
                <w:szCs w:val="22"/>
              </w:rPr>
            </w:pPr>
            <w:r w:rsidRPr="00D738CF">
              <w:rPr>
                <w:i/>
                <w:color w:val="000000"/>
              </w:rPr>
              <w:t xml:space="preserve">Various aerosol </w:t>
            </w:r>
            <w:proofErr w:type="gramStart"/>
            <w:r w:rsidRPr="00D738CF">
              <w:rPr>
                <w:i/>
                <w:color w:val="000000"/>
              </w:rPr>
              <w:t>cans  WD</w:t>
            </w:r>
            <w:proofErr w:type="gramEnd"/>
            <w:r w:rsidRPr="00D738CF">
              <w:rPr>
                <w:i/>
                <w:color w:val="000000"/>
              </w:rPr>
              <w:t xml:space="preserve">-40, Furniture Polish, </w:t>
            </w:r>
            <w:r w:rsidR="002B2E05" w:rsidRPr="005A7753">
              <w:rPr>
                <w:i/>
                <w:color w:val="000000"/>
                <w:szCs w:val="22"/>
              </w:rPr>
              <w:t>air-</w:t>
            </w:r>
            <w:proofErr w:type="spellStart"/>
            <w:r w:rsidR="002B2E05" w:rsidRPr="005A7753">
              <w:rPr>
                <w:i/>
                <w:color w:val="000000"/>
                <w:szCs w:val="22"/>
              </w:rPr>
              <w:t>freshner</w:t>
            </w:r>
            <w:proofErr w:type="spellEnd"/>
            <w:r w:rsidRPr="00D738CF">
              <w:rPr>
                <w:i/>
                <w:color w:val="000000"/>
              </w:rPr>
              <w:t>.</w:t>
            </w:r>
          </w:p>
        </w:tc>
        <w:tc>
          <w:tcPr>
            <w:tcW w:w="2977" w:type="dxa"/>
            <w:tcBorders>
              <w:top w:val="single" w:sz="4" w:space="0" w:color="FFFFFF"/>
            </w:tcBorders>
            <w:vAlign w:val="center"/>
          </w:tcPr>
          <w:p w14:paraId="6928017F" w14:textId="56E2FD87" w:rsidR="009C3B49" w:rsidRPr="00764C97" w:rsidRDefault="002B2E05" w:rsidP="00AB7EF6">
            <w:pPr>
              <w:tabs>
                <w:tab w:val="left" w:pos="528"/>
              </w:tabs>
              <w:rPr>
                <w:i/>
                <w:color w:val="000000"/>
                <w:szCs w:val="22"/>
              </w:rPr>
            </w:pPr>
            <w:r w:rsidRPr="005A7753">
              <w:rPr>
                <w:i/>
                <w:color w:val="000000"/>
                <w:szCs w:val="22"/>
              </w:rPr>
              <w:tab/>
              <w:t>2</w:t>
            </w:r>
            <w:r w:rsidR="009C3B49" w:rsidRPr="00D738CF">
              <w:rPr>
                <w:i/>
                <w:color w:val="000000"/>
              </w:rPr>
              <w:t xml:space="preserve"> x 100ml cans</w:t>
            </w:r>
          </w:p>
          <w:p w14:paraId="0B2A3949" w14:textId="3FC55801" w:rsidR="009C3B49" w:rsidRPr="00764C97" w:rsidRDefault="009C3B49" w:rsidP="00AB7EF6">
            <w:pPr>
              <w:tabs>
                <w:tab w:val="left" w:pos="528"/>
              </w:tabs>
              <w:rPr>
                <w:i/>
                <w:color w:val="000000"/>
                <w:szCs w:val="22"/>
              </w:rPr>
            </w:pPr>
            <w:r w:rsidRPr="00D738CF">
              <w:rPr>
                <w:i/>
                <w:color w:val="000000"/>
              </w:rPr>
              <w:tab/>
            </w:r>
            <w:r w:rsidR="002B2E05" w:rsidRPr="005A7753">
              <w:rPr>
                <w:i/>
                <w:color w:val="000000"/>
                <w:szCs w:val="22"/>
              </w:rPr>
              <w:t>1</w:t>
            </w:r>
            <w:r w:rsidRPr="00D738CF">
              <w:rPr>
                <w:i/>
                <w:color w:val="000000"/>
              </w:rPr>
              <w:t xml:space="preserve"> x 50 ml cans</w:t>
            </w:r>
          </w:p>
        </w:tc>
        <w:tc>
          <w:tcPr>
            <w:tcW w:w="3544" w:type="dxa"/>
            <w:tcBorders>
              <w:top w:val="single" w:sz="4" w:space="0" w:color="FFFFFF"/>
            </w:tcBorders>
            <w:vAlign w:val="center"/>
          </w:tcPr>
          <w:p w14:paraId="6DE4673B" w14:textId="10CDF283" w:rsidR="009C3B49" w:rsidRPr="00764C97" w:rsidRDefault="009C3B49" w:rsidP="00AB7EF6">
            <w:pPr>
              <w:tabs>
                <w:tab w:val="left" w:pos="457"/>
              </w:tabs>
              <w:rPr>
                <w:rFonts w:cs="Arial"/>
                <w:i/>
                <w:color w:val="000000"/>
                <w:szCs w:val="22"/>
              </w:rPr>
            </w:pPr>
            <w:r w:rsidRPr="00D738CF">
              <w:rPr>
                <w:i/>
                <w:color w:val="000000"/>
              </w:rPr>
              <w:tab/>
              <w:t>Cleaner’s Store (AG125)</w:t>
            </w:r>
          </w:p>
          <w:p w14:paraId="6E5927BC" w14:textId="0DAF6204" w:rsidR="009C3B49" w:rsidRPr="00D738CF" w:rsidRDefault="002B2E05" w:rsidP="00AB7EF6">
            <w:pPr>
              <w:tabs>
                <w:tab w:val="left" w:pos="457"/>
              </w:tabs>
              <w:rPr>
                <w:i/>
                <w:color w:val="000000"/>
              </w:rPr>
            </w:pPr>
            <w:r w:rsidRPr="005A7753">
              <w:rPr>
                <w:rFonts w:cs="Arial"/>
                <w:i/>
                <w:color w:val="000000"/>
                <w:szCs w:val="22"/>
              </w:rPr>
              <w:tab/>
              <w:t>staff toilet</w:t>
            </w:r>
          </w:p>
        </w:tc>
      </w:tr>
    </w:tbl>
    <w:p w14:paraId="24E03BE1" w14:textId="77777777" w:rsidR="009C3B49" w:rsidRPr="00764C97" w:rsidRDefault="009C3B49" w:rsidP="00AB7EF6">
      <w:pPr>
        <w:rPr>
          <w:sz w:val="10"/>
          <w:szCs w:val="10"/>
        </w:rPr>
      </w:pPr>
    </w:p>
    <w:tbl>
      <w:tblPr>
        <w:tblW w:w="10598" w:type="dxa"/>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ayout w:type="fixed"/>
        <w:tblLook w:val="04A0" w:firstRow="1" w:lastRow="0" w:firstColumn="1" w:lastColumn="0" w:noHBand="0" w:noVBand="1"/>
      </w:tblPr>
      <w:tblGrid>
        <w:gridCol w:w="2482"/>
        <w:gridCol w:w="5848"/>
        <w:gridCol w:w="2268"/>
      </w:tblGrid>
      <w:tr w:rsidR="007B64F3" w:rsidRPr="00764C97" w14:paraId="6F783798" w14:textId="77777777" w:rsidTr="007B64F3">
        <w:trPr>
          <w:trHeight w:val="567"/>
          <w:tblHeader/>
        </w:trPr>
        <w:tc>
          <w:tcPr>
            <w:tcW w:w="248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965FE08" w14:textId="77777777" w:rsidR="00792536" w:rsidRPr="00D738CF" w:rsidRDefault="00792536" w:rsidP="00AB7EF6">
            <w:pPr>
              <w:rPr>
                <w:b/>
                <w:color w:val="FFFFFF"/>
              </w:rPr>
            </w:pPr>
            <w:r w:rsidRPr="00D738CF">
              <w:rPr>
                <w:b/>
                <w:color w:val="FFFFFF"/>
              </w:rPr>
              <w:t>Pre-designated Areas</w:t>
            </w:r>
          </w:p>
        </w:tc>
        <w:tc>
          <w:tcPr>
            <w:tcW w:w="584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8CF43D5" w14:textId="77777777" w:rsidR="00792536" w:rsidRPr="00D738CF" w:rsidRDefault="00792536" w:rsidP="00AB7EF6">
            <w:pPr>
              <w:rPr>
                <w:b/>
                <w:color w:val="FFFFFF"/>
              </w:rPr>
            </w:pPr>
            <w:r w:rsidRPr="00D738CF">
              <w:rPr>
                <w:b/>
                <w:color w:val="FFFFFF"/>
              </w:rPr>
              <w:t>Location(s)</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6A34CB" w14:textId="77777777" w:rsidR="00792536" w:rsidRPr="00D738CF" w:rsidRDefault="00792536" w:rsidP="00AB7EF6">
            <w:pPr>
              <w:rPr>
                <w:b/>
                <w:color w:val="FFFFFF"/>
              </w:rPr>
            </w:pPr>
            <w:r w:rsidRPr="00D738CF">
              <w:rPr>
                <w:b/>
                <w:color w:val="FFFFFF"/>
              </w:rPr>
              <w:t>Notes / Instructions</w:t>
            </w:r>
          </w:p>
        </w:tc>
      </w:tr>
      <w:tr w:rsidR="00525524" w:rsidRPr="00764C97" w14:paraId="5448D854" w14:textId="77777777" w:rsidTr="007B64F3">
        <w:trPr>
          <w:trHeight w:val="567"/>
          <w:tblHeader/>
        </w:trPr>
        <w:tc>
          <w:tcPr>
            <w:tcW w:w="2482" w:type="dxa"/>
            <w:tcBorders>
              <w:top w:val="single" w:sz="4" w:space="0" w:color="auto"/>
              <w:left w:val="single" w:sz="6" w:space="0" w:color="000000"/>
              <w:bottom w:val="single" w:sz="6" w:space="0" w:color="000000"/>
              <w:right w:val="single" w:sz="6" w:space="0" w:color="000000"/>
            </w:tcBorders>
            <w:vAlign w:val="center"/>
          </w:tcPr>
          <w:p w14:paraId="71F9B921" w14:textId="77777777" w:rsidR="00525524" w:rsidRPr="00764C97" w:rsidRDefault="00525524" w:rsidP="00525524">
            <w:pPr>
              <w:rPr>
                <w:b/>
                <w:color w:val="000000"/>
                <w:szCs w:val="32"/>
              </w:rPr>
            </w:pPr>
            <w:r w:rsidRPr="00764C97">
              <w:rPr>
                <w:b/>
                <w:color w:val="000000"/>
                <w:szCs w:val="32"/>
              </w:rPr>
              <w:t>SEMT Briefing Area</w:t>
            </w:r>
          </w:p>
        </w:tc>
        <w:tc>
          <w:tcPr>
            <w:tcW w:w="5848" w:type="dxa"/>
            <w:tcBorders>
              <w:top w:val="single" w:sz="4" w:space="0" w:color="auto"/>
              <w:left w:val="single" w:sz="6" w:space="0" w:color="000000"/>
              <w:bottom w:val="single" w:sz="6" w:space="0" w:color="000000"/>
              <w:right w:val="single" w:sz="6" w:space="0" w:color="000000"/>
            </w:tcBorders>
            <w:vAlign w:val="center"/>
          </w:tcPr>
          <w:p w14:paraId="14400B05" w14:textId="4018ED1C" w:rsidR="00525524" w:rsidRPr="00764C97" w:rsidRDefault="002B2E05" w:rsidP="00525524">
            <w:pPr>
              <w:rPr>
                <w:color w:val="000000"/>
              </w:rPr>
            </w:pPr>
            <w:r w:rsidRPr="005A7753">
              <w:rPr>
                <w:color w:val="000000"/>
              </w:rPr>
              <w:t>Staff room (or Village hall if school is inaccessible</w:t>
            </w:r>
            <w:r w:rsidR="000B5084" w:rsidRPr="005A7753">
              <w:rPr>
                <w:color w:val="000000"/>
              </w:rPr>
              <w:t>)</w:t>
            </w:r>
          </w:p>
        </w:tc>
        <w:tc>
          <w:tcPr>
            <w:tcW w:w="2268" w:type="dxa"/>
            <w:tcBorders>
              <w:top w:val="single" w:sz="4" w:space="0" w:color="auto"/>
              <w:left w:val="single" w:sz="6" w:space="0" w:color="000000"/>
              <w:bottom w:val="single" w:sz="6" w:space="0" w:color="000000"/>
              <w:right w:val="single" w:sz="6" w:space="0" w:color="000000"/>
            </w:tcBorders>
            <w:vAlign w:val="center"/>
          </w:tcPr>
          <w:p w14:paraId="77F3852C" w14:textId="77777777" w:rsidR="00525524" w:rsidRPr="00764C97" w:rsidRDefault="00525524" w:rsidP="00525524">
            <w:pPr>
              <w:rPr>
                <w:color w:val="000000"/>
              </w:rPr>
            </w:pPr>
          </w:p>
        </w:tc>
      </w:tr>
      <w:tr w:rsidR="00525524" w:rsidRPr="00764C97" w14:paraId="36E85545" w14:textId="77777777" w:rsidTr="007B64F3">
        <w:trPr>
          <w:trHeight w:val="567"/>
          <w:tblHeader/>
        </w:trPr>
        <w:tc>
          <w:tcPr>
            <w:tcW w:w="2482" w:type="dxa"/>
            <w:tcBorders>
              <w:top w:val="single" w:sz="6" w:space="0" w:color="000000"/>
              <w:left w:val="single" w:sz="6" w:space="0" w:color="000000"/>
              <w:bottom w:val="single" w:sz="6" w:space="0" w:color="000000"/>
              <w:right w:val="single" w:sz="6" w:space="0" w:color="000000"/>
            </w:tcBorders>
            <w:vAlign w:val="center"/>
          </w:tcPr>
          <w:p w14:paraId="099FE55C" w14:textId="77777777" w:rsidR="00525524" w:rsidRPr="00764C97" w:rsidRDefault="00525524" w:rsidP="00525524">
            <w:pPr>
              <w:rPr>
                <w:b/>
                <w:color w:val="000000"/>
                <w:szCs w:val="32"/>
              </w:rPr>
            </w:pPr>
            <w:r w:rsidRPr="00764C97">
              <w:rPr>
                <w:b/>
                <w:color w:val="000000"/>
                <w:szCs w:val="32"/>
              </w:rPr>
              <w:t>Media Briefing Area</w:t>
            </w:r>
          </w:p>
        </w:tc>
        <w:tc>
          <w:tcPr>
            <w:tcW w:w="5848" w:type="dxa"/>
            <w:tcBorders>
              <w:top w:val="single" w:sz="6" w:space="0" w:color="000000"/>
              <w:left w:val="single" w:sz="6" w:space="0" w:color="000000"/>
              <w:bottom w:val="single" w:sz="6" w:space="0" w:color="000000"/>
              <w:right w:val="single" w:sz="6" w:space="0" w:color="000000"/>
            </w:tcBorders>
            <w:vAlign w:val="center"/>
          </w:tcPr>
          <w:p w14:paraId="562EC1E7" w14:textId="174D1042" w:rsidR="00525524" w:rsidRPr="00764C97" w:rsidRDefault="002B2E05" w:rsidP="00525524">
            <w:pPr>
              <w:rPr>
                <w:color w:val="000000"/>
              </w:rPr>
            </w:pPr>
            <w:r w:rsidRPr="005A7753">
              <w:rPr>
                <w:color w:val="000000"/>
              </w:rPr>
              <w:t>Village hall</w:t>
            </w:r>
          </w:p>
        </w:tc>
        <w:tc>
          <w:tcPr>
            <w:tcW w:w="2268" w:type="dxa"/>
            <w:tcBorders>
              <w:top w:val="single" w:sz="6" w:space="0" w:color="000000"/>
              <w:left w:val="single" w:sz="6" w:space="0" w:color="000000"/>
              <w:bottom w:val="single" w:sz="6" w:space="0" w:color="000000"/>
              <w:right w:val="single" w:sz="6" w:space="0" w:color="000000"/>
            </w:tcBorders>
            <w:vAlign w:val="center"/>
          </w:tcPr>
          <w:p w14:paraId="5AD19FB2" w14:textId="77777777" w:rsidR="00525524" w:rsidRPr="00764C97" w:rsidRDefault="00525524" w:rsidP="00525524">
            <w:pPr>
              <w:rPr>
                <w:color w:val="000000"/>
              </w:rPr>
            </w:pPr>
          </w:p>
        </w:tc>
      </w:tr>
      <w:bookmarkEnd w:id="210"/>
    </w:tbl>
    <w:p w14:paraId="0A1BF73C" w14:textId="77777777" w:rsidR="00077000" w:rsidRPr="00764C97" w:rsidRDefault="00077000">
      <w:pPr>
        <w:sectPr w:rsidR="00077000" w:rsidRPr="00764C97" w:rsidSect="006E77F9">
          <w:headerReference w:type="even" r:id="rId176"/>
          <w:headerReference w:type="default" r:id="rId177"/>
          <w:footerReference w:type="default" r:id="rId178"/>
          <w:headerReference w:type="first" r:id="rId179"/>
          <w:pgSz w:w="11907" w:h="16840" w:code="9"/>
          <w:pgMar w:top="794" w:right="851" w:bottom="851" w:left="851" w:header="454" w:footer="397" w:gutter="0"/>
          <w:paperSrc w:first="258" w:other="258"/>
          <w:pgNumType w:start="1"/>
          <w:cols w:space="720"/>
          <w:docGrid w:linePitch="299"/>
        </w:sectPr>
      </w:pPr>
    </w:p>
    <w:p w14:paraId="6DE870FE" w14:textId="77777777" w:rsidR="00077000" w:rsidRPr="00764C97" w:rsidRDefault="00077000" w:rsidP="00077000">
      <w:pPr>
        <w:jc w:val="center"/>
        <w:rPr>
          <w:b/>
          <w:bCs/>
          <w:i/>
          <w:iCs/>
          <w:sz w:val="28"/>
          <w:szCs w:val="24"/>
        </w:rPr>
      </w:pPr>
    </w:p>
    <w:p w14:paraId="0943A2F5" w14:textId="77777777" w:rsidR="00077000" w:rsidRPr="00764C97" w:rsidRDefault="00077000" w:rsidP="00077000">
      <w:pPr>
        <w:jc w:val="center"/>
        <w:rPr>
          <w:b/>
          <w:bCs/>
          <w:i/>
          <w:iCs/>
          <w:sz w:val="28"/>
          <w:szCs w:val="24"/>
        </w:rPr>
      </w:pPr>
    </w:p>
    <w:p w14:paraId="02CF4D07" w14:textId="77777777" w:rsidR="00077000" w:rsidRPr="00764C97" w:rsidRDefault="00077000" w:rsidP="00077000">
      <w:pPr>
        <w:jc w:val="center"/>
        <w:rPr>
          <w:b/>
          <w:bCs/>
          <w:i/>
          <w:iCs/>
          <w:sz w:val="28"/>
          <w:szCs w:val="24"/>
        </w:rPr>
      </w:pPr>
    </w:p>
    <w:p w14:paraId="65CAA59C" w14:textId="77777777" w:rsidR="00077000" w:rsidRPr="00764C97" w:rsidRDefault="00077000" w:rsidP="00077000">
      <w:pPr>
        <w:jc w:val="center"/>
        <w:rPr>
          <w:b/>
          <w:bCs/>
          <w:i/>
          <w:iCs/>
          <w:sz w:val="28"/>
          <w:szCs w:val="24"/>
        </w:rPr>
      </w:pPr>
    </w:p>
    <w:p w14:paraId="2A4047FD" w14:textId="77777777" w:rsidR="00077000" w:rsidRPr="00764C97" w:rsidRDefault="00077000" w:rsidP="00077000">
      <w:pPr>
        <w:jc w:val="center"/>
        <w:rPr>
          <w:b/>
          <w:bCs/>
          <w:i/>
          <w:iCs/>
          <w:sz w:val="28"/>
          <w:szCs w:val="24"/>
        </w:rPr>
      </w:pPr>
    </w:p>
    <w:p w14:paraId="7F16781E" w14:textId="77777777" w:rsidR="00077000" w:rsidRPr="00764C97" w:rsidRDefault="00077000" w:rsidP="00077000">
      <w:pPr>
        <w:jc w:val="center"/>
        <w:rPr>
          <w:b/>
          <w:bCs/>
          <w:i/>
          <w:iCs/>
          <w:sz w:val="28"/>
          <w:szCs w:val="24"/>
        </w:rPr>
      </w:pPr>
    </w:p>
    <w:p w14:paraId="1C0B147B" w14:textId="77777777" w:rsidR="00077000" w:rsidRPr="00764C97" w:rsidRDefault="00077000" w:rsidP="00077000">
      <w:pPr>
        <w:jc w:val="center"/>
        <w:rPr>
          <w:b/>
          <w:bCs/>
          <w:i/>
          <w:iCs/>
          <w:sz w:val="28"/>
          <w:szCs w:val="24"/>
        </w:rPr>
      </w:pPr>
    </w:p>
    <w:p w14:paraId="701D76A4" w14:textId="77777777" w:rsidR="00077000" w:rsidRPr="00764C97" w:rsidRDefault="00077000" w:rsidP="00077000">
      <w:pPr>
        <w:jc w:val="center"/>
        <w:rPr>
          <w:b/>
          <w:bCs/>
          <w:i/>
          <w:iCs/>
          <w:sz w:val="28"/>
          <w:szCs w:val="24"/>
        </w:rPr>
      </w:pPr>
    </w:p>
    <w:p w14:paraId="355D681E" w14:textId="77777777" w:rsidR="00077000" w:rsidRPr="00764C97" w:rsidRDefault="00077000" w:rsidP="00077000">
      <w:pPr>
        <w:jc w:val="center"/>
        <w:rPr>
          <w:b/>
          <w:bCs/>
          <w:i/>
          <w:iCs/>
          <w:sz w:val="28"/>
          <w:szCs w:val="24"/>
        </w:rPr>
      </w:pPr>
    </w:p>
    <w:p w14:paraId="5B700829" w14:textId="77777777" w:rsidR="00077000" w:rsidRPr="00764C97" w:rsidRDefault="00077000" w:rsidP="00077000">
      <w:pPr>
        <w:jc w:val="center"/>
        <w:rPr>
          <w:b/>
          <w:bCs/>
          <w:i/>
          <w:iCs/>
          <w:sz w:val="28"/>
          <w:szCs w:val="24"/>
        </w:rPr>
      </w:pPr>
    </w:p>
    <w:p w14:paraId="73F5EEBF" w14:textId="77777777" w:rsidR="00077000" w:rsidRPr="00764C97" w:rsidRDefault="00077000" w:rsidP="00077000">
      <w:pPr>
        <w:jc w:val="center"/>
        <w:rPr>
          <w:b/>
          <w:bCs/>
          <w:i/>
          <w:iCs/>
          <w:sz w:val="28"/>
          <w:szCs w:val="24"/>
        </w:rPr>
      </w:pPr>
    </w:p>
    <w:p w14:paraId="3CD51E22" w14:textId="77777777" w:rsidR="00077000" w:rsidRPr="00764C97" w:rsidRDefault="00077000" w:rsidP="00077000">
      <w:pPr>
        <w:jc w:val="center"/>
        <w:rPr>
          <w:b/>
          <w:bCs/>
          <w:i/>
          <w:iCs/>
          <w:sz w:val="28"/>
          <w:szCs w:val="24"/>
        </w:rPr>
      </w:pPr>
    </w:p>
    <w:p w14:paraId="56F1C4DC" w14:textId="77777777" w:rsidR="00077000" w:rsidRPr="00764C97" w:rsidRDefault="00077000" w:rsidP="00077000">
      <w:pPr>
        <w:jc w:val="center"/>
        <w:rPr>
          <w:b/>
          <w:bCs/>
          <w:i/>
          <w:iCs/>
          <w:sz w:val="28"/>
          <w:szCs w:val="24"/>
        </w:rPr>
      </w:pPr>
    </w:p>
    <w:p w14:paraId="141A02D7" w14:textId="77777777" w:rsidR="00077000" w:rsidRPr="00764C97" w:rsidRDefault="00077000" w:rsidP="00077000">
      <w:pPr>
        <w:jc w:val="center"/>
        <w:rPr>
          <w:b/>
          <w:bCs/>
          <w:i/>
          <w:iCs/>
          <w:sz w:val="28"/>
          <w:szCs w:val="24"/>
        </w:rPr>
      </w:pPr>
    </w:p>
    <w:p w14:paraId="44EBC08E" w14:textId="77777777" w:rsidR="00077000" w:rsidRPr="00764C97" w:rsidRDefault="00077000" w:rsidP="00077000">
      <w:pPr>
        <w:jc w:val="center"/>
        <w:rPr>
          <w:b/>
          <w:bCs/>
          <w:i/>
          <w:iCs/>
          <w:sz w:val="28"/>
          <w:szCs w:val="24"/>
        </w:rPr>
      </w:pPr>
    </w:p>
    <w:p w14:paraId="2346E83F" w14:textId="77777777" w:rsidR="00077000" w:rsidRPr="00764C97" w:rsidRDefault="00077000" w:rsidP="00077000">
      <w:pPr>
        <w:jc w:val="center"/>
        <w:rPr>
          <w:b/>
          <w:bCs/>
          <w:i/>
          <w:iCs/>
          <w:sz w:val="28"/>
          <w:szCs w:val="24"/>
        </w:rPr>
      </w:pPr>
    </w:p>
    <w:p w14:paraId="72487880" w14:textId="77777777" w:rsidR="00077000" w:rsidRPr="00764C97" w:rsidRDefault="00077000" w:rsidP="00077000">
      <w:pPr>
        <w:jc w:val="center"/>
        <w:rPr>
          <w:b/>
          <w:bCs/>
          <w:i/>
          <w:iCs/>
          <w:sz w:val="28"/>
          <w:szCs w:val="24"/>
        </w:rPr>
      </w:pPr>
    </w:p>
    <w:p w14:paraId="6143A881" w14:textId="77777777" w:rsidR="00077000" w:rsidRPr="00764C97" w:rsidRDefault="00077000" w:rsidP="00077000">
      <w:pPr>
        <w:jc w:val="center"/>
        <w:rPr>
          <w:b/>
          <w:bCs/>
          <w:i/>
          <w:iCs/>
          <w:sz w:val="28"/>
          <w:szCs w:val="24"/>
        </w:rPr>
      </w:pPr>
    </w:p>
    <w:p w14:paraId="7BA44D2D" w14:textId="77777777" w:rsidR="00077000" w:rsidRPr="00764C97" w:rsidRDefault="00077000" w:rsidP="00077000">
      <w:pPr>
        <w:jc w:val="center"/>
        <w:rPr>
          <w:b/>
          <w:bCs/>
          <w:i/>
          <w:iCs/>
          <w:sz w:val="28"/>
          <w:szCs w:val="24"/>
        </w:rPr>
      </w:pPr>
    </w:p>
    <w:p w14:paraId="6931C243" w14:textId="77777777" w:rsidR="00077000" w:rsidRPr="00764C97" w:rsidRDefault="00077000" w:rsidP="00077000">
      <w:pPr>
        <w:jc w:val="center"/>
        <w:rPr>
          <w:b/>
          <w:bCs/>
          <w:i/>
          <w:iCs/>
          <w:sz w:val="28"/>
          <w:szCs w:val="24"/>
        </w:rPr>
      </w:pPr>
      <w:r w:rsidRPr="00764C97">
        <w:rPr>
          <w:b/>
          <w:bCs/>
          <w:i/>
          <w:iCs/>
          <w:sz w:val="28"/>
          <w:szCs w:val="24"/>
        </w:rPr>
        <w:t>This page is intentionally blank for printing purposes</w:t>
      </w:r>
    </w:p>
    <w:p w14:paraId="34F67B8D" w14:textId="77777777" w:rsidR="00792536" w:rsidRPr="00764C97" w:rsidRDefault="00792536" w:rsidP="00AB7EF6">
      <w:pPr>
        <w:rPr>
          <w:szCs w:val="2"/>
        </w:rPr>
        <w:sectPr w:rsidR="00792536" w:rsidRPr="00764C97" w:rsidSect="006E77F9">
          <w:headerReference w:type="default" r:id="rId180"/>
          <w:footerReference w:type="default" r:id="rId181"/>
          <w:pgSz w:w="11907" w:h="16840" w:code="9"/>
          <w:pgMar w:top="794" w:right="851" w:bottom="851" w:left="851" w:header="454" w:footer="397" w:gutter="0"/>
          <w:paperSrc w:first="258" w:other="258"/>
          <w:pgNumType w:start="1"/>
          <w:cols w:space="720"/>
          <w:docGrid w:linePitch="299"/>
        </w:sect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792536" w:rsidRPr="00764C97" w14:paraId="54F09A21" w14:textId="77777777" w:rsidTr="00A7629D">
        <w:trPr>
          <w:trHeight w:val="704"/>
        </w:trPr>
        <w:tc>
          <w:tcPr>
            <w:tcW w:w="10456" w:type="dxa"/>
            <w:tcBorders>
              <w:top w:val="single" w:sz="6" w:space="0" w:color="000000"/>
              <w:left w:val="single" w:sz="6" w:space="0" w:color="000000"/>
              <w:bottom w:val="single" w:sz="6" w:space="0" w:color="000000"/>
              <w:right w:val="single" w:sz="6" w:space="0" w:color="000000"/>
            </w:tcBorders>
            <w:shd w:val="clear" w:color="auto" w:fill="BFBFBF"/>
            <w:vAlign w:val="center"/>
          </w:tcPr>
          <w:p w14:paraId="6EEEA9AF" w14:textId="77777777" w:rsidR="00792536" w:rsidRPr="00764C97" w:rsidRDefault="00792536" w:rsidP="00AB7EF6">
            <w:pPr>
              <w:jc w:val="center"/>
              <w:rPr>
                <w:b/>
                <w:sz w:val="36"/>
              </w:rPr>
            </w:pPr>
            <w:bookmarkStart w:id="211" w:name="A5"/>
            <w:bookmarkEnd w:id="211"/>
            <w:r w:rsidRPr="00764C97">
              <w:rPr>
                <w:b/>
                <w:sz w:val="36"/>
              </w:rPr>
              <w:lastRenderedPageBreak/>
              <w:t>EVACUATION</w:t>
            </w:r>
          </w:p>
        </w:tc>
      </w:tr>
      <w:tr w:rsidR="003D2AA8" w:rsidRPr="00437EB7" w14:paraId="4409C5E2" w14:textId="77777777" w:rsidTr="003D2AA8">
        <w:trPr>
          <w:trHeight w:val="383"/>
        </w:trPr>
        <w:tc>
          <w:tcPr>
            <w:tcW w:w="10456" w:type="dxa"/>
            <w:tcBorders>
              <w:top w:val="single" w:sz="6" w:space="0" w:color="000000"/>
              <w:left w:val="single" w:sz="6" w:space="0" w:color="000000"/>
              <w:bottom w:val="single" w:sz="6" w:space="0" w:color="000000"/>
              <w:right w:val="single" w:sz="6" w:space="0" w:color="000000"/>
            </w:tcBorders>
            <w:vAlign w:val="center"/>
          </w:tcPr>
          <w:p w14:paraId="0680C0B0" w14:textId="73E8F510" w:rsidR="00AB4C0A" w:rsidRPr="00437EB7" w:rsidRDefault="00AB4C0A" w:rsidP="00AB4C0A">
            <w:pPr>
              <w:spacing w:before="20" w:after="80"/>
              <w:rPr>
                <w:rFonts w:asciiTheme="minorHAnsi" w:hAnsiTheme="minorHAnsi" w:cstheme="minorHAnsi"/>
                <w:sz w:val="21"/>
                <w:szCs w:val="21"/>
              </w:rPr>
            </w:pPr>
            <w:r w:rsidRPr="00437EB7">
              <w:rPr>
                <w:rFonts w:asciiTheme="minorHAnsi" w:hAnsiTheme="minorHAnsi" w:cstheme="minorHAnsi"/>
                <w:sz w:val="21"/>
                <w:szCs w:val="21"/>
              </w:rPr>
              <w:t>Evacuation in non-fire scenarios is not the same as evacuation due to fire.  In some emergency scenarios such as a terrorist attack, the appropriate response may be not to evacuate.  Where evacuation may be required, the evacuation response may differ to that of a fire e.g. people may be directed to specific exits or to avoid a particular route or area.</w:t>
            </w:r>
          </w:p>
          <w:p w14:paraId="146CE6BF" w14:textId="29ECC43F" w:rsidR="00AB4C0A" w:rsidRPr="00437EB7" w:rsidRDefault="00AB4C0A" w:rsidP="00AB4C0A">
            <w:pPr>
              <w:spacing w:before="20" w:after="80"/>
              <w:rPr>
                <w:rFonts w:asciiTheme="minorHAnsi" w:hAnsiTheme="minorHAnsi" w:cstheme="minorHAnsi"/>
                <w:sz w:val="21"/>
                <w:szCs w:val="21"/>
              </w:rPr>
            </w:pPr>
            <w:r w:rsidRPr="00437EB7">
              <w:rPr>
                <w:rFonts w:asciiTheme="minorHAnsi" w:hAnsiTheme="minorHAnsi" w:cstheme="minorHAnsi"/>
                <w:sz w:val="21"/>
                <w:szCs w:val="21"/>
              </w:rPr>
              <w:t>For this reason, it is suggested the activation of the fire alarm to initiate evacuation should be avoided to reduce the possibility of an incorrect response.  Public Address (Tannoy) systems, if available, or other methods of communication such as two-way radios, may provide more flexibility to provide information and instructions appropriate to the scenario and to provide positive confirmation to staff and visitors that the emergency is real.  This will help to reduce any potential delay in response.</w:t>
            </w:r>
          </w:p>
          <w:p w14:paraId="239C738E" w14:textId="60ABCF7C" w:rsidR="003D2AA8" w:rsidRPr="00437EB7" w:rsidRDefault="003D2AA8" w:rsidP="006615FE">
            <w:pPr>
              <w:spacing w:before="20" w:after="20"/>
              <w:rPr>
                <w:rFonts w:asciiTheme="minorHAnsi" w:hAnsiTheme="minorHAnsi" w:cstheme="minorHAnsi"/>
                <w:sz w:val="21"/>
                <w:szCs w:val="21"/>
              </w:rPr>
            </w:pPr>
            <w:r w:rsidRPr="00437EB7">
              <w:rPr>
                <w:rFonts w:asciiTheme="minorHAnsi" w:hAnsiTheme="minorHAnsi" w:cstheme="minorHAnsi"/>
                <w:sz w:val="21"/>
                <w:szCs w:val="21"/>
              </w:rPr>
              <w:t>Refer also to the school ‘Fire Safety Management Policy and Fire Emergency Evacuation Plan’ held separately</w:t>
            </w:r>
            <w:r w:rsidR="00920481" w:rsidRPr="00437EB7">
              <w:rPr>
                <w:rFonts w:asciiTheme="minorHAnsi" w:hAnsiTheme="minorHAnsi" w:cstheme="minorHAnsi"/>
                <w:sz w:val="21"/>
                <w:szCs w:val="21"/>
              </w:rPr>
              <w:t xml:space="preserve"> and </w:t>
            </w:r>
            <w:hyperlink r:id="rId182" w:history="1">
              <w:r w:rsidR="006615FE" w:rsidRPr="00437EB7">
                <w:rPr>
                  <w:rStyle w:val="Hyperlink"/>
                  <w:rFonts w:asciiTheme="minorHAnsi" w:hAnsiTheme="minorHAnsi" w:cstheme="minorHAnsi"/>
                  <w:sz w:val="21"/>
                  <w:szCs w:val="21"/>
                </w:rPr>
                <w:t>KAHSC G46 – Emergency Preparedness</w:t>
              </w:r>
            </w:hyperlink>
            <w:r w:rsidRPr="00437EB7">
              <w:rPr>
                <w:rFonts w:asciiTheme="minorHAnsi" w:hAnsiTheme="minorHAnsi" w:cstheme="minorHAnsi"/>
                <w:sz w:val="21"/>
                <w:szCs w:val="21"/>
              </w:rPr>
              <w:t>.</w:t>
            </w:r>
          </w:p>
        </w:tc>
      </w:tr>
    </w:tbl>
    <w:p w14:paraId="2D55D20F" w14:textId="77777777" w:rsidR="00792536" w:rsidRPr="00437EB7" w:rsidRDefault="00792536" w:rsidP="00AB7EF6">
      <w:pPr>
        <w:rPr>
          <w:sz w:val="6"/>
        </w:rPr>
      </w:pPr>
    </w:p>
    <w:tbl>
      <w:tblPr>
        <w:tblW w:w="10456" w:type="dxa"/>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ayout w:type="fixed"/>
        <w:tblLook w:val="04A0" w:firstRow="1" w:lastRow="0" w:firstColumn="1" w:lastColumn="0" w:noHBand="0" w:noVBand="1"/>
      </w:tblPr>
      <w:tblGrid>
        <w:gridCol w:w="4361"/>
        <w:gridCol w:w="6095"/>
      </w:tblGrid>
      <w:tr w:rsidR="00792536" w:rsidRPr="00437EB7" w14:paraId="4EBBCACE" w14:textId="77777777" w:rsidTr="00D738CF">
        <w:trPr>
          <w:trHeight w:val="450"/>
          <w:tblHeader/>
        </w:trPr>
        <w:tc>
          <w:tcPr>
            <w:tcW w:w="1045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0685CC5" w14:textId="77777777" w:rsidR="00792536" w:rsidRPr="00437EB7" w:rsidRDefault="00792536" w:rsidP="00AB7EF6">
            <w:pPr>
              <w:rPr>
                <w:b/>
                <w:color w:val="000000" w:themeColor="text1"/>
              </w:rPr>
            </w:pPr>
            <w:r w:rsidRPr="00437EB7">
              <w:rPr>
                <w:b/>
                <w:color w:val="000000" w:themeColor="text1"/>
                <w:szCs w:val="32"/>
              </w:rPr>
              <w:t>Signals</w:t>
            </w:r>
          </w:p>
        </w:tc>
      </w:tr>
      <w:tr w:rsidR="00200E6F" w:rsidRPr="00437EB7" w14:paraId="0316F303" w14:textId="77777777" w:rsidTr="00D738CF">
        <w:trPr>
          <w:trHeight w:val="450"/>
          <w:tblHeader/>
        </w:trPr>
        <w:tc>
          <w:tcPr>
            <w:tcW w:w="4361" w:type="dxa"/>
            <w:tcBorders>
              <w:top w:val="single" w:sz="4" w:space="0" w:color="auto"/>
              <w:left w:val="single" w:sz="6" w:space="0" w:color="000000"/>
              <w:bottom w:val="single" w:sz="6" w:space="0" w:color="000000"/>
              <w:right w:val="single" w:sz="6" w:space="0" w:color="000000"/>
            </w:tcBorders>
            <w:vAlign w:val="center"/>
          </w:tcPr>
          <w:p w14:paraId="1560277E" w14:textId="77777777" w:rsidR="00200E6F" w:rsidRPr="00437EB7" w:rsidRDefault="00200E6F" w:rsidP="00200E6F">
            <w:pPr>
              <w:rPr>
                <w:color w:val="000000"/>
                <w:szCs w:val="32"/>
              </w:rPr>
            </w:pPr>
            <w:r w:rsidRPr="00437EB7">
              <w:rPr>
                <w:color w:val="000000"/>
                <w:szCs w:val="32"/>
              </w:rPr>
              <w:t xml:space="preserve">Signal for </w:t>
            </w:r>
            <w:r w:rsidRPr="00437EB7">
              <w:rPr>
                <w:b/>
                <w:color w:val="000000"/>
                <w:szCs w:val="32"/>
              </w:rPr>
              <w:t>Fire</w:t>
            </w:r>
            <w:r w:rsidRPr="00437EB7">
              <w:rPr>
                <w:color w:val="000000"/>
                <w:szCs w:val="32"/>
              </w:rPr>
              <w:t xml:space="preserve"> Evacuation</w:t>
            </w:r>
          </w:p>
        </w:tc>
        <w:tc>
          <w:tcPr>
            <w:tcW w:w="6095" w:type="dxa"/>
            <w:tcBorders>
              <w:top w:val="single" w:sz="4" w:space="0" w:color="auto"/>
              <w:left w:val="single" w:sz="6" w:space="0" w:color="000000"/>
              <w:bottom w:val="single" w:sz="6" w:space="0" w:color="000000"/>
              <w:right w:val="single" w:sz="6" w:space="0" w:color="000000"/>
            </w:tcBorders>
            <w:vAlign w:val="center"/>
          </w:tcPr>
          <w:p w14:paraId="24D7BA68" w14:textId="6FC63F83" w:rsidR="00200E6F" w:rsidRPr="00437EB7" w:rsidRDefault="009A5D39" w:rsidP="00200E6F">
            <w:pPr>
              <w:rPr>
                <w:color w:val="000000"/>
              </w:rPr>
            </w:pPr>
            <w:r w:rsidRPr="00437EB7">
              <w:rPr>
                <w:color w:val="000000" w:themeColor="text1"/>
              </w:rPr>
              <w:t xml:space="preserve">Fire Alarm </w:t>
            </w:r>
            <w:r w:rsidR="002B2E05" w:rsidRPr="00437EB7">
              <w:rPr>
                <w:color w:val="000000"/>
              </w:rPr>
              <w:t>– continuous siren</w:t>
            </w:r>
          </w:p>
        </w:tc>
      </w:tr>
      <w:tr w:rsidR="00200E6F" w:rsidRPr="00437EB7" w14:paraId="25D07B2C" w14:textId="77777777" w:rsidTr="00D738CF">
        <w:trPr>
          <w:trHeight w:val="450"/>
          <w:tblHeader/>
        </w:trPr>
        <w:tc>
          <w:tcPr>
            <w:tcW w:w="4361" w:type="dxa"/>
            <w:tcBorders>
              <w:top w:val="single" w:sz="6" w:space="0" w:color="000000"/>
              <w:left w:val="single" w:sz="6" w:space="0" w:color="000000"/>
              <w:bottom w:val="single" w:sz="6" w:space="0" w:color="000000"/>
              <w:right w:val="single" w:sz="6" w:space="0" w:color="000000"/>
            </w:tcBorders>
            <w:vAlign w:val="center"/>
          </w:tcPr>
          <w:p w14:paraId="22757BA7" w14:textId="77777777" w:rsidR="00200E6F" w:rsidRPr="00437EB7" w:rsidRDefault="00200E6F" w:rsidP="00200E6F">
            <w:pPr>
              <w:rPr>
                <w:color w:val="000000"/>
                <w:szCs w:val="32"/>
              </w:rPr>
            </w:pPr>
            <w:r w:rsidRPr="00437EB7">
              <w:rPr>
                <w:color w:val="000000"/>
                <w:szCs w:val="32"/>
              </w:rPr>
              <w:t xml:space="preserve">Signal for </w:t>
            </w:r>
            <w:r w:rsidRPr="00437EB7">
              <w:rPr>
                <w:b/>
                <w:color w:val="000000"/>
                <w:szCs w:val="32"/>
              </w:rPr>
              <w:t>Bomb</w:t>
            </w:r>
            <w:r w:rsidRPr="00437EB7">
              <w:rPr>
                <w:color w:val="000000"/>
                <w:szCs w:val="32"/>
              </w:rPr>
              <w:t xml:space="preserve"> Evacuation</w:t>
            </w:r>
          </w:p>
        </w:tc>
        <w:tc>
          <w:tcPr>
            <w:tcW w:w="6095" w:type="dxa"/>
            <w:tcBorders>
              <w:top w:val="single" w:sz="6" w:space="0" w:color="000000"/>
              <w:left w:val="single" w:sz="6" w:space="0" w:color="000000"/>
              <w:bottom w:val="single" w:sz="6" w:space="0" w:color="000000"/>
              <w:right w:val="single" w:sz="6" w:space="0" w:color="000000"/>
            </w:tcBorders>
            <w:vAlign w:val="center"/>
          </w:tcPr>
          <w:p w14:paraId="10158D0A" w14:textId="7A51C514" w:rsidR="00200E6F" w:rsidRPr="00437EB7" w:rsidRDefault="002E52A0" w:rsidP="00200E6F">
            <w:pPr>
              <w:rPr>
                <w:color w:val="000000"/>
              </w:rPr>
            </w:pPr>
            <w:r w:rsidRPr="00437EB7">
              <w:rPr>
                <w:color w:val="000000"/>
              </w:rPr>
              <w:t>Fire Alarm – continuous siren</w:t>
            </w:r>
          </w:p>
        </w:tc>
      </w:tr>
      <w:tr w:rsidR="002A19E6" w:rsidRPr="00437EB7" w14:paraId="5474C8DA" w14:textId="77777777" w:rsidTr="00D738CF">
        <w:trPr>
          <w:trHeight w:val="756"/>
          <w:tblHeader/>
        </w:trPr>
        <w:tc>
          <w:tcPr>
            <w:tcW w:w="10456" w:type="dxa"/>
            <w:gridSpan w:val="2"/>
            <w:tcBorders>
              <w:top w:val="single" w:sz="6" w:space="0" w:color="000000"/>
              <w:left w:val="single" w:sz="6" w:space="0" w:color="000000"/>
              <w:bottom w:val="single" w:sz="6" w:space="0" w:color="000000"/>
              <w:right w:val="single" w:sz="6" w:space="0" w:color="000000"/>
            </w:tcBorders>
            <w:vAlign w:val="center"/>
          </w:tcPr>
          <w:p w14:paraId="3898AEC0" w14:textId="7B47739C" w:rsidR="002A19E6" w:rsidRPr="00437EB7" w:rsidRDefault="002A19E6" w:rsidP="002A19E6">
            <w:pPr>
              <w:rPr>
                <w:color w:val="0000FF"/>
              </w:rPr>
            </w:pPr>
            <w:r w:rsidRPr="00437EB7">
              <w:rPr>
                <w:i/>
                <w:color w:val="0000FF"/>
                <w:sz w:val="20"/>
              </w:rPr>
              <w:t xml:space="preserve">In the case of a bomb/threat, the emergency services will take control of the incident and instruct school on the appropriate course of action to be followed.  Evacuation procedures should follow those for fire emergencies, </w:t>
            </w:r>
            <w:r w:rsidRPr="00437EB7">
              <w:rPr>
                <w:b/>
                <w:i/>
                <w:color w:val="0000FF"/>
                <w:sz w:val="20"/>
              </w:rPr>
              <w:t>except</w:t>
            </w:r>
            <w:r w:rsidRPr="00437EB7">
              <w:rPr>
                <w:i/>
                <w:color w:val="0000FF"/>
                <w:sz w:val="20"/>
              </w:rPr>
              <w:t xml:space="preserve"> doors and windows should be opened if safe to do so in order to allow any resulting blast to dissipate with minimum risk from debris.</w:t>
            </w:r>
          </w:p>
        </w:tc>
      </w:tr>
      <w:tr w:rsidR="002A19E6" w:rsidRPr="00437EB7" w14:paraId="368A9642" w14:textId="77777777" w:rsidTr="00D738CF">
        <w:trPr>
          <w:trHeight w:val="910"/>
          <w:tblHeader/>
        </w:trPr>
        <w:tc>
          <w:tcPr>
            <w:tcW w:w="4361" w:type="dxa"/>
            <w:tcBorders>
              <w:top w:val="single" w:sz="6" w:space="0" w:color="000000"/>
              <w:left w:val="single" w:sz="6" w:space="0" w:color="000000"/>
              <w:bottom w:val="single" w:sz="6" w:space="0" w:color="000000"/>
              <w:right w:val="single" w:sz="6" w:space="0" w:color="000000"/>
            </w:tcBorders>
            <w:vAlign w:val="center"/>
          </w:tcPr>
          <w:p w14:paraId="0FEC0476" w14:textId="328075A5" w:rsidR="002A19E6" w:rsidRPr="00437EB7" w:rsidRDefault="002A19E6" w:rsidP="002A19E6">
            <w:pPr>
              <w:rPr>
                <w:color w:val="000000"/>
              </w:rPr>
            </w:pPr>
            <w:r w:rsidRPr="00437EB7">
              <w:rPr>
                <w:color w:val="000000"/>
                <w:szCs w:val="32"/>
              </w:rPr>
              <w:t xml:space="preserve">Signal for </w:t>
            </w:r>
            <w:r w:rsidRPr="00437EB7">
              <w:rPr>
                <w:b/>
                <w:bCs/>
                <w:color w:val="000000"/>
                <w:szCs w:val="32"/>
              </w:rPr>
              <w:t>Full, Partial/Phased or Directional Site Evacuation</w:t>
            </w:r>
            <w:r w:rsidRPr="00437EB7">
              <w:rPr>
                <w:color w:val="000000"/>
                <w:szCs w:val="32"/>
              </w:rPr>
              <w:t xml:space="preserve"> as directed by police or if an attack or threat is credible</w:t>
            </w:r>
          </w:p>
        </w:tc>
        <w:tc>
          <w:tcPr>
            <w:tcW w:w="6095" w:type="dxa"/>
            <w:tcBorders>
              <w:top w:val="single" w:sz="6" w:space="0" w:color="000000"/>
              <w:left w:val="single" w:sz="6" w:space="0" w:color="000000"/>
              <w:bottom w:val="single" w:sz="6" w:space="0" w:color="000000"/>
              <w:right w:val="single" w:sz="6" w:space="0" w:color="000000"/>
            </w:tcBorders>
            <w:vAlign w:val="center"/>
          </w:tcPr>
          <w:p w14:paraId="6C73EE51" w14:textId="73CDACAA" w:rsidR="002A19E6" w:rsidRPr="00437EB7" w:rsidRDefault="002E52A0" w:rsidP="002A19E6">
            <w:pPr>
              <w:rPr>
                <w:color w:val="000000" w:themeColor="text1"/>
              </w:rPr>
            </w:pPr>
            <w:r w:rsidRPr="00437EB7">
              <w:rPr>
                <w:color w:val="000000"/>
              </w:rPr>
              <w:t>Fire alarm ends &amp; staff tell children at assembly point all is clear</w:t>
            </w:r>
          </w:p>
        </w:tc>
      </w:tr>
      <w:tr w:rsidR="002A19E6" w:rsidRPr="00437EB7" w14:paraId="5E07231F" w14:textId="77777777" w:rsidTr="00AB4C0A">
        <w:trPr>
          <w:trHeight w:val="495"/>
          <w:tblHeader/>
        </w:trPr>
        <w:tc>
          <w:tcPr>
            <w:tcW w:w="4361" w:type="dxa"/>
            <w:tcBorders>
              <w:top w:val="single" w:sz="6" w:space="0" w:color="000000"/>
              <w:left w:val="single" w:sz="6" w:space="0" w:color="000000"/>
              <w:bottom w:val="single" w:sz="6" w:space="0" w:color="000000"/>
              <w:right w:val="single" w:sz="6" w:space="0" w:color="000000"/>
            </w:tcBorders>
            <w:vAlign w:val="center"/>
          </w:tcPr>
          <w:p w14:paraId="69B430E7" w14:textId="5D7E2FA9" w:rsidR="002A19E6" w:rsidRPr="00437EB7" w:rsidRDefault="002A19E6" w:rsidP="002A19E6">
            <w:pPr>
              <w:rPr>
                <w:color w:val="000000"/>
                <w:szCs w:val="32"/>
              </w:rPr>
            </w:pPr>
            <w:r w:rsidRPr="00437EB7">
              <w:rPr>
                <w:b/>
                <w:color w:val="000000"/>
                <w:szCs w:val="32"/>
              </w:rPr>
              <w:t>Signal for stand down / all-clear</w:t>
            </w:r>
          </w:p>
        </w:tc>
        <w:tc>
          <w:tcPr>
            <w:tcW w:w="6095" w:type="dxa"/>
            <w:tcBorders>
              <w:top w:val="single" w:sz="6" w:space="0" w:color="000000"/>
              <w:left w:val="single" w:sz="6" w:space="0" w:color="000000"/>
              <w:bottom w:val="single" w:sz="6" w:space="0" w:color="000000"/>
              <w:right w:val="single" w:sz="6" w:space="0" w:color="000000"/>
            </w:tcBorders>
            <w:vAlign w:val="center"/>
          </w:tcPr>
          <w:p w14:paraId="40C4EEBA" w14:textId="77F9D4FC" w:rsidR="002A19E6" w:rsidRPr="00437EB7" w:rsidRDefault="002E52A0" w:rsidP="002A19E6">
            <w:pPr>
              <w:rPr>
                <w:color w:val="000000"/>
              </w:rPr>
            </w:pPr>
            <w:r w:rsidRPr="00437EB7">
              <w:rPr>
                <w:color w:val="000000"/>
              </w:rPr>
              <w:t>Fire alarm ends &amp; staff tell children at assembly point all is clear</w:t>
            </w:r>
          </w:p>
        </w:tc>
      </w:tr>
    </w:tbl>
    <w:p w14:paraId="52DB3606" w14:textId="77777777" w:rsidR="00792536" w:rsidRPr="00437EB7" w:rsidRDefault="00792536" w:rsidP="00AB7EF6">
      <w:pPr>
        <w:rPr>
          <w:sz w:val="6"/>
        </w:rPr>
      </w:pPr>
    </w:p>
    <w:tbl>
      <w:tblPr>
        <w:tblW w:w="10456" w:type="dxa"/>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ayout w:type="fixed"/>
        <w:tblLook w:val="04A0" w:firstRow="1" w:lastRow="0" w:firstColumn="1" w:lastColumn="0" w:noHBand="0" w:noVBand="1"/>
      </w:tblPr>
      <w:tblGrid>
        <w:gridCol w:w="1555"/>
        <w:gridCol w:w="3827"/>
        <w:gridCol w:w="5074"/>
      </w:tblGrid>
      <w:tr w:rsidR="00792536" w:rsidRPr="00437EB7" w14:paraId="2C02CF66" w14:textId="77777777" w:rsidTr="002E52A0">
        <w:trPr>
          <w:trHeight w:val="452"/>
          <w:tblHeader/>
        </w:trPr>
        <w:tc>
          <w:tcPr>
            <w:tcW w:w="1045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EB4753F" w14:textId="313FEF15" w:rsidR="00792536" w:rsidRPr="00437EB7" w:rsidRDefault="00792536" w:rsidP="00AB7EF6">
            <w:pPr>
              <w:rPr>
                <w:b/>
                <w:color w:val="000000" w:themeColor="text1"/>
              </w:rPr>
            </w:pPr>
            <w:r w:rsidRPr="00437EB7">
              <w:rPr>
                <w:b/>
                <w:color w:val="000000" w:themeColor="text1"/>
                <w:szCs w:val="32"/>
              </w:rPr>
              <w:t>Assembly Points</w:t>
            </w:r>
          </w:p>
        </w:tc>
      </w:tr>
      <w:tr w:rsidR="000242C5" w:rsidRPr="00437EB7" w14:paraId="254DE02C" w14:textId="77777777" w:rsidTr="002E52A0">
        <w:trPr>
          <w:trHeight w:val="435"/>
          <w:tblHeader/>
        </w:trPr>
        <w:tc>
          <w:tcPr>
            <w:tcW w:w="1555" w:type="dxa"/>
            <w:vMerge w:val="restart"/>
            <w:tcBorders>
              <w:top w:val="single" w:sz="4" w:space="0" w:color="auto"/>
              <w:left w:val="single" w:sz="6" w:space="0" w:color="000000"/>
              <w:right w:val="single" w:sz="4" w:space="0" w:color="auto"/>
            </w:tcBorders>
            <w:vAlign w:val="center"/>
          </w:tcPr>
          <w:p w14:paraId="02DB49E9" w14:textId="2DDBBC9C" w:rsidR="000242C5" w:rsidRPr="00437EB7" w:rsidRDefault="000242C5" w:rsidP="000242C5">
            <w:pPr>
              <w:rPr>
                <w:color w:val="000000"/>
                <w:szCs w:val="32"/>
              </w:rPr>
            </w:pPr>
            <w:r w:rsidRPr="00437EB7">
              <w:rPr>
                <w:b/>
                <w:color w:val="000000"/>
                <w:szCs w:val="32"/>
              </w:rPr>
              <w:t>Main</w:t>
            </w:r>
          </w:p>
        </w:tc>
        <w:tc>
          <w:tcPr>
            <w:tcW w:w="3827" w:type="dxa"/>
            <w:tcBorders>
              <w:top w:val="single" w:sz="4" w:space="0" w:color="auto"/>
              <w:left w:val="single" w:sz="4" w:space="0" w:color="auto"/>
              <w:bottom w:val="single" w:sz="4" w:space="0" w:color="auto"/>
              <w:right w:val="single" w:sz="4" w:space="0" w:color="auto"/>
            </w:tcBorders>
            <w:vAlign w:val="center"/>
          </w:tcPr>
          <w:p w14:paraId="04A32301" w14:textId="7B026664" w:rsidR="000242C5" w:rsidRPr="00437EB7" w:rsidRDefault="000242C5" w:rsidP="000242C5">
            <w:pPr>
              <w:rPr>
                <w:color w:val="000000"/>
              </w:rPr>
            </w:pPr>
            <w:r w:rsidRPr="00437EB7">
              <w:rPr>
                <w:b/>
                <w:color w:val="000000"/>
              </w:rPr>
              <w:t>Fire</w:t>
            </w:r>
          </w:p>
        </w:tc>
        <w:tc>
          <w:tcPr>
            <w:tcW w:w="5074" w:type="dxa"/>
            <w:tcBorders>
              <w:top w:val="single" w:sz="4" w:space="0" w:color="auto"/>
              <w:left w:val="single" w:sz="4" w:space="0" w:color="auto"/>
              <w:bottom w:val="single" w:sz="4" w:space="0" w:color="auto"/>
              <w:right w:val="single" w:sz="4" w:space="0" w:color="auto"/>
            </w:tcBorders>
            <w:vAlign w:val="center"/>
          </w:tcPr>
          <w:p w14:paraId="31AF188E" w14:textId="261EF567" w:rsidR="000242C5" w:rsidRPr="00437EB7" w:rsidRDefault="002B2E05" w:rsidP="000242C5">
            <w:pPr>
              <w:rPr>
                <w:color w:val="000000"/>
              </w:rPr>
            </w:pPr>
            <w:r w:rsidRPr="00437EB7">
              <w:rPr>
                <w:color w:val="000000"/>
              </w:rPr>
              <w:t>Playground – farthest side near PE Shed</w:t>
            </w:r>
          </w:p>
        </w:tc>
      </w:tr>
      <w:tr w:rsidR="000242C5" w:rsidRPr="00437EB7" w14:paraId="36B100F1" w14:textId="77777777" w:rsidTr="00AB4C0A">
        <w:trPr>
          <w:trHeight w:val="435"/>
          <w:tblHeader/>
        </w:trPr>
        <w:tc>
          <w:tcPr>
            <w:tcW w:w="1555" w:type="dxa"/>
            <w:vMerge/>
            <w:tcBorders>
              <w:left w:val="single" w:sz="6" w:space="0" w:color="000000"/>
              <w:bottom w:val="single" w:sz="6" w:space="0" w:color="000000"/>
              <w:right w:val="single" w:sz="4" w:space="0" w:color="auto"/>
            </w:tcBorders>
            <w:vAlign w:val="center"/>
          </w:tcPr>
          <w:p w14:paraId="68D6DADE" w14:textId="77777777" w:rsidR="000242C5" w:rsidRPr="00437EB7" w:rsidRDefault="000242C5" w:rsidP="000242C5">
            <w:pPr>
              <w:rPr>
                <w:b/>
                <w:color w:val="000000"/>
                <w:szCs w:val="32"/>
              </w:rPr>
            </w:pPr>
          </w:p>
        </w:tc>
        <w:tc>
          <w:tcPr>
            <w:tcW w:w="3827" w:type="dxa"/>
            <w:tcBorders>
              <w:top w:val="single" w:sz="4" w:space="0" w:color="auto"/>
              <w:left w:val="single" w:sz="4" w:space="0" w:color="auto"/>
              <w:bottom w:val="single" w:sz="4" w:space="0" w:color="auto"/>
              <w:right w:val="single" w:sz="4" w:space="0" w:color="auto"/>
            </w:tcBorders>
            <w:vAlign w:val="center"/>
          </w:tcPr>
          <w:p w14:paraId="15976E03" w14:textId="51959077" w:rsidR="000242C5" w:rsidRPr="00437EB7" w:rsidRDefault="000242C5" w:rsidP="000242C5">
            <w:pPr>
              <w:rPr>
                <w:b/>
                <w:color w:val="000000" w:themeColor="text1"/>
                <w:szCs w:val="32"/>
              </w:rPr>
            </w:pPr>
            <w:r w:rsidRPr="00437EB7">
              <w:rPr>
                <w:b/>
                <w:color w:val="000000" w:themeColor="text1"/>
                <w:szCs w:val="32"/>
              </w:rPr>
              <w:t xml:space="preserve">Bomb Threat </w:t>
            </w:r>
            <w:r w:rsidRPr="00437EB7">
              <w:rPr>
                <w:bCs/>
                <w:i/>
                <w:iCs/>
                <w:color w:val="000000" w:themeColor="text1"/>
                <w:szCs w:val="32"/>
              </w:rPr>
              <w:t>(</w:t>
            </w:r>
            <w:r w:rsidRPr="00437EB7">
              <w:rPr>
                <w:bCs/>
                <w:i/>
                <w:color w:val="000000" w:themeColor="text1"/>
                <w:szCs w:val="32"/>
              </w:rPr>
              <w:t>500m from the threat)</w:t>
            </w:r>
          </w:p>
        </w:tc>
        <w:tc>
          <w:tcPr>
            <w:tcW w:w="5074" w:type="dxa"/>
            <w:tcBorders>
              <w:top w:val="single" w:sz="4" w:space="0" w:color="auto"/>
              <w:left w:val="single" w:sz="4" w:space="0" w:color="auto"/>
              <w:bottom w:val="single" w:sz="4" w:space="0" w:color="auto"/>
              <w:right w:val="single" w:sz="4" w:space="0" w:color="auto"/>
            </w:tcBorders>
            <w:vAlign w:val="center"/>
          </w:tcPr>
          <w:p w14:paraId="6D642A20" w14:textId="67E15074" w:rsidR="000242C5" w:rsidRPr="00437EB7" w:rsidRDefault="002E52A0" w:rsidP="000242C5">
            <w:pPr>
              <w:rPr>
                <w:color w:val="000000" w:themeColor="text1"/>
                <w:szCs w:val="22"/>
              </w:rPr>
            </w:pPr>
            <w:r w:rsidRPr="00437EB7">
              <w:rPr>
                <w:color w:val="000000"/>
              </w:rPr>
              <w:t>Crosby Village Hall</w:t>
            </w:r>
          </w:p>
        </w:tc>
      </w:tr>
      <w:tr w:rsidR="000242C5" w:rsidRPr="00437EB7" w14:paraId="1AABD16A" w14:textId="77777777" w:rsidTr="002E52A0">
        <w:trPr>
          <w:trHeight w:val="435"/>
          <w:tblHeader/>
        </w:trPr>
        <w:tc>
          <w:tcPr>
            <w:tcW w:w="1555" w:type="dxa"/>
            <w:vMerge w:val="restart"/>
            <w:tcBorders>
              <w:top w:val="single" w:sz="6" w:space="0" w:color="000000"/>
              <w:left w:val="single" w:sz="6" w:space="0" w:color="000000"/>
              <w:right w:val="single" w:sz="4" w:space="0" w:color="auto"/>
            </w:tcBorders>
            <w:vAlign w:val="center"/>
          </w:tcPr>
          <w:p w14:paraId="379DC7A2" w14:textId="2F50C0F8" w:rsidR="000242C5" w:rsidRPr="00437EB7" w:rsidRDefault="000242C5" w:rsidP="000242C5">
            <w:pPr>
              <w:rPr>
                <w:color w:val="000000"/>
              </w:rPr>
            </w:pPr>
            <w:r w:rsidRPr="00437EB7">
              <w:rPr>
                <w:b/>
                <w:color w:val="000000"/>
              </w:rPr>
              <w:t>Alternative</w:t>
            </w:r>
          </w:p>
        </w:tc>
        <w:tc>
          <w:tcPr>
            <w:tcW w:w="3827" w:type="dxa"/>
            <w:tcBorders>
              <w:top w:val="single" w:sz="4" w:space="0" w:color="auto"/>
              <w:left w:val="single" w:sz="4" w:space="0" w:color="auto"/>
              <w:bottom w:val="single" w:sz="4" w:space="0" w:color="auto"/>
              <w:right w:val="single" w:sz="4" w:space="0" w:color="auto"/>
            </w:tcBorders>
            <w:vAlign w:val="center"/>
          </w:tcPr>
          <w:p w14:paraId="6C85971E" w14:textId="299C26E1" w:rsidR="000242C5" w:rsidRPr="00437EB7" w:rsidRDefault="000242C5" w:rsidP="000242C5">
            <w:pPr>
              <w:rPr>
                <w:color w:val="000000"/>
              </w:rPr>
            </w:pPr>
            <w:r w:rsidRPr="00437EB7">
              <w:rPr>
                <w:b/>
                <w:color w:val="000000"/>
              </w:rPr>
              <w:t>Fire</w:t>
            </w:r>
          </w:p>
        </w:tc>
        <w:tc>
          <w:tcPr>
            <w:tcW w:w="5074" w:type="dxa"/>
            <w:tcBorders>
              <w:top w:val="single" w:sz="4" w:space="0" w:color="auto"/>
              <w:left w:val="single" w:sz="4" w:space="0" w:color="auto"/>
              <w:bottom w:val="single" w:sz="4" w:space="0" w:color="auto"/>
              <w:right w:val="single" w:sz="4" w:space="0" w:color="auto"/>
            </w:tcBorders>
            <w:vAlign w:val="center"/>
          </w:tcPr>
          <w:p w14:paraId="3B006EEA" w14:textId="00FCA525" w:rsidR="000242C5" w:rsidRPr="00437EB7" w:rsidRDefault="002E52A0" w:rsidP="000242C5">
            <w:pPr>
              <w:rPr>
                <w:color w:val="000000"/>
              </w:rPr>
            </w:pPr>
            <w:r w:rsidRPr="00437EB7">
              <w:rPr>
                <w:color w:val="000000"/>
              </w:rPr>
              <w:t>Crosby Village Hall</w:t>
            </w:r>
          </w:p>
        </w:tc>
      </w:tr>
      <w:tr w:rsidR="000242C5" w:rsidRPr="00437EB7" w14:paraId="64474D2D" w14:textId="77777777" w:rsidTr="002E52A0">
        <w:trPr>
          <w:trHeight w:val="435"/>
          <w:tblHeader/>
        </w:trPr>
        <w:tc>
          <w:tcPr>
            <w:tcW w:w="1555" w:type="dxa"/>
            <w:vMerge/>
            <w:tcBorders>
              <w:left w:val="single" w:sz="6" w:space="0" w:color="000000"/>
              <w:bottom w:val="single" w:sz="4" w:space="0" w:color="auto"/>
              <w:right w:val="single" w:sz="4" w:space="0" w:color="auto"/>
            </w:tcBorders>
            <w:vAlign w:val="center"/>
          </w:tcPr>
          <w:p w14:paraId="172C8184" w14:textId="77777777" w:rsidR="000242C5" w:rsidRPr="00437EB7" w:rsidRDefault="000242C5" w:rsidP="000242C5">
            <w:pPr>
              <w:rPr>
                <w:b/>
                <w:bCs/>
                <w:color w:val="000000"/>
                <w:szCs w:val="32"/>
              </w:rPr>
            </w:pPr>
          </w:p>
        </w:tc>
        <w:tc>
          <w:tcPr>
            <w:tcW w:w="3827" w:type="dxa"/>
            <w:tcBorders>
              <w:top w:val="single" w:sz="4" w:space="0" w:color="auto"/>
              <w:left w:val="single" w:sz="4" w:space="0" w:color="auto"/>
              <w:bottom w:val="single" w:sz="4" w:space="0" w:color="auto"/>
              <w:right w:val="single" w:sz="4" w:space="0" w:color="auto"/>
            </w:tcBorders>
            <w:vAlign w:val="center"/>
          </w:tcPr>
          <w:p w14:paraId="217155BC" w14:textId="6469755C" w:rsidR="000242C5" w:rsidRPr="00437EB7" w:rsidRDefault="000242C5" w:rsidP="000242C5">
            <w:pPr>
              <w:rPr>
                <w:b/>
                <w:color w:val="000000" w:themeColor="text1"/>
              </w:rPr>
            </w:pPr>
            <w:r w:rsidRPr="00437EB7">
              <w:rPr>
                <w:b/>
                <w:color w:val="000000" w:themeColor="text1"/>
              </w:rPr>
              <w:t xml:space="preserve">Bomb </w:t>
            </w:r>
            <w:r w:rsidRPr="00437EB7">
              <w:rPr>
                <w:b/>
                <w:color w:val="000000" w:themeColor="text1"/>
                <w:szCs w:val="32"/>
              </w:rPr>
              <w:t xml:space="preserve">Threat </w:t>
            </w:r>
            <w:r w:rsidRPr="00437EB7">
              <w:rPr>
                <w:bCs/>
                <w:i/>
                <w:iCs/>
                <w:color w:val="000000" w:themeColor="text1"/>
                <w:szCs w:val="32"/>
              </w:rPr>
              <w:t>(</w:t>
            </w:r>
            <w:r w:rsidRPr="00437EB7">
              <w:rPr>
                <w:i/>
                <w:color w:val="000000" w:themeColor="text1"/>
              </w:rPr>
              <w:t xml:space="preserve">500m from the </w:t>
            </w:r>
            <w:r w:rsidRPr="00437EB7">
              <w:rPr>
                <w:bCs/>
                <w:i/>
                <w:color w:val="000000" w:themeColor="text1"/>
                <w:szCs w:val="32"/>
              </w:rPr>
              <w:t>threat</w:t>
            </w:r>
            <w:r w:rsidRPr="00437EB7">
              <w:rPr>
                <w:i/>
                <w:color w:val="000000" w:themeColor="text1"/>
              </w:rPr>
              <w:t>)</w:t>
            </w:r>
          </w:p>
        </w:tc>
        <w:tc>
          <w:tcPr>
            <w:tcW w:w="5074" w:type="dxa"/>
            <w:tcBorders>
              <w:top w:val="single" w:sz="4" w:space="0" w:color="auto"/>
              <w:left w:val="single" w:sz="4" w:space="0" w:color="auto"/>
              <w:bottom w:val="single" w:sz="4" w:space="0" w:color="auto"/>
              <w:right w:val="single" w:sz="4" w:space="0" w:color="auto"/>
            </w:tcBorders>
            <w:vAlign w:val="center"/>
          </w:tcPr>
          <w:p w14:paraId="13F2CA4B" w14:textId="0E5FBA63" w:rsidR="000242C5" w:rsidRPr="00437EB7" w:rsidRDefault="002E52A0" w:rsidP="000242C5">
            <w:pPr>
              <w:rPr>
                <w:color w:val="000000" w:themeColor="text1"/>
                <w:szCs w:val="22"/>
              </w:rPr>
            </w:pPr>
            <w:r w:rsidRPr="00437EB7">
              <w:rPr>
                <w:color w:val="000000"/>
              </w:rPr>
              <w:t>Crosby Village Hall</w:t>
            </w:r>
          </w:p>
        </w:tc>
      </w:tr>
      <w:tr w:rsidR="000242C5" w:rsidRPr="00437EB7" w14:paraId="2B117EF0" w14:textId="77777777" w:rsidTr="002E52A0">
        <w:trPr>
          <w:trHeight w:val="686"/>
          <w:tblHeader/>
        </w:trPr>
        <w:tc>
          <w:tcPr>
            <w:tcW w:w="5382" w:type="dxa"/>
            <w:gridSpan w:val="2"/>
            <w:tcBorders>
              <w:top w:val="single" w:sz="4" w:space="0" w:color="auto"/>
              <w:left w:val="single" w:sz="4" w:space="0" w:color="auto"/>
              <w:bottom w:val="single" w:sz="4" w:space="0" w:color="auto"/>
              <w:right w:val="single" w:sz="4" w:space="0" w:color="auto"/>
            </w:tcBorders>
            <w:vAlign w:val="center"/>
          </w:tcPr>
          <w:p w14:paraId="4D78D93D" w14:textId="4554633C" w:rsidR="000242C5" w:rsidRPr="00437EB7" w:rsidRDefault="000242C5" w:rsidP="000242C5">
            <w:pPr>
              <w:rPr>
                <w:b/>
                <w:color w:val="000000" w:themeColor="text1"/>
                <w:szCs w:val="32"/>
              </w:rPr>
            </w:pPr>
            <w:r w:rsidRPr="00437EB7">
              <w:rPr>
                <w:b/>
                <w:bCs/>
                <w:color w:val="000000"/>
                <w:szCs w:val="32"/>
              </w:rPr>
              <w:t>Full, Partial/Phased or Directional Site Evacuation</w:t>
            </w:r>
            <w:r w:rsidRPr="00437EB7">
              <w:rPr>
                <w:color w:val="000000"/>
                <w:szCs w:val="32"/>
              </w:rPr>
              <w:t xml:space="preserve"> as directed by police or if an attack of threat is credible</w:t>
            </w:r>
          </w:p>
        </w:tc>
        <w:tc>
          <w:tcPr>
            <w:tcW w:w="5074" w:type="dxa"/>
            <w:tcBorders>
              <w:top w:val="single" w:sz="4" w:space="0" w:color="auto"/>
              <w:left w:val="single" w:sz="4" w:space="0" w:color="auto"/>
              <w:bottom w:val="single" w:sz="4" w:space="0" w:color="auto"/>
              <w:right w:val="single" w:sz="4" w:space="0" w:color="auto"/>
            </w:tcBorders>
            <w:vAlign w:val="center"/>
          </w:tcPr>
          <w:p w14:paraId="3032E1E9" w14:textId="0AFFB565" w:rsidR="000242C5" w:rsidRPr="00437EB7" w:rsidRDefault="00792536" w:rsidP="002E52A0">
            <w:pPr>
              <w:spacing w:before="80" w:after="80"/>
              <w:rPr>
                <w:color w:val="000000" w:themeColor="text1"/>
              </w:rPr>
            </w:pPr>
            <w:r w:rsidRPr="00437EB7">
              <w:t>If the school has been evacuated and pupils are not able to return to school (or go home) it may be possible to migrate temporarily to another building (e.g. buddy school or place of safety).</w:t>
            </w:r>
          </w:p>
        </w:tc>
      </w:tr>
    </w:tbl>
    <w:p w14:paraId="52A10514" w14:textId="77777777" w:rsidR="006615FE" w:rsidRPr="00437EB7" w:rsidRDefault="006615FE" w:rsidP="006615FE">
      <w:pPr>
        <w:rPr>
          <w:sz w:val="6"/>
          <w:szCs w:val="6"/>
        </w:rPr>
      </w:pPr>
    </w:p>
    <w:tbl>
      <w:tblPr>
        <w:tblW w:w="10461" w:type="dxa"/>
        <w:tblInd w:w="-5" w:type="dxa"/>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ayout w:type="fixed"/>
        <w:tblLook w:val="04A0" w:firstRow="1" w:lastRow="0" w:firstColumn="1" w:lastColumn="0" w:noHBand="0" w:noVBand="1"/>
      </w:tblPr>
      <w:tblGrid>
        <w:gridCol w:w="4078"/>
        <w:gridCol w:w="3191"/>
        <w:gridCol w:w="3192"/>
      </w:tblGrid>
      <w:tr w:rsidR="00AB4C0A" w:rsidRPr="00437EB7" w14:paraId="3C86AECA" w14:textId="77777777" w:rsidTr="00407255">
        <w:trPr>
          <w:trHeight w:val="567"/>
          <w:tblHeader/>
        </w:trPr>
        <w:tc>
          <w:tcPr>
            <w:tcW w:w="1045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32138A3" w14:textId="3C347806" w:rsidR="00AB4C0A" w:rsidRPr="00437EB7" w:rsidRDefault="00AB4C0A" w:rsidP="00407255">
            <w:pPr>
              <w:spacing w:before="20" w:after="20"/>
              <w:rPr>
                <w:rFonts w:cs="Arial"/>
                <w:b/>
                <w:bCs/>
                <w:color w:val="000000"/>
                <w:szCs w:val="22"/>
              </w:rPr>
            </w:pPr>
            <w:r w:rsidRPr="00437EB7">
              <w:rPr>
                <w:b/>
                <w:color w:val="000000" w:themeColor="text1"/>
                <w:szCs w:val="32"/>
              </w:rPr>
              <w:lastRenderedPageBreak/>
              <w:t xml:space="preserve">Migration - </w:t>
            </w:r>
            <w:r w:rsidRPr="00437EB7">
              <w:rPr>
                <w:rFonts w:cs="Arial"/>
                <w:b/>
                <w:bCs/>
                <w:color w:val="000000"/>
                <w:szCs w:val="22"/>
              </w:rPr>
              <w:t>Alternative place of safety in the event that it is considered necessary to leave site</w:t>
            </w:r>
          </w:p>
        </w:tc>
      </w:tr>
      <w:tr w:rsidR="00AB4C0A" w:rsidRPr="00437EB7" w14:paraId="5CEB769D" w14:textId="77777777" w:rsidTr="002E52A0">
        <w:trPr>
          <w:trHeight w:val="299"/>
          <w:tblHeader/>
        </w:trPr>
        <w:tc>
          <w:tcPr>
            <w:tcW w:w="4077" w:type="dxa"/>
            <w:tcBorders>
              <w:top w:val="single" w:sz="6" w:space="0" w:color="000000"/>
              <w:left w:val="single" w:sz="6" w:space="0" w:color="000000"/>
              <w:bottom w:val="single" w:sz="6" w:space="0" w:color="000000"/>
              <w:right w:val="single" w:sz="6" w:space="0" w:color="000000"/>
            </w:tcBorders>
            <w:shd w:val="clear" w:color="auto" w:fill="808080" w:themeFill="background1" w:themeFillShade="80"/>
            <w:vAlign w:val="center"/>
          </w:tcPr>
          <w:p w14:paraId="15EC529A" w14:textId="77777777" w:rsidR="00AB4C0A" w:rsidRPr="00437EB7" w:rsidRDefault="00AB4C0A" w:rsidP="00407255">
            <w:pPr>
              <w:rPr>
                <w:color w:val="000000"/>
                <w:szCs w:val="32"/>
              </w:rPr>
            </w:pPr>
          </w:p>
        </w:tc>
        <w:tc>
          <w:tcPr>
            <w:tcW w:w="3189"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2629A1E8" w14:textId="77777777" w:rsidR="00AB4C0A" w:rsidRPr="00437EB7" w:rsidRDefault="00AB4C0A" w:rsidP="00407255">
            <w:pPr>
              <w:rPr>
                <w:b/>
                <w:color w:val="000000"/>
              </w:rPr>
            </w:pPr>
            <w:r w:rsidRPr="00437EB7">
              <w:rPr>
                <w:b/>
                <w:color w:val="000000"/>
              </w:rPr>
              <w:t>Main</w:t>
            </w:r>
          </w:p>
        </w:tc>
        <w:tc>
          <w:tcPr>
            <w:tcW w:w="319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26351175" w14:textId="77777777" w:rsidR="00AB4C0A" w:rsidRPr="00437EB7" w:rsidRDefault="00AB4C0A" w:rsidP="00407255">
            <w:pPr>
              <w:rPr>
                <w:b/>
                <w:color w:val="000000"/>
              </w:rPr>
            </w:pPr>
            <w:r w:rsidRPr="00437EB7">
              <w:rPr>
                <w:b/>
                <w:color w:val="000000"/>
              </w:rPr>
              <w:t>Alternative</w:t>
            </w:r>
          </w:p>
        </w:tc>
      </w:tr>
      <w:tr w:rsidR="00AB4C0A" w:rsidRPr="00764C97" w14:paraId="0EFB1DC7" w14:textId="77777777" w:rsidTr="002E52A0">
        <w:trPr>
          <w:trHeight w:val="357"/>
          <w:tblHeader/>
        </w:trPr>
        <w:tc>
          <w:tcPr>
            <w:tcW w:w="4077"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50325F51" w14:textId="77777777" w:rsidR="00AB4C0A" w:rsidRPr="00437EB7" w:rsidRDefault="00AB4C0A" w:rsidP="00407255">
            <w:pPr>
              <w:rPr>
                <w:b/>
                <w:sz w:val="20"/>
              </w:rPr>
            </w:pPr>
            <w:r w:rsidRPr="00437EB7">
              <w:rPr>
                <w:b/>
                <w:sz w:val="20"/>
                <w:szCs w:val="18"/>
              </w:rPr>
              <w:t>Name of premise</w:t>
            </w:r>
          </w:p>
        </w:tc>
        <w:tc>
          <w:tcPr>
            <w:tcW w:w="3189" w:type="dxa"/>
            <w:tcBorders>
              <w:top w:val="single" w:sz="6" w:space="0" w:color="000000"/>
              <w:left w:val="single" w:sz="6" w:space="0" w:color="000000"/>
              <w:bottom w:val="single" w:sz="6" w:space="0" w:color="000000"/>
              <w:right w:val="single" w:sz="6" w:space="0" w:color="000000"/>
            </w:tcBorders>
            <w:vAlign w:val="center"/>
          </w:tcPr>
          <w:p w14:paraId="377F910D" w14:textId="0EDEA45C" w:rsidR="00AB4C0A" w:rsidRPr="00437EB7" w:rsidRDefault="002B2E05" w:rsidP="00407255">
            <w:pPr>
              <w:rPr>
                <w:color w:val="000000"/>
                <w:sz w:val="20"/>
              </w:rPr>
            </w:pPr>
            <w:r w:rsidRPr="00437EB7">
              <w:rPr>
                <w:rFonts w:cs="Arial"/>
                <w:color w:val="000000"/>
                <w:sz w:val="20"/>
              </w:rPr>
              <w:t>Crosby Village Hall</w:t>
            </w:r>
          </w:p>
        </w:tc>
        <w:tc>
          <w:tcPr>
            <w:tcW w:w="3190" w:type="dxa"/>
            <w:tcBorders>
              <w:top w:val="single" w:sz="6" w:space="0" w:color="000000"/>
              <w:left w:val="single" w:sz="6" w:space="0" w:color="000000"/>
              <w:bottom w:val="single" w:sz="6" w:space="0" w:color="000000"/>
              <w:right w:val="single" w:sz="6" w:space="0" w:color="000000"/>
            </w:tcBorders>
            <w:vAlign w:val="center"/>
          </w:tcPr>
          <w:p w14:paraId="33EC6568" w14:textId="0E540789" w:rsidR="00AB4C0A" w:rsidRPr="002E52A0" w:rsidRDefault="002B2E05" w:rsidP="00407255">
            <w:pPr>
              <w:rPr>
                <w:color w:val="000000"/>
                <w:sz w:val="20"/>
              </w:rPr>
            </w:pPr>
            <w:proofErr w:type="spellStart"/>
            <w:r w:rsidRPr="00437EB7">
              <w:rPr>
                <w:rFonts w:cs="Arial"/>
                <w:sz w:val="20"/>
              </w:rPr>
              <w:t>Maulds</w:t>
            </w:r>
            <w:proofErr w:type="spellEnd"/>
            <w:r w:rsidRPr="00437EB7">
              <w:rPr>
                <w:rFonts w:cs="Arial"/>
                <w:sz w:val="20"/>
              </w:rPr>
              <w:t xml:space="preserve"> </w:t>
            </w:r>
            <w:proofErr w:type="spellStart"/>
            <w:r w:rsidRPr="00437EB7">
              <w:rPr>
                <w:rFonts w:cs="Arial"/>
                <w:sz w:val="20"/>
              </w:rPr>
              <w:t>Meaburn</w:t>
            </w:r>
            <w:proofErr w:type="spellEnd"/>
            <w:r w:rsidRPr="00437EB7">
              <w:rPr>
                <w:rFonts w:cs="Arial"/>
                <w:sz w:val="20"/>
              </w:rPr>
              <w:t xml:space="preserve"> Village Hall</w:t>
            </w:r>
          </w:p>
        </w:tc>
      </w:tr>
      <w:tr w:rsidR="00AB4C0A" w:rsidRPr="00764C97" w14:paraId="34F9F17C" w14:textId="77777777" w:rsidTr="002E52A0">
        <w:trPr>
          <w:trHeight w:val="357"/>
          <w:tblHeader/>
        </w:trPr>
        <w:tc>
          <w:tcPr>
            <w:tcW w:w="4077"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52B20A59" w14:textId="77777777" w:rsidR="00AB4C0A" w:rsidRPr="002E52A0" w:rsidRDefault="00AB4C0A" w:rsidP="00407255">
            <w:pPr>
              <w:rPr>
                <w:b/>
                <w:sz w:val="20"/>
              </w:rPr>
            </w:pPr>
            <w:r w:rsidRPr="00764C97">
              <w:rPr>
                <w:b/>
                <w:sz w:val="20"/>
                <w:szCs w:val="18"/>
              </w:rPr>
              <w:t>Type of premise</w:t>
            </w:r>
          </w:p>
        </w:tc>
        <w:tc>
          <w:tcPr>
            <w:tcW w:w="3189" w:type="dxa"/>
            <w:tcBorders>
              <w:top w:val="single" w:sz="6" w:space="0" w:color="000000"/>
              <w:left w:val="single" w:sz="6" w:space="0" w:color="000000"/>
              <w:bottom w:val="single" w:sz="6" w:space="0" w:color="000000"/>
              <w:right w:val="single" w:sz="6" w:space="0" w:color="000000"/>
            </w:tcBorders>
            <w:vAlign w:val="center"/>
          </w:tcPr>
          <w:p w14:paraId="1343D4DF" w14:textId="48B1C964" w:rsidR="00AB4C0A" w:rsidRPr="002E52A0" w:rsidRDefault="002B2E05" w:rsidP="00407255">
            <w:pPr>
              <w:rPr>
                <w:color w:val="000000"/>
                <w:sz w:val="20"/>
              </w:rPr>
            </w:pPr>
            <w:r w:rsidRPr="005A7753">
              <w:rPr>
                <w:color w:val="000000"/>
                <w:sz w:val="20"/>
              </w:rPr>
              <w:t>Village Hall</w:t>
            </w:r>
          </w:p>
        </w:tc>
        <w:tc>
          <w:tcPr>
            <w:tcW w:w="3190" w:type="dxa"/>
            <w:tcBorders>
              <w:top w:val="single" w:sz="6" w:space="0" w:color="000000"/>
              <w:left w:val="single" w:sz="6" w:space="0" w:color="000000"/>
              <w:bottom w:val="single" w:sz="6" w:space="0" w:color="000000"/>
              <w:right w:val="single" w:sz="6" w:space="0" w:color="000000"/>
            </w:tcBorders>
            <w:vAlign w:val="center"/>
          </w:tcPr>
          <w:p w14:paraId="2C4A2F01" w14:textId="6787EB20" w:rsidR="00AB4C0A" w:rsidRPr="002E52A0" w:rsidRDefault="002B2E05" w:rsidP="00407255">
            <w:pPr>
              <w:rPr>
                <w:color w:val="000000"/>
                <w:sz w:val="20"/>
              </w:rPr>
            </w:pPr>
            <w:r w:rsidRPr="005A7753">
              <w:rPr>
                <w:color w:val="000000"/>
                <w:sz w:val="20"/>
              </w:rPr>
              <w:t>Village Hall</w:t>
            </w:r>
          </w:p>
        </w:tc>
      </w:tr>
      <w:tr w:rsidR="00AB4C0A" w:rsidRPr="00764C97" w14:paraId="380033F9" w14:textId="77777777" w:rsidTr="002E52A0">
        <w:trPr>
          <w:trHeight w:val="357"/>
          <w:tblHeader/>
        </w:trPr>
        <w:tc>
          <w:tcPr>
            <w:tcW w:w="4077"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73B1FDC2" w14:textId="645416BF" w:rsidR="00AB4C0A" w:rsidRPr="002E52A0" w:rsidRDefault="00AB4C0A" w:rsidP="00407255">
            <w:pPr>
              <w:rPr>
                <w:b/>
                <w:sz w:val="20"/>
              </w:rPr>
            </w:pPr>
            <w:r w:rsidRPr="00764C97">
              <w:rPr>
                <w:b/>
                <w:sz w:val="20"/>
                <w:szCs w:val="18"/>
              </w:rPr>
              <w:t xml:space="preserve">Contact </w:t>
            </w:r>
            <w:r w:rsidRPr="00437EB7">
              <w:rPr>
                <w:b/>
                <w:sz w:val="20"/>
              </w:rPr>
              <w:t xml:space="preserve">name </w:t>
            </w:r>
            <w:r w:rsidRPr="00437EB7">
              <w:rPr>
                <w:b/>
                <w:sz w:val="20"/>
                <w:szCs w:val="18"/>
              </w:rPr>
              <w:t>/</w:t>
            </w:r>
            <w:r w:rsidRPr="00437EB7">
              <w:rPr>
                <w:b/>
                <w:sz w:val="20"/>
              </w:rPr>
              <w:t xml:space="preserve"> key</w:t>
            </w:r>
            <w:r w:rsidRPr="00764C97">
              <w:rPr>
                <w:b/>
                <w:sz w:val="20"/>
                <w:szCs w:val="18"/>
              </w:rPr>
              <w:t xml:space="preserve"> holder(s)</w:t>
            </w:r>
          </w:p>
        </w:tc>
        <w:tc>
          <w:tcPr>
            <w:tcW w:w="3189" w:type="dxa"/>
            <w:tcBorders>
              <w:top w:val="single" w:sz="6" w:space="0" w:color="000000"/>
              <w:left w:val="single" w:sz="6" w:space="0" w:color="000000"/>
              <w:bottom w:val="single" w:sz="6" w:space="0" w:color="000000"/>
              <w:right w:val="single" w:sz="6" w:space="0" w:color="000000"/>
            </w:tcBorders>
            <w:vAlign w:val="center"/>
          </w:tcPr>
          <w:p w14:paraId="0E60E1E8" w14:textId="08F97B5A" w:rsidR="00AB4C0A" w:rsidRPr="002E52A0" w:rsidRDefault="002B2E05" w:rsidP="00407255">
            <w:pPr>
              <w:rPr>
                <w:color w:val="000000"/>
                <w:sz w:val="20"/>
              </w:rPr>
            </w:pPr>
            <w:r w:rsidRPr="005A7753">
              <w:rPr>
                <w:rFonts w:cs="Arial"/>
                <w:sz w:val="20"/>
              </w:rPr>
              <w:t xml:space="preserve">Keys kept by Freda Smith in the house opposite the hall – Tel: </w:t>
            </w:r>
            <w:r w:rsidRPr="005A7753">
              <w:rPr>
                <w:rFonts w:cs="Calibri"/>
                <w:color w:val="000000"/>
                <w:sz w:val="20"/>
              </w:rPr>
              <w:t>01931715381 or 07896156567</w:t>
            </w:r>
          </w:p>
        </w:tc>
        <w:tc>
          <w:tcPr>
            <w:tcW w:w="3190" w:type="dxa"/>
            <w:tcBorders>
              <w:top w:val="single" w:sz="6" w:space="0" w:color="000000"/>
              <w:left w:val="single" w:sz="6" w:space="0" w:color="000000"/>
              <w:bottom w:val="single" w:sz="6" w:space="0" w:color="000000"/>
              <w:right w:val="single" w:sz="6" w:space="0" w:color="000000"/>
            </w:tcBorders>
            <w:vAlign w:val="center"/>
          </w:tcPr>
          <w:p w14:paraId="6C06A30E" w14:textId="77777777" w:rsidR="002B2E05" w:rsidRPr="005A7753" w:rsidRDefault="009E6BFA" w:rsidP="002B2E05">
            <w:pPr>
              <w:rPr>
                <w:rFonts w:cs="Arial"/>
                <w:sz w:val="20"/>
              </w:rPr>
            </w:pPr>
            <w:r w:rsidRPr="005A7753">
              <w:rPr>
                <w:rFonts w:cs="Arial"/>
                <w:sz w:val="20"/>
              </w:rPr>
              <w:t>Karen Asquith – Tel: 01931 715422</w:t>
            </w:r>
          </w:p>
          <w:p w14:paraId="35C74072" w14:textId="65FDD6A1" w:rsidR="00AB4C0A" w:rsidRPr="002E52A0" w:rsidRDefault="00822708" w:rsidP="00407255">
            <w:pPr>
              <w:rPr>
                <w:color w:val="000000"/>
                <w:sz w:val="20"/>
              </w:rPr>
            </w:pPr>
            <w:r w:rsidRPr="005A7753">
              <w:rPr>
                <w:color w:val="000000"/>
              </w:rPr>
              <w:t xml:space="preserve">                                 </w:t>
            </w:r>
            <w:r w:rsidRPr="005A7753">
              <w:rPr>
                <w:rFonts w:cs="Arial"/>
                <w:sz w:val="20"/>
              </w:rPr>
              <w:t>07903 746463</w:t>
            </w:r>
          </w:p>
        </w:tc>
      </w:tr>
      <w:tr w:rsidR="00AB4C0A" w:rsidRPr="00764C97" w14:paraId="2DB30A03" w14:textId="77777777" w:rsidTr="002E52A0">
        <w:trPr>
          <w:trHeight w:val="357"/>
          <w:tblHeader/>
        </w:trPr>
        <w:tc>
          <w:tcPr>
            <w:tcW w:w="4077"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7AD6BA22" w14:textId="561FBB66" w:rsidR="00AB4C0A" w:rsidRPr="002E52A0" w:rsidRDefault="00200E6F" w:rsidP="00407255">
            <w:pPr>
              <w:rPr>
                <w:b/>
              </w:rPr>
            </w:pPr>
            <w:r w:rsidRPr="00580BC8">
              <w:rPr>
                <w:b/>
                <w:sz w:val="20"/>
                <w:szCs w:val="18"/>
              </w:rPr>
              <w:t>Address</w:t>
            </w:r>
          </w:p>
        </w:tc>
        <w:tc>
          <w:tcPr>
            <w:tcW w:w="3189" w:type="dxa"/>
            <w:tcBorders>
              <w:top w:val="single" w:sz="6" w:space="0" w:color="000000"/>
              <w:left w:val="single" w:sz="6" w:space="0" w:color="000000"/>
              <w:bottom w:val="single" w:sz="6" w:space="0" w:color="000000"/>
              <w:right w:val="single" w:sz="6" w:space="0" w:color="000000"/>
            </w:tcBorders>
            <w:vAlign w:val="center"/>
          </w:tcPr>
          <w:p w14:paraId="1AAFB306" w14:textId="1A651AE3" w:rsidR="00AB4C0A" w:rsidRPr="002E52A0" w:rsidRDefault="00265B10" w:rsidP="00407255">
            <w:pPr>
              <w:rPr>
                <w:color w:val="000000"/>
                <w:sz w:val="20"/>
              </w:rPr>
            </w:pPr>
            <w:hyperlink r:id="rId183" w:history="1">
              <w:r w:rsidR="002B2E05" w:rsidRPr="005A7753">
                <w:rPr>
                  <w:rStyle w:val="Hyperlink"/>
                  <w:sz w:val="20"/>
                </w:rPr>
                <w:t>Link to Map</w:t>
              </w:r>
            </w:hyperlink>
          </w:p>
        </w:tc>
        <w:tc>
          <w:tcPr>
            <w:tcW w:w="3190" w:type="dxa"/>
            <w:tcBorders>
              <w:top w:val="single" w:sz="6" w:space="0" w:color="000000"/>
              <w:left w:val="single" w:sz="6" w:space="0" w:color="000000"/>
              <w:bottom w:val="single" w:sz="6" w:space="0" w:color="000000"/>
              <w:right w:val="single" w:sz="6" w:space="0" w:color="000000"/>
            </w:tcBorders>
            <w:vAlign w:val="center"/>
          </w:tcPr>
          <w:p w14:paraId="6173ACA4" w14:textId="33C54058" w:rsidR="00AB4C0A" w:rsidRPr="002E52A0" w:rsidRDefault="00265B10" w:rsidP="00407255">
            <w:pPr>
              <w:rPr>
                <w:color w:val="000000"/>
                <w:sz w:val="20"/>
              </w:rPr>
            </w:pPr>
            <w:hyperlink r:id="rId184" w:history="1">
              <w:r w:rsidR="002B2E05" w:rsidRPr="005A7753">
                <w:rPr>
                  <w:rStyle w:val="Hyperlink"/>
                  <w:sz w:val="20"/>
                </w:rPr>
                <w:t>Link to Map</w:t>
              </w:r>
            </w:hyperlink>
          </w:p>
        </w:tc>
      </w:tr>
      <w:tr w:rsidR="00AB4C0A" w:rsidRPr="00764C97" w14:paraId="197CE1A5" w14:textId="77777777" w:rsidTr="002E52A0">
        <w:trPr>
          <w:trHeight w:val="357"/>
          <w:tblHeader/>
        </w:trPr>
        <w:tc>
          <w:tcPr>
            <w:tcW w:w="4077"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4893E749" w14:textId="77777777" w:rsidR="00AB4C0A" w:rsidRPr="002E52A0" w:rsidRDefault="00AB4C0A" w:rsidP="00407255">
            <w:pPr>
              <w:rPr>
                <w:b/>
                <w:sz w:val="20"/>
              </w:rPr>
            </w:pPr>
            <w:r w:rsidRPr="00764C97">
              <w:rPr>
                <w:b/>
                <w:sz w:val="20"/>
                <w:szCs w:val="18"/>
              </w:rPr>
              <w:t>Directions / map</w:t>
            </w:r>
          </w:p>
        </w:tc>
        <w:tc>
          <w:tcPr>
            <w:tcW w:w="3189" w:type="dxa"/>
            <w:tcBorders>
              <w:top w:val="single" w:sz="6" w:space="0" w:color="000000"/>
              <w:left w:val="single" w:sz="6" w:space="0" w:color="000000"/>
              <w:bottom w:val="single" w:sz="6" w:space="0" w:color="000000"/>
              <w:right w:val="single" w:sz="6" w:space="0" w:color="000000"/>
            </w:tcBorders>
            <w:vAlign w:val="center"/>
          </w:tcPr>
          <w:p w14:paraId="6D1CBF52" w14:textId="31424D8E" w:rsidR="00AB4C0A" w:rsidRPr="002E52A0" w:rsidRDefault="002B2E05" w:rsidP="00407255">
            <w:pPr>
              <w:rPr>
                <w:color w:val="000000"/>
                <w:sz w:val="20"/>
              </w:rPr>
            </w:pPr>
            <w:r w:rsidRPr="005A7753">
              <w:rPr>
                <w:color w:val="000000"/>
                <w:sz w:val="20"/>
              </w:rPr>
              <w:t>4 minutes</w:t>
            </w:r>
          </w:p>
        </w:tc>
        <w:tc>
          <w:tcPr>
            <w:tcW w:w="3190" w:type="dxa"/>
            <w:tcBorders>
              <w:top w:val="single" w:sz="6" w:space="0" w:color="000000"/>
              <w:left w:val="single" w:sz="6" w:space="0" w:color="000000"/>
              <w:bottom w:val="single" w:sz="6" w:space="0" w:color="000000"/>
              <w:right w:val="single" w:sz="6" w:space="0" w:color="000000"/>
            </w:tcBorders>
            <w:vAlign w:val="center"/>
          </w:tcPr>
          <w:p w14:paraId="02E4AAE6" w14:textId="531DB980" w:rsidR="00AB4C0A" w:rsidRPr="002E52A0" w:rsidRDefault="002B2E05" w:rsidP="00407255">
            <w:pPr>
              <w:rPr>
                <w:color w:val="000000"/>
                <w:sz w:val="20"/>
              </w:rPr>
            </w:pPr>
            <w:r w:rsidRPr="005A7753">
              <w:rPr>
                <w:color w:val="000000"/>
                <w:sz w:val="20"/>
              </w:rPr>
              <w:t>16 minutes</w:t>
            </w:r>
          </w:p>
        </w:tc>
      </w:tr>
      <w:tr w:rsidR="00AB4C0A" w:rsidRPr="00764C97" w14:paraId="66A12693" w14:textId="77777777" w:rsidTr="002E52A0">
        <w:trPr>
          <w:trHeight w:val="357"/>
          <w:tblHeader/>
        </w:trPr>
        <w:tc>
          <w:tcPr>
            <w:tcW w:w="4077"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66E9313C" w14:textId="77777777" w:rsidR="00AB4C0A" w:rsidRPr="002E52A0" w:rsidRDefault="00AB4C0A" w:rsidP="00407255">
            <w:pPr>
              <w:rPr>
                <w:b/>
                <w:i/>
                <w:sz w:val="20"/>
              </w:rPr>
            </w:pPr>
            <w:r w:rsidRPr="00764C97">
              <w:rPr>
                <w:b/>
                <w:sz w:val="20"/>
                <w:szCs w:val="18"/>
              </w:rPr>
              <w:t xml:space="preserve">Estimated travel time </w:t>
            </w:r>
            <w:r w:rsidRPr="00764C97">
              <w:rPr>
                <w:b/>
                <w:i/>
                <w:sz w:val="20"/>
                <w:szCs w:val="18"/>
              </w:rPr>
              <w:t>(walking, with pupils)</w:t>
            </w:r>
          </w:p>
        </w:tc>
        <w:tc>
          <w:tcPr>
            <w:tcW w:w="3189" w:type="dxa"/>
            <w:tcBorders>
              <w:top w:val="single" w:sz="6" w:space="0" w:color="000000"/>
              <w:left w:val="single" w:sz="6" w:space="0" w:color="000000"/>
              <w:bottom w:val="single" w:sz="6" w:space="0" w:color="000000"/>
              <w:right w:val="single" w:sz="6" w:space="0" w:color="000000"/>
            </w:tcBorders>
            <w:vAlign w:val="center"/>
          </w:tcPr>
          <w:p w14:paraId="1B12C7C8" w14:textId="36623685" w:rsidR="00AB4C0A" w:rsidRPr="002E52A0" w:rsidRDefault="002B2E05" w:rsidP="00407255">
            <w:pPr>
              <w:rPr>
                <w:color w:val="000000"/>
                <w:sz w:val="20"/>
              </w:rPr>
            </w:pPr>
            <w:r w:rsidRPr="005A7753">
              <w:rPr>
                <w:color w:val="000000"/>
                <w:sz w:val="20"/>
              </w:rPr>
              <w:t>1 minute</w:t>
            </w:r>
          </w:p>
        </w:tc>
        <w:tc>
          <w:tcPr>
            <w:tcW w:w="3190" w:type="dxa"/>
            <w:tcBorders>
              <w:top w:val="single" w:sz="6" w:space="0" w:color="000000"/>
              <w:left w:val="single" w:sz="6" w:space="0" w:color="000000"/>
              <w:bottom w:val="single" w:sz="6" w:space="0" w:color="000000"/>
              <w:right w:val="single" w:sz="6" w:space="0" w:color="000000"/>
            </w:tcBorders>
            <w:vAlign w:val="center"/>
          </w:tcPr>
          <w:p w14:paraId="3A86F63C" w14:textId="70D2700B" w:rsidR="00AB4C0A" w:rsidRPr="002E52A0" w:rsidRDefault="002B2E05" w:rsidP="00407255">
            <w:pPr>
              <w:rPr>
                <w:color w:val="000000"/>
                <w:sz w:val="20"/>
              </w:rPr>
            </w:pPr>
            <w:r w:rsidRPr="005A7753">
              <w:rPr>
                <w:color w:val="000000"/>
                <w:sz w:val="20"/>
              </w:rPr>
              <w:t>2 minutes</w:t>
            </w:r>
          </w:p>
        </w:tc>
      </w:tr>
      <w:tr w:rsidR="00AB4C0A" w:rsidRPr="00764C97" w14:paraId="601C949A" w14:textId="77777777" w:rsidTr="002E52A0">
        <w:trPr>
          <w:trHeight w:val="357"/>
          <w:tblHeader/>
        </w:trPr>
        <w:tc>
          <w:tcPr>
            <w:tcW w:w="4077"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4F51B9E1" w14:textId="77777777" w:rsidR="00AB4C0A" w:rsidRPr="002E52A0" w:rsidRDefault="00AB4C0A" w:rsidP="00407255">
            <w:pPr>
              <w:rPr>
                <w:b/>
                <w:sz w:val="20"/>
              </w:rPr>
            </w:pPr>
            <w:r w:rsidRPr="00764C97">
              <w:rPr>
                <w:b/>
                <w:sz w:val="20"/>
                <w:szCs w:val="18"/>
              </w:rPr>
              <w:t xml:space="preserve">Estimated travel time </w:t>
            </w:r>
            <w:r w:rsidRPr="00764C97">
              <w:rPr>
                <w:b/>
                <w:i/>
                <w:sz w:val="20"/>
                <w:szCs w:val="18"/>
              </w:rPr>
              <w:t>(by coach, with pupils)</w:t>
            </w:r>
          </w:p>
        </w:tc>
        <w:tc>
          <w:tcPr>
            <w:tcW w:w="3189" w:type="dxa"/>
            <w:tcBorders>
              <w:top w:val="single" w:sz="6" w:space="0" w:color="000000"/>
              <w:left w:val="single" w:sz="6" w:space="0" w:color="000000"/>
              <w:bottom w:val="single" w:sz="6" w:space="0" w:color="000000"/>
              <w:right w:val="single" w:sz="6" w:space="0" w:color="000000"/>
            </w:tcBorders>
            <w:vAlign w:val="center"/>
          </w:tcPr>
          <w:p w14:paraId="0D54DCD6" w14:textId="54214D22" w:rsidR="00AB4C0A" w:rsidRPr="002E52A0" w:rsidRDefault="002B2E05" w:rsidP="00407255">
            <w:pPr>
              <w:rPr>
                <w:color w:val="000000"/>
                <w:sz w:val="20"/>
              </w:rPr>
            </w:pPr>
            <w:r w:rsidRPr="005A7753">
              <w:rPr>
                <w:color w:val="000000"/>
                <w:sz w:val="20"/>
              </w:rPr>
              <w:t>Whole School</w:t>
            </w:r>
          </w:p>
        </w:tc>
        <w:tc>
          <w:tcPr>
            <w:tcW w:w="3190" w:type="dxa"/>
            <w:tcBorders>
              <w:top w:val="single" w:sz="6" w:space="0" w:color="000000"/>
              <w:left w:val="single" w:sz="6" w:space="0" w:color="000000"/>
              <w:bottom w:val="single" w:sz="6" w:space="0" w:color="000000"/>
              <w:right w:val="single" w:sz="6" w:space="0" w:color="000000"/>
            </w:tcBorders>
            <w:vAlign w:val="center"/>
          </w:tcPr>
          <w:p w14:paraId="0BA8A708" w14:textId="2EAEBECF" w:rsidR="00AB4C0A" w:rsidRPr="002E52A0" w:rsidRDefault="002B2E05" w:rsidP="00407255">
            <w:pPr>
              <w:rPr>
                <w:color w:val="000000"/>
                <w:sz w:val="20"/>
              </w:rPr>
            </w:pPr>
            <w:r w:rsidRPr="005A7753">
              <w:rPr>
                <w:color w:val="000000"/>
                <w:sz w:val="20"/>
              </w:rPr>
              <w:t>Whole School</w:t>
            </w:r>
          </w:p>
        </w:tc>
      </w:tr>
      <w:tr w:rsidR="00AB4C0A" w:rsidRPr="00764C97" w14:paraId="40699A93" w14:textId="77777777" w:rsidTr="002E52A0">
        <w:trPr>
          <w:trHeight w:val="357"/>
          <w:tblHeader/>
        </w:trPr>
        <w:tc>
          <w:tcPr>
            <w:tcW w:w="4077"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437DC8B6" w14:textId="77777777" w:rsidR="00AB4C0A" w:rsidRPr="002E52A0" w:rsidRDefault="00AB4C0A" w:rsidP="00407255">
            <w:pPr>
              <w:rPr>
                <w:b/>
                <w:sz w:val="20"/>
              </w:rPr>
            </w:pPr>
            <w:r w:rsidRPr="00764C97">
              <w:rPr>
                <w:b/>
                <w:sz w:val="20"/>
                <w:szCs w:val="18"/>
              </w:rPr>
              <w:t>Capacity</w:t>
            </w:r>
          </w:p>
        </w:tc>
        <w:tc>
          <w:tcPr>
            <w:tcW w:w="3189" w:type="dxa"/>
            <w:tcBorders>
              <w:top w:val="single" w:sz="6" w:space="0" w:color="000000"/>
              <w:left w:val="single" w:sz="6" w:space="0" w:color="000000"/>
              <w:bottom w:val="single" w:sz="6" w:space="0" w:color="000000"/>
              <w:right w:val="single" w:sz="6" w:space="0" w:color="000000"/>
            </w:tcBorders>
            <w:vAlign w:val="center"/>
          </w:tcPr>
          <w:p w14:paraId="4B89D61E" w14:textId="00DAD9A7" w:rsidR="00AB4C0A" w:rsidRPr="002E52A0" w:rsidRDefault="002B2E05" w:rsidP="00407255">
            <w:pPr>
              <w:rPr>
                <w:color w:val="000000"/>
                <w:sz w:val="20"/>
              </w:rPr>
            </w:pPr>
            <w:r w:rsidRPr="005A7753">
              <w:rPr>
                <w:color w:val="000000"/>
                <w:sz w:val="20"/>
              </w:rPr>
              <w:t>Whole School</w:t>
            </w:r>
          </w:p>
        </w:tc>
        <w:tc>
          <w:tcPr>
            <w:tcW w:w="3190" w:type="dxa"/>
            <w:tcBorders>
              <w:top w:val="single" w:sz="6" w:space="0" w:color="000000"/>
              <w:left w:val="single" w:sz="6" w:space="0" w:color="000000"/>
              <w:bottom w:val="single" w:sz="6" w:space="0" w:color="000000"/>
              <w:right w:val="single" w:sz="6" w:space="0" w:color="000000"/>
            </w:tcBorders>
            <w:vAlign w:val="center"/>
          </w:tcPr>
          <w:p w14:paraId="01E81B3D" w14:textId="66DC95F6" w:rsidR="00AB4C0A" w:rsidRPr="002E52A0" w:rsidRDefault="002B2E05" w:rsidP="00407255">
            <w:pPr>
              <w:rPr>
                <w:color w:val="000000"/>
                <w:sz w:val="20"/>
              </w:rPr>
            </w:pPr>
            <w:r w:rsidRPr="005A7753">
              <w:rPr>
                <w:color w:val="000000"/>
                <w:sz w:val="20"/>
              </w:rPr>
              <w:t>Whole School</w:t>
            </w:r>
          </w:p>
        </w:tc>
      </w:tr>
      <w:tr w:rsidR="00AB4C0A" w:rsidRPr="00764C97" w14:paraId="39CA78CC" w14:textId="77777777" w:rsidTr="002E52A0">
        <w:trPr>
          <w:trHeight w:val="357"/>
          <w:tblHeader/>
        </w:trPr>
        <w:tc>
          <w:tcPr>
            <w:tcW w:w="4077"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2E5BC1B6" w14:textId="77777777" w:rsidR="00AB4C0A" w:rsidRPr="002E52A0" w:rsidRDefault="00AB4C0A" w:rsidP="00407255">
            <w:pPr>
              <w:rPr>
                <w:b/>
                <w:sz w:val="20"/>
              </w:rPr>
            </w:pPr>
            <w:r w:rsidRPr="00764C97">
              <w:rPr>
                <w:b/>
                <w:sz w:val="20"/>
                <w:szCs w:val="18"/>
              </w:rPr>
              <w:t>Capacity (sleeping)</w:t>
            </w:r>
          </w:p>
        </w:tc>
        <w:tc>
          <w:tcPr>
            <w:tcW w:w="3189" w:type="dxa"/>
            <w:tcBorders>
              <w:top w:val="single" w:sz="6" w:space="0" w:color="000000"/>
              <w:left w:val="single" w:sz="6" w:space="0" w:color="000000"/>
              <w:bottom w:val="single" w:sz="6" w:space="0" w:color="000000"/>
              <w:right w:val="single" w:sz="6" w:space="0" w:color="000000"/>
            </w:tcBorders>
            <w:vAlign w:val="center"/>
          </w:tcPr>
          <w:p w14:paraId="11233877" w14:textId="3771E459" w:rsidR="00AB4C0A" w:rsidRPr="002E52A0" w:rsidRDefault="002B2E05" w:rsidP="00407255">
            <w:pPr>
              <w:rPr>
                <w:color w:val="000000"/>
                <w:sz w:val="20"/>
              </w:rPr>
            </w:pPr>
            <w:r w:rsidRPr="005A7753">
              <w:rPr>
                <w:rStyle w:val="color11"/>
                <w:rFonts w:cs="Calibri"/>
                <w:color w:val="000000"/>
                <w:sz w:val="20"/>
                <w:bdr w:val="none" w:sz="0" w:space="0" w:color="auto" w:frame="1"/>
              </w:rPr>
              <w:t xml:space="preserve">Large hall with stage, PA, bar, modern toilets &amp; large well-equipped kitchen. A small meeting room for 12-15 people upstairs, built-in data projector, screen &amp; </w:t>
            </w:r>
            <w:proofErr w:type="spellStart"/>
            <w:r w:rsidRPr="005A7753">
              <w:rPr>
                <w:rStyle w:val="color11"/>
                <w:rFonts w:cs="Calibri"/>
                <w:color w:val="000000"/>
                <w:sz w:val="20"/>
                <w:bdr w:val="none" w:sz="0" w:space="0" w:color="auto" w:frame="1"/>
              </w:rPr>
              <w:t>WiFi</w:t>
            </w:r>
            <w:proofErr w:type="spellEnd"/>
            <w:r w:rsidRPr="005A7753">
              <w:rPr>
                <w:rStyle w:val="color11"/>
                <w:rFonts w:cs="Calibri"/>
                <w:color w:val="000000"/>
                <w:sz w:val="20"/>
                <w:bdr w:val="none" w:sz="0" w:space="0" w:color="auto" w:frame="1"/>
              </w:rPr>
              <w:t>.  Disabled access downstairs &amp; dedicated vehicle loading / unloading area.</w:t>
            </w:r>
          </w:p>
        </w:tc>
        <w:tc>
          <w:tcPr>
            <w:tcW w:w="3190" w:type="dxa"/>
            <w:tcBorders>
              <w:top w:val="single" w:sz="6" w:space="0" w:color="000000"/>
              <w:left w:val="single" w:sz="6" w:space="0" w:color="000000"/>
              <w:bottom w:val="single" w:sz="6" w:space="0" w:color="000000"/>
              <w:right w:val="single" w:sz="6" w:space="0" w:color="000000"/>
            </w:tcBorders>
            <w:vAlign w:val="center"/>
          </w:tcPr>
          <w:p w14:paraId="0F39DC70" w14:textId="2751F171" w:rsidR="00AB4C0A" w:rsidRPr="002E52A0" w:rsidRDefault="002B2E05" w:rsidP="00407255">
            <w:pPr>
              <w:rPr>
                <w:color w:val="000000"/>
                <w:sz w:val="20"/>
              </w:rPr>
            </w:pPr>
            <w:r w:rsidRPr="005A7753">
              <w:rPr>
                <w:rStyle w:val="color11"/>
                <w:rFonts w:cs="Calibri"/>
                <w:color w:val="000000"/>
                <w:sz w:val="20"/>
                <w:bdr w:val="none" w:sz="0" w:space="0" w:color="auto" w:frame="1"/>
              </w:rPr>
              <w:t xml:space="preserve">Large hall (up to 80 people sitting) with stage, PA, bar, toilets &amp; well-equipped kitchen. A small meeting room for 12-15 people, data projector, screen &amp; </w:t>
            </w:r>
            <w:proofErr w:type="spellStart"/>
            <w:r w:rsidRPr="005A7753">
              <w:rPr>
                <w:rStyle w:val="color11"/>
                <w:rFonts w:cs="Calibri"/>
                <w:color w:val="000000"/>
                <w:sz w:val="20"/>
                <w:bdr w:val="none" w:sz="0" w:space="0" w:color="auto" w:frame="1"/>
              </w:rPr>
              <w:t>WiFi</w:t>
            </w:r>
            <w:proofErr w:type="spellEnd"/>
            <w:r w:rsidRPr="005A7753">
              <w:rPr>
                <w:rStyle w:val="color11"/>
                <w:rFonts w:cs="Calibri"/>
                <w:color w:val="000000"/>
                <w:sz w:val="20"/>
                <w:bdr w:val="none" w:sz="0" w:space="0" w:color="auto" w:frame="1"/>
              </w:rPr>
              <w:t xml:space="preserve">, </w:t>
            </w:r>
            <w:r w:rsidRPr="005A7753">
              <w:rPr>
                <w:rFonts w:cs="Calibri"/>
                <w:color w:val="333333"/>
                <w:sz w:val="20"/>
                <w:lang w:eastAsia="en-GB"/>
              </w:rPr>
              <w:t>Audio loop.</w:t>
            </w:r>
            <w:r w:rsidRPr="005A7753">
              <w:rPr>
                <w:rFonts w:cs="Calibri"/>
                <w:color w:val="000000"/>
                <w:sz w:val="20"/>
              </w:rPr>
              <w:t xml:space="preserve"> </w:t>
            </w:r>
          </w:p>
        </w:tc>
      </w:tr>
      <w:tr w:rsidR="00AB4C0A" w:rsidRPr="00764C97" w14:paraId="083702E8" w14:textId="77777777" w:rsidTr="002E52A0">
        <w:trPr>
          <w:trHeight w:val="357"/>
          <w:tblHeader/>
        </w:trPr>
        <w:tc>
          <w:tcPr>
            <w:tcW w:w="4077"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27890839" w14:textId="77777777" w:rsidR="00AB4C0A" w:rsidRPr="002E52A0" w:rsidRDefault="00AB4C0A" w:rsidP="00407255">
            <w:pPr>
              <w:rPr>
                <w:b/>
                <w:sz w:val="20"/>
              </w:rPr>
            </w:pPr>
            <w:r w:rsidRPr="00764C97">
              <w:rPr>
                <w:b/>
                <w:sz w:val="20"/>
                <w:szCs w:val="18"/>
              </w:rPr>
              <w:t>Facilities / resources</w:t>
            </w:r>
          </w:p>
        </w:tc>
        <w:tc>
          <w:tcPr>
            <w:tcW w:w="3189" w:type="dxa"/>
            <w:tcBorders>
              <w:top w:val="single" w:sz="6" w:space="0" w:color="000000"/>
              <w:left w:val="single" w:sz="6" w:space="0" w:color="000000"/>
              <w:bottom w:val="single" w:sz="6" w:space="0" w:color="000000"/>
              <w:right w:val="single" w:sz="6" w:space="0" w:color="000000"/>
            </w:tcBorders>
            <w:vAlign w:val="center"/>
          </w:tcPr>
          <w:p w14:paraId="4F0D2B94" w14:textId="0DA83DFE" w:rsidR="00AB4C0A" w:rsidRPr="002E52A0" w:rsidRDefault="002B2E05" w:rsidP="00407255">
            <w:pPr>
              <w:rPr>
                <w:color w:val="000000"/>
                <w:sz w:val="20"/>
              </w:rPr>
            </w:pPr>
            <w:r w:rsidRPr="005A7753">
              <w:rPr>
                <w:rFonts w:cs="Arial"/>
                <w:color w:val="000000"/>
                <w:sz w:val="20"/>
              </w:rPr>
              <w:t>Crosby Village Hall</w:t>
            </w:r>
          </w:p>
        </w:tc>
        <w:tc>
          <w:tcPr>
            <w:tcW w:w="3190" w:type="dxa"/>
            <w:tcBorders>
              <w:top w:val="single" w:sz="6" w:space="0" w:color="000000"/>
              <w:left w:val="single" w:sz="6" w:space="0" w:color="000000"/>
              <w:bottom w:val="single" w:sz="6" w:space="0" w:color="000000"/>
              <w:right w:val="single" w:sz="6" w:space="0" w:color="000000"/>
            </w:tcBorders>
            <w:vAlign w:val="center"/>
          </w:tcPr>
          <w:p w14:paraId="474DA16F" w14:textId="0A5EE6C2" w:rsidR="00AB4C0A" w:rsidRPr="002E52A0" w:rsidRDefault="002B2E05" w:rsidP="00407255">
            <w:pPr>
              <w:rPr>
                <w:color w:val="000000"/>
                <w:sz w:val="20"/>
              </w:rPr>
            </w:pPr>
            <w:proofErr w:type="spellStart"/>
            <w:r w:rsidRPr="005A7753">
              <w:rPr>
                <w:rFonts w:cs="Arial"/>
                <w:sz w:val="20"/>
              </w:rPr>
              <w:t>Maulds</w:t>
            </w:r>
            <w:proofErr w:type="spellEnd"/>
            <w:r w:rsidRPr="005A7753">
              <w:rPr>
                <w:rFonts w:cs="Arial"/>
                <w:sz w:val="20"/>
              </w:rPr>
              <w:t xml:space="preserve"> </w:t>
            </w:r>
            <w:proofErr w:type="spellStart"/>
            <w:r w:rsidRPr="005A7753">
              <w:rPr>
                <w:rFonts w:cs="Arial"/>
                <w:sz w:val="20"/>
              </w:rPr>
              <w:t>Meaburn</w:t>
            </w:r>
            <w:proofErr w:type="spellEnd"/>
            <w:r w:rsidRPr="005A7753">
              <w:rPr>
                <w:rFonts w:cs="Arial"/>
                <w:sz w:val="20"/>
              </w:rPr>
              <w:t xml:space="preserve"> Village Hall</w:t>
            </w:r>
          </w:p>
        </w:tc>
      </w:tr>
    </w:tbl>
    <w:p w14:paraId="6C9F0313" w14:textId="064CB81F" w:rsidR="00920481" w:rsidRPr="002E52A0" w:rsidRDefault="00920481">
      <w:pPr>
        <w:rPr>
          <w:sz w:val="14"/>
        </w:rPr>
      </w:pPr>
      <w:r w:rsidRPr="00764C97">
        <w:rPr>
          <w:sz w:val="14"/>
          <w:szCs w:val="14"/>
        </w:rPr>
        <w:br w:type="page"/>
      </w:r>
    </w:p>
    <w:p w14:paraId="2D258141" w14:textId="77777777" w:rsidR="00953672" w:rsidRPr="00764C97" w:rsidRDefault="00953672" w:rsidP="00AB7EF6">
      <w:pPr>
        <w:rPr>
          <w:sz w:val="12"/>
          <w:szCs w:val="2"/>
        </w:rPr>
        <w:sectPr w:rsidR="00953672" w:rsidRPr="00764C97" w:rsidSect="008576FD">
          <w:headerReference w:type="even" r:id="rId185"/>
          <w:headerReference w:type="default" r:id="rId186"/>
          <w:footerReference w:type="default" r:id="rId187"/>
          <w:headerReference w:type="first" r:id="rId188"/>
          <w:pgSz w:w="11907" w:h="16840" w:code="9"/>
          <w:pgMar w:top="624" w:right="851" w:bottom="624" w:left="851" w:header="340" w:footer="340" w:gutter="0"/>
          <w:paperSrc w:first="7" w:other="7"/>
          <w:pgNumType w:start="1"/>
          <w:cols w:space="720"/>
          <w:docGrid w:linePitch="299"/>
        </w:sectPr>
      </w:pPr>
    </w:p>
    <w:tbl>
      <w:tblPr>
        <w:tblW w:w="10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0"/>
      </w:tblGrid>
      <w:tr w:rsidR="00792536" w:rsidRPr="00437EB7" w14:paraId="2D58643B" w14:textId="77777777" w:rsidTr="005307A4">
        <w:trPr>
          <w:trHeight w:val="704"/>
        </w:trPr>
        <w:tc>
          <w:tcPr>
            <w:tcW w:w="10340" w:type="dxa"/>
            <w:tcBorders>
              <w:top w:val="single" w:sz="6" w:space="0" w:color="000000"/>
              <w:left w:val="single" w:sz="6" w:space="0" w:color="000000"/>
              <w:bottom w:val="single" w:sz="6" w:space="0" w:color="000000"/>
              <w:right w:val="single" w:sz="6" w:space="0" w:color="000000"/>
            </w:tcBorders>
            <w:shd w:val="clear" w:color="auto" w:fill="BFBFBF"/>
            <w:vAlign w:val="center"/>
          </w:tcPr>
          <w:p w14:paraId="12DC6D43" w14:textId="5F90EC6F" w:rsidR="00792536" w:rsidRPr="00437EB7" w:rsidRDefault="00146667" w:rsidP="00AB7EF6">
            <w:pPr>
              <w:jc w:val="center"/>
              <w:rPr>
                <w:b/>
                <w:sz w:val="36"/>
              </w:rPr>
            </w:pPr>
            <w:bookmarkStart w:id="212" w:name="A6"/>
            <w:bookmarkEnd w:id="212"/>
            <w:r w:rsidRPr="00437EB7">
              <w:rPr>
                <w:b/>
                <w:sz w:val="36"/>
              </w:rPr>
              <w:lastRenderedPageBreak/>
              <w:t>INVACUATION</w:t>
            </w:r>
            <w:r w:rsidR="003D2AA8" w:rsidRPr="00437EB7">
              <w:rPr>
                <w:b/>
                <w:sz w:val="36"/>
              </w:rPr>
              <w:t xml:space="preserve"> (SHELTER)</w:t>
            </w:r>
          </w:p>
        </w:tc>
      </w:tr>
      <w:tr w:rsidR="003D2AA8" w:rsidRPr="00437EB7" w14:paraId="2F76B5CA" w14:textId="77777777" w:rsidTr="003D2AA8">
        <w:trPr>
          <w:trHeight w:val="704"/>
        </w:trPr>
        <w:tc>
          <w:tcPr>
            <w:tcW w:w="10340" w:type="dxa"/>
            <w:tcBorders>
              <w:top w:val="single" w:sz="6" w:space="0" w:color="000000"/>
              <w:left w:val="single" w:sz="6" w:space="0" w:color="000000"/>
              <w:bottom w:val="single" w:sz="6" w:space="0" w:color="000000"/>
              <w:right w:val="single" w:sz="6" w:space="0" w:color="000000"/>
            </w:tcBorders>
            <w:vAlign w:val="center"/>
          </w:tcPr>
          <w:p w14:paraId="75A0A8C0" w14:textId="72A77CD7" w:rsidR="003D2AA8" w:rsidRPr="00437EB7" w:rsidRDefault="003D2AA8" w:rsidP="00AE79F9">
            <w:pPr>
              <w:spacing w:before="20" w:after="20"/>
              <w:rPr>
                <w:bCs/>
                <w:szCs w:val="22"/>
              </w:rPr>
            </w:pPr>
            <w:r w:rsidRPr="00437EB7">
              <w:rPr>
                <w:bCs/>
                <w:szCs w:val="22"/>
              </w:rPr>
              <w:t>There are important differences between lockdown and shelter arrangements.  Shelter arrangements should only be used when it is not necessary to protect staff and students from intruders i.e. notification of a potential threat in the area</w:t>
            </w:r>
            <w:r w:rsidR="00E97888" w:rsidRPr="00437EB7">
              <w:rPr>
                <w:bCs/>
                <w:szCs w:val="22"/>
              </w:rPr>
              <w:t xml:space="preserve"> but outside of the school</w:t>
            </w:r>
            <w:r w:rsidR="00AE79F9" w:rsidRPr="00437EB7">
              <w:rPr>
                <w:bCs/>
                <w:szCs w:val="22"/>
              </w:rPr>
              <w:t xml:space="preserve"> </w:t>
            </w:r>
            <w:r w:rsidR="00AE79F9" w:rsidRPr="00437EB7">
              <w:rPr>
                <w:rFonts w:eastAsia="Calibri" w:cs="Frutiger 45 Light"/>
                <w:color w:val="000000"/>
                <w:szCs w:val="22"/>
                <w:lang w:eastAsia="en-GB"/>
              </w:rPr>
              <w:t>which puts the school in a state of readiness (whilst retaining a degree of normality) should the situation escalate</w:t>
            </w:r>
            <w:r w:rsidR="00E97888" w:rsidRPr="00437EB7">
              <w:rPr>
                <w:bCs/>
                <w:szCs w:val="22"/>
              </w:rPr>
              <w:t>, smoke cloud from a nearby fire, chemical release in the locality etc</w:t>
            </w:r>
            <w:r w:rsidRPr="00437EB7">
              <w:rPr>
                <w:bCs/>
                <w:szCs w:val="22"/>
              </w:rPr>
              <w:t xml:space="preserve">. Lockdown is necessary when children and staff need to be locked within buildings for their own safety i.e. in an emergency situation such as a hostile intruder, terrorist attack or other criminal activity. </w:t>
            </w:r>
            <w:r w:rsidR="00E97888" w:rsidRPr="00437EB7">
              <w:rPr>
                <w:bCs/>
                <w:szCs w:val="22"/>
              </w:rPr>
              <w:t xml:space="preserve"> </w:t>
            </w:r>
            <w:r w:rsidRPr="00437EB7">
              <w:rPr>
                <w:bCs/>
                <w:szCs w:val="22"/>
              </w:rPr>
              <w:t xml:space="preserve">If the threat or incident is outside the </w:t>
            </w:r>
            <w:r w:rsidR="00E97888" w:rsidRPr="00437EB7">
              <w:rPr>
                <w:bCs/>
                <w:szCs w:val="22"/>
              </w:rPr>
              <w:t>setting</w:t>
            </w:r>
            <w:r w:rsidRPr="00437EB7">
              <w:rPr>
                <w:bCs/>
                <w:szCs w:val="22"/>
              </w:rPr>
              <w:t xml:space="preserve"> it may be safest to go / stay inside, but the responsible person should consider evacuation.</w:t>
            </w:r>
          </w:p>
        </w:tc>
      </w:tr>
    </w:tbl>
    <w:p w14:paraId="3309EA73" w14:textId="77777777" w:rsidR="00792536" w:rsidRPr="00437EB7" w:rsidRDefault="00792536" w:rsidP="00AB7EF6">
      <w:pPr>
        <w:rPr>
          <w:sz w:val="10"/>
        </w:rPr>
      </w:pPr>
    </w:p>
    <w:tbl>
      <w:tblPr>
        <w:tblW w:w="10343" w:type="dxa"/>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ayout w:type="fixed"/>
        <w:tblLook w:val="04A0" w:firstRow="1" w:lastRow="0" w:firstColumn="1" w:lastColumn="0" w:noHBand="0" w:noVBand="1"/>
      </w:tblPr>
      <w:tblGrid>
        <w:gridCol w:w="4361"/>
        <w:gridCol w:w="5982"/>
      </w:tblGrid>
      <w:tr w:rsidR="00792536" w:rsidRPr="00437EB7" w14:paraId="655949FA" w14:textId="77777777" w:rsidTr="002E52A0">
        <w:trPr>
          <w:trHeight w:val="440"/>
          <w:tblHeader/>
        </w:trPr>
        <w:tc>
          <w:tcPr>
            <w:tcW w:w="1034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740E67" w14:textId="77777777" w:rsidR="00792536" w:rsidRPr="00437EB7" w:rsidRDefault="00792536" w:rsidP="00AB7EF6">
            <w:pPr>
              <w:rPr>
                <w:b/>
                <w:color w:val="000000" w:themeColor="text1"/>
              </w:rPr>
            </w:pPr>
            <w:r w:rsidRPr="00437EB7">
              <w:rPr>
                <w:b/>
                <w:color w:val="000000" w:themeColor="text1"/>
              </w:rPr>
              <w:t>Signals</w:t>
            </w:r>
          </w:p>
        </w:tc>
      </w:tr>
      <w:tr w:rsidR="00525524" w:rsidRPr="00437EB7" w14:paraId="1614AE4E" w14:textId="77777777" w:rsidTr="002E52A0">
        <w:trPr>
          <w:trHeight w:val="567"/>
          <w:tblHeader/>
        </w:trPr>
        <w:tc>
          <w:tcPr>
            <w:tcW w:w="4361" w:type="dxa"/>
            <w:tcBorders>
              <w:top w:val="single" w:sz="4" w:space="0" w:color="auto"/>
              <w:left w:val="single" w:sz="6" w:space="0" w:color="000000"/>
              <w:bottom w:val="single" w:sz="6" w:space="0" w:color="000000"/>
              <w:right w:val="single" w:sz="6" w:space="0" w:color="000000"/>
            </w:tcBorders>
            <w:vAlign w:val="center"/>
          </w:tcPr>
          <w:p w14:paraId="2D77DD61" w14:textId="11F4294D" w:rsidR="00525524" w:rsidRPr="00437EB7" w:rsidRDefault="00E97888" w:rsidP="00525524">
            <w:pPr>
              <w:rPr>
                <w:b/>
                <w:color w:val="000000" w:themeColor="text1"/>
              </w:rPr>
            </w:pPr>
            <w:r w:rsidRPr="00437EB7">
              <w:rPr>
                <w:b/>
                <w:color w:val="000000" w:themeColor="text1"/>
                <w:szCs w:val="32"/>
              </w:rPr>
              <w:t>Alarm o</w:t>
            </w:r>
            <w:r w:rsidR="00AF54A6" w:rsidRPr="00437EB7">
              <w:rPr>
                <w:b/>
                <w:color w:val="000000" w:themeColor="text1"/>
                <w:szCs w:val="32"/>
              </w:rPr>
              <w:t>r</w:t>
            </w:r>
            <w:r w:rsidRPr="00437EB7">
              <w:rPr>
                <w:b/>
                <w:color w:val="000000" w:themeColor="text1"/>
                <w:szCs w:val="32"/>
              </w:rPr>
              <w:t xml:space="preserve"> </w:t>
            </w:r>
            <w:r w:rsidRPr="00437EB7">
              <w:rPr>
                <w:b/>
                <w:color w:val="000000" w:themeColor="text1"/>
              </w:rPr>
              <w:t xml:space="preserve">Signal </w:t>
            </w:r>
            <w:r w:rsidRPr="00437EB7">
              <w:rPr>
                <w:b/>
                <w:color w:val="000000" w:themeColor="text1"/>
                <w:szCs w:val="32"/>
              </w:rPr>
              <w:t>to seek shelter</w:t>
            </w:r>
          </w:p>
        </w:tc>
        <w:tc>
          <w:tcPr>
            <w:tcW w:w="5982" w:type="dxa"/>
            <w:tcBorders>
              <w:top w:val="single" w:sz="4" w:space="0" w:color="auto"/>
              <w:left w:val="single" w:sz="6" w:space="0" w:color="000000"/>
              <w:bottom w:val="single" w:sz="6" w:space="0" w:color="000000"/>
              <w:right w:val="single" w:sz="6" w:space="0" w:color="000000"/>
            </w:tcBorders>
            <w:vAlign w:val="center"/>
          </w:tcPr>
          <w:p w14:paraId="6A7498BE" w14:textId="5EE135B4" w:rsidR="00525524" w:rsidRPr="00437EB7" w:rsidRDefault="00AF21AD" w:rsidP="00525524">
            <w:pPr>
              <w:rPr>
                <w:color w:val="000000"/>
              </w:rPr>
            </w:pPr>
            <w:r w:rsidRPr="00437EB7">
              <w:t>Blast of hand-held claxon</w:t>
            </w:r>
          </w:p>
        </w:tc>
      </w:tr>
      <w:tr w:rsidR="00525524" w:rsidRPr="00437EB7" w14:paraId="3937C9D3" w14:textId="77777777" w:rsidTr="002E52A0">
        <w:trPr>
          <w:trHeight w:val="567"/>
          <w:tblHeader/>
        </w:trPr>
        <w:tc>
          <w:tcPr>
            <w:tcW w:w="4361" w:type="dxa"/>
            <w:tcBorders>
              <w:top w:val="single" w:sz="6" w:space="0" w:color="000000"/>
              <w:left w:val="single" w:sz="6" w:space="0" w:color="000000"/>
              <w:bottom w:val="single" w:sz="6" w:space="0" w:color="000000"/>
              <w:right w:val="single" w:sz="6" w:space="0" w:color="000000"/>
            </w:tcBorders>
            <w:vAlign w:val="center"/>
          </w:tcPr>
          <w:p w14:paraId="326FB4C9" w14:textId="00D62637" w:rsidR="00525524" w:rsidRPr="00437EB7" w:rsidRDefault="00525524" w:rsidP="00525524">
            <w:pPr>
              <w:rPr>
                <w:b/>
                <w:color w:val="000000"/>
                <w:szCs w:val="32"/>
              </w:rPr>
            </w:pPr>
            <w:r w:rsidRPr="00437EB7">
              <w:rPr>
                <w:b/>
                <w:color w:val="000000"/>
                <w:szCs w:val="32"/>
              </w:rPr>
              <w:t xml:space="preserve">Signal for </w:t>
            </w:r>
            <w:r w:rsidR="00E97888" w:rsidRPr="00437EB7">
              <w:rPr>
                <w:b/>
                <w:color w:val="000000"/>
                <w:szCs w:val="32"/>
              </w:rPr>
              <w:t>stand down / a</w:t>
            </w:r>
            <w:r w:rsidRPr="00437EB7">
              <w:rPr>
                <w:b/>
                <w:color w:val="000000"/>
                <w:szCs w:val="32"/>
              </w:rPr>
              <w:t>ll-</w:t>
            </w:r>
            <w:r w:rsidR="00E97888" w:rsidRPr="00437EB7">
              <w:rPr>
                <w:b/>
                <w:color w:val="000000"/>
                <w:szCs w:val="32"/>
              </w:rPr>
              <w:t>c</w:t>
            </w:r>
            <w:r w:rsidRPr="00437EB7">
              <w:rPr>
                <w:b/>
                <w:color w:val="000000"/>
                <w:szCs w:val="32"/>
              </w:rPr>
              <w:t>lear</w:t>
            </w:r>
          </w:p>
        </w:tc>
        <w:tc>
          <w:tcPr>
            <w:tcW w:w="5982" w:type="dxa"/>
            <w:tcBorders>
              <w:top w:val="single" w:sz="6" w:space="0" w:color="000000"/>
              <w:left w:val="single" w:sz="6" w:space="0" w:color="000000"/>
              <w:bottom w:val="single" w:sz="6" w:space="0" w:color="000000"/>
              <w:right w:val="single" w:sz="6" w:space="0" w:color="000000"/>
            </w:tcBorders>
            <w:vAlign w:val="center"/>
          </w:tcPr>
          <w:p w14:paraId="027763AE" w14:textId="4C879E34" w:rsidR="00525524" w:rsidRPr="00437EB7" w:rsidRDefault="00AF21AD" w:rsidP="00525524">
            <w:pPr>
              <w:rPr>
                <w:color w:val="000000"/>
              </w:rPr>
            </w:pPr>
            <w:r w:rsidRPr="00437EB7">
              <w:t>Repeat blast of hand-held claxon twice</w:t>
            </w:r>
          </w:p>
        </w:tc>
      </w:tr>
    </w:tbl>
    <w:p w14:paraId="4A89BAEF" w14:textId="77777777" w:rsidR="00E97888" w:rsidRPr="00437EB7" w:rsidRDefault="00E97888" w:rsidP="00E97888">
      <w:pPr>
        <w:ind w:firstLine="454"/>
        <w:rPr>
          <w:sz w:val="10"/>
          <w:szCs w:val="10"/>
        </w:rPr>
      </w:pPr>
    </w:p>
    <w:tbl>
      <w:tblPr>
        <w:tblW w:w="10343" w:type="dxa"/>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ayout w:type="fixed"/>
        <w:tblLook w:val="04A0" w:firstRow="1" w:lastRow="0" w:firstColumn="1" w:lastColumn="0" w:noHBand="0" w:noVBand="1"/>
      </w:tblPr>
      <w:tblGrid>
        <w:gridCol w:w="2468"/>
        <w:gridCol w:w="3018"/>
        <w:gridCol w:w="4857"/>
      </w:tblGrid>
      <w:tr w:rsidR="002E52A0" w:rsidRPr="00437EB7" w14:paraId="4144656F" w14:textId="77777777" w:rsidTr="002E52A0">
        <w:trPr>
          <w:trHeight w:val="436"/>
          <w:tblHeader/>
        </w:trPr>
        <w:tc>
          <w:tcPr>
            <w:tcW w:w="103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2F7A367" w14:textId="77777777" w:rsidR="002E52A0" w:rsidRPr="00437EB7" w:rsidRDefault="002E52A0" w:rsidP="00275184">
            <w:pPr>
              <w:rPr>
                <w:b/>
                <w:color w:val="000000" w:themeColor="text1"/>
              </w:rPr>
            </w:pPr>
            <w:r w:rsidRPr="00437EB7">
              <w:rPr>
                <w:b/>
                <w:color w:val="000000" w:themeColor="text1"/>
                <w:szCs w:val="32"/>
              </w:rPr>
              <w:t>Incident Control Officers &amp;</w:t>
            </w:r>
            <w:r w:rsidRPr="00437EB7">
              <w:rPr>
                <w:b/>
                <w:color w:val="000000" w:themeColor="text1"/>
              </w:rPr>
              <w:t xml:space="preserve"> Response </w:t>
            </w:r>
            <w:r w:rsidRPr="00437EB7">
              <w:rPr>
                <w:b/>
                <w:color w:val="000000" w:themeColor="text1"/>
                <w:szCs w:val="32"/>
              </w:rPr>
              <w:t>Team</w:t>
            </w:r>
          </w:p>
        </w:tc>
      </w:tr>
      <w:tr w:rsidR="00E97888" w:rsidRPr="00437EB7" w14:paraId="452630C1" w14:textId="77777777" w:rsidTr="002E52A0">
        <w:trPr>
          <w:trHeight w:val="272"/>
          <w:tblHeader/>
        </w:trPr>
        <w:tc>
          <w:tcPr>
            <w:tcW w:w="2468" w:type="dxa"/>
            <w:tcBorders>
              <w:top w:val="single" w:sz="4" w:space="0" w:color="auto"/>
              <w:left w:val="single" w:sz="6" w:space="0" w:color="000000"/>
              <w:bottom w:val="single" w:sz="6" w:space="0" w:color="000000"/>
              <w:right w:val="single" w:sz="4" w:space="0" w:color="auto"/>
            </w:tcBorders>
            <w:shd w:val="clear" w:color="auto" w:fill="7F7F7F" w:themeFill="text1" w:themeFillTint="80"/>
            <w:vAlign w:val="center"/>
          </w:tcPr>
          <w:p w14:paraId="7BCB1653" w14:textId="77F423F2" w:rsidR="00E97888" w:rsidRPr="00437EB7" w:rsidRDefault="00E97888" w:rsidP="002E52A0">
            <w:pPr>
              <w:rPr>
                <w:b/>
                <w:color w:val="000000" w:themeColor="text1"/>
              </w:rPr>
            </w:pPr>
          </w:p>
        </w:tc>
        <w:tc>
          <w:tcPr>
            <w:tcW w:w="30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DA4672B" w14:textId="6C13E5D6" w:rsidR="00E97888" w:rsidRPr="00437EB7" w:rsidRDefault="00E97888" w:rsidP="002E52A0">
            <w:pPr>
              <w:rPr>
                <w:b/>
                <w:color w:val="000000" w:themeColor="text1"/>
              </w:rPr>
            </w:pPr>
            <w:r w:rsidRPr="00437EB7">
              <w:rPr>
                <w:b/>
                <w:bCs/>
                <w:color w:val="000000" w:themeColor="text1"/>
                <w:szCs w:val="22"/>
              </w:rPr>
              <w:t>Name</w:t>
            </w:r>
          </w:p>
        </w:tc>
        <w:tc>
          <w:tcPr>
            <w:tcW w:w="485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9246AE9" w14:textId="716FD3E1" w:rsidR="00E97888" w:rsidRPr="00437EB7" w:rsidRDefault="00E97888" w:rsidP="002E52A0">
            <w:pPr>
              <w:rPr>
                <w:b/>
                <w:color w:val="000000" w:themeColor="text1"/>
              </w:rPr>
            </w:pPr>
            <w:r w:rsidRPr="00437EB7">
              <w:rPr>
                <w:b/>
                <w:bCs/>
                <w:color w:val="000000" w:themeColor="text1"/>
                <w:szCs w:val="22"/>
              </w:rPr>
              <w:t>Emergency Contact No.</w:t>
            </w:r>
          </w:p>
        </w:tc>
      </w:tr>
      <w:tr w:rsidR="00E97888" w:rsidRPr="00437EB7" w14:paraId="6F049572" w14:textId="77777777" w:rsidTr="002E52A0">
        <w:trPr>
          <w:trHeight w:val="515"/>
          <w:tblHeader/>
        </w:trPr>
        <w:tc>
          <w:tcPr>
            <w:tcW w:w="2468" w:type="dxa"/>
            <w:tcBorders>
              <w:top w:val="single" w:sz="4" w:space="0" w:color="auto"/>
              <w:left w:val="single" w:sz="6" w:space="0" w:color="000000"/>
              <w:bottom w:val="single" w:sz="6" w:space="0" w:color="000000"/>
              <w:right w:val="single" w:sz="4" w:space="0" w:color="auto"/>
            </w:tcBorders>
            <w:vAlign w:val="center"/>
          </w:tcPr>
          <w:p w14:paraId="7FEDBB04" w14:textId="5265245F" w:rsidR="00E97888" w:rsidRPr="00437EB7" w:rsidRDefault="00E97888" w:rsidP="002E52A0">
            <w:pPr>
              <w:rPr>
                <w:b/>
                <w:color w:val="000000" w:themeColor="text1"/>
              </w:rPr>
            </w:pPr>
            <w:r w:rsidRPr="00437EB7">
              <w:rPr>
                <w:b/>
                <w:color w:val="000000" w:themeColor="text1"/>
                <w:szCs w:val="32"/>
              </w:rPr>
              <w:t>Incident Control Officer</w:t>
            </w:r>
          </w:p>
        </w:tc>
        <w:tc>
          <w:tcPr>
            <w:tcW w:w="3018" w:type="dxa"/>
            <w:tcBorders>
              <w:top w:val="single" w:sz="4" w:space="0" w:color="auto"/>
              <w:left w:val="single" w:sz="4" w:space="0" w:color="auto"/>
              <w:bottom w:val="single" w:sz="4" w:space="0" w:color="auto"/>
              <w:right w:val="single" w:sz="4" w:space="0" w:color="auto"/>
            </w:tcBorders>
            <w:vAlign w:val="center"/>
          </w:tcPr>
          <w:p w14:paraId="19D0E735" w14:textId="0D31446E" w:rsidR="00E97888" w:rsidRPr="00437EB7" w:rsidRDefault="00E97888" w:rsidP="002E52A0">
            <w:pPr>
              <w:rPr>
                <w:color w:val="000000"/>
              </w:rPr>
            </w:pPr>
            <w:r w:rsidRPr="00437EB7">
              <w:rPr>
                <w:color w:val="FF0000"/>
                <w:szCs w:val="22"/>
              </w:rPr>
              <w:t>[Insert]</w:t>
            </w:r>
          </w:p>
        </w:tc>
        <w:tc>
          <w:tcPr>
            <w:tcW w:w="4857" w:type="dxa"/>
            <w:tcBorders>
              <w:top w:val="single" w:sz="4" w:space="0" w:color="auto"/>
              <w:left w:val="single" w:sz="4" w:space="0" w:color="auto"/>
              <w:bottom w:val="single" w:sz="4" w:space="0" w:color="auto"/>
              <w:right w:val="single" w:sz="4" w:space="0" w:color="auto"/>
            </w:tcBorders>
            <w:vAlign w:val="center"/>
          </w:tcPr>
          <w:p w14:paraId="5E2C92B2" w14:textId="54B78FFB" w:rsidR="00E97888" w:rsidRPr="00437EB7" w:rsidRDefault="00E97888" w:rsidP="002E52A0">
            <w:pPr>
              <w:rPr>
                <w:color w:val="000000"/>
              </w:rPr>
            </w:pPr>
            <w:r w:rsidRPr="00437EB7">
              <w:rPr>
                <w:color w:val="FF0000"/>
                <w:szCs w:val="22"/>
              </w:rPr>
              <w:t>[Insert]</w:t>
            </w:r>
          </w:p>
        </w:tc>
      </w:tr>
      <w:tr w:rsidR="00E97888" w:rsidRPr="00437EB7" w14:paraId="2268EDE9" w14:textId="77777777" w:rsidTr="002E52A0">
        <w:trPr>
          <w:trHeight w:val="515"/>
          <w:tblHeader/>
        </w:trPr>
        <w:tc>
          <w:tcPr>
            <w:tcW w:w="2468" w:type="dxa"/>
            <w:tcBorders>
              <w:top w:val="single" w:sz="4" w:space="0" w:color="auto"/>
              <w:left w:val="single" w:sz="6" w:space="0" w:color="000000"/>
              <w:bottom w:val="single" w:sz="6" w:space="0" w:color="000000"/>
              <w:right w:val="single" w:sz="4" w:space="0" w:color="auto"/>
            </w:tcBorders>
            <w:vAlign w:val="center"/>
          </w:tcPr>
          <w:p w14:paraId="22B9CDF1" w14:textId="361AE35D" w:rsidR="00E97888" w:rsidRPr="00437EB7" w:rsidRDefault="00E97888" w:rsidP="002E52A0">
            <w:pPr>
              <w:rPr>
                <w:b/>
                <w:color w:val="000000" w:themeColor="text1"/>
              </w:rPr>
            </w:pPr>
            <w:r w:rsidRPr="00437EB7">
              <w:rPr>
                <w:b/>
                <w:color w:val="000000" w:themeColor="text1"/>
                <w:szCs w:val="32"/>
              </w:rPr>
              <w:t>Deputies</w:t>
            </w:r>
          </w:p>
        </w:tc>
        <w:tc>
          <w:tcPr>
            <w:tcW w:w="3018" w:type="dxa"/>
            <w:tcBorders>
              <w:top w:val="single" w:sz="4" w:space="0" w:color="auto"/>
              <w:left w:val="single" w:sz="4" w:space="0" w:color="auto"/>
              <w:bottom w:val="single" w:sz="4" w:space="0" w:color="auto"/>
              <w:right w:val="single" w:sz="4" w:space="0" w:color="auto"/>
            </w:tcBorders>
            <w:vAlign w:val="center"/>
          </w:tcPr>
          <w:p w14:paraId="0484A362" w14:textId="710080C8" w:rsidR="00E97888" w:rsidRPr="00437EB7" w:rsidRDefault="00E97888" w:rsidP="002E52A0">
            <w:pPr>
              <w:rPr>
                <w:color w:val="000000" w:themeColor="text1"/>
              </w:rPr>
            </w:pPr>
            <w:r w:rsidRPr="00437EB7">
              <w:rPr>
                <w:color w:val="FF0000"/>
                <w:szCs w:val="22"/>
              </w:rPr>
              <w:t>[Insert]</w:t>
            </w:r>
          </w:p>
        </w:tc>
        <w:tc>
          <w:tcPr>
            <w:tcW w:w="4857" w:type="dxa"/>
            <w:tcBorders>
              <w:top w:val="single" w:sz="4" w:space="0" w:color="auto"/>
              <w:left w:val="single" w:sz="4" w:space="0" w:color="auto"/>
              <w:bottom w:val="single" w:sz="4" w:space="0" w:color="auto"/>
              <w:right w:val="single" w:sz="4" w:space="0" w:color="auto"/>
            </w:tcBorders>
            <w:vAlign w:val="center"/>
          </w:tcPr>
          <w:p w14:paraId="4D1E672C" w14:textId="211B6D3F" w:rsidR="00E97888" w:rsidRPr="00437EB7" w:rsidRDefault="00E97888" w:rsidP="002E52A0">
            <w:pPr>
              <w:rPr>
                <w:color w:val="000000" w:themeColor="text1"/>
              </w:rPr>
            </w:pPr>
            <w:r w:rsidRPr="00437EB7">
              <w:rPr>
                <w:color w:val="FF0000"/>
                <w:szCs w:val="22"/>
              </w:rPr>
              <w:t>[Insert]</w:t>
            </w:r>
          </w:p>
        </w:tc>
      </w:tr>
      <w:tr w:rsidR="00E97888" w:rsidRPr="00437EB7" w14:paraId="6018EF03" w14:textId="77777777" w:rsidTr="002E52A0">
        <w:trPr>
          <w:trHeight w:val="515"/>
          <w:tblHeader/>
        </w:trPr>
        <w:tc>
          <w:tcPr>
            <w:tcW w:w="2468" w:type="dxa"/>
            <w:tcBorders>
              <w:top w:val="single" w:sz="4" w:space="0" w:color="auto"/>
              <w:left w:val="single" w:sz="6" w:space="0" w:color="000000"/>
              <w:bottom w:val="single" w:sz="6" w:space="0" w:color="000000"/>
              <w:right w:val="single" w:sz="4" w:space="0" w:color="auto"/>
            </w:tcBorders>
            <w:vAlign w:val="center"/>
          </w:tcPr>
          <w:p w14:paraId="449ED1F4" w14:textId="7344B8AB" w:rsidR="00E97888" w:rsidRPr="00437EB7" w:rsidRDefault="00E97888" w:rsidP="002E52A0">
            <w:pPr>
              <w:rPr>
                <w:b/>
                <w:color w:val="000000" w:themeColor="text1"/>
              </w:rPr>
            </w:pPr>
            <w:r w:rsidRPr="00437EB7">
              <w:rPr>
                <w:b/>
                <w:color w:val="000000" w:themeColor="text1"/>
                <w:szCs w:val="32"/>
              </w:rPr>
              <w:t>Communications Officer</w:t>
            </w:r>
          </w:p>
        </w:tc>
        <w:tc>
          <w:tcPr>
            <w:tcW w:w="3018" w:type="dxa"/>
            <w:tcBorders>
              <w:top w:val="single" w:sz="4" w:space="0" w:color="auto"/>
              <w:left w:val="single" w:sz="4" w:space="0" w:color="auto"/>
              <w:bottom w:val="single" w:sz="4" w:space="0" w:color="auto"/>
              <w:right w:val="single" w:sz="4" w:space="0" w:color="auto"/>
            </w:tcBorders>
            <w:vAlign w:val="center"/>
          </w:tcPr>
          <w:p w14:paraId="18C1DEF5" w14:textId="2E6D6811" w:rsidR="00E97888" w:rsidRPr="00437EB7" w:rsidRDefault="00E97888" w:rsidP="002E52A0">
            <w:pPr>
              <w:rPr>
                <w:color w:val="000000" w:themeColor="text1"/>
              </w:rPr>
            </w:pPr>
            <w:r w:rsidRPr="00437EB7">
              <w:rPr>
                <w:color w:val="FF0000"/>
                <w:szCs w:val="22"/>
              </w:rPr>
              <w:t>[Insert]</w:t>
            </w:r>
          </w:p>
        </w:tc>
        <w:tc>
          <w:tcPr>
            <w:tcW w:w="4857" w:type="dxa"/>
            <w:tcBorders>
              <w:top w:val="single" w:sz="4" w:space="0" w:color="auto"/>
              <w:left w:val="single" w:sz="4" w:space="0" w:color="auto"/>
              <w:bottom w:val="single" w:sz="4" w:space="0" w:color="auto"/>
              <w:right w:val="single" w:sz="4" w:space="0" w:color="auto"/>
            </w:tcBorders>
            <w:vAlign w:val="center"/>
          </w:tcPr>
          <w:p w14:paraId="1BE94C18" w14:textId="343AD44B" w:rsidR="00E97888" w:rsidRPr="00437EB7" w:rsidRDefault="00E97888" w:rsidP="002E52A0">
            <w:pPr>
              <w:rPr>
                <w:color w:val="000000" w:themeColor="text1"/>
              </w:rPr>
            </w:pPr>
            <w:r w:rsidRPr="00437EB7">
              <w:rPr>
                <w:color w:val="FF0000"/>
                <w:szCs w:val="22"/>
              </w:rPr>
              <w:t>[Insert]</w:t>
            </w:r>
          </w:p>
        </w:tc>
      </w:tr>
    </w:tbl>
    <w:p w14:paraId="04645175" w14:textId="77777777" w:rsidR="00E97888" w:rsidRPr="00437EB7" w:rsidRDefault="00E97888" w:rsidP="00E97888">
      <w:pPr>
        <w:rPr>
          <w:sz w:val="10"/>
          <w:szCs w:val="10"/>
        </w:rPr>
      </w:pPr>
    </w:p>
    <w:tbl>
      <w:tblPr>
        <w:tblStyle w:val="TableGrid"/>
        <w:tblW w:w="10343" w:type="dxa"/>
        <w:tblLook w:val="04A0" w:firstRow="1" w:lastRow="0" w:firstColumn="1" w:lastColumn="0" w:noHBand="0" w:noVBand="1"/>
      </w:tblPr>
      <w:tblGrid>
        <w:gridCol w:w="10343"/>
      </w:tblGrid>
      <w:tr w:rsidR="00E97888" w:rsidRPr="00437EB7" w14:paraId="25938BB8" w14:textId="77777777" w:rsidTr="002C135E">
        <w:tc>
          <w:tcPr>
            <w:tcW w:w="10343" w:type="dxa"/>
          </w:tcPr>
          <w:p w14:paraId="4A2FC489" w14:textId="3E46D016" w:rsidR="00E97888" w:rsidRPr="00437EB7" w:rsidRDefault="00E97888" w:rsidP="00AE79F9">
            <w:pPr>
              <w:spacing w:before="20" w:after="20"/>
            </w:pPr>
            <w:r w:rsidRPr="00437EB7">
              <w:rPr>
                <w:rFonts w:cs="Arial"/>
              </w:rPr>
              <w:t>Depending on the nature of the incident it may be necessary to stay inside for a prolonged period of time, and in some extreme cases</w:t>
            </w:r>
            <w:r w:rsidR="002C135E" w:rsidRPr="00437EB7">
              <w:rPr>
                <w:rFonts w:cs="Arial"/>
              </w:rPr>
              <w:t>,</w:t>
            </w:r>
            <w:r w:rsidRPr="00437EB7">
              <w:rPr>
                <w:rFonts w:cs="Arial"/>
              </w:rPr>
              <w:t xml:space="preserve"> this could be overnight. </w:t>
            </w:r>
            <w:r w:rsidR="0082590A" w:rsidRPr="00437EB7">
              <w:rPr>
                <w:rFonts w:cs="Arial"/>
              </w:rPr>
              <w:t xml:space="preserve"> </w:t>
            </w:r>
            <w:r w:rsidRPr="00437EB7">
              <w:rPr>
                <w:rFonts w:cs="Arial"/>
              </w:rPr>
              <w:t>It is therefore important to ensure that any medical needs are prepared for in advance.</w:t>
            </w:r>
          </w:p>
        </w:tc>
      </w:tr>
    </w:tbl>
    <w:p w14:paraId="624328E7" w14:textId="77777777" w:rsidR="00E97888" w:rsidRPr="00437EB7" w:rsidRDefault="00E97888" w:rsidP="00E97888">
      <w:pPr>
        <w:rPr>
          <w:sz w:val="10"/>
          <w:szCs w:val="10"/>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7546"/>
        <w:gridCol w:w="2126"/>
      </w:tblGrid>
      <w:tr w:rsidR="00792536" w:rsidRPr="00437EB7" w14:paraId="281E5609" w14:textId="77777777" w:rsidTr="00764C97">
        <w:trPr>
          <w:trHeight w:val="500"/>
          <w:tblHeader/>
        </w:trPr>
        <w:tc>
          <w:tcPr>
            <w:tcW w:w="6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882855A" w14:textId="77777777" w:rsidR="00792536" w:rsidRPr="00437EB7" w:rsidRDefault="00B050B9" w:rsidP="00CA6044">
            <w:pPr>
              <w:jc w:val="center"/>
              <w:rPr>
                <w:b/>
              </w:rPr>
            </w:pPr>
            <w:r w:rsidRPr="00437EB7">
              <w:rPr>
                <w:b/>
              </w:rPr>
              <w:t>No.</w:t>
            </w:r>
          </w:p>
        </w:tc>
        <w:tc>
          <w:tcPr>
            <w:tcW w:w="75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242A92F" w14:textId="336FC984" w:rsidR="00792536" w:rsidRPr="00437EB7" w:rsidRDefault="00792536" w:rsidP="00AB7EF6">
            <w:pPr>
              <w:rPr>
                <w:b/>
                <w:i/>
              </w:rPr>
            </w:pPr>
            <w:r w:rsidRPr="00437EB7">
              <w:rPr>
                <w:b/>
              </w:rPr>
              <w:t xml:space="preserve">Initial Response </w:t>
            </w:r>
            <w:r w:rsidR="00146667" w:rsidRPr="00437EB7">
              <w:rPr>
                <w:b/>
              </w:rPr>
              <w:t>–INVACUATION</w:t>
            </w:r>
            <w:r w:rsidR="0082590A" w:rsidRPr="00437EB7">
              <w:rPr>
                <w:b/>
              </w:rPr>
              <w:t xml:space="preserve"> (SHELTER)</w:t>
            </w:r>
          </w:p>
        </w:tc>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2614199" w14:textId="77777777" w:rsidR="00792536" w:rsidRPr="00437EB7" w:rsidRDefault="00792536" w:rsidP="00AB7EF6">
            <w:pPr>
              <w:jc w:val="center"/>
              <w:rPr>
                <w:b/>
              </w:rPr>
            </w:pPr>
            <w:r w:rsidRPr="00437EB7">
              <w:rPr>
                <w:b/>
              </w:rPr>
              <w:t>Tick / Sign / Time</w:t>
            </w:r>
          </w:p>
        </w:tc>
      </w:tr>
      <w:tr w:rsidR="0082590A" w:rsidRPr="00437EB7" w14:paraId="0C1CC443" w14:textId="77777777" w:rsidTr="00F35584">
        <w:tc>
          <w:tcPr>
            <w:tcW w:w="671" w:type="dxa"/>
            <w:tcBorders>
              <w:top w:val="single" w:sz="4" w:space="0" w:color="auto"/>
            </w:tcBorders>
            <w:vAlign w:val="center"/>
          </w:tcPr>
          <w:p w14:paraId="53AA0410" w14:textId="7DE4A0BF" w:rsidR="0082590A" w:rsidRPr="00437EB7" w:rsidRDefault="0082590A" w:rsidP="00F35584">
            <w:pPr>
              <w:spacing w:before="80" w:after="80"/>
              <w:jc w:val="center"/>
            </w:pPr>
            <w:r w:rsidRPr="00437EB7">
              <w:t>I1</w:t>
            </w:r>
          </w:p>
        </w:tc>
        <w:tc>
          <w:tcPr>
            <w:tcW w:w="7546" w:type="dxa"/>
            <w:tcBorders>
              <w:top w:val="single" w:sz="4" w:space="0" w:color="auto"/>
            </w:tcBorders>
            <w:vAlign w:val="center"/>
          </w:tcPr>
          <w:p w14:paraId="3C6AB0BB" w14:textId="475D2CCB" w:rsidR="0082590A" w:rsidRPr="00437EB7" w:rsidRDefault="0082590A" w:rsidP="00F35584">
            <w:pPr>
              <w:spacing w:before="80" w:after="80"/>
            </w:pPr>
            <w:r w:rsidRPr="00437EB7">
              <w:rPr>
                <w:rFonts w:cs="Arial"/>
                <w:color w:val="000000"/>
                <w:szCs w:val="22"/>
              </w:rPr>
              <w:t>Determine whether to evacuate or invacuate.</w:t>
            </w:r>
          </w:p>
        </w:tc>
        <w:tc>
          <w:tcPr>
            <w:tcW w:w="2126" w:type="dxa"/>
            <w:tcBorders>
              <w:top w:val="single" w:sz="4" w:space="0" w:color="auto"/>
            </w:tcBorders>
            <w:vAlign w:val="center"/>
          </w:tcPr>
          <w:p w14:paraId="640AC462" w14:textId="77777777" w:rsidR="0082590A" w:rsidRPr="00437EB7" w:rsidRDefault="0082590A" w:rsidP="00F35584">
            <w:pPr>
              <w:spacing w:before="80" w:after="80"/>
            </w:pPr>
          </w:p>
        </w:tc>
      </w:tr>
      <w:tr w:rsidR="0082590A" w:rsidRPr="00437EB7" w14:paraId="043660FD" w14:textId="77777777" w:rsidTr="00F35584">
        <w:tc>
          <w:tcPr>
            <w:tcW w:w="671" w:type="dxa"/>
            <w:tcBorders>
              <w:top w:val="single" w:sz="4" w:space="0" w:color="auto"/>
            </w:tcBorders>
            <w:vAlign w:val="center"/>
          </w:tcPr>
          <w:p w14:paraId="68CF91F9" w14:textId="27FCA6EF" w:rsidR="0082590A" w:rsidRPr="00437EB7" w:rsidRDefault="0082590A" w:rsidP="00F35584">
            <w:pPr>
              <w:spacing w:before="80" w:after="80"/>
              <w:jc w:val="center"/>
            </w:pPr>
            <w:r w:rsidRPr="00437EB7">
              <w:t>I2</w:t>
            </w:r>
          </w:p>
        </w:tc>
        <w:tc>
          <w:tcPr>
            <w:tcW w:w="7546" w:type="dxa"/>
            <w:tcBorders>
              <w:top w:val="single" w:sz="4" w:space="0" w:color="auto"/>
            </w:tcBorders>
            <w:vAlign w:val="center"/>
          </w:tcPr>
          <w:p w14:paraId="7E1FDD36" w14:textId="68EC9FD2" w:rsidR="0082590A" w:rsidRPr="00437EB7" w:rsidRDefault="0082590A" w:rsidP="00F35584">
            <w:pPr>
              <w:spacing w:before="80" w:after="80"/>
            </w:pPr>
            <w:r w:rsidRPr="00437EB7">
              <w:rPr>
                <w:rFonts w:cs="Arial"/>
                <w:color w:val="000000"/>
                <w:szCs w:val="22"/>
              </w:rPr>
              <w:t>If invacuate, where will you instruct staff and students to go?</w:t>
            </w:r>
          </w:p>
        </w:tc>
        <w:tc>
          <w:tcPr>
            <w:tcW w:w="2126" w:type="dxa"/>
            <w:tcBorders>
              <w:top w:val="single" w:sz="4" w:space="0" w:color="auto"/>
            </w:tcBorders>
            <w:vAlign w:val="center"/>
          </w:tcPr>
          <w:p w14:paraId="27766611" w14:textId="77777777" w:rsidR="0082590A" w:rsidRPr="00437EB7" w:rsidRDefault="0082590A" w:rsidP="00F35584">
            <w:pPr>
              <w:spacing w:before="80" w:after="80"/>
            </w:pPr>
          </w:p>
        </w:tc>
      </w:tr>
      <w:tr w:rsidR="0082590A" w:rsidRPr="00437EB7" w14:paraId="4F155258" w14:textId="77777777" w:rsidTr="00F35584">
        <w:trPr>
          <w:trHeight w:val="169"/>
        </w:trPr>
        <w:tc>
          <w:tcPr>
            <w:tcW w:w="671" w:type="dxa"/>
            <w:tcBorders>
              <w:top w:val="single" w:sz="4" w:space="0" w:color="auto"/>
            </w:tcBorders>
            <w:vAlign w:val="center"/>
          </w:tcPr>
          <w:p w14:paraId="578D46E9" w14:textId="787B6044" w:rsidR="0082590A" w:rsidRPr="00437EB7" w:rsidRDefault="0082590A" w:rsidP="00F35584">
            <w:pPr>
              <w:spacing w:before="80" w:after="80"/>
              <w:jc w:val="center"/>
            </w:pPr>
            <w:r w:rsidRPr="00437EB7">
              <w:t>I3</w:t>
            </w:r>
          </w:p>
        </w:tc>
        <w:tc>
          <w:tcPr>
            <w:tcW w:w="7546" w:type="dxa"/>
            <w:tcBorders>
              <w:top w:val="single" w:sz="4" w:space="0" w:color="auto"/>
            </w:tcBorders>
            <w:vAlign w:val="center"/>
          </w:tcPr>
          <w:p w14:paraId="61E63268" w14:textId="5C8C318D" w:rsidR="0082590A" w:rsidRPr="00437EB7" w:rsidRDefault="0082590A" w:rsidP="00F35584">
            <w:pPr>
              <w:spacing w:before="80" w:after="80"/>
            </w:pPr>
            <w:r w:rsidRPr="00437EB7">
              <w:rPr>
                <w:rFonts w:cs="Arial"/>
                <w:color w:val="000000"/>
                <w:szCs w:val="22"/>
              </w:rPr>
              <w:t>Sound alert.</w:t>
            </w:r>
          </w:p>
        </w:tc>
        <w:tc>
          <w:tcPr>
            <w:tcW w:w="2126" w:type="dxa"/>
            <w:tcBorders>
              <w:top w:val="single" w:sz="4" w:space="0" w:color="auto"/>
            </w:tcBorders>
            <w:vAlign w:val="center"/>
          </w:tcPr>
          <w:p w14:paraId="5728B0D9" w14:textId="77777777" w:rsidR="0082590A" w:rsidRPr="00437EB7" w:rsidRDefault="0082590A" w:rsidP="00F35584">
            <w:pPr>
              <w:spacing w:before="80" w:after="80"/>
            </w:pPr>
          </w:p>
        </w:tc>
      </w:tr>
      <w:tr w:rsidR="00AF54A6" w:rsidRPr="00437EB7" w14:paraId="10347081" w14:textId="77777777" w:rsidTr="00F35584">
        <w:tc>
          <w:tcPr>
            <w:tcW w:w="671" w:type="dxa"/>
            <w:tcBorders>
              <w:top w:val="single" w:sz="4" w:space="0" w:color="auto"/>
            </w:tcBorders>
            <w:vAlign w:val="center"/>
          </w:tcPr>
          <w:p w14:paraId="4A39F322" w14:textId="179234D6" w:rsidR="00AF54A6" w:rsidRPr="00437EB7" w:rsidRDefault="00AF54A6" w:rsidP="00F35584">
            <w:pPr>
              <w:spacing w:before="80" w:after="80"/>
              <w:jc w:val="center"/>
            </w:pPr>
            <w:r w:rsidRPr="00437EB7">
              <w:t>I4</w:t>
            </w:r>
          </w:p>
        </w:tc>
        <w:tc>
          <w:tcPr>
            <w:tcW w:w="7546" w:type="dxa"/>
            <w:tcBorders>
              <w:top w:val="single" w:sz="4" w:space="0" w:color="auto"/>
            </w:tcBorders>
            <w:vAlign w:val="center"/>
          </w:tcPr>
          <w:p w14:paraId="2C31318D" w14:textId="2EFF8F8B" w:rsidR="00AF54A6" w:rsidRPr="00437EB7" w:rsidRDefault="00AF54A6" w:rsidP="00F35584">
            <w:pPr>
              <w:spacing w:before="80" w:after="80"/>
            </w:pPr>
            <w:r w:rsidRPr="00437EB7">
              <w:rPr>
                <w:rFonts w:eastAsia="Calibri" w:cs="Frutiger 45 Light"/>
                <w:color w:val="000000"/>
                <w:lang w:eastAsia="en-GB"/>
              </w:rPr>
              <w:t xml:space="preserve">All outside activity to cease immediately; pupils, staff and signed-in visitors return to building.  Staff will be alerted </w:t>
            </w:r>
            <w:r w:rsidR="002E52A0" w:rsidRPr="00437EB7">
              <w:rPr>
                <w:rFonts w:eastAsia="Calibri" w:cs="Frutiger 45 Light"/>
                <w:color w:val="000000"/>
                <w:lang w:eastAsia="en-GB"/>
              </w:rPr>
              <w:t>via hand-held claxon.</w:t>
            </w:r>
          </w:p>
        </w:tc>
        <w:tc>
          <w:tcPr>
            <w:tcW w:w="2126" w:type="dxa"/>
            <w:tcBorders>
              <w:top w:val="single" w:sz="4" w:space="0" w:color="auto"/>
            </w:tcBorders>
            <w:vAlign w:val="center"/>
          </w:tcPr>
          <w:p w14:paraId="7646ABA9" w14:textId="77777777" w:rsidR="00AF54A6" w:rsidRPr="00437EB7" w:rsidRDefault="00AF54A6" w:rsidP="00F35584">
            <w:pPr>
              <w:spacing w:before="80" w:after="80"/>
            </w:pPr>
          </w:p>
        </w:tc>
      </w:tr>
      <w:tr w:rsidR="00F35584" w:rsidRPr="00437EB7" w14:paraId="2561731F" w14:textId="77777777" w:rsidTr="00F35584">
        <w:tc>
          <w:tcPr>
            <w:tcW w:w="671" w:type="dxa"/>
            <w:tcBorders>
              <w:top w:val="single" w:sz="4" w:space="0" w:color="auto"/>
            </w:tcBorders>
            <w:vAlign w:val="center"/>
          </w:tcPr>
          <w:p w14:paraId="4A59738E" w14:textId="7C0A795E" w:rsidR="00F35584" w:rsidRPr="00437EB7" w:rsidRDefault="00F35584" w:rsidP="00F35584">
            <w:pPr>
              <w:spacing w:before="80" w:after="80"/>
              <w:jc w:val="center"/>
            </w:pPr>
            <w:r w:rsidRPr="00437EB7">
              <w:t>I5</w:t>
            </w:r>
          </w:p>
        </w:tc>
        <w:tc>
          <w:tcPr>
            <w:tcW w:w="7546" w:type="dxa"/>
            <w:tcBorders>
              <w:top w:val="single" w:sz="4" w:space="0" w:color="auto"/>
            </w:tcBorders>
            <w:vAlign w:val="center"/>
          </w:tcPr>
          <w:p w14:paraId="64B2F65C" w14:textId="00DB098F" w:rsidR="00F35584" w:rsidRPr="00437EB7" w:rsidRDefault="00F35584" w:rsidP="00F35584">
            <w:pPr>
              <w:spacing w:before="80" w:after="80"/>
            </w:pPr>
            <w:r w:rsidRPr="00437EB7">
              <w:t>If there is time and it is safe to do so, designated staff to secure perimeter gates to prevent/deter attackers from gaining access to the grounds.</w:t>
            </w:r>
          </w:p>
        </w:tc>
        <w:tc>
          <w:tcPr>
            <w:tcW w:w="2126" w:type="dxa"/>
            <w:tcBorders>
              <w:top w:val="single" w:sz="4" w:space="0" w:color="auto"/>
            </w:tcBorders>
            <w:vAlign w:val="center"/>
          </w:tcPr>
          <w:p w14:paraId="40A21737" w14:textId="77777777" w:rsidR="00F35584" w:rsidRPr="00437EB7" w:rsidRDefault="00F35584" w:rsidP="00F35584">
            <w:pPr>
              <w:spacing w:before="80" w:after="80"/>
            </w:pPr>
          </w:p>
        </w:tc>
      </w:tr>
      <w:tr w:rsidR="00F35584" w:rsidRPr="00437EB7" w14:paraId="066A3807" w14:textId="77777777" w:rsidTr="00F35584">
        <w:tc>
          <w:tcPr>
            <w:tcW w:w="671" w:type="dxa"/>
            <w:tcBorders>
              <w:top w:val="single" w:sz="4" w:space="0" w:color="auto"/>
            </w:tcBorders>
            <w:vAlign w:val="center"/>
          </w:tcPr>
          <w:p w14:paraId="2ED76DBD" w14:textId="6058C6B7" w:rsidR="00F35584" w:rsidRPr="00437EB7" w:rsidRDefault="00F35584" w:rsidP="00F35584">
            <w:pPr>
              <w:spacing w:before="80" w:after="80"/>
              <w:jc w:val="center"/>
            </w:pPr>
            <w:r w:rsidRPr="00437EB7">
              <w:t>I6</w:t>
            </w:r>
          </w:p>
        </w:tc>
        <w:tc>
          <w:tcPr>
            <w:tcW w:w="7546" w:type="dxa"/>
            <w:tcBorders>
              <w:top w:val="single" w:sz="4" w:space="0" w:color="auto"/>
            </w:tcBorders>
            <w:vAlign w:val="center"/>
          </w:tcPr>
          <w:p w14:paraId="1999B6AB" w14:textId="3D01B001" w:rsidR="00F35584" w:rsidRPr="00437EB7" w:rsidRDefault="00F35584" w:rsidP="00F35584">
            <w:pPr>
              <w:spacing w:before="80" w:after="80"/>
            </w:pPr>
            <w:r w:rsidRPr="00437EB7">
              <w:t xml:space="preserve">Ensure all pupils, staff </w:t>
            </w:r>
            <w:r w:rsidRPr="00437EB7">
              <w:rPr>
                <w:rFonts w:eastAsia="Calibri" w:cs="Frutiger 45 Light"/>
                <w:color w:val="000000"/>
                <w:lang w:eastAsia="en-GB"/>
              </w:rPr>
              <w:t xml:space="preserve">and signed-in visitors </w:t>
            </w:r>
            <w:r w:rsidRPr="00437EB7">
              <w:t>are inside the school building.</w:t>
            </w:r>
          </w:p>
        </w:tc>
        <w:tc>
          <w:tcPr>
            <w:tcW w:w="2126" w:type="dxa"/>
            <w:tcBorders>
              <w:top w:val="single" w:sz="4" w:space="0" w:color="auto"/>
            </w:tcBorders>
            <w:vAlign w:val="center"/>
          </w:tcPr>
          <w:p w14:paraId="39016AC7" w14:textId="77777777" w:rsidR="00F35584" w:rsidRPr="00437EB7" w:rsidRDefault="00F35584" w:rsidP="00F35584">
            <w:pPr>
              <w:spacing w:before="80" w:after="80"/>
            </w:pPr>
          </w:p>
        </w:tc>
      </w:tr>
      <w:tr w:rsidR="00D35F5F" w:rsidRPr="00437EB7" w14:paraId="421076AF" w14:textId="77777777" w:rsidTr="00F35584">
        <w:tc>
          <w:tcPr>
            <w:tcW w:w="671" w:type="dxa"/>
            <w:tcBorders>
              <w:top w:val="single" w:sz="4" w:space="0" w:color="auto"/>
            </w:tcBorders>
            <w:vAlign w:val="center"/>
          </w:tcPr>
          <w:p w14:paraId="15569EE9" w14:textId="051796D5" w:rsidR="00D35F5F" w:rsidRPr="00437EB7" w:rsidRDefault="00D35F5F" w:rsidP="00D35F5F">
            <w:pPr>
              <w:spacing w:before="80" w:after="80"/>
              <w:jc w:val="center"/>
            </w:pPr>
            <w:r w:rsidRPr="00437EB7">
              <w:t>I7</w:t>
            </w:r>
          </w:p>
        </w:tc>
        <w:tc>
          <w:tcPr>
            <w:tcW w:w="7546" w:type="dxa"/>
            <w:tcBorders>
              <w:top w:val="single" w:sz="4" w:space="0" w:color="auto"/>
            </w:tcBorders>
            <w:vAlign w:val="center"/>
          </w:tcPr>
          <w:p w14:paraId="371B052C" w14:textId="75DB2156" w:rsidR="00D35F5F" w:rsidRPr="00437EB7" w:rsidRDefault="00D35F5F" w:rsidP="00D35F5F">
            <w:pPr>
              <w:spacing w:before="80" w:after="80"/>
            </w:pPr>
            <w:r w:rsidRPr="00437EB7">
              <w:rPr>
                <w:rFonts w:eastAsia="Calibri" w:cs="Frutiger 45 Light"/>
                <w:color w:val="000000"/>
                <w:lang w:eastAsia="en-GB"/>
              </w:rPr>
              <w:t>Ensure the grab bag is readily available.  This should include any emergency medication which may be required by pupils, staff and others during the invacuation period (or if the situation escalates to full Lockdown mode).</w:t>
            </w:r>
          </w:p>
        </w:tc>
        <w:tc>
          <w:tcPr>
            <w:tcW w:w="2126" w:type="dxa"/>
            <w:tcBorders>
              <w:top w:val="single" w:sz="4" w:space="0" w:color="auto"/>
            </w:tcBorders>
            <w:vAlign w:val="center"/>
          </w:tcPr>
          <w:p w14:paraId="22A22920" w14:textId="77777777" w:rsidR="00D35F5F" w:rsidRPr="00437EB7" w:rsidRDefault="00D35F5F" w:rsidP="00D35F5F">
            <w:pPr>
              <w:spacing w:before="80" w:after="80"/>
            </w:pPr>
          </w:p>
        </w:tc>
      </w:tr>
      <w:tr w:rsidR="00D35F5F" w:rsidRPr="00437EB7" w14:paraId="05C2B32B" w14:textId="77777777" w:rsidTr="00F35584">
        <w:tc>
          <w:tcPr>
            <w:tcW w:w="671" w:type="dxa"/>
            <w:vAlign w:val="center"/>
          </w:tcPr>
          <w:p w14:paraId="33F40EF4" w14:textId="6AAFCB09" w:rsidR="00D35F5F" w:rsidRPr="00437EB7" w:rsidRDefault="00D35F5F" w:rsidP="00D35F5F">
            <w:pPr>
              <w:spacing w:before="80" w:after="80"/>
              <w:jc w:val="center"/>
            </w:pPr>
            <w:r w:rsidRPr="00437EB7">
              <w:t>I8</w:t>
            </w:r>
          </w:p>
        </w:tc>
        <w:tc>
          <w:tcPr>
            <w:tcW w:w="7546" w:type="dxa"/>
            <w:vAlign w:val="center"/>
          </w:tcPr>
          <w:p w14:paraId="34EE7923" w14:textId="6AF1E227" w:rsidR="00D35F5F" w:rsidRPr="00437EB7" w:rsidRDefault="00D35F5F" w:rsidP="00D35F5F">
            <w:pPr>
              <w:spacing w:before="80" w:after="80"/>
            </w:pPr>
            <w:r w:rsidRPr="00437EB7">
              <w:t xml:space="preserve">If appropriate, move pupils, staff </w:t>
            </w:r>
            <w:r w:rsidRPr="00437EB7">
              <w:rPr>
                <w:rFonts w:eastAsia="Calibri" w:cs="Frutiger 45 Light"/>
                <w:color w:val="000000"/>
                <w:lang w:eastAsia="en-GB"/>
              </w:rPr>
              <w:t xml:space="preserve">and signed-in visitors </w:t>
            </w:r>
            <w:r w:rsidRPr="00437EB7">
              <w:t>away from the incident e.g. to the other side of the building.</w:t>
            </w:r>
          </w:p>
        </w:tc>
        <w:tc>
          <w:tcPr>
            <w:tcW w:w="2126" w:type="dxa"/>
            <w:vAlign w:val="center"/>
          </w:tcPr>
          <w:p w14:paraId="3BAA0D08" w14:textId="77777777" w:rsidR="00D35F5F" w:rsidRPr="00437EB7" w:rsidRDefault="00D35F5F" w:rsidP="00D35F5F">
            <w:pPr>
              <w:spacing w:before="80" w:after="80"/>
            </w:pPr>
          </w:p>
        </w:tc>
      </w:tr>
      <w:tr w:rsidR="00D35F5F" w:rsidRPr="00437EB7" w14:paraId="4576F51F" w14:textId="77777777" w:rsidTr="00F35584">
        <w:tc>
          <w:tcPr>
            <w:tcW w:w="671" w:type="dxa"/>
            <w:vAlign w:val="center"/>
          </w:tcPr>
          <w:p w14:paraId="19602222" w14:textId="0D2F6828" w:rsidR="00D35F5F" w:rsidRPr="00437EB7" w:rsidRDefault="00D35F5F" w:rsidP="00D35F5F">
            <w:pPr>
              <w:spacing w:before="80" w:after="80"/>
              <w:jc w:val="center"/>
            </w:pPr>
            <w:r w:rsidRPr="00437EB7">
              <w:t>I9</w:t>
            </w:r>
          </w:p>
        </w:tc>
        <w:tc>
          <w:tcPr>
            <w:tcW w:w="7546" w:type="dxa"/>
            <w:vAlign w:val="center"/>
          </w:tcPr>
          <w:p w14:paraId="180A3DF5" w14:textId="03D4D1BE" w:rsidR="00D35F5F" w:rsidRPr="00437EB7" w:rsidRDefault="00D35F5F" w:rsidP="00D35F5F">
            <w:pPr>
              <w:spacing w:before="80" w:after="80"/>
            </w:pPr>
            <w:r w:rsidRPr="00437EB7">
              <w:t xml:space="preserve">If appropriate, Dial 999 - dial once for any emergency service that you require.  </w:t>
            </w:r>
            <w:r w:rsidRPr="00437EB7">
              <w:rPr>
                <w:rFonts w:eastAsia="Calibri" w:cs="Frutiger 45 Light"/>
                <w:color w:val="000000"/>
                <w:szCs w:val="24"/>
                <w:lang w:eastAsia="en-GB"/>
              </w:rPr>
              <w:t>Never assume that someone else has already done this.</w:t>
            </w:r>
          </w:p>
        </w:tc>
        <w:tc>
          <w:tcPr>
            <w:tcW w:w="2126" w:type="dxa"/>
            <w:vAlign w:val="center"/>
          </w:tcPr>
          <w:p w14:paraId="5BF79E0B" w14:textId="77777777" w:rsidR="00D35F5F" w:rsidRPr="00437EB7" w:rsidRDefault="00D35F5F" w:rsidP="00D35F5F">
            <w:pPr>
              <w:spacing w:before="80" w:after="80"/>
            </w:pPr>
          </w:p>
        </w:tc>
      </w:tr>
      <w:tr w:rsidR="00D35F5F" w:rsidRPr="00437EB7" w14:paraId="2A4D4EA4" w14:textId="77777777" w:rsidTr="00F35584">
        <w:tc>
          <w:tcPr>
            <w:tcW w:w="671" w:type="dxa"/>
            <w:vAlign w:val="center"/>
          </w:tcPr>
          <w:p w14:paraId="6AD4A7E3" w14:textId="2ACB5ED0" w:rsidR="00D35F5F" w:rsidRPr="00437EB7" w:rsidRDefault="00D35F5F" w:rsidP="00D35F5F">
            <w:pPr>
              <w:spacing w:before="80" w:after="80"/>
              <w:jc w:val="center"/>
            </w:pPr>
            <w:r w:rsidRPr="00437EB7">
              <w:t>I10</w:t>
            </w:r>
          </w:p>
        </w:tc>
        <w:tc>
          <w:tcPr>
            <w:tcW w:w="7546" w:type="dxa"/>
            <w:vAlign w:val="center"/>
          </w:tcPr>
          <w:p w14:paraId="7B39A65F" w14:textId="05B74471" w:rsidR="00D35F5F" w:rsidRPr="00437EB7" w:rsidRDefault="00D35F5F" w:rsidP="00D35F5F">
            <w:pPr>
              <w:spacing w:before="80" w:after="80"/>
            </w:pPr>
            <w:r w:rsidRPr="00437EB7">
              <w:rPr>
                <w:rFonts w:eastAsia="Calibri" w:cs="Frutiger 45 Light"/>
                <w:color w:val="000000"/>
                <w:lang w:eastAsia="en-GB"/>
              </w:rPr>
              <w:t xml:space="preserve">All </w:t>
            </w:r>
            <w:r w:rsidRPr="00437EB7">
              <w:t xml:space="preserve">pupils, staff </w:t>
            </w:r>
            <w:r w:rsidRPr="00437EB7">
              <w:rPr>
                <w:rFonts w:eastAsia="Calibri" w:cs="Frutiger 45 Light"/>
                <w:color w:val="000000"/>
                <w:lang w:eastAsia="en-GB"/>
              </w:rPr>
              <w:t>and signed-in visitors remain in building and external doors and windows locked.</w:t>
            </w:r>
          </w:p>
        </w:tc>
        <w:tc>
          <w:tcPr>
            <w:tcW w:w="2126" w:type="dxa"/>
            <w:vAlign w:val="center"/>
          </w:tcPr>
          <w:p w14:paraId="6DB094E7" w14:textId="77777777" w:rsidR="00D35F5F" w:rsidRPr="00437EB7" w:rsidRDefault="00D35F5F" w:rsidP="00D35F5F">
            <w:pPr>
              <w:spacing w:before="80" w:after="80"/>
            </w:pPr>
          </w:p>
        </w:tc>
      </w:tr>
      <w:tr w:rsidR="00D35F5F" w:rsidRPr="00437EB7" w14:paraId="2ACD8B8E" w14:textId="77777777" w:rsidTr="00F35584">
        <w:tc>
          <w:tcPr>
            <w:tcW w:w="671" w:type="dxa"/>
            <w:vAlign w:val="center"/>
          </w:tcPr>
          <w:p w14:paraId="7FA67A07" w14:textId="5F5E88F5" w:rsidR="00D35F5F" w:rsidRPr="00437EB7" w:rsidRDefault="00D35F5F" w:rsidP="00D35F5F">
            <w:pPr>
              <w:spacing w:before="80" w:after="80"/>
              <w:jc w:val="center"/>
            </w:pPr>
            <w:r w:rsidRPr="00437EB7">
              <w:lastRenderedPageBreak/>
              <w:t>I11</w:t>
            </w:r>
          </w:p>
        </w:tc>
        <w:tc>
          <w:tcPr>
            <w:tcW w:w="7546" w:type="dxa"/>
            <w:vAlign w:val="center"/>
          </w:tcPr>
          <w:p w14:paraId="30A46198" w14:textId="297AAC23" w:rsidR="00D35F5F" w:rsidRPr="00437EB7" w:rsidRDefault="00D35F5F" w:rsidP="00D35F5F">
            <w:pPr>
              <w:spacing w:before="80" w:after="80"/>
            </w:pPr>
            <w:r w:rsidRPr="00437EB7">
              <w:t>If sheltering from an environmental hazard e.g. a smoke or chemical spill, ensure all doors and windows are closed and ventilation / air circulation systems are switched off.</w:t>
            </w:r>
          </w:p>
        </w:tc>
        <w:tc>
          <w:tcPr>
            <w:tcW w:w="2126" w:type="dxa"/>
            <w:vAlign w:val="center"/>
          </w:tcPr>
          <w:p w14:paraId="2D40D238" w14:textId="77777777" w:rsidR="00D35F5F" w:rsidRPr="00437EB7" w:rsidRDefault="00D35F5F" w:rsidP="00D35F5F">
            <w:pPr>
              <w:spacing w:before="80" w:after="80"/>
            </w:pPr>
          </w:p>
        </w:tc>
      </w:tr>
      <w:tr w:rsidR="00D35F5F" w:rsidRPr="00437EB7" w14:paraId="739141AC" w14:textId="77777777" w:rsidTr="00F35584">
        <w:tc>
          <w:tcPr>
            <w:tcW w:w="671" w:type="dxa"/>
            <w:vAlign w:val="center"/>
          </w:tcPr>
          <w:p w14:paraId="2A6F9EEE" w14:textId="7ACD8C89" w:rsidR="00D35F5F" w:rsidRPr="00437EB7" w:rsidRDefault="00D35F5F" w:rsidP="00D35F5F">
            <w:pPr>
              <w:spacing w:before="80" w:after="80"/>
              <w:jc w:val="center"/>
            </w:pPr>
            <w:r w:rsidRPr="00437EB7">
              <w:t>I12</w:t>
            </w:r>
          </w:p>
        </w:tc>
        <w:tc>
          <w:tcPr>
            <w:tcW w:w="7546" w:type="dxa"/>
            <w:vAlign w:val="center"/>
          </w:tcPr>
          <w:p w14:paraId="1730C9DC" w14:textId="73F08AAD" w:rsidR="00D35F5F" w:rsidRPr="00437EB7" w:rsidRDefault="00D35F5F" w:rsidP="00D35F5F">
            <w:pPr>
              <w:spacing w:before="80" w:after="80"/>
            </w:pPr>
            <w:r w:rsidRPr="00437EB7">
              <w:rPr>
                <w:rFonts w:cs="Arial"/>
                <w:color w:val="000000"/>
                <w:szCs w:val="22"/>
              </w:rPr>
              <w:t>Complete roll call for pupils, staff and signed-in visitors.  Are any missing or injured?</w:t>
            </w:r>
          </w:p>
        </w:tc>
        <w:tc>
          <w:tcPr>
            <w:tcW w:w="2126" w:type="dxa"/>
            <w:vAlign w:val="center"/>
          </w:tcPr>
          <w:p w14:paraId="45BCB5A4" w14:textId="77777777" w:rsidR="00D35F5F" w:rsidRPr="00437EB7" w:rsidRDefault="00D35F5F" w:rsidP="00D35F5F">
            <w:pPr>
              <w:spacing w:before="80" w:after="80"/>
            </w:pPr>
          </w:p>
        </w:tc>
      </w:tr>
      <w:tr w:rsidR="00D35F5F" w:rsidRPr="00437EB7" w14:paraId="0426E0C8" w14:textId="77777777" w:rsidTr="00F35584">
        <w:tc>
          <w:tcPr>
            <w:tcW w:w="671" w:type="dxa"/>
            <w:vAlign w:val="center"/>
          </w:tcPr>
          <w:p w14:paraId="26914F4F" w14:textId="0E183101" w:rsidR="00D35F5F" w:rsidRPr="00437EB7" w:rsidRDefault="00D35F5F" w:rsidP="00D35F5F">
            <w:pPr>
              <w:spacing w:before="80" w:after="80"/>
              <w:jc w:val="center"/>
            </w:pPr>
            <w:r w:rsidRPr="00437EB7">
              <w:t>I13</w:t>
            </w:r>
          </w:p>
        </w:tc>
        <w:tc>
          <w:tcPr>
            <w:tcW w:w="7546" w:type="dxa"/>
            <w:vAlign w:val="center"/>
          </w:tcPr>
          <w:p w14:paraId="2F9C4BDD" w14:textId="62C94B96" w:rsidR="00D35F5F" w:rsidRPr="00437EB7" w:rsidRDefault="00D35F5F" w:rsidP="00D35F5F">
            <w:pPr>
              <w:spacing w:before="80" w:after="80"/>
            </w:pPr>
            <w:r w:rsidRPr="00437EB7">
              <w:rPr>
                <w:rFonts w:cs="Arial"/>
                <w:color w:val="000000"/>
                <w:szCs w:val="22"/>
              </w:rPr>
              <w:t>Reassure pupils and keep them calm.  If possible return to normal classroom- based activities.</w:t>
            </w:r>
          </w:p>
        </w:tc>
        <w:tc>
          <w:tcPr>
            <w:tcW w:w="2126" w:type="dxa"/>
            <w:vAlign w:val="center"/>
          </w:tcPr>
          <w:p w14:paraId="1A171FAD" w14:textId="77777777" w:rsidR="00D35F5F" w:rsidRPr="00437EB7" w:rsidRDefault="00D35F5F" w:rsidP="00D35F5F">
            <w:pPr>
              <w:spacing w:before="80" w:after="80"/>
            </w:pPr>
          </w:p>
        </w:tc>
      </w:tr>
      <w:tr w:rsidR="00D35F5F" w:rsidRPr="00437EB7" w14:paraId="0762F9CD" w14:textId="77777777" w:rsidTr="00F35584">
        <w:tc>
          <w:tcPr>
            <w:tcW w:w="671" w:type="dxa"/>
            <w:vAlign w:val="center"/>
          </w:tcPr>
          <w:p w14:paraId="1F6E65B5" w14:textId="52DA7C0B" w:rsidR="00D35F5F" w:rsidRPr="00437EB7" w:rsidRDefault="00D35F5F" w:rsidP="00D35F5F">
            <w:pPr>
              <w:spacing w:before="80" w:after="80"/>
              <w:jc w:val="center"/>
            </w:pPr>
            <w:r w:rsidRPr="00437EB7">
              <w:t>I14</w:t>
            </w:r>
          </w:p>
        </w:tc>
        <w:tc>
          <w:tcPr>
            <w:tcW w:w="7546" w:type="dxa"/>
            <w:vAlign w:val="center"/>
          </w:tcPr>
          <w:p w14:paraId="69408F77" w14:textId="034A0A29" w:rsidR="00D35F5F" w:rsidRPr="00437EB7" w:rsidRDefault="00D35F5F" w:rsidP="00D35F5F">
            <w:pPr>
              <w:spacing w:before="80" w:after="80"/>
              <w:rPr>
                <w:rFonts w:cs="Arial"/>
                <w:color w:val="000000"/>
                <w:szCs w:val="22"/>
              </w:rPr>
            </w:pPr>
            <w:r w:rsidRPr="00437EB7">
              <w:rPr>
                <w:rFonts w:eastAsia="Calibri" w:cs="Frutiger 45 Light"/>
                <w:color w:val="000000"/>
                <w:lang w:eastAsia="en-GB"/>
              </w:rPr>
              <w:t xml:space="preserve">Movement </w:t>
            </w:r>
            <w:r w:rsidRPr="00437EB7">
              <w:rPr>
                <w:rFonts w:eastAsia="Calibri" w:cs="Frutiger 45 Light"/>
                <w:b/>
                <w:bCs/>
                <w:color w:val="000000"/>
                <w:lang w:eastAsia="en-GB"/>
              </w:rPr>
              <w:t>may</w:t>
            </w:r>
            <w:r w:rsidRPr="00437EB7">
              <w:rPr>
                <w:rFonts w:eastAsia="Calibri" w:cs="Frutiger 45 Light"/>
                <w:color w:val="000000"/>
                <w:lang w:eastAsia="en-GB"/>
              </w:rPr>
              <w:t xml:space="preserve"> be permitted within the building dependent upon circumstances but this must be supervised by a member of staff.</w:t>
            </w:r>
          </w:p>
        </w:tc>
        <w:tc>
          <w:tcPr>
            <w:tcW w:w="2126" w:type="dxa"/>
            <w:vAlign w:val="center"/>
          </w:tcPr>
          <w:p w14:paraId="6CCCC9B4" w14:textId="77777777" w:rsidR="00D35F5F" w:rsidRPr="00437EB7" w:rsidRDefault="00D35F5F" w:rsidP="00D35F5F">
            <w:pPr>
              <w:spacing w:before="80" w:after="80"/>
            </w:pPr>
          </w:p>
        </w:tc>
      </w:tr>
      <w:tr w:rsidR="00D35F5F" w:rsidRPr="00437EB7" w14:paraId="6A0B2BB0" w14:textId="77777777" w:rsidTr="00F35584">
        <w:tc>
          <w:tcPr>
            <w:tcW w:w="671" w:type="dxa"/>
            <w:vAlign w:val="center"/>
          </w:tcPr>
          <w:p w14:paraId="36B1891F" w14:textId="78731F1B" w:rsidR="00D35F5F" w:rsidRPr="00437EB7" w:rsidRDefault="00D35F5F" w:rsidP="00D35F5F">
            <w:pPr>
              <w:spacing w:before="80" w:after="80"/>
              <w:jc w:val="center"/>
            </w:pPr>
            <w:r w:rsidRPr="00437EB7">
              <w:t>I15</w:t>
            </w:r>
          </w:p>
        </w:tc>
        <w:tc>
          <w:tcPr>
            <w:tcW w:w="7546" w:type="dxa"/>
            <w:vAlign w:val="center"/>
          </w:tcPr>
          <w:p w14:paraId="53E638DC" w14:textId="5824FEE2" w:rsidR="00D35F5F" w:rsidRPr="00437EB7" w:rsidRDefault="00D35F5F" w:rsidP="00D35F5F">
            <w:pPr>
              <w:spacing w:before="80" w:after="80"/>
              <w:rPr>
                <w:rFonts w:cs="Arial"/>
                <w:color w:val="000000"/>
                <w:szCs w:val="22"/>
              </w:rPr>
            </w:pPr>
            <w:r w:rsidRPr="00437EB7">
              <w:rPr>
                <w:rFonts w:eastAsia="Calibri" w:cs="Frutiger 45 Light"/>
                <w:color w:val="000000"/>
                <w:lang w:eastAsia="en-GB"/>
              </w:rPr>
              <w:t>All situations are different; once all staff and pupils are safely inside, senior staff will conduct an on-going and dynamic risk assessment based on advice from the Emergency Services.  This will then be communicated to staff and pupils.</w:t>
            </w:r>
          </w:p>
        </w:tc>
        <w:tc>
          <w:tcPr>
            <w:tcW w:w="2126" w:type="dxa"/>
            <w:vAlign w:val="center"/>
          </w:tcPr>
          <w:p w14:paraId="42203E84" w14:textId="77777777" w:rsidR="00D35F5F" w:rsidRPr="00437EB7" w:rsidRDefault="00D35F5F" w:rsidP="00D35F5F">
            <w:pPr>
              <w:spacing w:before="80" w:after="80"/>
            </w:pPr>
          </w:p>
        </w:tc>
      </w:tr>
      <w:tr w:rsidR="00D35F5F" w:rsidRPr="00437EB7" w14:paraId="240DAFEA" w14:textId="77777777" w:rsidTr="00F35584">
        <w:tc>
          <w:tcPr>
            <w:tcW w:w="671" w:type="dxa"/>
            <w:vAlign w:val="center"/>
          </w:tcPr>
          <w:p w14:paraId="6289FD38" w14:textId="275BAE49" w:rsidR="00D35F5F" w:rsidRPr="00437EB7" w:rsidRDefault="00D35F5F" w:rsidP="00D35F5F">
            <w:pPr>
              <w:spacing w:before="80" w:after="80"/>
              <w:jc w:val="center"/>
            </w:pPr>
            <w:r w:rsidRPr="00437EB7">
              <w:t>I16</w:t>
            </w:r>
          </w:p>
        </w:tc>
        <w:tc>
          <w:tcPr>
            <w:tcW w:w="7546" w:type="dxa"/>
            <w:vAlign w:val="center"/>
          </w:tcPr>
          <w:p w14:paraId="62C43FC2" w14:textId="19B162B6" w:rsidR="00D35F5F" w:rsidRPr="00437EB7" w:rsidRDefault="00D35F5F" w:rsidP="00D35F5F">
            <w:pPr>
              <w:spacing w:before="80" w:after="80"/>
            </w:pPr>
            <w:r w:rsidRPr="00437EB7">
              <w:rPr>
                <w:rFonts w:cs="Arial"/>
                <w:color w:val="000000"/>
                <w:szCs w:val="22"/>
              </w:rPr>
              <w:t>Notify parents / carers of the situation and provide advice, instruction and reassurance</w:t>
            </w:r>
          </w:p>
        </w:tc>
        <w:tc>
          <w:tcPr>
            <w:tcW w:w="2126" w:type="dxa"/>
            <w:vAlign w:val="center"/>
          </w:tcPr>
          <w:p w14:paraId="1DCEDD54" w14:textId="77777777" w:rsidR="00D35F5F" w:rsidRPr="00437EB7" w:rsidRDefault="00D35F5F" w:rsidP="00D35F5F">
            <w:pPr>
              <w:spacing w:before="80" w:after="80"/>
            </w:pPr>
          </w:p>
        </w:tc>
      </w:tr>
      <w:tr w:rsidR="00D35F5F" w:rsidRPr="00437EB7" w14:paraId="66D67F92" w14:textId="77777777" w:rsidTr="00F35584">
        <w:tc>
          <w:tcPr>
            <w:tcW w:w="671" w:type="dxa"/>
            <w:vAlign w:val="center"/>
          </w:tcPr>
          <w:p w14:paraId="33B0A693" w14:textId="62D09F3B" w:rsidR="00D35F5F" w:rsidRPr="00437EB7" w:rsidRDefault="00D35F5F" w:rsidP="00D35F5F">
            <w:pPr>
              <w:spacing w:before="80" w:after="80"/>
              <w:jc w:val="center"/>
            </w:pPr>
            <w:r w:rsidRPr="00437EB7">
              <w:t>I17</w:t>
            </w:r>
          </w:p>
        </w:tc>
        <w:tc>
          <w:tcPr>
            <w:tcW w:w="7546" w:type="dxa"/>
            <w:vAlign w:val="center"/>
          </w:tcPr>
          <w:p w14:paraId="1AF3189E" w14:textId="1CC68914" w:rsidR="00D35F5F" w:rsidRPr="00437EB7" w:rsidRDefault="00D35F5F" w:rsidP="00D35F5F">
            <w:pPr>
              <w:spacing w:before="80" w:after="80"/>
            </w:pPr>
            <w:r w:rsidRPr="00437EB7">
              <w:rPr>
                <w:rFonts w:cs="Arial"/>
                <w:color w:val="000000"/>
                <w:szCs w:val="22"/>
              </w:rPr>
              <w:t>Remain inside until an all-clear has been given, unless emergency services advice if different.</w:t>
            </w:r>
          </w:p>
        </w:tc>
        <w:tc>
          <w:tcPr>
            <w:tcW w:w="2126" w:type="dxa"/>
            <w:vAlign w:val="center"/>
          </w:tcPr>
          <w:p w14:paraId="7B041640" w14:textId="77777777" w:rsidR="00D35F5F" w:rsidRPr="00437EB7" w:rsidRDefault="00D35F5F" w:rsidP="00D35F5F">
            <w:pPr>
              <w:spacing w:before="80" w:after="80"/>
            </w:pPr>
          </w:p>
        </w:tc>
      </w:tr>
      <w:tr w:rsidR="00D35F5F" w:rsidRPr="00437EB7" w14:paraId="3A6A4922" w14:textId="77777777" w:rsidTr="00F35584">
        <w:tc>
          <w:tcPr>
            <w:tcW w:w="671" w:type="dxa"/>
            <w:vAlign w:val="center"/>
          </w:tcPr>
          <w:p w14:paraId="2C1C790C" w14:textId="1CC6646E" w:rsidR="00D35F5F" w:rsidRPr="00437EB7" w:rsidRDefault="00D35F5F" w:rsidP="00D35F5F">
            <w:pPr>
              <w:spacing w:before="80" w:after="80"/>
              <w:jc w:val="center"/>
            </w:pPr>
            <w:r w:rsidRPr="00437EB7">
              <w:t>I18</w:t>
            </w:r>
          </w:p>
        </w:tc>
        <w:tc>
          <w:tcPr>
            <w:tcW w:w="7546" w:type="dxa"/>
            <w:vAlign w:val="center"/>
          </w:tcPr>
          <w:p w14:paraId="5B5C9175" w14:textId="058336C9" w:rsidR="00D35F5F" w:rsidRPr="00437EB7" w:rsidRDefault="00D35F5F" w:rsidP="00D35F5F">
            <w:pPr>
              <w:spacing w:before="80" w:after="80"/>
              <w:rPr>
                <w:rFonts w:cs="Arial"/>
                <w:color w:val="000000"/>
                <w:szCs w:val="22"/>
              </w:rPr>
            </w:pPr>
            <w:r w:rsidRPr="00437EB7">
              <w:rPr>
                <w:rFonts w:cs="Arial"/>
                <w:color w:val="000000"/>
                <w:szCs w:val="22"/>
              </w:rPr>
              <w:t xml:space="preserve">If the situation escalates and if advised by Emergency Services, initiate Lockdown Procedures (see </w:t>
            </w:r>
            <w:hyperlink w:anchor="A7" w:history="1">
              <w:r w:rsidR="002B033A" w:rsidRPr="00437EB7">
                <w:rPr>
                  <w:rStyle w:val="Hyperlink"/>
                  <w:rFonts w:cs="Arial"/>
                  <w:b/>
                  <w:bCs/>
                  <w:szCs w:val="22"/>
                </w:rPr>
                <w:t>Appendix 7</w:t>
              </w:r>
            </w:hyperlink>
            <w:r w:rsidRPr="00437EB7">
              <w:rPr>
                <w:rFonts w:cs="Arial"/>
                <w:color w:val="000000"/>
                <w:szCs w:val="22"/>
              </w:rPr>
              <w:t>).</w:t>
            </w:r>
          </w:p>
        </w:tc>
        <w:tc>
          <w:tcPr>
            <w:tcW w:w="2126" w:type="dxa"/>
            <w:vAlign w:val="center"/>
          </w:tcPr>
          <w:p w14:paraId="09451604" w14:textId="77777777" w:rsidR="00D35F5F" w:rsidRPr="00437EB7" w:rsidRDefault="00D35F5F" w:rsidP="00D35F5F">
            <w:pPr>
              <w:spacing w:before="80" w:after="80"/>
            </w:pPr>
          </w:p>
        </w:tc>
      </w:tr>
    </w:tbl>
    <w:p w14:paraId="4EB6D226" w14:textId="77777777" w:rsidR="00AE79F9" w:rsidRPr="00437EB7" w:rsidRDefault="00AE79F9"/>
    <w:p w14:paraId="46B4740A" w14:textId="77777777" w:rsidR="00AE79F9" w:rsidRPr="00437EB7" w:rsidRDefault="00AE79F9">
      <w:pPr>
        <w:sectPr w:rsidR="00AE79F9" w:rsidRPr="00437EB7" w:rsidSect="006E77F9">
          <w:headerReference w:type="even" r:id="rId189"/>
          <w:headerReference w:type="default" r:id="rId190"/>
          <w:footerReference w:type="default" r:id="rId191"/>
          <w:headerReference w:type="first" r:id="rId192"/>
          <w:pgSz w:w="11907" w:h="16840" w:code="9"/>
          <w:pgMar w:top="794" w:right="851" w:bottom="851" w:left="851" w:header="454" w:footer="397" w:gutter="0"/>
          <w:paperSrc w:first="258" w:other="258"/>
          <w:pgNumType w:start="1"/>
          <w:cols w:space="720"/>
          <w:docGrid w:linePitch="299"/>
        </w:sectPr>
      </w:pPr>
    </w:p>
    <w:tbl>
      <w:tblPr>
        <w:tblW w:w="10464"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64"/>
      </w:tblGrid>
      <w:tr w:rsidR="00990CC6" w:rsidRPr="00437EB7" w14:paraId="3D209D74" w14:textId="77777777" w:rsidTr="005923F2">
        <w:trPr>
          <w:trHeight w:val="704"/>
        </w:trPr>
        <w:tc>
          <w:tcPr>
            <w:tcW w:w="10464" w:type="dxa"/>
            <w:tcBorders>
              <w:top w:val="single" w:sz="6" w:space="0" w:color="000000"/>
              <w:left w:val="single" w:sz="6" w:space="0" w:color="000000"/>
              <w:bottom w:val="single" w:sz="6" w:space="0" w:color="000000"/>
              <w:right w:val="single" w:sz="6" w:space="0" w:color="000000"/>
            </w:tcBorders>
            <w:shd w:val="clear" w:color="auto" w:fill="BFBFBF"/>
            <w:vAlign w:val="center"/>
          </w:tcPr>
          <w:p w14:paraId="3A432649" w14:textId="1C62604F" w:rsidR="00990CC6" w:rsidRPr="00437EB7" w:rsidRDefault="00990CC6" w:rsidP="005923F2">
            <w:pPr>
              <w:jc w:val="center"/>
              <w:rPr>
                <w:b/>
                <w:sz w:val="36"/>
              </w:rPr>
            </w:pPr>
            <w:bookmarkStart w:id="213" w:name="A7"/>
            <w:bookmarkEnd w:id="213"/>
            <w:r w:rsidRPr="00437EB7">
              <w:rPr>
                <w:b/>
                <w:sz w:val="36"/>
              </w:rPr>
              <w:lastRenderedPageBreak/>
              <w:t>LOCKDOWN</w:t>
            </w:r>
          </w:p>
        </w:tc>
      </w:tr>
      <w:tr w:rsidR="00990CC6" w:rsidRPr="00437EB7" w14:paraId="284039AD" w14:textId="77777777" w:rsidTr="005923F2">
        <w:trPr>
          <w:trHeight w:val="542"/>
        </w:trPr>
        <w:tc>
          <w:tcPr>
            <w:tcW w:w="10464" w:type="dxa"/>
            <w:tcBorders>
              <w:top w:val="single" w:sz="6" w:space="0" w:color="000000"/>
              <w:left w:val="single" w:sz="6" w:space="0" w:color="000000"/>
              <w:bottom w:val="single" w:sz="6" w:space="0" w:color="000000"/>
              <w:right w:val="single" w:sz="6" w:space="0" w:color="000000"/>
            </w:tcBorders>
            <w:vAlign w:val="center"/>
          </w:tcPr>
          <w:p w14:paraId="27454A4D" w14:textId="1D9F09C3" w:rsidR="00990CC6" w:rsidRPr="00437EB7" w:rsidRDefault="00D221C7" w:rsidP="005923F2">
            <w:pPr>
              <w:spacing w:before="60" w:after="60"/>
            </w:pPr>
            <w:r w:rsidRPr="00437EB7">
              <w:rPr>
                <w:rFonts w:cs="Arial"/>
                <w:szCs w:val="22"/>
              </w:rPr>
              <w:t xml:space="preserve">There are important differences between the lockdown and invacuation (shelter) arrangements.  Lockdown is necessary when children and staff need to be </w:t>
            </w:r>
            <w:r w:rsidRPr="00437EB7">
              <w:rPr>
                <w:rFonts w:cs="Arial"/>
                <w:b/>
                <w:szCs w:val="22"/>
              </w:rPr>
              <w:t>locked</w:t>
            </w:r>
            <w:r w:rsidRPr="00437EB7">
              <w:rPr>
                <w:rFonts w:cs="Arial"/>
                <w:szCs w:val="22"/>
              </w:rPr>
              <w:t xml:space="preserve"> within buildings for their own safety i.e. in an emergency situation such as a hostile intruder, terrorist attack or other criminal activity.  </w:t>
            </w:r>
            <w:r w:rsidR="00990CC6" w:rsidRPr="00437EB7">
              <w:rPr>
                <w:rFonts w:eastAsia="Calibri"/>
                <w:szCs w:val="22"/>
                <w:lang w:eastAsia="en-GB"/>
              </w:rPr>
              <w:t xml:space="preserve">Refer also to: </w:t>
            </w:r>
            <w:hyperlink r:id="rId193" w:history="1">
              <w:r w:rsidR="00990CC6" w:rsidRPr="00437EB7">
                <w:rPr>
                  <w:color w:val="0000FF"/>
                  <w:u w:val="single"/>
                </w:rPr>
                <w:t>DfE Protective security and preparedness for education settings</w:t>
              </w:r>
            </w:hyperlink>
            <w:r w:rsidR="004F7F54" w:rsidRPr="00437EB7">
              <w:t xml:space="preserve"> and</w:t>
            </w:r>
            <w:r w:rsidR="004F7F54" w:rsidRPr="00437EB7">
              <w:rPr>
                <w:szCs w:val="22"/>
              </w:rPr>
              <w:t xml:space="preserve"> </w:t>
            </w:r>
            <w:hyperlink r:id="rId194" w:history="1">
              <w:r w:rsidR="004F7F54" w:rsidRPr="00437EB7">
                <w:rPr>
                  <w:rStyle w:val="Hyperlink"/>
                  <w:rFonts w:eastAsia="Calibri"/>
                  <w:szCs w:val="22"/>
                  <w:lang w:eastAsia="en-GB"/>
                </w:rPr>
                <w:t>Protect UK: Learn to Prepare - Prepare to Protect</w:t>
              </w:r>
            </w:hyperlink>
            <w:r w:rsidRPr="00437EB7">
              <w:rPr>
                <w:szCs w:val="22"/>
              </w:rPr>
              <w:t>.</w:t>
            </w:r>
          </w:p>
        </w:tc>
      </w:tr>
    </w:tbl>
    <w:p w14:paraId="42F1632F" w14:textId="77777777" w:rsidR="00990CC6" w:rsidRPr="00437EB7" w:rsidRDefault="00990CC6" w:rsidP="00990CC6">
      <w:pPr>
        <w:rPr>
          <w:sz w:val="14"/>
        </w:rPr>
      </w:pPr>
    </w:p>
    <w:tbl>
      <w:tblPr>
        <w:tblW w:w="10461" w:type="dxa"/>
        <w:tblInd w:w="-5" w:type="dxa"/>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ook w:val="04A0" w:firstRow="1" w:lastRow="0" w:firstColumn="1" w:lastColumn="0" w:noHBand="0" w:noVBand="1"/>
      </w:tblPr>
      <w:tblGrid>
        <w:gridCol w:w="4536"/>
        <w:gridCol w:w="5925"/>
      </w:tblGrid>
      <w:tr w:rsidR="00990CC6" w:rsidRPr="00437EB7" w14:paraId="0A1E57D1" w14:textId="77777777" w:rsidTr="002E52A0">
        <w:trPr>
          <w:trHeight w:val="567"/>
          <w:tblHeader/>
        </w:trPr>
        <w:tc>
          <w:tcPr>
            <w:tcW w:w="1046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176EAE6" w14:textId="77777777" w:rsidR="00990CC6" w:rsidRPr="00437EB7" w:rsidRDefault="00990CC6" w:rsidP="005923F2">
            <w:pPr>
              <w:rPr>
                <w:b/>
              </w:rPr>
            </w:pPr>
            <w:r w:rsidRPr="00437EB7">
              <w:rPr>
                <w:b/>
                <w:szCs w:val="32"/>
              </w:rPr>
              <w:t>Signals</w:t>
            </w:r>
          </w:p>
        </w:tc>
      </w:tr>
      <w:tr w:rsidR="00990CC6" w:rsidRPr="00437EB7" w14:paraId="74C14088" w14:textId="77777777" w:rsidTr="002E52A0">
        <w:trPr>
          <w:trHeight w:val="519"/>
          <w:tblHeader/>
        </w:trPr>
        <w:tc>
          <w:tcPr>
            <w:tcW w:w="4536" w:type="dxa"/>
            <w:tcBorders>
              <w:top w:val="single" w:sz="4" w:space="0" w:color="auto"/>
              <w:left w:val="single" w:sz="6" w:space="0" w:color="000000"/>
              <w:bottom w:val="single" w:sz="6" w:space="0" w:color="000000"/>
              <w:right w:val="single" w:sz="6" w:space="0" w:color="000000"/>
            </w:tcBorders>
            <w:vAlign w:val="center"/>
          </w:tcPr>
          <w:p w14:paraId="491BB3BC" w14:textId="77777777" w:rsidR="00990CC6" w:rsidRPr="00437EB7" w:rsidRDefault="00990CC6" w:rsidP="005923F2">
            <w:pPr>
              <w:autoSpaceDE w:val="0"/>
              <w:autoSpaceDN w:val="0"/>
              <w:adjustRightInd w:val="0"/>
              <w:rPr>
                <w:rFonts w:eastAsia="Calibri" w:cs="Frutiger 45 Light"/>
                <w:b/>
                <w:color w:val="000000"/>
                <w:lang w:eastAsia="en-GB"/>
              </w:rPr>
            </w:pPr>
            <w:r w:rsidRPr="00437EB7">
              <w:rPr>
                <w:rFonts w:eastAsia="Calibri" w:cs="Frutiger 45 Light"/>
                <w:b/>
                <w:color w:val="000000"/>
                <w:lang w:eastAsia="en-GB"/>
              </w:rPr>
              <w:t>Signal/incident code for lockdown</w:t>
            </w:r>
          </w:p>
        </w:tc>
        <w:tc>
          <w:tcPr>
            <w:tcW w:w="5925" w:type="dxa"/>
            <w:tcBorders>
              <w:top w:val="single" w:sz="4" w:space="0" w:color="auto"/>
              <w:left w:val="single" w:sz="6" w:space="0" w:color="000000"/>
              <w:bottom w:val="single" w:sz="6" w:space="0" w:color="000000"/>
              <w:right w:val="single" w:sz="6" w:space="0" w:color="000000"/>
            </w:tcBorders>
            <w:vAlign w:val="center"/>
          </w:tcPr>
          <w:p w14:paraId="46CAFFB9" w14:textId="77777777" w:rsidR="00990CC6" w:rsidRPr="00437EB7" w:rsidRDefault="00AF21AD" w:rsidP="005923F2">
            <w:pPr>
              <w:autoSpaceDE w:val="0"/>
              <w:autoSpaceDN w:val="0"/>
              <w:adjustRightInd w:val="0"/>
              <w:rPr>
                <w:rFonts w:eastAsia="Calibri" w:cs="Frutiger 45 Light"/>
                <w:color w:val="000000"/>
                <w:lang w:eastAsia="en-GB"/>
              </w:rPr>
            </w:pPr>
            <w:r w:rsidRPr="00437EB7">
              <w:rPr>
                <w:szCs w:val="22"/>
              </w:rPr>
              <w:t>Hand held claxon (in office)</w:t>
            </w:r>
          </w:p>
        </w:tc>
      </w:tr>
      <w:tr w:rsidR="00990CC6" w:rsidRPr="00437EB7" w14:paraId="79D245F6" w14:textId="77777777" w:rsidTr="002E52A0">
        <w:trPr>
          <w:trHeight w:val="519"/>
          <w:tblHeader/>
        </w:trPr>
        <w:tc>
          <w:tcPr>
            <w:tcW w:w="4536" w:type="dxa"/>
            <w:tcBorders>
              <w:top w:val="single" w:sz="6" w:space="0" w:color="000000"/>
              <w:left w:val="single" w:sz="6" w:space="0" w:color="000000"/>
              <w:bottom w:val="single" w:sz="6" w:space="0" w:color="000000"/>
              <w:right w:val="single" w:sz="6" w:space="0" w:color="000000"/>
            </w:tcBorders>
            <w:vAlign w:val="center"/>
          </w:tcPr>
          <w:p w14:paraId="34D5A9ED" w14:textId="19A9236E" w:rsidR="00990CC6" w:rsidRPr="00437EB7" w:rsidRDefault="00990CC6" w:rsidP="005923F2">
            <w:pPr>
              <w:autoSpaceDE w:val="0"/>
              <w:autoSpaceDN w:val="0"/>
              <w:adjustRightInd w:val="0"/>
              <w:rPr>
                <w:rFonts w:eastAsia="Calibri" w:cs="Frutiger 45 Light"/>
                <w:b/>
                <w:color w:val="000000"/>
                <w:lang w:eastAsia="en-GB"/>
              </w:rPr>
            </w:pPr>
            <w:r w:rsidRPr="00437EB7">
              <w:rPr>
                <w:rFonts w:eastAsia="Calibri" w:cs="Frutiger 45 Light"/>
                <w:b/>
                <w:color w:val="000000"/>
                <w:lang w:eastAsia="en-GB"/>
              </w:rPr>
              <w:t xml:space="preserve">Signal/incident code for </w:t>
            </w:r>
            <w:r w:rsidR="00D221C7" w:rsidRPr="00437EB7">
              <w:rPr>
                <w:rFonts w:eastAsia="Calibri" w:cs="Frutiger 45 Light"/>
                <w:b/>
                <w:color w:val="000000"/>
                <w:lang w:eastAsia="en-GB"/>
              </w:rPr>
              <w:t xml:space="preserve">stand down / </w:t>
            </w:r>
            <w:r w:rsidRPr="00437EB7">
              <w:rPr>
                <w:rFonts w:eastAsia="Calibri" w:cs="Frutiger 45 Light"/>
                <w:b/>
                <w:color w:val="000000"/>
                <w:lang w:eastAsia="en-GB"/>
              </w:rPr>
              <w:t>all-clear</w:t>
            </w:r>
          </w:p>
        </w:tc>
        <w:tc>
          <w:tcPr>
            <w:tcW w:w="5925" w:type="dxa"/>
            <w:tcBorders>
              <w:top w:val="single" w:sz="6" w:space="0" w:color="000000"/>
              <w:left w:val="single" w:sz="6" w:space="0" w:color="000000"/>
              <w:bottom w:val="single" w:sz="6" w:space="0" w:color="000000"/>
              <w:right w:val="single" w:sz="6" w:space="0" w:color="000000"/>
            </w:tcBorders>
            <w:vAlign w:val="center"/>
          </w:tcPr>
          <w:p w14:paraId="03E4C124" w14:textId="77777777" w:rsidR="00990CC6" w:rsidRPr="00437EB7" w:rsidRDefault="00AF21AD" w:rsidP="005923F2">
            <w:pPr>
              <w:autoSpaceDE w:val="0"/>
              <w:autoSpaceDN w:val="0"/>
              <w:adjustRightInd w:val="0"/>
              <w:rPr>
                <w:rFonts w:eastAsia="Calibri" w:cs="Frutiger 45 Light"/>
                <w:color w:val="000000"/>
                <w:lang w:eastAsia="en-GB"/>
              </w:rPr>
            </w:pPr>
            <w:r w:rsidRPr="00437EB7">
              <w:t>Two blasts of hand held claxon</w:t>
            </w:r>
          </w:p>
        </w:tc>
      </w:tr>
    </w:tbl>
    <w:p w14:paraId="12D2DDF0" w14:textId="77777777" w:rsidR="00990CC6" w:rsidRPr="00437EB7" w:rsidRDefault="00990CC6" w:rsidP="00990CC6">
      <w:pPr>
        <w:rPr>
          <w:sz w:val="14"/>
        </w:rPr>
      </w:pPr>
    </w:p>
    <w:tbl>
      <w:tblPr>
        <w:tblW w:w="10343" w:type="dxa"/>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ayout w:type="fixed"/>
        <w:tblLook w:val="04A0" w:firstRow="1" w:lastRow="0" w:firstColumn="1" w:lastColumn="0" w:noHBand="0" w:noVBand="1"/>
      </w:tblPr>
      <w:tblGrid>
        <w:gridCol w:w="3114"/>
        <w:gridCol w:w="3827"/>
        <w:gridCol w:w="3402"/>
      </w:tblGrid>
      <w:tr w:rsidR="00D221C7" w:rsidRPr="00437EB7" w14:paraId="270CFDC5" w14:textId="77777777" w:rsidTr="002E52A0">
        <w:trPr>
          <w:trHeight w:val="436"/>
          <w:tblHeader/>
        </w:trPr>
        <w:tc>
          <w:tcPr>
            <w:tcW w:w="1034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CF250A7" w14:textId="38698CF1" w:rsidR="00D221C7" w:rsidRPr="00437EB7" w:rsidRDefault="00D221C7" w:rsidP="00275184">
            <w:pPr>
              <w:rPr>
                <w:b/>
                <w:color w:val="000000" w:themeColor="text1"/>
              </w:rPr>
            </w:pPr>
            <w:r w:rsidRPr="00437EB7">
              <w:rPr>
                <w:b/>
                <w:color w:val="000000" w:themeColor="text1"/>
                <w:szCs w:val="32"/>
              </w:rPr>
              <w:t>Incident Control Officers &amp; Response Team</w:t>
            </w:r>
          </w:p>
        </w:tc>
      </w:tr>
      <w:tr w:rsidR="00D221C7" w:rsidRPr="00437EB7" w14:paraId="4D1DDF24" w14:textId="77777777" w:rsidTr="002E52A0">
        <w:trPr>
          <w:trHeight w:val="272"/>
          <w:tblHeader/>
        </w:trPr>
        <w:tc>
          <w:tcPr>
            <w:tcW w:w="3114" w:type="dxa"/>
            <w:tcBorders>
              <w:top w:val="single" w:sz="4" w:space="0" w:color="auto"/>
              <w:left w:val="single" w:sz="6" w:space="0" w:color="000000"/>
              <w:bottom w:val="single" w:sz="6" w:space="0" w:color="000000"/>
              <w:right w:val="single" w:sz="4" w:space="0" w:color="auto"/>
            </w:tcBorders>
            <w:shd w:val="clear" w:color="auto" w:fill="7F7F7F" w:themeFill="text1" w:themeFillTint="80"/>
            <w:vAlign w:val="center"/>
          </w:tcPr>
          <w:p w14:paraId="38704602" w14:textId="19ABED65" w:rsidR="00D221C7" w:rsidRPr="00437EB7" w:rsidRDefault="00D221C7" w:rsidP="002E52A0">
            <w:pPr>
              <w:rPr>
                <w:b/>
                <w:color w:val="000000" w:themeColor="text1"/>
              </w:rPr>
            </w:pPr>
          </w:p>
        </w:tc>
        <w:tc>
          <w:tcPr>
            <w:tcW w:w="382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63A9397" w14:textId="73BEECC4" w:rsidR="00D221C7" w:rsidRPr="00437EB7" w:rsidRDefault="00D221C7" w:rsidP="002E52A0">
            <w:pPr>
              <w:rPr>
                <w:b/>
                <w:color w:val="000000" w:themeColor="text1"/>
              </w:rPr>
            </w:pPr>
            <w:r w:rsidRPr="00437EB7">
              <w:rPr>
                <w:b/>
                <w:bCs/>
                <w:color w:val="000000" w:themeColor="text1"/>
                <w:szCs w:val="22"/>
              </w:rPr>
              <w:t>Name</w:t>
            </w:r>
          </w:p>
        </w:tc>
        <w:tc>
          <w:tcPr>
            <w:tcW w:w="340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03CF207" w14:textId="77777777" w:rsidR="00D221C7" w:rsidRPr="00437EB7" w:rsidRDefault="00D221C7" w:rsidP="00275184">
            <w:pPr>
              <w:rPr>
                <w:b/>
                <w:bCs/>
                <w:color w:val="000000" w:themeColor="text1"/>
                <w:szCs w:val="22"/>
              </w:rPr>
            </w:pPr>
            <w:r w:rsidRPr="00437EB7">
              <w:rPr>
                <w:b/>
                <w:bCs/>
                <w:color w:val="000000" w:themeColor="text1"/>
                <w:szCs w:val="22"/>
              </w:rPr>
              <w:t>Emergency Contact No.</w:t>
            </w:r>
          </w:p>
        </w:tc>
      </w:tr>
      <w:tr w:rsidR="00D221C7" w:rsidRPr="00437EB7" w14:paraId="1B889866" w14:textId="77777777" w:rsidTr="002E52A0">
        <w:trPr>
          <w:trHeight w:val="515"/>
          <w:tblHeader/>
        </w:trPr>
        <w:tc>
          <w:tcPr>
            <w:tcW w:w="3114" w:type="dxa"/>
            <w:tcBorders>
              <w:top w:val="single" w:sz="4" w:space="0" w:color="auto"/>
              <w:left w:val="single" w:sz="6" w:space="0" w:color="000000"/>
              <w:bottom w:val="single" w:sz="6" w:space="0" w:color="000000"/>
              <w:right w:val="single" w:sz="4" w:space="0" w:color="auto"/>
            </w:tcBorders>
            <w:vAlign w:val="center"/>
          </w:tcPr>
          <w:p w14:paraId="0E0657CD" w14:textId="7E8E1A6E" w:rsidR="00D221C7" w:rsidRPr="00437EB7" w:rsidRDefault="00D221C7" w:rsidP="002E52A0">
            <w:pPr>
              <w:rPr>
                <w:b/>
                <w:color w:val="000000" w:themeColor="text1"/>
              </w:rPr>
            </w:pPr>
            <w:r w:rsidRPr="00437EB7">
              <w:rPr>
                <w:b/>
                <w:color w:val="000000" w:themeColor="text1"/>
                <w:szCs w:val="32"/>
              </w:rPr>
              <w:t>Incident Control Officer</w:t>
            </w:r>
          </w:p>
        </w:tc>
        <w:tc>
          <w:tcPr>
            <w:tcW w:w="3827" w:type="dxa"/>
            <w:tcBorders>
              <w:top w:val="single" w:sz="4" w:space="0" w:color="auto"/>
              <w:left w:val="single" w:sz="4" w:space="0" w:color="auto"/>
              <w:bottom w:val="single" w:sz="4" w:space="0" w:color="auto"/>
              <w:right w:val="single" w:sz="4" w:space="0" w:color="auto"/>
            </w:tcBorders>
            <w:vAlign w:val="center"/>
          </w:tcPr>
          <w:p w14:paraId="24630048" w14:textId="2C98D849" w:rsidR="00D221C7" w:rsidRPr="00437EB7" w:rsidRDefault="00D221C7" w:rsidP="002E52A0">
            <w:pPr>
              <w:rPr>
                <w:color w:val="000000"/>
              </w:rPr>
            </w:pPr>
            <w:r w:rsidRPr="00437EB7">
              <w:rPr>
                <w:color w:val="FF0000"/>
                <w:szCs w:val="22"/>
              </w:rPr>
              <w:t>[Insert]</w:t>
            </w:r>
          </w:p>
        </w:tc>
        <w:tc>
          <w:tcPr>
            <w:tcW w:w="3402" w:type="dxa"/>
            <w:tcBorders>
              <w:top w:val="single" w:sz="4" w:space="0" w:color="auto"/>
              <w:left w:val="single" w:sz="4" w:space="0" w:color="auto"/>
              <w:bottom w:val="single" w:sz="4" w:space="0" w:color="auto"/>
              <w:right w:val="single" w:sz="4" w:space="0" w:color="auto"/>
            </w:tcBorders>
            <w:vAlign w:val="center"/>
          </w:tcPr>
          <w:p w14:paraId="050E9577" w14:textId="77777777" w:rsidR="00D221C7" w:rsidRPr="00437EB7" w:rsidRDefault="00D221C7" w:rsidP="00275184">
            <w:pPr>
              <w:rPr>
                <w:color w:val="000000"/>
              </w:rPr>
            </w:pPr>
            <w:r w:rsidRPr="00437EB7">
              <w:rPr>
                <w:color w:val="FF0000"/>
                <w:szCs w:val="22"/>
              </w:rPr>
              <w:t>[Insert]</w:t>
            </w:r>
          </w:p>
        </w:tc>
      </w:tr>
      <w:tr w:rsidR="00D221C7" w:rsidRPr="00437EB7" w14:paraId="252C584E" w14:textId="77777777" w:rsidTr="002E52A0">
        <w:trPr>
          <w:trHeight w:val="515"/>
          <w:tblHeader/>
        </w:trPr>
        <w:tc>
          <w:tcPr>
            <w:tcW w:w="3114" w:type="dxa"/>
            <w:tcBorders>
              <w:top w:val="single" w:sz="4" w:space="0" w:color="auto"/>
              <w:left w:val="single" w:sz="6" w:space="0" w:color="000000"/>
              <w:bottom w:val="single" w:sz="6" w:space="0" w:color="000000"/>
              <w:right w:val="single" w:sz="4" w:space="0" w:color="auto"/>
            </w:tcBorders>
            <w:vAlign w:val="center"/>
          </w:tcPr>
          <w:p w14:paraId="624B544C" w14:textId="7EAE38C4" w:rsidR="00D221C7" w:rsidRPr="00437EB7" w:rsidRDefault="00D221C7" w:rsidP="002E52A0">
            <w:pPr>
              <w:rPr>
                <w:b/>
                <w:color w:val="000000" w:themeColor="text1"/>
              </w:rPr>
            </w:pPr>
            <w:r w:rsidRPr="00437EB7">
              <w:rPr>
                <w:b/>
                <w:color w:val="000000" w:themeColor="text1"/>
                <w:szCs w:val="32"/>
              </w:rPr>
              <w:t>Deputies</w:t>
            </w:r>
          </w:p>
        </w:tc>
        <w:tc>
          <w:tcPr>
            <w:tcW w:w="3827" w:type="dxa"/>
            <w:tcBorders>
              <w:top w:val="single" w:sz="4" w:space="0" w:color="auto"/>
              <w:left w:val="single" w:sz="4" w:space="0" w:color="auto"/>
              <w:bottom w:val="single" w:sz="4" w:space="0" w:color="auto"/>
              <w:right w:val="single" w:sz="4" w:space="0" w:color="auto"/>
            </w:tcBorders>
            <w:vAlign w:val="center"/>
          </w:tcPr>
          <w:p w14:paraId="7EEDE03E" w14:textId="4F1E0D42" w:rsidR="00D221C7" w:rsidRPr="00437EB7" w:rsidRDefault="00D221C7" w:rsidP="002E52A0">
            <w:pPr>
              <w:rPr>
                <w:color w:val="000000" w:themeColor="text1"/>
              </w:rPr>
            </w:pPr>
            <w:r w:rsidRPr="00437EB7">
              <w:rPr>
                <w:color w:val="FF0000"/>
                <w:szCs w:val="22"/>
              </w:rPr>
              <w:t>[Insert]</w:t>
            </w:r>
          </w:p>
        </w:tc>
        <w:tc>
          <w:tcPr>
            <w:tcW w:w="3402" w:type="dxa"/>
            <w:tcBorders>
              <w:top w:val="single" w:sz="4" w:space="0" w:color="auto"/>
              <w:left w:val="single" w:sz="4" w:space="0" w:color="auto"/>
              <w:bottom w:val="single" w:sz="4" w:space="0" w:color="auto"/>
              <w:right w:val="single" w:sz="4" w:space="0" w:color="auto"/>
            </w:tcBorders>
            <w:vAlign w:val="center"/>
          </w:tcPr>
          <w:p w14:paraId="06C0954D" w14:textId="77777777" w:rsidR="00D221C7" w:rsidRPr="00437EB7" w:rsidRDefault="00D221C7" w:rsidP="00275184">
            <w:pPr>
              <w:rPr>
                <w:color w:val="000000" w:themeColor="text1"/>
                <w:szCs w:val="22"/>
              </w:rPr>
            </w:pPr>
            <w:r w:rsidRPr="00437EB7">
              <w:rPr>
                <w:color w:val="FF0000"/>
                <w:szCs w:val="22"/>
              </w:rPr>
              <w:t>[Insert]</w:t>
            </w:r>
          </w:p>
        </w:tc>
      </w:tr>
      <w:tr w:rsidR="00D221C7" w:rsidRPr="00437EB7" w14:paraId="03E8B355" w14:textId="77777777" w:rsidTr="00275184">
        <w:trPr>
          <w:trHeight w:val="515"/>
          <w:tblHeader/>
        </w:trPr>
        <w:tc>
          <w:tcPr>
            <w:tcW w:w="3114" w:type="dxa"/>
            <w:tcBorders>
              <w:top w:val="single" w:sz="4" w:space="0" w:color="auto"/>
              <w:left w:val="single" w:sz="6" w:space="0" w:color="000000"/>
              <w:bottom w:val="single" w:sz="6" w:space="0" w:color="000000"/>
              <w:right w:val="single" w:sz="4" w:space="0" w:color="auto"/>
            </w:tcBorders>
            <w:vAlign w:val="center"/>
          </w:tcPr>
          <w:p w14:paraId="31447E0E" w14:textId="77777777" w:rsidR="00D221C7" w:rsidRPr="00437EB7" w:rsidRDefault="00D221C7" w:rsidP="00275184">
            <w:pPr>
              <w:rPr>
                <w:b/>
                <w:color w:val="000000" w:themeColor="text1"/>
                <w:szCs w:val="32"/>
              </w:rPr>
            </w:pPr>
            <w:r w:rsidRPr="00437EB7">
              <w:rPr>
                <w:b/>
                <w:color w:val="000000" w:themeColor="text1"/>
                <w:szCs w:val="32"/>
              </w:rPr>
              <w:t>Communications Officer</w:t>
            </w:r>
          </w:p>
        </w:tc>
        <w:tc>
          <w:tcPr>
            <w:tcW w:w="3827" w:type="dxa"/>
            <w:tcBorders>
              <w:top w:val="single" w:sz="4" w:space="0" w:color="auto"/>
              <w:left w:val="single" w:sz="4" w:space="0" w:color="auto"/>
              <w:bottom w:val="single" w:sz="4" w:space="0" w:color="auto"/>
              <w:right w:val="single" w:sz="4" w:space="0" w:color="auto"/>
            </w:tcBorders>
            <w:vAlign w:val="center"/>
          </w:tcPr>
          <w:p w14:paraId="2BA4B122" w14:textId="77777777" w:rsidR="00D221C7" w:rsidRPr="00437EB7" w:rsidRDefault="00D221C7" w:rsidP="00275184">
            <w:pPr>
              <w:rPr>
                <w:color w:val="000000" w:themeColor="text1"/>
                <w:szCs w:val="22"/>
              </w:rPr>
            </w:pPr>
            <w:r w:rsidRPr="00437EB7">
              <w:rPr>
                <w:color w:val="FF0000"/>
                <w:szCs w:val="22"/>
              </w:rPr>
              <w:t>[Insert]</w:t>
            </w:r>
          </w:p>
        </w:tc>
        <w:tc>
          <w:tcPr>
            <w:tcW w:w="3402" w:type="dxa"/>
            <w:tcBorders>
              <w:top w:val="single" w:sz="4" w:space="0" w:color="auto"/>
              <w:left w:val="single" w:sz="4" w:space="0" w:color="auto"/>
              <w:bottom w:val="single" w:sz="4" w:space="0" w:color="auto"/>
              <w:right w:val="single" w:sz="4" w:space="0" w:color="auto"/>
            </w:tcBorders>
            <w:vAlign w:val="center"/>
          </w:tcPr>
          <w:p w14:paraId="682C3B38" w14:textId="77777777" w:rsidR="00D221C7" w:rsidRPr="00437EB7" w:rsidRDefault="00D221C7" w:rsidP="00275184">
            <w:pPr>
              <w:rPr>
                <w:color w:val="000000" w:themeColor="text1"/>
                <w:szCs w:val="22"/>
              </w:rPr>
            </w:pPr>
            <w:r w:rsidRPr="00437EB7">
              <w:rPr>
                <w:color w:val="FF0000"/>
                <w:szCs w:val="22"/>
              </w:rPr>
              <w:t>[Insert]</w:t>
            </w:r>
          </w:p>
        </w:tc>
      </w:tr>
    </w:tbl>
    <w:p w14:paraId="30A63BD9" w14:textId="77777777" w:rsidR="00D221C7" w:rsidRPr="00437EB7" w:rsidRDefault="00D221C7" w:rsidP="00D221C7">
      <w:pPr>
        <w:rPr>
          <w:sz w:val="14"/>
          <w:szCs w:val="14"/>
        </w:rPr>
      </w:pPr>
    </w:p>
    <w:tbl>
      <w:tblPr>
        <w:tblStyle w:val="TableGrid"/>
        <w:tblW w:w="10343" w:type="dxa"/>
        <w:tblLook w:val="04A0" w:firstRow="1" w:lastRow="0" w:firstColumn="1" w:lastColumn="0" w:noHBand="0" w:noVBand="1"/>
      </w:tblPr>
      <w:tblGrid>
        <w:gridCol w:w="10343"/>
      </w:tblGrid>
      <w:tr w:rsidR="002E52A0" w:rsidRPr="00437EB7" w14:paraId="3AEEEA82" w14:textId="77777777" w:rsidTr="002E52A0">
        <w:tc>
          <w:tcPr>
            <w:tcW w:w="10343" w:type="dxa"/>
          </w:tcPr>
          <w:p w14:paraId="37EA84A1" w14:textId="77777777" w:rsidR="002E52A0" w:rsidRPr="00437EB7" w:rsidRDefault="002E52A0" w:rsidP="002E52A0">
            <w:pPr>
              <w:spacing w:before="20" w:after="20"/>
            </w:pPr>
            <w:r w:rsidRPr="00437EB7">
              <w:rPr>
                <w:rFonts w:cs="Calibri"/>
              </w:rPr>
              <w:t xml:space="preserve">It is important to remember that it is very much </w:t>
            </w:r>
            <w:r w:rsidRPr="00437EB7">
              <w:rPr>
                <w:rFonts w:cs="Calibri"/>
                <w:b/>
              </w:rPr>
              <w:t>the exception</w:t>
            </w:r>
            <w:r w:rsidRPr="00437EB7">
              <w:rPr>
                <w:rFonts w:cs="Calibri"/>
              </w:rPr>
              <w:t xml:space="preserve"> to evacuate a building in the event of a hostile intruder.  Unless the location of the intruders is known, a "blind" evacuation may be putting people in more danger (e.g. from an intruder or device at one of the entrances/exits) than if they had remained within the building.</w:t>
            </w:r>
          </w:p>
        </w:tc>
      </w:tr>
    </w:tbl>
    <w:p w14:paraId="6997F28D" w14:textId="77777777" w:rsidR="00D221C7" w:rsidRPr="00437EB7" w:rsidRDefault="00D221C7" w:rsidP="00D221C7">
      <w:pPr>
        <w:rPr>
          <w:sz w:val="14"/>
        </w:rPr>
      </w:pPr>
    </w:p>
    <w:tbl>
      <w:tblPr>
        <w:tblW w:w="1046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61"/>
      </w:tblGrid>
      <w:tr w:rsidR="002E52A0" w:rsidRPr="00437EB7" w14:paraId="0C287440" w14:textId="77777777" w:rsidTr="002E52A0">
        <w:trPr>
          <w:trHeight w:val="463"/>
          <w:tblHeader/>
        </w:trPr>
        <w:tc>
          <w:tcPr>
            <w:tcW w:w="10461" w:type="dxa"/>
            <w:shd w:val="clear" w:color="auto" w:fill="D9D9D9" w:themeFill="background1" w:themeFillShade="D9"/>
            <w:vAlign w:val="center"/>
          </w:tcPr>
          <w:p w14:paraId="62059B6C" w14:textId="77777777" w:rsidR="002E52A0" w:rsidRPr="00437EB7" w:rsidRDefault="002E52A0" w:rsidP="002E52A0">
            <w:r w:rsidRPr="00437EB7">
              <w:rPr>
                <w:b/>
                <w:color w:val="000000"/>
              </w:rPr>
              <w:t>Protected spaces inside</w:t>
            </w:r>
            <w:r w:rsidRPr="00437EB7">
              <w:rPr>
                <w:rFonts w:eastAsia="Calibri" w:cs="Frutiger 45 Light"/>
                <w:b/>
                <w:color w:val="000000"/>
                <w:lang w:eastAsia="en-GB"/>
              </w:rPr>
              <w:t xml:space="preserve"> most suitable for lockdown</w:t>
            </w:r>
          </w:p>
        </w:tc>
      </w:tr>
      <w:tr w:rsidR="002E52A0" w:rsidRPr="00437EB7" w14:paraId="2F9EC4AD" w14:textId="77777777" w:rsidTr="002E52A0">
        <w:trPr>
          <w:trHeight w:val="648"/>
        </w:trPr>
        <w:tc>
          <w:tcPr>
            <w:tcW w:w="10461" w:type="dxa"/>
            <w:vAlign w:val="center"/>
          </w:tcPr>
          <w:p w14:paraId="6B657DFA" w14:textId="1259ECF8" w:rsidR="002E52A0" w:rsidRPr="00437EB7" w:rsidRDefault="002E52A0" w:rsidP="002E52A0">
            <w:pPr>
              <w:autoSpaceDE w:val="0"/>
              <w:autoSpaceDN w:val="0"/>
              <w:adjustRightInd w:val="0"/>
              <w:rPr>
                <w:color w:val="000000"/>
              </w:rPr>
            </w:pPr>
            <w:r w:rsidRPr="00437EB7">
              <w:t>Under tables in classrooms.</w:t>
            </w:r>
          </w:p>
        </w:tc>
      </w:tr>
    </w:tbl>
    <w:p w14:paraId="7095B2FF" w14:textId="77777777" w:rsidR="00920481" w:rsidRPr="00437EB7" w:rsidRDefault="00920481">
      <w:pPr>
        <w:rPr>
          <w:sz w:val="14"/>
          <w:szCs w:val="14"/>
        </w:rPr>
      </w:pPr>
    </w:p>
    <w:tbl>
      <w:tblPr>
        <w:tblW w:w="1046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61"/>
      </w:tblGrid>
      <w:tr w:rsidR="00920481" w:rsidRPr="00437EB7" w14:paraId="4452793E" w14:textId="77777777" w:rsidTr="00275184">
        <w:trPr>
          <w:trHeight w:val="463"/>
          <w:tblHeader/>
        </w:trPr>
        <w:tc>
          <w:tcPr>
            <w:tcW w:w="10461" w:type="dxa"/>
            <w:shd w:val="clear" w:color="auto" w:fill="D9D9D9" w:themeFill="background1" w:themeFillShade="D9"/>
            <w:vAlign w:val="center"/>
          </w:tcPr>
          <w:p w14:paraId="5A92945C" w14:textId="0AAAFB1B" w:rsidR="00920481" w:rsidRPr="00437EB7" w:rsidRDefault="00920481" w:rsidP="00920481">
            <w:r w:rsidRPr="00437EB7">
              <w:rPr>
                <w:rFonts w:eastAsia="Calibri" w:cs="Frutiger 45 Light"/>
                <w:b/>
                <w:color w:val="000000"/>
                <w:lang w:eastAsia="en-GB"/>
              </w:rPr>
              <w:t>Entrance points (e.g. doors, windows) which should be secured</w:t>
            </w:r>
          </w:p>
        </w:tc>
      </w:tr>
      <w:tr w:rsidR="00920481" w:rsidRPr="00437EB7" w14:paraId="1DC27073" w14:textId="77777777" w:rsidTr="00275184">
        <w:trPr>
          <w:trHeight w:val="648"/>
        </w:trPr>
        <w:tc>
          <w:tcPr>
            <w:tcW w:w="10461" w:type="dxa"/>
            <w:vAlign w:val="center"/>
          </w:tcPr>
          <w:p w14:paraId="3908B2DC" w14:textId="1E71FE22" w:rsidR="00920481" w:rsidRPr="00437EB7" w:rsidRDefault="002E52A0" w:rsidP="002E52A0">
            <w:pPr>
              <w:autoSpaceDE w:val="0"/>
              <w:autoSpaceDN w:val="0"/>
              <w:adjustRightInd w:val="0"/>
              <w:rPr>
                <w:rFonts w:eastAsia="Calibri" w:cs="Frutiger 45 Light"/>
                <w:color w:val="000000"/>
                <w:lang w:eastAsia="en-GB"/>
              </w:rPr>
            </w:pPr>
            <w:r w:rsidRPr="00437EB7">
              <w:t>Reception entrance door, KS1 entrance door, KS2 entrance to rear near boiler house.</w:t>
            </w:r>
          </w:p>
        </w:tc>
      </w:tr>
    </w:tbl>
    <w:p w14:paraId="26FA766C" w14:textId="77777777" w:rsidR="00920481" w:rsidRPr="00437EB7" w:rsidRDefault="00920481" w:rsidP="00920481">
      <w:pPr>
        <w:rPr>
          <w:sz w:val="14"/>
          <w:szCs w:val="14"/>
        </w:rPr>
      </w:pPr>
    </w:p>
    <w:tbl>
      <w:tblPr>
        <w:tblStyle w:val="TableGrid"/>
        <w:tblW w:w="10485" w:type="dxa"/>
        <w:tblLook w:val="04A0" w:firstRow="1" w:lastRow="0" w:firstColumn="1" w:lastColumn="0" w:noHBand="0" w:noVBand="1"/>
      </w:tblPr>
      <w:tblGrid>
        <w:gridCol w:w="10485"/>
      </w:tblGrid>
      <w:tr w:rsidR="00920481" w:rsidRPr="00437EB7" w14:paraId="51A83638" w14:textId="77777777" w:rsidTr="00275184">
        <w:tc>
          <w:tcPr>
            <w:tcW w:w="10485" w:type="dxa"/>
          </w:tcPr>
          <w:p w14:paraId="719DE6B2" w14:textId="77777777" w:rsidR="00920481" w:rsidRPr="00437EB7" w:rsidRDefault="00920481" w:rsidP="00672A61">
            <w:pPr>
              <w:spacing w:before="20" w:after="20"/>
              <w:rPr>
                <w:rFonts w:cs="Calibri"/>
              </w:rPr>
            </w:pPr>
            <w:r w:rsidRPr="00437EB7">
              <w:rPr>
                <w:rFonts w:cs="Calibri"/>
              </w:rPr>
              <w:t>It is important to make sure that items that could be used as weapons (kitchen implements, sports equipment, tools, cleaning products) are securely locked away when not in use.</w:t>
            </w:r>
          </w:p>
        </w:tc>
      </w:tr>
    </w:tbl>
    <w:p w14:paraId="3D34F06A" w14:textId="77777777" w:rsidR="00920481" w:rsidRPr="00437EB7" w:rsidRDefault="00920481" w:rsidP="00920481">
      <w:pPr>
        <w:rPr>
          <w:sz w:val="14"/>
          <w:szCs w:val="14"/>
        </w:rPr>
      </w:pPr>
    </w:p>
    <w:tbl>
      <w:tblPr>
        <w:tblW w:w="1046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61"/>
      </w:tblGrid>
      <w:tr w:rsidR="00920481" w:rsidRPr="00437EB7" w14:paraId="4EFF7BF5" w14:textId="77777777" w:rsidTr="00672A61">
        <w:trPr>
          <w:trHeight w:val="959"/>
        </w:trPr>
        <w:tc>
          <w:tcPr>
            <w:tcW w:w="10461" w:type="dxa"/>
            <w:shd w:val="clear" w:color="auto" w:fill="D9D9D9" w:themeFill="background1" w:themeFillShade="D9"/>
            <w:vAlign w:val="center"/>
          </w:tcPr>
          <w:p w14:paraId="5C9936DC" w14:textId="77777777" w:rsidR="00920481" w:rsidRPr="00437EB7" w:rsidRDefault="00920481" w:rsidP="00920481">
            <w:pPr>
              <w:autoSpaceDE w:val="0"/>
              <w:autoSpaceDN w:val="0"/>
              <w:adjustRightInd w:val="0"/>
              <w:rPr>
                <w:rFonts w:eastAsia="Calibri" w:cs="Frutiger 45 Light"/>
                <w:b/>
                <w:color w:val="000000"/>
                <w:szCs w:val="22"/>
                <w:lang w:eastAsia="en-GB"/>
              </w:rPr>
            </w:pPr>
            <w:r w:rsidRPr="00437EB7">
              <w:rPr>
                <w:rFonts w:eastAsia="Calibri" w:cs="Frutiger 45 Light"/>
                <w:b/>
                <w:color w:val="000000"/>
                <w:szCs w:val="22"/>
                <w:lang w:eastAsia="en-GB"/>
              </w:rPr>
              <w:t>Communication arrangements</w:t>
            </w:r>
          </w:p>
          <w:p w14:paraId="0DBE0CD8" w14:textId="6714AE6F" w:rsidR="00920481" w:rsidRPr="00437EB7" w:rsidRDefault="00920481" w:rsidP="00920481">
            <w:pPr>
              <w:autoSpaceDE w:val="0"/>
              <w:autoSpaceDN w:val="0"/>
              <w:adjustRightInd w:val="0"/>
              <w:rPr>
                <w:rFonts w:eastAsia="Calibri" w:cs="Frutiger 45 Light"/>
                <w:i/>
                <w:iCs/>
                <w:color w:val="000000"/>
                <w:szCs w:val="24"/>
                <w:lang w:eastAsia="en-GB"/>
              </w:rPr>
            </w:pPr>
            <w:r w:rsidRPr="00437EB7">
              <w:rPr>
                <w:rFonts w:cs="Arial"/>
                <w:i/>
                <w:iCs/>
                <w:color w:val="000000"/>
                <w:szCs w:val="24"/>
              </w:rPr>
              <w:t>Wherever possible use silent communications and keep noise to a minimum especially if the intruders are close by. Make sure any communications devices are secure and cannot be intercepted</w:t>
            </w:r>
          </w:p>
        </w:tc>
      </w:tr>
      <w:tr w:rsidR="00920481" w:rsidRPr="00437EB7" w14:paraId="367F93B0" w14:textId="77777777" w:rsidTr="002E52A0">
        <w:trPr>
          <w:trHeight w:val="666"/>
        </w:trPr>
        <w:tc>
          <w:tcPr>
            <w:tcW w:w="10461" w:type="dxa"/>
            <w:vAlign w:val="center"/>
          </w:tcPr>
          <w:p w14:paraId="38E2B663" w14:textId="77777777" w:rsidR="002E52A0" w:rsidRPr="00437EB7" w:rsidRDefault="002E52A0" w:rsidP="002E52A0">
            <w:pPr>
              <w:numPr>
                <w:ilvl w:val="0"/>
                <w:numId w:val="3"/>
              </w:numPr>
              <w:autoSpaceDE w:val="0"/>
              <w:autoSpaceDN w:val="0"/>
              <w:adjustRightInd w:val="0"/>
              <w:rPr>
                <w:rFonts w:eastAsia="Calibri"/>
                <w:color w:val="000000"/>
              </w:rPr>
            </w:pPr>
            <w:r w:rsidRPr="00437EB7">
              <w:rPr>
                <w:rFonts w:eastAsia="Calibri"/>
                <w:color w:val="000000"/>
              </w:rPr>
              <w:t>Classroom telephones</w:t>
            </w:r>
          </w:p>
          <w:p w14:paraId="57BE318B" w14:textId="464DFCA9" w:rsidR="00920481" w:rsidRPr="00437EB7" w:rsidRDefault="002E52A0" w:rsidP="002E52A0">
            <w:pPr>
              <w:numPr>
                <w:ilvl w:val="0"/>
                <w:numId w:val="3"/>
              </w:numPr>
              <w:autoSpaceDE w:val="0"/>
              <w:autoSpaceDN w:val="0"/>
              <w:adjustRightInd w:val="0"/>
              <w:rPr>
                <w:rFonts w:eastAsia="Calibri"/>
                <w:color w:val="000000"/>
              </w:rPr>
            </w:pPr>
            <w:r w:rsidRPr="00437EB7">
              <w:rPr>
                <w:rFonts w:eastAsia="Calibri"/>
                <w:color w:val="000000"/>
              </w:rPr>
              <w:t>Mobile phones</w:t>
            </w:r>
            <w:r w:rsidRPr="00437EB7">
              <w:rPr>
                <w:szCs w:val="22"/>
              </w:rPr>
              <w:t xml:space="preserve"> – use of </w:t>
            </w:r>
            <w:proofErr w:type="spellStart"/>
            <w:r w:rsidRPr="00437EB7">
              <w:rPr>
                <w:szCs w:val="22"/>
              </w:rPr>
              <w:t>Whatsapp</w:t>
            </w:r>
            <w:proofErr w:type="spellEnd"/>
          </w:p>
        </w:tc>
      </w:tr>
    </w:tbl>
    <w:p w14:paraId="51FFFD3D" w14:textId="77777777" w:rsidR="00672A61" w:rsidRPr="00437EB7" w:rsidRDefault="00672A61">
      <w:pPr>
        <w:rPr>
          <w:sz w:val="14"/>
          <w:szCs w:val="14"/>
        </w:rPr>
      </w:pPr>
    </w:p>
    <w:tbl>
      <w:tblPr>
        <w:tblW w:w="10461" w:type="dxa"/>
        <w:tblInd w:w="-5" w:type="dxa"/>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ayout w:type="fixed"/>
        <w:tblLook w:val="04A0" w:firstRow="1" w:lastRow="0" w:firstColumn="1" w:lastColumn="0" w:noHBand="0" w:noVBand="1"/>
      </w:tblPr>
      <w:tblGrid>
        <w:gridCol w:w="10461"/>
      </w:tblGrid>
      <w:tr w:rsidR="00AB4C0A" w:rsidRPr="00437EB7" w14:paraId="732F1547" w14:textId="77777777" w:rsidTr="00407255">
        <w:trPr>
          <w:trHeight w:val="567"/>
          <w:tblHeader/>
        </w:trPr>
        <w:tc>
          <w:tcPr>
            <w:tcW w:w="104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711493" w14:textId="77777777" w:rsidR="00AB4C0A" w:rsidRPr="00437EB7" w:rsidRDefault="00AB4C0A" w:rsidP="00407255">
            <w:pPr>
              <w:rPr>
                <w:rFonts w:cs="Arial"/>
                <w:b/>
                <w:bCs/>
                <w:color w:val="000000"/>
                <w:szCs w:val="22"/>
              </w:rPr>
            </w:pPr>
            <w:r w:rsidRPr="00437EB7">
              <w:rPr>
                <w:b/>
                <w:color w:val="000000" w:themeColor="text1"/>
                <w:szCs w:val="32"/>
              </w:rPr>
              <w:t xml:space="preserve">Migration - </w:t>
            </w:r>
            <w:r w:rsidRPr="00437EB7">
              <w:rPr>
                <w:rFonts w:cs="Arial"/>
                <w:b/>
                <w:bCs/>
                <w:color w:val="000000"/>
                <w:szCs w:val="22"/>
              </w:rPr>
              <w:t>Alternative place of safety in the event that it is considered necessary to leave site</w:t>
            </w:r>
          </w:p>
        </w:tc>
      </w:tr>
      <w:tr w:rsidR="009C3AE5" w:rsidRPr="00437EB7" w14:paraId="530375EB" w14:textId="77777777" w:rsidTr="00407255">
        <w:trPr>
          <w:trHeight w:val="484"/>
          <w:tblHeader/>
        </w:trPr>
        <w:tc>
          <w:tcPr>
            <w:tcW w:w="10461" w:type="dxa"/>
            <w:tcBorders>
              <w:top w:val="single" w:sz="4" w:space="0" w:color="auto"/>
              <w:left w:val="single" w:sz="4" w:space="0" w:color="auto"/>
              <w:bottom w:val="single" w:sz="4" w:space="0" w:color="auto"/>
              <w:right w:val="single" w:sz="4" w:space="0" w:color="auto"/>
            </w:tcBorders>
            <w:vAlign w:val="center"/>
          </w:tcPr>
          <w:p w14:paraId="705048BD" w14:textId="18F88CC0" w:rsidR="009C3AE5" w:rsidRPr="00437EB7" w:rsidRDefault="009C3AE5" w:rsidP="009C3AE5">
            <w:pPr>
              <w:rPr>
                <w:color w:val="000000"/>
                <w:szCs w:val="22"/>
              </w:rPr>
            </w:pPr>
            <w:r w:rsidRPr="00437EB7">
              <w:rPr>
                <w:rFonts w:cs="Arial"/>
                <w:color w:val="000000"/>
                <w:szCs w:val="22"/>
              </w:rPr>
              <w:t xml:space="preserve">For example, partner school/college/leisure centre/rest centre </w:t>
            </w:r>
            <w:r w:rsidRPr="00437EB7">
              <w:rPr>
                <w:rFonts w:cs="Arial"/>
                <w:b/>
                <w:bCs/>
                <w:color w:val="000000"/>
                <w:szCs w:val="22"/>
                <w:u w:val="single"/>
              </w:rPr>
              <w:t>must be pre-arranged</w:t>
            </w:r>
            <w:r w:rsidRPr="00437EB7">
              <w:rPr>
                <w:color w:val="000000" w:themeColor="text1"/>
                <w:szCs w:val="22"/>
              </w:rPr>
              <w:t xml:space="preserve"> – refer to </w:t>
            </w:r>
            <w:hyperlink w:anchor="A5" w:history="1">
              <w:r w:rsidRPr="00437EB7">
                <w:rPr>
                  <w:rStyle w:val="Hyperlink"/>
                  <w:rFonts w:cs="Arial"/>
                  <w:b/>
                  <w:bCs/>
                  <w:szCs w:val="22"/>
                </w:rPr>
                <w:t>Appendix 5</w:t>
              </w:r>
            </w:hyperlink>
            <w:r w:rsidRPr="00437EB7">
              <w:rPr>
                <w:szCs w:val="22"/>
              </w:rPr>
              <w:t>.</w:t>
            </w:r>
          </w:p>
        </w:tc>
      </w:tr>
    </w:tbl>
    <w:p w14:paraId="29D21B80" w14:textId="77777777" w:rsidR="00672A61" w:rsidRPr="00437EB7" w:rsidRDefault="00672A61" w:rsidP="00672A61">
      <w:pPr>
        <w:rPr>
          <w:sz w:val="14"/>
          <w:szCs w:val="14"/>
        </w:rPr>
      </w:pPr>
    </w:p>
    <w:tbl>
      <w:tblPr>
        <w:tblStyle w:val="TableGrid"/>
        <w:tblW w:w="10485" w:type="dxa"/>
        <w:tblLook w:val="04A0" w:firstRow="1" w:lastRow="0" w:firstColumn="1" w:lastColumn="0" w:noHBand="0" w:noVBand="1"/>
      </w:tblPr>
      <w:tblGrid>
        <w:gridCol w:w="10485"/>
      </w:tblGrid>
      <w:tr w:rsidR="00672A61" w:rsidRPr="00437EB7" w14:paraId="4ACB3037" w14:textId="77777777" w:rsidTr="00275184">
        <w:tc>
          <w:tcPr>
            <w:tcW w:w="10485" w:type="dxa"/>
          </w:tcPr>
          <w:p w14:paraId="2AB9F061" w14:textId="77777777" w:rsidR="00124640" w:rsidRPr="00437EB7" w:rsidRDefault="00124640" w:rsidP="00B669C1">
            <w:pPr>
              <w:pStyle w:val="ListParagraph"/>
              <w:numPr>
                <w:ilvl w:val="0"/>
                <w:numId w:val="80"/>
              </w:numPr>
              <w:spacing w:before="20" w:after="60"/>
            </w:pPr>
            <w:r w:rsidRPr="00437EB7">
              <w:rPr>
                <w:bCs/>
              </w:rPr>
              <w:t xml:space="preserve">While marauding terrorist attacks (MTA) are rare, if an attack occurs, remember the words: </w:t>
            </w:r>
            <w:r w:rsidRPr="00437EB7">
              <w:rPr>
                <w:b/>
                <w:bCs/>
              </w:rPr>
              <w:t>RUN HIDE TELL</w:t>
            </w:r>
            <w:r w:rsidRPr="00437EB7">
              <w:t>.</w:t>
            </w:r>
          </w:p>
          <w:p w14:paraId="7C75B5C5" w14:textId="36C7D16C" w:rsidR="00672A61" w:rsidRPr="00437EB7" w:rsidRDefault="00672A61" w:rsidP="00B669C1">
            <w:pPr>
              <w:pStyle w:val="ListParagraph"/>
              <w:numPr>
                <w:ilvl w:val="0"/>
                <w:numId w:val="80"/>
              </w:numPr>
              <w:spacing w:before="20" w:after="20"/>
            </w:pPr>
            <w:r w:rsidRPr="00437EB7">
              <w:lastRenderedPageBreak/>
              <w:t>If</w:t>
            </w:r>
            <w:r w:rsidRPr="00437EB7">
              <w:rPr>
                <w:bCs/>
              </w:rPr>
              <w:t xml:space="preserve"> someone is taken hostage on the premises, the school should seek to evacuate the rest of the site </w:t>
            </w:r>
            <w:r w:rsidRPr="00437EB7">
              <w:rPr>
                <w:b/>
              </w:rPr>
              <w:t>if safe to do so</w:t>
            </w:r>
            <w:r w:rsidRPr="00437EB7">
              <w:rPr>
                <w:bCs/>
              </w:rPr>
              <w:t xml:space="preserve"> – refer to </w:t>
            </w:r>
            <w:hyperlink w:anchor="A8" w:history="1">
              <w:r w:rsidRPr="00437EB7">
                <w:rPr>
                  <w:rStyle w:val="Hyperlink"/>
                  <w:b/>
                  <w:bCs/>
                </w:rPr>
                <w:t>Appendix 8</w:t>
              </w:r>
            </w:hyperlink>
            <w:r w:rsidRPr="00437EB7">
              <w:rPr>
                <w:b/>
                <w:bCs/>
              </w:rPr>
              <w:t>.</w:t>
            </w:r>
          </w:p>
        </w:tc>
      </w:tr>
    </w:tbl>
    <w:p w14:paraId="70058C50" w14:textId="77777777" w:rsidR="00672A61" w:rsidRPr="00437EB7" w:rsidRDefault="00672A61" w:rsidP="00672A61">
      <w:pPr>
        <w:rPr>
          <w:sz w:val="14"/>
          <w:szCs w:val="14"/>
        </w:rPr>
      </w:pPr>
    </w:p>
    <w:tbl>
      <w:tblPr>
        <w:tblW w:w="1046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8789"/>
        <w:gridCol w:w="1105"/>
      </w:tblGrid>
      <w:tr w:rsidR="00990CC6" w:rsidRPr="00437EB7" w14:paraId="043E1C17" w14:textId="77777777" w:rsidTr="002E52A0">
        <w:trPr>
          <w:trHeight w:val="390"/>
          <w:tblHeader/>
        </w:trPr>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0894FDC" w14:textId="77777777" w:rsidR="00990CC6" w:rsidRPr="00437EB7" w:rsidRDefault="00990CC6" w:rsidP="00FC2F7C">
            <w:pPr>
              <w:autoSpaceDE w:val="0"/>
              <w:autoSpaceDN w:val="0"/>
              <w:adjustRightInd w:val="0"/>
              <w:jc w:val="center"/>
              <w:rPr>
                <w:rFonts w:eastAsia="Calibri" w:cs="Frutiger 45 Light"/>
                <w:lang w:eastAsia="en-GB"/>
              </w:rPr>
            </w:pPr>
            <w:r w:rsidRPr="00437EB7">
              <w:rPr>
                <w:rFonts w:eastAsia="Calibri" w:cs="Frutiger 45 Light"/>
                <w:b/>
                <w:bCs/>
                <w:lang w:eastAsia="en-GB"/>
              </w:rPr>
              <w:t>No.</w:t>
            </w:r>
          </w:p>
        </w:tc>
        <w:tc>
          <w:tcPr>
            <w:tcW w:w="878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EC9A62D" w14:textId="68637E9B" w:rsidR="00990CC6" w:rsidRPr="00437EB7" w:rsidRDefault="00990CC6" w:rsidP="005923F2">
            <w:pPr>
              <w:autoSpaceDE w:val="0"/>
              <w:autoSpaceDN w:val="0"/>
              <w:adjustRightInd w:val="0"/>
              <w:rPr>
                <w:rFonts w:eastAsia="Calibri" w:cs="Frutiger 45 Light"/>
                <w:lang w:eastAsia="en-GB"/>
              </w:rPr>
            </w:pPr>
            <w:r w:rsidRPr="00437EB7">
              <w:rPr>
                <w:rFonts w:eastAsia="Calibri" w:cs="Frutiger 45 Light"/>
                <w:b/>
                <w:bCs/>
                <w:lang w:eastAsia="en-GB"/>
              </w:rPr>
              <w:t>Initial Response</w:t>
            </w:r>
          </w:p>
        </w:tc>
        <w:tc>
          <w:tcPr>
            <w:tcW w:w="11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8F904E7" w14:textId="77777777" w:rsidR="00990CC6" w:rsidRPr="00437EB7" w:rsidRDefault="00990CC6" w:rsidP="005923F2">
            <w:pPr>
              <w:autoSpaceDE w:val="0"/>
              <w:autoSpaceDN w:val="0"/>
              <w:adjustRightInd w:val="0"/>
              <w:jc w:val="center"/>
              <w:rPr>
                <w:rFonts w:eastAsia="Calibri" w:cs="Frutiger 45 Light"/>
                <w:lang w:eastAsia="en-GB"/>
              </w:rPr>
            </w:pPr>
            <w:r w:rsidRPr="00437EB7">
              <w:rPr>
                <w:rFonts w:eastAsia="Calibri" w:cs="Frutiger 45 Light"/>
                <w:b/>
                <w:bCs/>
                <w:lang w:eastAsia="en-GB"/>
              </w:rPr>
              <w:t>Tick / Initial / Time</w:t>
            </w:r>
          </w:p>
        </w:tc>
      </w:tr>
      <w:tr w:rsidR="00672A61" w:rsidRPr="00437EB7" w14:paraId="6D06BFD5" w14:textId="77777777" w:rsidTr="002E52A0">
        <w:tc>
          <w:tcPr>
            <w:tcW w:w="567" w:type="dxa"/>
            <w:tcBorders>
              <w:top w:val="single" w:sz="4" w:space="0" w:color="FFFFFF"/>
            </w:tcBorders>
            <w:vAlign w:val="center"/>
          </w:tcPr>
          <w:p w14:paraId="7394BA5F" w14:textId="719BB9A2" w:rsidR="00672A61" w:rsidRPr="00437EB7" w:rsidRDefault="001F32AB" w:rsidP="004E21F7">
            <w:pPr>
              <w:autoSpaceDE w:val="0"/>
              <w:autoSpaceDN w:val="0"/>
              <w:adjustRightInd w:val="0"/>
              <w:spacing w:before="40" w:after="40"/>
              <w:rPr>
                <w:rFonts w:eastAsia="Calibri" w:cs="Frutiger 45 Light"/>
                <w:color w:val="000000"/>
                <w:lang w:eastAsia="en-GB"/>
              </w:rPr>
            </w:pPr>
            <w:r w:rsidRPr="00437EB7">
              <w:rPr>
                <w:rFonts w:eastAsia="Calibri" w:cs="Frutiger 45 Light"/>
                <w:color w:val="000000"/>
                <w:lang w:eastAsia="en-GB"/>
              </w:rPr>
              <w:t>L1</w:t>
            </w:r>
          </w:p>
        </w:tc>
        <w:tc>
          <w:tcPr>
            <w:tcW w:w="8789" w:type="dxa"/>
            <w:tcBorders>
              <w:top w:val="single" w:sz="4" w:space="0" w:color="FFFFFF"/>
            </w:tcBorders>
            <w:vAlign w:val="center"/>
          </w:tcPr>
          <w:p w14:paraId="2BBEBB29" w14:textId="4D2C10C4" w:rsidR="00672A61" w:rsidRPr="00437EB7" w:rsidRDefault="00672A61" w:rsidP="004E21F7">
            <w:pPr>
              <w:autoSpaceDE w:val="0"/>
              <w:autoSpaceDN w:val="0"/>
              <w:adjustRightInd w:val="0"/>
              <w:spacing w:before="40" w:after="40"/>
              <w:rPr>
                <w:rFonts w:eastAsia="Calibri" w:cs="Frutiger 45 Light"/>
                <w:color w:val="000000"/>
                <w:szCs w:val="22"/>
                <w:lang w:eastAsia="en-GB"/>
              </w:rPr>
            </w:pPr>
            <w:r w:rsidRPr="00437EB7">
              <w:rPr>
                <w:rFonts w:cs="Arial"/>
                <w:color w:val="000000"/>
                <w:szCs w:val="22"/>
              </w:rPr>
              <w:t>Sound Alert - Activate lock-down procedures immediately.</w:t>
            </w:r>
          </w:p>
        </w:tc>
        <w:tc>
          <w:tcPr>
            <w:tcW w:w="1105" w:type="dxa"/>
            <w:tcBorders>
              <w:top w:val="single" w:sz="4" w:space="0" w:color="FFFFFF"/>
            </w:tcBorders>
            <w:vAlign w:val="center"/>
          </w:tcPr>
          <w:p w14:paraId="4F1ED60E" w14:textId="77777777" w:rsidR="00672A61" w:rsidRPr="00437EB7" w:rsidRDefault="00672A61" w:rsidP="004E21F7">
            <w:pPr>
              <w:autoSpaceDE w:val="0"/>
              <w:autoSpaceDN w:val="0"/>
              <w:adjustRightInd w:val="0"/>
              <w:spacing w:before="40" w:after="40"/>
              <w:rPr>
                <w:rFonts w:eastAsia="Calibri" w:cs="Frutiger 45 Light"/>
                <w:color w:val="000000"/>
                <w:lang w:eastAsia="en-GB"/>
              </w:rPr>
            </w:pPr>
          </w:p>
        </w:tc>
      </w:tr>
      <w:tr w:rsidR="00672A61" w:rsidRPr="00437EB7" w14:paraId="0B46DB10" w14:textId="77777777" w:rsidTr="002E52A0">
        <w:tc>
          <w:tcPr>
            <w:tcW w:w="567" w:type="dxa"/>
            <w:tcBorders>
              <w:top w:val="single" w:sz="4" w:space="0" w:color="FFFFFF"/>
            </w:tcBorders>
            <w:vAlign w:val="center"/>
          </w:tcPr>
          <w:p w14:paraId="06D3338C" w14:textId="0B19ECB0" w:rsidR="00672A61" w:rsidRPr="00437EB7" w:rsidRDefault="001F32AB" w:rsidP="004E21F7">
            <w:pPr>
              <w:autoSpaceDE w:val="0"/>
              <w:autoSpaceDN w:val="0"/>
              <w:adjustRightInd w:val="0"/>
              <w:spacing w:before="40" w:after="40"/>
              <w:rPr>
                <w:rFonts w:eastAsia="Calibri" w:cs="Frutiger 45 Light"/>
                <w:color w:val="000000"/>
                <w:lang w:eastAsia="en-GB"/>
              </w:rPr>
            </w:pPr>
            <w:r w:rsidRPr="00437EB7">
              <w:rPr>
                <w:rFonts w:eastAsia="Calibri" w:cs="Frutiger 45 Light"/>
                <w:color w:val="000000"/>
                <w:lang w:eastAsia="en-GB"/>
              </w:rPr>
              <w:t>L2</w:t>
            </w:r>
          </w:p>
        </w:tc>
        <w:tc>
          <w:tcPr>
            <w:tcW w:w="8789" w:type="dxa"/>
            <w:tcBorders>
              <w:top w:val="single" w:sz="4" w:space="0" w:color="FFFFFF"/>
            </w:tcBorders>
            <w:vAlign w:val="center"/>
          </w:tcPr>
          <w:p w14:paraId="6F6D4345" w14:textId="0E341A67" w:rsidR="00672A61" w:rsidRPr="00437EB7" w:rsidRDefault="00672A61" w:rsidP="004E21F7">
            <w:pPr>
              <w:autoSpaceDE w:val="0"/>
              <w:autoSpaceDN w:val="0"/>
              <w:adjustRightInd w:val="0"/>
              <w:spacing w:before="40" w:after="40"/>
              <w:rPr>
                <w:rFonts w:eastAsia="Calibri" w:cs="Frutiger 45 Light"/>
                <w:color w:val="000000"/>
                <w:szCs w:val="22"/>
                <w:lang w:eastAsia="en-GB"/>
              </w:rPr>
            </w:pPr>
            <w:r w:rsidRPr="00437EB7">
              <w:rPr>
                <w:rFonts w:eastAsia="Calibri" w:cs="Frutiger 45 Light"/>
                <w:color w:val="000000"/>
                <w:szCs w:val="24"/>
                <w:lang w:eastAsia="en-GB"/>
              </w:rPr>
              <w:t>Dial 999.  Dial once for any emergency service that you require.  Never assume that someone else has already done this.</w:t>
            </w:r>
          </w:p>
        </w:tc>
        <w:tc>
          <w:tcPr>
            <w:tcW w:w="1105" w:type="dxa"/>
            <w:tcBorders>
              <w:top w:val="single" w:sz="4" w:space="0" w:color="FFFFFF"/>
            </w:tcBorders>
            <w:vAlign w:val="center"/>
          </w:tcPr>
          <w:p w14:paraId="4DBA9DDC" w14:textId="77777777" w:rsidR="00672A61" w:rsidRPr="00437EB7" w:rsidRDefault="00672A61" w:rsidP="004E21F7">
            <w:pPr>
              <w:autoSpaceDE w:val="0"/>
              <w:autoSpaceDN w:val="0"/>
              <w:adjustRightInd w:val="0"/>
              <w:spacing w:before="40" w:after="40"/>
              <w:rPr>
                <w:rFonts w:eastAsia="Calibri" w:cs="Frutiger 45 Light"/>
                <w:color w:val="000000"/>
                <w:lang w:eastAsia="en-GB"/>
              </w:rPr>
            </w:pPr>
          </w:p>
        </w:tc>
      </w:tr>
      <w:tr w:rsidR="001F32AB" w:rsidRPr="00437EB7" w14:paraId="69BE14FD" w14:textId="77777777" w:rsidTr="002E52A0">
        <w:tc>
          <w:tcPr>
            <w:tcW w:w="567" w:type="dxa"/>
            <w:tcBorders>
              <w:top w:val="single" w:sz="4" w:space="0" w:color="FFFFFF"/>
            </w:tcBorders>
            <w:vAlign w:val="center"/>
          </w:tcPr>
          <w:p w14:paraId="71EACA8B" w14:textId="7C99D661" w:rsidR="001F32AB" w:rsidRPr="00437EB7" w:rsidRDefault="001F32AB" w:rsidP="004E21F7">
            <w:pPr>
              <w:autoSpaceDE w:val="0"/>
              <w:autoSpaceDN w:val="0"/>
              <w:adjustRightInd w:val="0"/>
              <w:spacing w:before="40" w:after="40"/>
              <w:rPr>
                <w:rFonts w:eastAsia="Calibri" w:cs="Frutiger 45 Light"/>
                <w:color w:val="000000"/>
                <w:lang w:eastAsia="en-GB"/>
              </w:rPr>
            </w:pPr>
            <w:r w:rsidRPr="00437EB7">
              <w:rPr>
                <w:rFonts w:eastAsia="Calibri" w:cs="Frutiger 45 Light"/>
                <w:color w:val="000000"/>
                <w:lang w:eastAsia="en-GB"/>
              </w:rPr>
              <w:t>L3</w:t>
            </w:r>
          </w:p>
        </w:tc>
        <w:tc>
          <w:tcPr>
            <w:tcW w:w="8789" w:type="dxa"/>
            <w:tcBorders>
              <w:top w:val="single" w:sz="4" w:space="0" w:color="FFFFFF"/>
            </w:tcBorders>
            <w:vAlign w:val="center"/>
          </w:tcPr>
          <w:p w14:paraId="57692E15" w14:textId="2A8361B5" w:rsidR="001F32AB" w:rsidRPr="00437EB7" w:rsidRDefault="001F32AB" w:rsidP="004E21F7">
            <w:pPr>
              <w:autoSpaceDE w:val="0"/>
              <w:autoSpaceDN w:val="0"/>
              <w:adjustRightInd w:val="0"/>
              <w:spacing w:before="40" w:after="40"/>
              <w:rPr>
                <w:rFonts w:eastAsia="Calibri" w:cs="Frutiger 45 Light"/>
                <w:color w:val="000000"/>
                <w:szCs w:val="24"/>
                <w:lang w:eastAsia="en-GB"/>
              </w:rPr>
            </w:pPr>
            <w:r w:rsidRPr="00437EB7">
              <w:rPr>
                <w:rFonts w:cs="Arial"/>
                <w:color w:val="000000"/>
                <w:szCs w:val="22"/>
              </w:rPr>
              <w:t xml:space="preserve">Direct all pupils, staff, parents and signed in visitors to the nearest safe place/protected space </w:t>
            </w:r>
            <w:r w:rsidRPr="00437EB7">
              <w:rPr>
                <w:rFonts w:cs="Arial"/>
                <w:i/>
                <w:iCs/>
                <w:color w:val="000000"/>
                <w:szCs w:val="22"/>
              </w:rPr>
              <w:t>(this may be dependent on what and where the risk is)</w:t>
            </w:r>
            <w:r w:rsidRPr="00437EB7">
              <w:rPr>
                <w:rFonts w:cs="Arial"/>
                <w:color w:val="000000"/>
                <w:szCs w:val="22"/>
              </w:rPr>
              <w:t>.</w:t>
            </w:r>
          </w:p>
        </w:tc>
        <w:tc>
          <w:tcPr>
            <w:tcW w:w="1105" w:type="dxa"/>
            <w:tcBorders>
              <w:top w:val="single" w:sz="4" w:space="0" w:color="FFFFFF"/>
            </w:tcBorders>
            <w:vAlign w:val="center"/>
          </w:tcPr>
          <w:p w14:paraId="7919B192" w14:textId="77777777" w:rsidR="001F32AB" w:rsidRPr="00437EB7" w:rsidRDefault="001F32AB" w:rsidP="004E21F7">
            <w:pPr>
              <w:autoSpaceDE w:val="0"/>
              <w:autoSpaceDN w:val="0"/>
              <w:adjustRightInd w:val="0"/>
              <w:spacing w:before="40" w:after="40"/>
              <w:rPr>
                <w:rFonts w:eastAsia="Calibri" w:cs="Frutiger 45 Light"/>
                <w:color w:val="000000"/>
                <w:lang w:eastAsia="en-GB"/>
              </w:rPr>
            </w:pPr>
          </w:p>
        </w:tc>
      </w:tr>
      <w:tr w:rsidR="001F32AB" w:rsidRPr="00437EB7" w14:paraId="5DB556D5" w14:textId="77777777" w:rsidTr="002E52A0">
        <w:tc>
          <w:tcPr>
            <w:tcW w:w="567" w:type="dxa"/>
            <w:tcBorders>
              <w:top w:val="single" w:sz="4" w:space="0" w:color="FFFFFF"/>
            </w:tcBorders>
            <w:vAlign w:val="center"/>
          </w:tcPr>
          <w:p w14:paraId="03A8FE54" w14:textId="34C23B27" w:rsidR="001F32AB" w:rsidRPr="00437EB7" w:rsidRDefault="001F32AB" w:rsidP="004E21F7">
            <w:pPr>
              <w:autoSpaceDE w:val="0"/>
              <w:autoSpaceDN w:val="0"/>
              <w:adjustRightInd w:val="0"/>
              <w:spacing w:before="40" w:after="40"/>
              <w:rPr>
                <w:rFonts w:eastAsia="Calibri" w:cs="Frutiger 45 Light"/>
                <w:color w:val="000000"/>
                <w:lang w:eastAsia="en-GB"/>
              </w:rPr>
            </w:pPr>
            <w:r w:rsidRPr="00437EB7">
              <w:rPr>
                <w:rFonts w:eastAsia="Calibri" w:cs="Frutiger 45 Light"/>
                <w:color w:val="000000"/>
                <w:lang w:eastAsia="en-GB"/>
              </w:rPr>
              <w:t>L4</w:t>
            </w:r>
          </w:p>
        </w:tc>
        <w:tc>
          <w:tcPr>
            <w:tcW w:w="8789" w:type="dxa"/>
            <w:tcBorders>
              <w:top w:val="single" w:sz="4" w:space="0" w:color="FFFFFF"/>
            </w:tcBorders>
            <w:vAlign w:val="center"/>
          </w:tcPr>
          <w:p w14:paraId="05318EF2" w14:textId="21B5F0FB" w:rsidR="001F32AB" w:rsidRPr="00437EB7" w:rsidRDefault="001F32AB" w:rsidP="004E21F7">
            <w:pPr>
              <w:autoSpaceDE w:val="0"/>
              <w:autoSpaceDN w:val="0"/>
              <w:adjustRightInd w:val="0"/>
              <w:spacing w:before="40" w:after="40"/>
              <w:rPr>
                <w:rFonts w:cs="Arial"/>
                <w:color w:val="000000"/>
                <w:szCs w:val="22"/>
              </w:rPr>
            </w:pPr>
            <w:r w:rsidRPr="00437EB7">
              <w:rPr>
                <w:rFonts w:eastAsia="Calibri" w:cs="Calibri"/>
                <w:color w:val="000000"/>
                <w:szCs w:val="22"/>
                <w:lang w:eastAsia="en-GB"/>
              </w:rPr>
              <w:t>Where it is not safe/practical for those who are outside the building to get inside, instruct them to hide or</w:t>
            </w:r>
            <w:r w:rsidRPr="00437EB7">
              <w:rPr>
                <w:rFonts w:eastAsia="Calibri" w:cs="Frutiger 45 Light"/>
                <w:color w:val="000000"/>
                <w:szCs w:val="22"/>
                <w:lang w:eastAsia="en-GB"/>
              </w:rPr>
              <w:t xml:space="preserve"> disperse if this will improve their safety.  </w:t>
            </w:r>
            <w:r w:rsidRPr="00437EB7">
              <w:rPr>
                <w:rFonts w:eastAsia="Calibri" w:cs="Frutiger 45 Light"/>
                <w:i/>
                <w:iCs/>
                <w:color w:val="000000"/>
                <w:szCs w:val="22"/>
                <w:lang w:eastAsia="en-GB"/>
              </w:rPr>
              <w:t>Arrangements with a neighbouring facility may need to be made in advance of any lockdown where such a facility may be required (as Migration above).</w:t>
            </w:r>
          </w:p>
        </w:tc>
        <w:tc>
          <w:tcPr>
            <w:tcW w:w="1105" w:type="dxa"/>
            <w:tcBorders>
              <w:top w:val="single" w:sz="4" w:space="0" w:color="FFFFFF"/>
            </w:tcBorders>
            <w:vAlign w:val="center"/>
          </w:tcPr>
          <w:p w14:paraId="594596C1" w14:textId="77777777" w:rsidR="001F32AB" w:rsidRPr="00437EB7" w:rsidRDefault="001F32AB" w:rsidP="004E21F7">
            <w:pPr>
              <w:autoSpaceDE w:val="0"/>
              <w:autoSpaceDN w:val="0"/>
              <w:adjustRightInd w:val="0"/>
              <w:spacing w:before="40" w:after="40"/>
              <w:rPr>
                <w:rFonts w:eastAsia="Calibri" w:cs="Frutiger 45 Light"/>
                <w:color w:val="000000"/>
                <w:lang w:eastAsia="en-GB"/>
              </w:rPr>
            </w:pPr>
          </w:p>
        </w:tc>
      </w:tr>
      <w:tr w:rsidR="001F32AB" w:rsidRPr="00437EB7" w14:paraId="0971E28B" w14:textId="77777777" w:rsidTr="002E52A0">
        <w:tc>
          <w:tcPr>
            <w:tcW w:w="567" w:type="dxa"/>
            <w:tcBorders>
              <w:top w:val="single" w:sz="4" w:space="0" w:color="FFFFFF"/>
            </w:tcBorders>
            <w:vAlign w:val="center"/>
          </w:tcPr>
          <w:p w14:paraId="63E93F27" w14:textId="1A642102" w:rsidR="001F32AB" w:rsidRPr="00437EB7" w:rsidRDefault="001F32AB" w:rsidP="004E21F7">
            <w:pPr>
              <w:autoSpaceDE w:val="0"/>
              <w:autoSpaceDN w:val="0"/>
              <w:adjustRightInd w:val="0"/>
              <w:spacing w:before="40" w:after="40"/>
              <w:rPr>
                <w:rFonts w:eastAsia="Calibri" w:cs="Frutiger 45 Light"/>
                <w:color w:val="000000"/>
                <w:lang w:eastAsia="en-GB"/>
              </w:rPr>
            </w:pPr>
            <w:r w:rsidRPr="00437EB7">
              <w:rPr>
                <w:rFonts w:eastAsia="Calibri" w:cs="Frutiger 45 Light"/>
                <w:color w:val="000000"/>
                <w:lang w:eastAsia="en-GB"/>
              </w:rPr>
              <w:t>L5</w:t>
            </w:r>
          </w:p>
        </w:tc>
        <w:tc>
          <w:tcPr>
            <w:tcW w:w="8789" w:type="dxa"/>
            <w:tcBorders>
              <w:top w:val="single" w:sz="4" w:space="0" w:color="FFFFFF"/>
            </w:tcBorders>
            <w:vAlign w:val="center"/>
          </w:tcPr>
          <w:p w14:paraId="06289443" w14:textId="2234C5D4" w:rsidR="001F32AB" w:rsidRPr="00437EB7" w:rsidRDefault="001F32AB" w:rsidP="004E21F7">
            <w:pPr>
              <w:autoSpaceDE w:val="0"/>
              <w:autoSpaceDN w:val="0"/>
              <w:adjustRightInd w:val="0"/>
              <w:spacing w:before="40" w:after="40"/>
              <w:rPr>
                <w:rFonts w:eastAsia="Calibri" w:cs="Calibri"/>
                <w:color w:val="000000"/>
                <w:szCs w:val="22"/>
                <w:lang w:eastAsia="en-GB"/>
              </w:rPr>
            </w:pPr>
            <w:r w:rsidRPr="00437EB7">
              <w:rPr>
                <w:rFonts w:eastAsia="Calibri" w:cs="Frutiger 45 Light"/>
                <w:color w:val="000000"/>
                <w:lang w:eastAsia="en-GB"/>
              </w:rPr>
              <w:t>Ensure the grab bag is available in the protected space.  This should include any emergency medication which may be required by pupils, staff and others during the lockdown period.</w:t>
            </w:r>
          </w:p>
        </w:tc>
        <w:tc>
          <w:tcPr>
            <w:tcW w:w="1105" w:type="dxa"/>
            <w:tcBorders>
              <w:top w:val="single" w:sz="4" w:space="0" w:color="FFFFFF"/>
            </w:tcBorders>
            <w:vAlign w:val="center"/>
          </w:tcPr>
          <w:p w14:paraId="5DCC80B1" w14:textId="77777777" w:rsidR="001F32AB" w:rsidRPr="00437EB7" w:rsidRDefault="001F32AB" w:rsidP="004E21F7">
            <w:pPr>
              <w:autoSpaceDE w:val="0"/>
              <w:autoSpaceDN w:val="0"/>
              <w:adjustRightInd w:val="0"/>
              <w:spacing w:before="40" w:after="40"/>
              <w:rPr>
                <w:rFonts w:eastAsia="Calibri" w:cs="Frutiger 45 Light"/>
                <w:color w:val="000000"/>
                <w:lang w:eastAsia="en-GB"/>
              </w:rPr>
            </w:pPr>
          </w:p>
        </w:tc>
      </w:tr>
      <w:tr w:rsidR="001F32AB" w:rsidRPr="00437EB7" w14:paraId="518BA883" w14:textId="77777777" w:rsidTr="002E52A0">
        <w:tc>
          <w:tcPr>
            <w:tcW w:w="567" w:type="dxa"/>
            <w:tcBorders>
              <w:top w:val="single" w:sz="4" w:space="0" w:color="FFFFFF"/>
            </w:tcBorders>
            <w:vAlign w:val="center"/>
          </w:tcPr>
          <w:p w14:paraId="5DB1DBD8" w14:textId="0E531B67" w:rsidR="001F32AB" w:rsidRPr="00437EB7" w:rsidRDefault="001F32AB" w:rsidP="004E21F7">
            <w:pPr>
              <w:autoSpaceDE w:val="0"/>
              <w:autoSpaceDN w:val="0"/>
              <w:adjustRightInd w:val="0"/>
              <w:spacing w:before="40" w:after="40"/>
              <w:rPr>
                <w:rFonts w:eastAsia="Calibri" w:cs="Frutiger 45 Light"/>
                <w:color w:val="000000"/>
                <w:lang w:eastAsia="en-GB"/>
              </w:rPr>
            </w:pPr>
            <w:r w:rsidRPr="00437EB7">
              <w:rPr>
                <w:rFonts w:eastAsia="Calibri" w:cs="Frutiger 45 Light"/>
                <w:color w:val="000000"/>
                <w:lang w:eastAsia="en-GB"/>
              </w:rPr>
              <w:t>L6</w:t>
            </w:r>
          </w:p>
        </w:tc>
        <w:tc>
          <w:tcPr>
            <w:tcW w:w="8789" w:type="dxa"/>
            <w:tcBorders>
              <w:top w:val="single" w:sz="4" w:space="0" w:color="FFFFFF"/>
            </w:tcBorders>
            <w:vAlign w:val="center"/>
          </w:tcPr>
          <w:p w14:paraId="0B4BCE6E" w14:textId="7EBD685C" w:rsidR="001F32AB" w:rsidRPr="00437EB7" w:rsidRDefault="001F32AB" w:rsidP="004E21F7">
            <w:pPr>
              <w:autoSpaceDE w:val="0"/>
              <w:autoSpaceDN w:val="0"/>
              <w:adjustRightInd w:val="0"/>
              <w:spacing w:before="40" w:after="40"/>
              <w:rPr>
                <w:rFonts w:cs="Arial"/>
                <w:color w:val="000000"/>
                <w:szCs w:val="22"/>
              </w:rPr>
            </w:pPr>
            <w:r w:rsidRPr="00437EB7">
              <w:rPr>
                <w:rFonts w:eastAsia="Calibri" w:cs="Frutiger 45 Light"/>
                <w:color w:val="000000"/>
                <w:lang w:eastAsia="en-GB"/>
              </w:rPr>
              <w:t>Lock / secure entrance points (e.g. doors, windows) to prevent the intruder entering the building.</w:t>
            </w:r>
          </w:p>
        </w:tc>
        <w:tc>
          <w:tcPr>
            <w:tcW w:w="1105" w:type="dxa"/>
            <w:tcBorders>
              <w:top w:val="single" w:sz="4" w:space="0" w:color="FFFFFF"/>
            </w:tcBorders>
            <w:vAlign w:val="center"/>
          </w:tcPr>
          <w:p w14:paraId="763B0715" w14:textId="77777777" w:rsidR="001F32AB" w:rsidRPr="00437EB7" w:rsidRDefault="001F32AB" w:rsidP="004E21F7">
            <w:pPr>
              <w:autoSpaceDE w:val="0"/>
              <w:autoSpaceDN w:val="0"/>
              <w:adjustRightInd w:val="0"/>
              <w:spacing w:before="40" w:after="40"/>
              <w:rPr>
                <w:rFonts w:eastAsia="Calibri" w:cs="Frutiger 45 Light"/>
                <w:color w:val="000000"/>
                <w:lang w:eastAsia="en-GB"/>
              </w:rPr>
            </w:pPr>
          </w:p>
        </w:tc>
      </w:tr>
      <w:tr w:rsidR="001F32AB" w:rsidRPr="00437EB7" w14:paraId="6A58D795" w14:textId="77777777" w:rsidTr="002E52A0">
        <w:tc>
          <w:tcPr>
            <w:tcW w:w="567" w:type="dxa"/>
            <w:tcBorders>
              <w:top w:val="single" w:sz="4" w:space="0" w:color="FFFFFF"/>
            </w:tcBorders>
            <w:vAlign w:val="center"/>
          </w:tcPr>
          <w:p w14:paraId="7CD01E5E" w14:textId="254EF172" w:rsidR="001F32AB" w:rsidRPr="00437EB7" w:rsidRDefault="001F32AB" w:rsidP="004E21F7">
            <w:pPr>
              <w:autoSpaceDE w:val="0"/>
              <w:autoSpaceDN w:val="0"/>
              <w:adjustRightInd w:val="0"/>
              <w:spacing w:before="40" w:after="40"/>
              <w:rPr>
                <w:rFonts w:eastAsia="Calibri" w:cs="Frutiger 45 Light"/>
                <w:color w:val="000000"/>
                <w:lang w:eastAsia="en-GB"/>
              </w:rPr>
            </w:pPr>
            <w:r w:rsidRPr="00437EB7">
              <w:rPr>
                <w:rFonts w:eastAsia="Calibri" w:cs="Frutiger 45 Light"/>
                <w:color w:val="000000"/>
                <w:lang w:eastAsia="en-GB"/>
              </w:rPr>
              <w:t>L7</w:t>
            </w:r>
          </w:p>
        </w:tc>
        <w:tc>
          <w:tcPr>
            <w:tcW w:w="8789" w:type="dxa"/>
            <w:tcBorders>
              <w:top w:val="single" w:sz="4" w:space="0" w:color="FFFFFF"/>
            </w:tcBorders>
            <w:vAlign w:val="center"/>
          </w:tcPr>
          <w:p w14:paraId="5729E7AB" w14:textId="6CFD2664" w:rsidR="001F32AB" w:rsidRPr="00437EB7" w:rsidRDefault="001F32AB" w:rsidP="004E21F7">
            <w:pPr>
              <w:autoSpaceDE w:val="0"/>
              <w:autoSpaceDN w:val="0"/>
              <w:adjustRightInd w:val="0"/>
              <w:spacing w:before="40" w:after="40"/>
              <w:rPr>
                <w:rFonts w:eastAsia="Calibri" w:cs="Frutiger 45 Light"/>
                <w:color w:val="000000"/>
                <w:szCs w:val="24"/>
                <w:lang w:eastAsia="en-GB"/>
              </w:rPr>
            </w:pPr>
            <w:r w:rsidRPr="00437EB7">
              <w:rPr>
                <w:rFonts w:cs="Arial"/>
                <w:color w:val="000000"/>
                <w:szCs w:val="22"/>
              </w:rPr>
              <w:t>Secure rooms and take action to increase protection from attack - lock and barricade doors and windows.</w:t>
            </w:r>
          </w:p>
        </w:tc>
        <w:tc>
          <w:tcPr>
            <w:tcW w:w="1105" w:type="dxa"/>
            <w:tcBorders>
              <w:top w:val="single" w:sz="4" w:space="0" w:color="FFFFFF"/>
            </w:tcBorders>
            <w:vAlign w:val="center"/>
          </w:tcPr>
          <w:p w14:paraId="7DA97E22" w14:textId="77777777" w:rsidR="001F32AB" w:rsidRPr="00437EB7" w:rsidRDefault="001F32AB" w:rsidP="004E21F7">
            <w:pPr>
              <w:autoSpaceDE w:val="0"/>
              <w:autoSpaceDN w:val="0"/>
              <w:adjustRightInd w:val="0"/>
              <w:spacing w:before="40" w:after="40"/>
              <w:rPr>
                <w:rFonts w:eastAsia="Calibri" w:cs="Frutiger 45 Light"/>
                <w:color w:val="000000"/>
                <w:lang w:eastAsia="en-GB"/>
              </w:rPr>
            </w:pPr>
          </w:p>
        </w:tc>
      </w:tr>
      <w:tr w:rsidR="001F32AB" w:rsidRPr="00437EB7" w14:paraId="43A19E41" w14:textId="77777777" w:rsidTr="002E52A0">
        <w:tc>
          <w:tcPr>
            <w:tcW w:w="567" w:type="dxa"/>
            <w:tcBorders>
              <w:top w:val="single" w:sz="4" w:space="0" w:color="FFFFFF"/>
            </w:tcBorders>
            <w:vAlign w:val="center"/>
          </w:tcPr>
          <w:p w14:paraId="3B5D4575" w14:textId="609170A3" w:rsidR="001F32AB" w:rsidRPr="00437EB7" w:rsidRDefault="001F32AB" w:rsidP="004E21F7">
            <w:pPr>
              <w:autoSpaceDE w:val="0"/>
              <w:autoSpaceDN w:val="0"/>
              <w:adjustRightInd w:val="0"/>
              <w:spacing w:before="40" w:after="40"/>
              <w:rPr>
                <w:rFonts w:eastAsia="Calibri" w:cs="Frutiger 45 Light"/>
                <w:color w:val="000000"/>
                <w:lang w:eastAsia="en-GB"/>
              </w:rPr>
            </w:pPr>
            <w:r w:rsidRPr="00437EB7">
              <w:rPr>
                <w:rFonts w:eastAsia="Calibri" w:cs="Frutiger 45 Light"/>
                <w:color w:val="000000"/>
                <w:lang w:eastAsia="en-GB"/>
              </w:rPr>
              <w:t>L8</w:t>
            </w:r>
          </w:p>
        </w:tc>
        <w:tc>
          <w:tcPr>
            <w:tcW w:w="8789" w:type="dxa"/>
            <w:tcBorders>
              <w:top w:val="single" w:sz="4" w:space="0" w:color="FFFFFF"/>
            </w:tcBorders>
            <w:vAlign w:val="center"/>
          </w:tcPr>
          <w:p w14:paraId="043E7AB1" w14:textId="5D96212B" w:rsidR="001F32AB" w:rsidRPr="00437EB7" w:rsidRDefault="001F32AB" w:rsidP="004E21F7">
            <w:pPr>
              <w:autoSpaceDE w:val="0"/>
              <w:autoSpaceDN w:val="0"/>
              <w:adjustRightInd w:val="0"/>
              <w:spacing w:before="40" w:after="40"/>
              <w:rPr>
                <w:rFonts w:eastAsia="Calibri" w:cs="Frutiger 45 Light"/>
                <w:color w:val="000000"/>
                <w:szCs w:val="24"/>
                <w:lang w:eastAsia="en-GB"/>
              </w:rPr>
            </w:pPr>
            <w:r w:rsidRPr="00437EB7">
              <w:rPr>
                <w:rFonts w:cs="Arial"/>
                <w:color w:val="000000"/>
                <w:szCs w:val="22"/>
              </w:rPr>
              <w:t>Close windows / blinds.</w:t>
            </w:r>
          </w:p>
        </w:tc>
        <w:tc>
          <w:tcPr>
            <w:tcW w:w="1105" w:type="dxa"/>
            <w:tcBorders>
              <w:top w:val="single" w:sz="4" w:space="0" w:color="FFFFFF"/>
            </w:tcBorders>
            <w:vAlign w:val="center"/>
          </w:tcPr>
          <w:p w14:paraId="6BF57BF7" w14:textId="77777777" w:rsidR="001F32AB" w:rsidRPr="00437EB7" w:rsidRDefault="001F32AB" w:rsidP="004E21F7">
            <w:pPr>
              <w:autoSpaceDE w:val="0"/>
              <w:autoSpaceDN w:val="0"/>
              <w:adjustRightInd w:val="0"/>
              <w:spacing w:before="40" w:after="40"/>
              <w:rPr>
                <w:rFonts w:eastAsia="Calibri" w:cs="Frutiger 45 Light"/>
                <w:color w:val="000000"/>
                <w:lang w:eastAsia="en-GB"/>
              </w:rPr>
            </w:pPr>
          </w:p>
        </w:tc>
      </w:tr>
      <w:tr w:rsidR="001F32AB" w:rsidRPr="00437EB7" w14:paraId="1919F8EE" w14:textId="77777777" w:rsidTr="002E52A0">
        <w:tc>
          <w:tcPr>
            <w:tcW w:w="567" w:type="dxa"/>
            <w:tcBorders>
              <w:top w:val="single" w:sz="4" w:space="0" w:color="FFFFFF"/>
            </w:tcBorders>
            <w:vAlign w:val="center"/>
          </w:tcPr>
          <w:p w14:paraId="0199AB2F" w14:textId="469B0F55" w:rsidR="001F32AB" w:rsidRPr="00437EB7" w:rsidRDefault="001F32AB" w:rsidP="004E21F7">
            <w:pPr>
              <w:autoSpaceDE w:val="0"/>
              <w:autoSpaceDN w:val="0"/>
              <w:adjustRightInd w:val="0"/>
              <w:spacing w:before="40" w:after="40"/>
              <w:rPr>
                <w:rFonts w:eastAsia="Calibri" w:cs="Frutiger 45 Light"/>
                <w:color w:val="000000"/>
                <w:lang w:eastAsia="en-GB"/>
              </w:rPr>
            </w:pPr>
            <w:r w:rsidRPr="00437EB7">
              <w:rPr>
                <w:rFonts w:eastAsia="Calibri" w:cs="Frutiger 45 Light"/>
                <w:color w:val="000000"/>
                <w:lang w:eastAsia="en-GB"/>
              </w:rPr>
              <w:t>L9</w:t>
            </w:r>
          </w:p>
        </w:tc>
        <w:tc>
          <w:tcPr>
            <w:tcW w:w="8789" w:type="dxa"/>
            <w:tcBorders>
              <w:top w:val="single" w:sz="4" w:space="0" w:color="FFFFFF"/>
            </w:tcBorders>
            <w:vAlign w:val="center"/>
          </w:tcPr>
          <w:p w14:paraId="7F48D574" w14:textId="63834F94" w:rsidR="001F32AB" w:rsidRPr="00437EB7" w:rsidRDefault="001F32AB" w:rsidP="004E21F7">
            <w:pPr>
              <w:autoSpaceDE w:val="0"/>
              <w:autoSpaceDN w:val="0"/>
              <w:adjustRightInd w:val="0"/>
              <w:spacing w:before="40" w:after="40"/>
              <w:rPr>
                <w:rFonts w:eastAsia="Calibri" w:cs="Frutiger 45 Light"/>
                <w:color w:val="000000"/>
                <w:szCs w:val="24"/>
                <w:lang w:eastAsia="en-GB"/>
              </w:rPr>
            </w:pPr>
            <w:r w:rsidRPr="00437EB7">
              <w:rPr>
                <w:rFonts w:cs="Arial"/>
                <w:color w:val="000000"/>
                <w:szCs w:val="22"/>
              </w:rPr>
              <w:t>Turn off the lights, fans or mobile air conditioning units (this will reduce noise and the risk of exposure to any chemical/biological attack).</w:t>
            </w:r>
          </w:p>
        </w:tc>
        <w:tc>
          <w:tcPr>
            <w:tcW w:w="1105" w:type="dxa"/>
            <w:tcBorders>
              <w:top w:val="single" w:sz="4" w:space="0" w:color="FFFFFF"/>
            </w:tcBorders>
            <w:vAlign w:val="center"/>
          </w:tcPr>
          <w:p w14:paraId="2831C9DD" w14:textId="77777777" w:rsidR="001F32AB" w:rsidRPr="00437EB7" w:rsidRDefault="001F32AB" w:rsidP="004E21F7">
            <w:pPr>
              <w:autoSpaceDE w:val="0"/>
              <w:autoSpaceDN w:val="0"/>
              <w:adjustRightInd w:val="0"/>
              <w:spacing w:before="40" w:after="40"/>
              <w:rPr>
                <w:rFonts w:eastAsia="Calibri" w:cs="Frutiger 45 Light"/>
                <w:color w:val="000000"/>
                <w:lang w:eastAsia="en-GB"/>
              </w:rPr>
            </w:pPr>
          </w:p>
        </w:tc>
      </w:tr>
      <w:tr w:rsidR="001F32AB" w:rsidRPr="00437EB7" w14:paraId="5434B928" w14:textId="77777777" w:rsidTr="002E52A0">
        <w:tc>
          <w:tcPr>
            <w:tcW w:w="567" w:type="dxa"/>
            <w:tcBorders>
              <w:top w:val="single" w:sz="4" w:space="0" w:color="FFFFFF"/>
            </w:tcBorders>
            <w:vAlign w:val="center"/>
          </w:tcPr>
          <w:p w14:paraId="146F8D8B" w14:textId="5875E171" w:rsidR="001F32AB" w:rsidRPr="00437EB7" w:rsidRDefault="001F32AB" w:rsidP="004E21F7">
            <w:pPr>
              <w:autoSpaceDE w:val="0"/>
              <w:autoSpaceDN w:val="0"/>
              <w:adjustRightInd w:val="0"/>
              <w:spacing w:before="40" w:after="40"/>
              <w:rPr>
                <w:rFonts w:eastAsia="Calibri" w:cs="Frutiger 45 Light"/>
                <w:color w:val="000000"/>
                <w:lang w:eastAsia="en-GB"/>
              </w:rPr>
            </w:pPr>
            <w:r w:rsidRPr="00437EB7">
              <w:rPr>
                <w:rFonts w:eastAsia="Calibri" w:cs="Frutiger 45 Light"/>
                <w:color w:val="000000"/>
                <w:lang w:eastAsia="en-GB"/>
              </w:rPr>
              <w:t>L10</w:t>
            </w:r>
          </w:p>
        </w:tc>
        <w:tc>
          <w:tcPr>
            <w:tcW w:w="8789" w:type="dxa"/>
            <w:tcBorders>
              <w:top w:val="single" w:sz="4" w:space="0" w:color="FFFFFF"/>
            </w:tcBorders>
            <w:vAlign w:val="center"/>
          </w:tcPr>
          <w:p w14:paraId="1695C120" w14:textId="3F90BC41" w:rsidR="001F32AB" w:rsidRPr="00437EB7" w:rsidRDefault="001F32AB" w:rsidP="004E21F7">
            <w:pPr>
              <w:autoSpaceDE w:val="0"/>
              <w:autoSpaceDN w:val="0"/>
              <w:adjustRightInd w:val="0"/>
              <w:spacing w:before="40" w:after="40"/>
              <w:rPr>
                <w:rFonts w:eastAsia="Calibri" w:cs="Frutiger 45 Light"/>
                <w:color w:val="000000"/>
                <w:szCs w:val="24"/>
                <w:lang w:eastAsia="en-GB"/>
              </w:rPr>
            </w:pPr>
            <w:r w:rsidRPr="00437EB7">
              <w:rPr>
                <w:rFonts w:cs="Arial"/>
                <w:color w:val="000000"/>
                <w:szCs w:val="22"/>
              </w:rPr>
              <w:t>Hide, sit on the floor under desks, and away from windows.</w:t>
            </w:r>
          </w:p>
        </w:tc>
        <w:tc>
          <w:tcPr>
            <w:tcW w:w="1105" w:type="dxa"/>
            <w:tcBorders>
              <w:top w:val="single" w:sz="4" w:space="0" w:color="FFFFFF"/>
            </w:tcBorders>
            <w:vAlign w:val="center"/>
          </w:tcPr>
          <w:p w14:paraId="0A1EA1E0" w14:textId="77777777" w:rsidR="001F32AB" w:rsidRPr="00437EB7" w:rsidRDefault="001F32AB" w:rsidP="004E21F7">
            <w:pPr>
              <w:autoSpaceDE w:val="0"/>
              <w:autoSpaceDN w:val="0"/>
              <w:adjustRightInd w:val="0"/>
              <w:spacing w:before="40" w:after="40"/>
              <w:rPr>
                <w:rFonts w:eastAsia="Calibri" w:cs="Frutiger 45 Light"/>
                <w:color w:val="000000"/>
                <w:lang w:eastAsia="en-GB"/>
              </w:rPr>
            </w:pPr>
          </w:p>
        </w:tc>
      </w:tr>
      <w:tr w:rsidR="001F32AB" w:rsidRPr="00437EB7" w14:paraId="30C3B0DF" w14:textId="77777777" w:rsidTr="002E52A0">
        <w:tc>
          <w:tcPr>
            <w:tcW w:w="567" w:type="dxa"/>
            <w:tcBorders>
              <w:top w:val="single" w:sz="4" w:space="0" w:color="FFFFFF"/>
            </w:tcBorders>
            <w:vAlign w:val="center"/>
          </w:tcPr>
          <w:p w14:paraId="05B028DF" w14:textId="3A8F36AF" w:rsidR="001F32AB" w:rsidRPr="00437EB7" w:rsidRDefault="001F32AB" w:rsidP="004E21F7">
            <w:pPr>
              <w:autoSpaceDE w:val="0"/>
              <w:autoSpaceDN w:val="0"/>
              <w:adjustRightInd w:val="0"/>
              <w:spacing w:before="40" w:after="40"/>
              <w:rPr>
                <w:rFonts w:eastAsia="Calibri" w:cs="Frutiger 45 Light"/>
                <w:color w:val="000000"/>
                <w:lang w:eastAsia="en-GB"/>
              </w:rPr>
            </w:pPr>
            <w:r w:rsidRPr="00437EB7">
              <w:rPr>
                <w:rFonts w:eastAsia="Calibri" w:cs="Frutiger 45 Light"/>
                <w:color w:val="000000"/>
                <w:lang w:eastAsia="en-GB"/>
              </w:rPr>
              <w:t>L11</w:t>
            </w:r>
          </w:p>
        </w:tc>
        <w:tc>
          <w:tcPr>
            <w:tcW w:w="8789" w:type="dxa"/>
            <w:tcBorders>
              <w:top w:val="single" w:sz="4" w:space="0" w:color="FFFFFF"/>
            </w:tcBorders>
            <w:vAlign w:val="center"/>
          </w:tcPr>
          <w:p w14:paraId="521CB7B8" w14:textId="7B43865B" w:rsidR="001F32AB" w:rsidRPr="00437EB7" w:rsidRDefault="001F32AB" w:rsidP="004E21F7">
            <w:pPr>
              <w:autoSpaceDE w:val="0"/>
              <w:autoSpaceDN w:val="0"/>
              <w:adjustRightInd w:val="0"/>
              <w:spacing w:before="40" w:after="40"/>
              <w:rPr>
                <w:rFonts w:eastAsia="Calibri" w:cs="Frutiger 45 Light"/>
                <w:color w:val="000000"/>
                <w:szCs w:val="24"/>
                <w:lang w:eastAsia="en-GB"/>
              </w:rPr>
            </w:pPr>
            <w:r w:rsidRPr="00437EB7">
              <w:rPr>
                <w:rFonts w:cs="Arial"/>
                <w:color w:val="000000"/>
                <w:szCs w:val="22"/>
              </w:rPr>
              <w:t>Stay as silent as possible - put any mobile devises to silent (consider writing / displaying instructions on whiteboards / TV's etc. as long as it can’t be seen by the intruder).</w:t>
            </w:r>
          </w:p>
        </w:tc>
        <w:tc>
          <w:tcPr>
            <w:tcW w:w="1105" w:type="dxa"/>
            <w:tcBorders>
              <w:top w:val="single" w:sz="4" w:space="0" w:color="FFFFFF"/>
            </w:tcBorders>
            <w:vAlign w:val="center"/>
          </w:tcPr>
          <w:p w14:paraId="32C0FD57" w14:textId="77777777" w:rsidR="001F32AB" w:rsidRPr="00437EB7" w:rsidRDefault="001F32AB" w:rsidP="004E21F7">
            <w:pPr>
              <w:autoSpaceDE w:val="0"/>
              <w:autoSpaceDN w:val="0"/>
              <w:adjustRightInd w:val="0"/>
              <w:spacing w:before="40" w:after="40"/>
              <w:rPr>
                <w:rFonts w:eastAsia="Calibri" w:cs="Frutiger 45 Light"/>
                <w:color w:val="000000"/>
                <w:lang w:eastAsia="en-GB"/>
              </w:rPr>
            </w:pPr>
          </w:p>
        </w:tc>
      </w:tr>
      <w:tr w:rsidR="001F32AB" w:rsidRPr="00437EB7" w14:paraId="5A8E8D0E" w14:textId="77777777" w:rsidTr="002E52A0">
        <w:tc>
          <w:tcPr>
            <w:tcW w:w="567" w:type="dxa"/>
            <w:tcBorders>
              <w:top w:val="single" w:sz="4" w:space="0" w:color="FFFFFF"/>
            </w:tcBorders>
            <w:vAlign w:val="center"/>
          </w:tcPr>
          <w:p w14:paraId="277A7DFB" w14:textId="4239BAA8" w:rsidR="001F32AB" w:rsidRPr="00437EB7" w:rsidRDefault="001F32AB" w:rsidP="004E21F7">
            <w:pPr>
              <w:autoSpaceDE w:val="0"/>
              <w:autoSpaceDN w:val="0"/>
              <w:adjustRightInd w:val="0"/>
              <w:spacing w:before="40" w:after="40"/>
              <w:rPr>
                <w:rFonts w:eastAsia="Calibri" w:cs="Frutiger 45 Light"/>
                <w:color w:val="000000"/>
                <w:lang w:eastAsia="en-GB"/>
              </w:rPr>
            </w:pPr>
            <w:r w:rsidRPr="00437EB7">
              <w:rPr>
                <w:rFonts w:eastAsia="Calibri" w:cs="Frutiger 45 Light"/>
                <w:color w:val="000000"/>
                <w:lang w:eastAsia="en-GB"/>
              </w:rPr>
              <w:t>L12</w:t>
            </w:r>
          </w:p>
        </w:tc>
        <w:tc>
          <w:tcPr>
            <w:tcW w:w="8789" w:type="dxa"/>
            <w:tcBorders>
              <w:top w:val="single" w:sz="4" w:space="0" w:color="FFFFFF"/>
            </w:tcBorders>
            <w:vAlign w:val="center"/>
          </w:tcPr>
          <w:p w14:paraId="213FC4FA" w14:textId="79645791" w:rsidR="001F32AB" w:rsidRPr="00437EB7" w:rsidRDefault="001F32AB" w:rsidP="004E21F7">
            <w:pPr>
              <w:autoSpaceDE w:val="0"/>
              <w:autoSpaceDN w:val="0"/>
              <w:adjustRightInd w:val="0"/>
              <w:spacing w:before="40" w:after="40"/>
              <w:rPr>
                <w:rFonts w:eastAsia="Calibri" w:cs="Frutiger 45 Light"/>
                <w:color w:val="000000"/>
                <w:szCs w:val="24"/>
                <w:lang w:eastAsia="en-GB"/>
              </w:rPr>
            </w:pPr>
            <w:r w:rsidRPr="00437EB7">
              <w:rPr>
                <w:rFonts w:cs="Arial"/>
                <w:color w:val="000000"/>
                <w:szCs w:val="22"/>
              </w:rPr>
              <w:t>Ensure that pupils, staff and visitors are aware of an exit point in case the intruder does manage to gain access.</w:t>
            </w:r>
          </w:p>
        </w:tc>
        <w:tc>
          <w:tcPr>
            <w:tcW w:w="1105" w:type="dxa"/>
            <w:tcBorders>
              <w:top w:val="single" w:sz="4" w:space="0" w:color="FFFFFF"/>
            </w:tcBorders>
            <w:vAlign w:val="center"/>
          </w:tcPr>
          <w:p w14:paraId="2674668A" w14:textId="77777777" w:rsidR="001F32AB" w:rsidRPr="00437EB7" w:rsidRDefault="001F32AB" w:rsidP="004E21F7">
            <w:pPr>
              <w:autoSpaceDE w:val="0"/>
              <w:autoSpaceDN w:val="0"/>
              <w:adjustRightInd w:val="0"/>
              <w:spacing w:before="40" w:after="40"/>
              <w:rPr>
                <w:rFonts w:eastAsia="Calibri" w:cs="Frutiger 45 Light"/>
                <w:color w:val="000000"/>
                <w:lang w:eastAsia="en-GB"/>
              </w:rPr>
            </w:pPr>
          </w:p>
        </w:tc>
      </w:tr>
      <w:tr w:rsidR="001F32AB" w:rsidRPr="00437EB7" w14:paraId="6BEFD112" w14:textId="77777777" w:rsidTr="002E52A0">
        <w:tc>
          <w:tcPr>
            <w:tcW w:w="567" w:type="dxa"/>
            <w:tcBorders>
              <w:top w:val="single" w:sz="4" w:space="0" w:color="FFFFFF"/>
            </w:tcBorders>
            <w:vAlign w:val="center"/>
          </w:tcPr>
          <w:p w14:paraId="29C63285" w14:textId="0164CABB" w:rsidR="001F32AB" w:rsidRPr="00437EB7" w:rsidRDefault="001F32AB" w:rsidP="004E21F7">
            <w:pPr>
              <w:autoSpaceDE w:val="0"/>
              <w:autoSpaceDN w:val="0"/>
              <w:adjustRightInd w:val="0"/>
              <w:spacing w:before="40" w:after="40"/>
              <w:rPr>
                <w:rFonts w:eastAsia="Calibri" w:cs="Frutiger 45 Light"/>
                <w:color w:val="000000"/>
                <w:lang w:eastAsia="en-GB"/>
              </w:rPr>
            </w:pPr>
            <w:r w:rsidRPr="00437EB7">
              <w:rPr>
                <w:rFonts w:eastAsia="Calibri" w:cs="Frutiger 45 Light"/>
                <w:color w:val="000000"/>
                <w:lang w:eastAsia="en-GB"/>
              </w:rPr>
              <w:t>L13</w:t>
            </w:r>
          </w:p>
        </w:tc>
        <w:tc>
          <w:tcPr>
            <w:tcW w:w="8789" w:type="dxa"/>
            <w:tcBorders>
              <w:top w:val="single" w:sz="4" w:space="0" w:color="FFFFFF"/>
            </w:tcBorders>
            <w:vAlign w:val="center"/>
          </w:tcPr>
          <w:p w14:paraId="338CE964" w14:textId="64CA0AAE" w:rsidR="001F32AB" w:rsidRPr="00437EB7" w:rsidRDefault="001F32AB" w:rsidP="004E21F7">
            <w:pPr>
              <w:autoSpaceDE w:val="0"/>
              <w:autoSpaceDN w:val="0"/>
              <w:adjustRightInd w:val="0"/>
              <w:spacing w:before="40" w:after="40"/>
              <w:rPr>
                <w:rFonts w:eastAsia="Calibri" w:cs="Frutiger 45 Light"/>
                <w:color w:val="000000"/>
                <w:szCs w:val="24"/>
                <w:lang w:eastAsia="en-GB"/>
              </w:rPr>
            </w:pPr>
            <w:r w:rsidRPr="00437EB7">
              <w:rPr>
                <w:rFonts w:cs="Arial"/>
                <w:color w:val="000000"/>
                <w:szCs w:val="22"/>
              </w:rPr>
              <w:t>If possible, check for missing / injured pupils, staff and visitors</w:t>
            </w:r>
          </w:p>
        </w:tc>
        <w:tc>
          <w:tcPr>
            <w:tcW w:w="1105" w:type="dxa"/>
            <w:tcBorders>
              <w:top w:val="single" w:sz="4" w:space="0" w:color="FFFFFF"/>
            </w:tcBorders>
            <w:vAlign w:val="center"/>
          </w:tcPr>
          <w:p w14:paraId="3FE26956" w14:textId="77777777" w:rsidR="001F32AB" w:rsidRPr="00437EB7" w:rsidRDefault="001F32AB" w:rsidP="004E21F7">
            <w:pPr>
              <w:autoSpaceDE w:val="0"/>
              <w:autoSpaceDN w:val="0"/>
              <w:adjustRightInd w:val="0"/>
              <w:spacing w:before="40" w:after="40"/>
              <w:rPr>
                <w:rFonts w:eastAsia="Calibri" w:cs="Frutiger 45 Light"/>
                <w:color w:val="000000"/>
                <w:lang w:eastAsia="en-GB"/>
              </w:rPr>
            </w:pPr>
          </w:p>
        </w:tc>
      </w:tr>
      <w:tr w:rsidR="001F32AB" w:rsidRPr="00437EB7" w14:paraId="15E9C620" w14:textId="77777777" w:rsidTr="002E52A0">
        <w:tc>
          <w:tcPr>
            <w:tcW w:w="567" w:type="dxa"/>
            <w:tcBorders>
              <w:top w:val="single" w:sz="4" w:space="0" w:color="FFFFFF"/>
            </w:tcBorders>
            <w:vAlign w:val="center"/>
          </w:tcPr>
          <w:p w14:paraId="6A348EA8" w14:textId="3A018F92" w:rsidR="001F32AB" w:rsidRPr="00437EB7" w:rsidRDefault="001F32AB" w:rsidP="004E21F7">
            <w:pPr>
              <w:autoSpaceDE w:val="0"/>
              <w:autoSpaceDN w:val="0"/>
              <w:adjustRightInd w:val="0"/>
              <w:spacing w:before="40" w:after="40"/>
              <w:rPr>
                <w:rFonts w:eastAsia="Calibri" w:cs="Frutiger 45 Light"/>
                <w:color w:val="000000"/>
                <w:lang w:eastAsia="en-GB"/>
              </w:rPr>
            </w:pPr>
            <w:r w:rsidRPr="00437EB7">
              <w:rPr>
                <w:rFonts w:eastAsia="Calibri" w:cs="Frutiger 45 Light"/>
                <w:color w:val="000000"/>
                <w:lang w:eastAsia="en-GB"/>
              </w:rPr>
              <w:t>L14</w:t>
            </w:r>
          </w:p>
        </w:tc>
        <w:tc>
          <w:tcPr>
            <w:tcW w:w="8789" w:type="dxa"/>
            <w:tcBorders>
              <w:top w:val="single" w:sz="4" w:space="0" w:color="FFFFFF"/>
            </w:tcBorders>
            <w:vAlign w:val="center"/>
          </w:tcPr>
          <w:p w14:paraId="7D51AB41" w14:textId="3608A4B5" w:rsidR="001F32AB" w:rsidRPr="00437EB7" w:rsidRDefault="001F32AB" w:rsidP="004E21F7">
            <w:pPr>
              <w:autoSpaceDE w:val="0"/>
              <w:autoSpaceDN w:val="0"/>
              <w:adjustRightInd w:val="0"/>
              <w:spacing w:before="40" w:after="40"/>
              <w:rPr>
                <w:rFonts w:eastAsia="Calibri" w:cs="Frutiger 45 Light"/>
                <w:color w:val="000000"/>
                <w:szCs w:val="24"/>
                <w:lang w:eastAsia="en-GB"/>
              </w:rPr>
            </w:pPr>
            <w:r w:rsidRPr="00437EB7">
              <w:rPr>
                <w:rFonts w:cs="Arial"/>
                <w:color w:val="000000"/>
                <w:szCs w:val="22"/>
              </w:rPr>
              <w:t>Keep doors and windows locked shut and remain inside until an all-clear has been given, or unless told to evacuate by the emergency services.</w:t>
            </w:r>
          </w:p>
        </w:tc>
        <w:tc>
          <w:tcPr>
            <w:tcW w:w="1105" w:type="dxa"/>
            <w:tcBorders>
              <w:top w:val="single" w:sz="4" w:space="0" w:color="FFFFFF"/>
            </w:tcBorders>
            <w:vAlign w:val="center"/>
          </w:tcPr>
          <w:p w14:paraId="4123CFDA" w14:textId="77777777" w:rsidR="001F32AB" w:rsidRPr="00437EB7" w:rsidRDefault="001F32AB" w:rsidP="004E21F7">
            <w:pPr>
              <w:autoSpaceDE w:val="0"/>
              <w:autoSpaceDN w:val="0"/>
              <w:adjustRightInd w:val="0"/>
              <w:spacing w:before="40" w:after="40"/>
              <w:rPr>
                <w:rFonts w:eastAsia="Calibri" w:cs="Frutiger 45 Light"/>
                <w:color w:val="000000"/>
                <w:lang w:eastAsia="en-GB"/>
              </w:rPr>
            </w:pPr>
          </w:p>
        </w:tc>
      </w:tr>
      <w:tr w:rsidR="001F32AB" w:rsidRPr="00437EB7" w14:paraId="5AEA0AB0" w14:textId="77777777" w:rsidTr="002E52A0">
        <w:tc>
          <w:tcPr>
            <w:tcW w:w="567" w:type="dxa"/>
            <w:tcBorders>
              <w:top w:val="single" w:sz="4" w:space="0" w:color="FFFFFF"/>
            </w:tcBorders>
            <w:vAlign w:val="center"/>
          </w:tcPr>
          <w:p w14:paraId="48ED566B" w14:textId="006C9B5D" w:rsidR="001F32AB" w:rsidRPr="00437EB7" w:rsidRDefault="001F32AB" w:rsidP="004E21F7">
            <w:pPr>
              <w:autoSpaceDE w:val="0"/>
              <w:autoSpaceDN w:val="0"/>
              <w:adjustRightInd w:val="0"/>
              <w:spacing w:before="40" w:after="40"/>
              <w:rPr>
                <w:rFonts w:eastAsia="Calibri" w:cs="Frutiger 45 Light"/>
                <w:color w:val="000000"/>
                <w:lang w:eastAsia="en-GB"/>
              </w:rPr>
            </w:pPr>
            <w:r w:rsidRPr="00437EB7">
              <w:rPr>
                <w:rFonts w:eastAsia="Calibri" w:cs="Frutiger 45 Light"/>
                <w:color w:val="000000"/>
                <w:lang w:eastAsia="en-GB"/>
              </w:rPr>
              <w:t>L15</w:t>
            </w:r>
          </w:p>
        </w:tc>
        <w:tc>
          <w:tcPr>
            <w:tcW w:w="8789" w:type="dxa"/>
            <w:tcBorders>
              <w:top w:val="single" w:sz="4" w:space="0" w:color="FFFFFF"/>
            </w:tcBorders>
            <w:vAlign w:val="center"/>
          </w:tcPr>
          <w:p w14:paraId="541913BF" w14:textId="6AB4AD04" w:rsidR="001F32AB" w:rsidRPr="00437EB7" w:rsidRDefault="001F32AB" w:rsidP="004E21F7">
            <w:pPr>
              <w:autoSpaceDE w:val="0"/>
              <w:autoSpaceDN w:val="0"/>
              <w:adjustRightInd w:val="0"/>
              <w:spacing w:before="40" w:after="40"/>
              <w:rPr>
                <w:rFonts w:eastAsia="Calibri" w:cs="Frutiger 45 Light"/>
                <w:color w:val="000000"/>
                <w:szCs w:val="24"/>
                <w:lang w:eastAsia="en-GB"/>
              </w:rPr>
            </w:pPr>
            <w:r w:rsidRPr="00437EB7">
              <w:rPr>
                <w:rFonts w:eastAsia="Calibri" w:cs="Frutiger 45 Light"/>
                <w:color w:val="000000"/>
                <w:lang w:eastAsia="en-GB"/>
              </w:rPr>
              <w:t>Remain in contact with those who may have dispersed to another location.</w:t>
            </w:r>
          </w:p>
        </w:tc>
        <w:tc>
          <w:tcPr>
            <w:tcW w:w="1105" w:type="dxa"/>
            <w:tcBorders>
              <w:top w:val="single" w:sz="4" w:space="0" w:color="FFFFFF"/>
            </w:tcBorders>
            <w:vAlign w:val="center"/>
          </w:tcPr>
          <w:p w14:paraId="61176E29" w14:textId="77777777" w:rsidR="001F32AB" w:rsidRPr="00437EB7" w:rsidRDefault="001F32AB" w:rsidP="004E21F7">
            <w:pPr>
              <w:autoSpaceDE w:val="0"/>
              <w:autoSpaceDN w:val="0"/>
              <w:adjustRightInd w:val="0"/>
              <w:spacing w:before="40" w:after="40"/>
              <w:rPr>
                <w:rFonts w:eastAsia="Calibri" w:cs="Frutiger 45 Light"/>
                <w:color w:val="000000"/>
                <w:lang w:eastAsia="en-GB"/>
              </w:rPr>
            </w:pPr>
          </w:p>
        </w:tc>
      </w:tr>
    </w:tbl>
    <w:p w14:paraId="3DA17196" w14:textId="77777777" w:rsidR="00990CC6" w:rsidRPr="00437EB7" w:rsidRDefault="00990CC6" w:rsidP="00990CC6">
      <w:pPr>
        <w:rPr>
          <w:sz w:val="14"/>
        </w:rPr>
      </w:pPr>
    </w:p>
    <w:tbl>
      <w:tblPr>
        <w:tblW w:w="1046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2"/>
        <w:gridCol w:w="8754"/>
        <w:gridCol w:w="1105"/>
      </w:tblGrid>
      <w:tr w:rsidR="00990CC6" w:rsidRPr="00437EB7" w14:paraId="66D78FC8" w14:textId="77777777" w:rsidTr="002E52A0">
        <w:trPr>
          <w:trHeight w:val="390"/>
          <w:tblHeader/>
        </w:trPr>
        <w:tc>
          <w:tcPr>
            <w:tcW w:w="60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7DF1D31" w14:textId="77777777" w:rsidR="00990CC6" w:rsidRPr="00437EB7" w:rsidRDefault="00990CC6" w:rsidP="00A3453C">
            <w:pPr>
              <w:autoSpaceDE w:val="0"/>
              <w:autoSpaceDN w:val="0"/>
              <w:adjustRightInd w:val="0"/>
              <w:jc w:val="center"/>
              <w:rPr>
                <w:rFonts w:eastAsia="Calibri" w:cs="Frutiger 45 Light"/>
                <w:lang w:eastAsia="en-GB"/>
              </w:rPr>
            </w:pPr>
            <w:r w:rsidRPr="00437EB7">
              <w:rPr>
                <w:rFonts w:eastAsia="Calibri" w:cs="Frutiger 45 Light"/>
                <w:b/>
                <w:bCs/>
                <w:lang w:eastAsia="en-GB"/>
              </w:rPr>
              <w:t>No.</w:t>
            </w:r>
          </w:p>
        </w:tc>
        <w:tc>
          <w:tcPr>
            <w:tcW w:w="875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56FA49D" w14:textId="78B82016" w:rsidR="00990CC6" w:rsidRPr="00437EB7" w:rsidRDefault="00990CC6" w:rsidP="005923F2">
            <w:pPr>
              <w:autoSpaceDE w:val="0"/>
              <w:autoSpaceDN w:val="0"/>
              <w:adjustRightInd w:val="0"/>
              <w:rPr>
                <w:rFonts w:eastAsia="Calibri" w:cs="Frutiger 45 Light"/>
                <w:lang w:eastAsia="en-GB"/>
              </w:rPr>
            </w:pPr>
            <w:r w:rsidRPr="00437EB7">
              <w:rPr>
                <w:rFonts w:eastAsia="Calibri" w:cs="Frutiger 45 Light"/>
                <w:b/>
                <w:bCs/>
                <w:lang w:eastAsia="en-GB"/>
              </w:rPr>
              <w:t xml:space="preserve">Communication - </w:t>
            </w:r>
            <w:r w:rsidR="00B4650D" w:rsidRPr="00437EB7">
              <w:rPr>
                <w:b/>
              </w:rPr>
              <w:t>BETWEEN THE SCHOOL, PARENTS AND OTHERS</w:t>
            </w:r>
          </w:p>
        </w:tc>
        <w:tc>
          <w:tcPr>
            <w:tcW w:w="11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70ADD46" w14:textId="77777777" w:rsidR="00990CC6" w:rsidRPr="00437EB7" w:rsidRDefault="00990CC6" w:rsidP="005923F2">
            <w:pPr>
              <w:autoSpaceDE w:val="0"/>
              <w:autoSpaceDN w:val="0"/>
              <w:adjustRightInd w:val="0"/>
              <w:jc w:val="center"/>
              <w:rPr>
                <w:rFonts w:eastAsia="Calibri" w:cs="Frutiger 45 Light"/>
                <w:lang w:eastAsia="en-GB"/>
              </w:rPr>
            </w:pPr>
            <w:r w:rsidRPr="00437EB7">
              <w:rPr>
                <w:rFonts w:eastAsia="Calibri" w:cs="Frutiger 45 Light"/>
                <w:b/>
                <w:bCs/>
                <w:lang w:eastAsia="en-GB"/>
              </w:rPr>
              <w:t>Tick / Initial / Time</w:t>
            </w:r>
          </w:p>
        </w:tc>
      </w:tr>
      <w:tr w:rsidR="00990CC6" w:rsidRPr="00437EB7" w14:paraId="6E6C541A" w14:textId="77777777" w:rsidTr="005923F2">
        <w:tc>
          <w:tcPr>
            <w:tcW w:w="10461" w:type="dxa"/>
            <w:gridSpan w:val="3"/>
            <w:tcBorders>
              <w:top w:val="single" w:sz="4" w:space="0" w:color="FFFFFF"/>
            </w:tcBorders>
          </w:tcPr>
          <w:p w14:paraId="76B3E530" w14:textId="40A6A9AB" w:rsidR="00990CC6" w:rsidRPr="00437EB7" w:rsidRDefault="00990CC6" w:rsidP="005923F2">
            <w:pPr>
              <w:autoSpaceDE w:val="0"/>
              <w:autoSpaceDN w:val="0"/>
              <w:adjustRightInd w:val="0"/>
              <w:spacing w:before="60" w:after="60"/>
              <w:rPr>
                <w:rFonts w:eastAsia="Calibri" w:cs="Frutiger 45 Light"/>
                <w:color w:val="000000"/>
                <w:lang w:eastAsia="en-GB"/>
              </w:rPr>
            </w:pPr>
            <w:r w:rsidRPr="00437EB7">
              <w:rPr>
                <w:rFonts w:eastAsia="Calibri" w:cs="Frutiger 45 Light"/>
                <w:color w:val="000000"/>
                <w:lang w:eastAsia="en-GB"/>
              </w:rPr>
              <w:t xml:space="preserve">School lockdown procedures, especially arrangements </w:t>
            </w:r>
            <w:r w:rsidR="00276FE6" w:rsidRPr="00437EB7">
              <w:t>for communicating with parents and others, will be routinely shared</w:t>
            </w:r>
            <w:r w:rsidR="00276FE6" w:rsidRPr="00437EB7">
              <w:rPr>
                <w:szCs w:val="22"/>
              </w:rPr>
              <w:t xml:space="preserve"> either by newsletter or via the school website.</w:t>
            </w:r>
          </w:p>
        </w:tc>
      </w:tr>
      <w:tr w:rsidR="00990CC6" w:rsidRPr="00437EB7" w14:paraId="54B05719" w14:textId="77777777" w:rsidTr="002E52A0">
        <w:tc>
          <w:tcPr>
            <w:tcW w:w="602" w:type="dxa"/>
            <w:tcBorders>
              <w:top w:val="single" w:sz="4" w:space="0" w:color="FFFFFF"/>
            </w:tcBorders>
            <w:vAlign w:val="center"/>
          </w:tcPr>
          <w:p w14:paraId="4CE3586A" w14:textId="0D11A53D" w:rsidR="00990CC6" w:rsidRPr="00437EB7" w:rsidRDefault="00990CC6" w:rsidP="00A3453C">
            <w:pPr>
              <w:autoSpaceDE w:val="0"/>
              <w:autoSpaceDN w:val="0"/>
              <w:adjustRightInd w:val="0"/>
              <w:spacing w:before="60"/>
              <w:jc w:val="center"/>
              <w:rPr>
                <w:color w:val="000000"/>
              </w:rPr>
            </w:pPr>
            <w:r w:rsidRPr="00437EB7">
              <w:rPr>
                <w:rFonts w:eastAsia="Calibri" w:cs="Frutiger 45 Light"/>
                <w:color w:val="000000"/>
                <w:lang w:eastAsia="en-GB"/>
              </w:rPr>
              <w:t>L1</w:t>
            </w:r>
            <w:r w:rsidR="003562D5" w:rsidRPr="00437EB7">
              <w:rPr>
                <w:rFonts w:eastAsia="Calibri" w:cs="Frutiger 45 Light"/>
                <w:color w:val="000000"/>
                <w:lang w:eastAsia="en-GB"/>
              </w:rPr>
              <w:t>6</w:t>
            </w:r>
          </w:p>
        </w:tc>
        <w:tc>
          <w:tcPr>
            <w:tcW w:w="8754" w:type="dxa"/>
            <w:tcBorders>
              <w:top w:val="single" w:sz="4" w:space="0" w:color="FFFFFF"/>
            </w:tcBorders>
            <w:vAlign w:val="center"/>
          </w:tcPr>
          <w:p w14:paraId="48C3B4CC" w14:textId="1436EC10" w:rsidR="00990CC6" w:rsidRPr="00437EB7" w:rsidRDefault="00990CC6" w:rsidP="005923F2">
            <w:pPr>
              <w:autoSpaceDE w:val="0"/>
              <w:autoSpaceDN w:val="0"/>
              <w:adjustRightInd w:val="0"/>
              <w:spacing w:before="60" w:after="60"/>
              <w:rPr>
                <w:rFonts w:eastAsia="Calibri" w:cs="Frutiger 45 Light"/>
                <w:color w:val="000000"/>
                <w:sz w:val="24"/>
                <w:szCs w:val="24"/>
                <w:lang w:eastAsia="en-GB"/>
              </w:rPr>
            </w:pPr>
            <w:r w:rsidRPr="00437EB7">
              <w:rPr>
                <w:rFonts w:eastAsia="Calibri" w:cs="Frutiger 45 Light"/>
                <w:color w:val="000000"/>
                <w:lang w:eastAsia="en-GB"/>
              </w:rPr>
              <w:t>In the event of an actual lockdown, any incident or development will be communicated to parents as soon as is practicable</w:t>
            </w:r>
            <w:r w:rsidR="000B5084" w:rsidRPr="00437EB7">
              <w:rPr>
                <w:szCs w:val="22"/>
              </w:rPr>
              <w:t xml:space="preserve"> by post on Facebook and school website.</w:t>
            </w:r>
          </w:p>
        </w:tc>
        <w:tc>
          <w:tcPr>
            <w:tcW w:w="1105" w:type="dxa"/>
            <w:tcBorders>
              <w:top w:val="single" w:sz="4" w:space="0" w:color="FFFFFF"/>
            </w:tcBorders>
            <w:vAlign w:val="center"/>
          </w:tcPr>
          <w:p w14:paraId="16FBCB3B" w14:textId="77777777" w:rsidR="00990CC6" w:rsidRPr="00437EB7" w:rsidRDefault="00990CC6" w:rsidP="005923F2">
            <w:pPr>
              <w:autoSpaceDE w:val="0"/>
              <w:autoSpaceDN w:val="0"/>
              <w:adjustRightInd w:val="0"/>
              <w:rPr>
                <w:rFonts w:eastAsia="Calibri" w:cs="Frutiger 45 Light"/>
                <w:color w:val="000000"/>
                <w:lang w:eastAsia="en-GB"/>
              </w:rPr>
            </w:pPr>
          </w:p>
        </w:tc>
      </w:tr>
      <w:tr w:rsidR="00990CC6" w:rsidRPr="00437EB7" w14:paraId="1824D461" w14:textId="77777777" w:rsidTr="002E52A0">
        <w:tc>
          <w:tcPr>
            <w:tcW w:w="602" w:type="dxa"/>
            <w:vAlign w:val="center"/>
          </w:tcPr>
          <w:p w14:paraId="0C0A2A8F" w14:textId="1A0AE061" w:rsidR="00990CC6" w:rsidRPr="00437EB7" w:rsidRDefault="00990CC6" w:rsidP="00A3453C">
            <w:pPr>
              <w:autoSpaceDE w:val="0"/>
              <w:autoSpaceDN w:val="0"/>
              <w:adjustRightInd w:val="0"/>
              <w:spacing w:before="60"/>
              <w:jc w:val="center"/>
              <w:rPr>
                <w:color w:val="000000"/>
              </w:rPr>
            </w:pPr>
            <w:r w:rsidRPr="00437EB7">
              <w:rPr>
                <w:rFonts w:eastAsia="Calibri" w:cs="Frutiger 45 Light"/>
                <w:color w:val="000000"/>
                <w:lang w:eastAsia="en-GB"/>
              </w:rPr>
              <w:t>L1</w:t>
            </w:r>
            <w:r w:rsidR="003562D5" w:rsidRPr="00437EB7">
              <w:rPr>
                <w:rFonts w:eastAsia="Calibri" w:cs="Frutiger 45 Light"/>
                <w:color w:val="000000"/>
                <w:lang w:eastAsia="en-GB"/>
              </w:rPr>
              <w:t>7</w:t>
            </w:r>
          </w:p>
        </w:tc>
        <w:tc>
          <w:tcPr>
            <w:tcW w:w="8754" w:type="dxa"/>
            <w:vAlign w:val="center"/>
          </w:tcPr>
          <w:p w14:paraId="7D0F6692" w14:textId="77777777" w:rsidR="00990CC6" w:rsidRPr="00437EB7" w:rsidRDefault="00990CC6" w:rsidP="005923F2">
            <w:pPr>
              <w:spacing w:before="60" w:after="60"/>
            </w:pPr>
            <w:r w:rsidRPr="00437EB7">
              <w:t>Parents should be given enough information about what will happen so that they:</w:t>
            </w:r>
          </w:p>
          <w:p w14:paraId="52DED8D6" w14:textId="77777777" w:rsidR="00990CC6" w:rsidRPr="00437EB7" w:rsidRDefault="00990CC6" w:rsidP="00B669C1">
            <w:pPr>
              <w:numPr>
                <w:ilvl w:val="0"/>
                <w:numId w:val="26"/>
              </w:numPr>
            </w:pPr>
            <w:r w:rsidRPr="00437EB7">
              <w:t>are reassured that the school understands their concern for their child’s welfare, and that it is doing everything possible to ensure his/her safety;</w:t>
            </w:r>
          </w:p>
          <w:p w14:paraId="4A3175DD" w14:textId="77777777" w:rsidR="00990CC6" w:rsidRPr="00437EB7" w:rsidRDefault="00990CC6" w:rsidP="00B669C1">
            <w:pPr>
              <w:numPr>
                <w:ilvl w:val="0"/>
                <w:numId w:val="26"/>
              </w:numPr>
            </w:pPr>
            <w:r w:rsidRPr="00437EB7">
              <w:t>do not contact the school.  Calling the school could tie up telephone lines that are needed for contacting emergency providers;</w:t>
            </w:r>
          </w:p>
          <w:p w14:paraId="66837D3E" w14:textId="77777777" w:rsidR="00990CC6" w:rsidRPr="00437EB7" w:rsidRDefault="00990CC6" w:rsidP="00B669C1">
            <w:pPr>
              <w:numPr>
                <w:ilvl w:val="0"/>
                <w:numId w:val="26"/>
              </w:numPr>
            </w:pPr>
            <w:r w:rsidRPr="00437EB7">
              <w:t>do not come to the school.  They could interfere with emergency provider’s access to the school and may even put themselves and others in danger;</w:t>
            </w:r>
          </w:p>
          <w:p w14:paraId="5D68AB2F" w14:textId="77777777" w:rsidR="00990CC6" w:rsidRPr="00437EB7" w:rsidRDefault="00990CC6" w:rsidP="00B669C1">
            <w:pPr>
              <w:numPr>
                <w:ilvl w:val="0"/>
                <w:numId w:val="26"/>
              </w:numPr>
              <w:spacing w:after="60"/>
              <w:ind w:left="357" w:hanging="357"/>
            </w:pPr>
            <w:r w:rsidRPr="00437EB7">
              <w:lastRenderedPageBreak/>
              <w:t>wait for the school to contact them about when it is safe for them to collect their children, and where this will be from.</w:t>
            </w:r>
          </w:p>
        </w:tc>
        <w:tc>
          <w:tcPr>
            <w:tcW w:w="1105" w:type="dxa"/>
            <w:vAlign w:val="center"/>
          </w:tcPr>
          <w:p w14:paraId="137C06FD" w14:textId="77777777" w:rsidR="00990CC6" w:rsidRPr="00437EB7" w:rsidRDefault="00990CC6" w:rsidP="005923F2">
            <w:pPr>
              <w:autoSpaceDE w:val="0"/>
              <w:autoSpaceDN w:val="0"/>
              <w:adjustRightInd w:val="0"/>
              <w:rPr>
                <w:rFonts w:eastAsia="Calibri" w:cs="Frutiger 45 Light"/>
                <w:color w:val="000000"/>
                <w:lang w:eastAsia="en-GB"/>
              </w:rPr>
            </w:pPr>
          </w:p>
        </w:tc>
      </w:tr>
      <w:tr w:rsidR="00990CC6" w:rsidRPr="00437EB7" w14:paraId="257823CE" w14:textId="77777777" w:rsidTr="002E52A0">
        <w:tc>
          <w:tcPr>
            <w:tcW w:w="602" w:type="dxa"/>
            <w:vAlign w:val="center"/>
          </w:tcPr>
          <w:p w14:paraId="57F4571E" w14:textId="2E4EB66A" w:rsidR="00990CC6" w:rsidRPr="00437EB7" w:rsidRDefault="00990CC6" w:rsidP="00A3453C">
            <w:pPr>
              <w:autoSpaceDE w:val="0"/>
              <w:autoSpaceDN w:val="0"/>
              <w:adjustRightInd w:val="0"/>
              <w:spacing w:before="60"/>
              <w:jc w:val="center"/>
              <w:rPr>
                <w:color w:val="000000"/>
              </w:rPr>
            </w:pPr>
            <w:r w:rsidRPr="00437EB7">
              <w:rPr>
                <w:rFonts w:eastAsia="Calibri" w:cs="Frutiger 45 Light"/>
                <w:color w:val="000000"/>
                <w:lang w:eastAsia="en-GB"/>
              </w:rPr>
              <w:t>L1</w:t>
            </w:r>
            <w:r w:rsidR="003562D5" w:rsidRPr="00437EB7">
              <w:rPr>
                <w:rFonts w:eastAsia="Calibri" w:cs="Frutiger 45 Light"/>
                <w:color w:val="000000"/>
                <w:lang w:eastAsia="en-GB"/>
              </w:rPr>
              <w:t>8</w:t>
            </w:r>
          </w:p>
        </w:tc>
        <w:tc>
          <w:tcPr>
            <w:tcW w:w="8754" w:type="dxa"/>
            <w:vAlign w:val="center"/>
          </w:tcPr>
          <w:p w14:paraId="53BEF77C" w14:textId="77777777" w:rsidR="00990CC6" w:rsidRPr="00437EB7" w:rsidRDefault="00990CC6" w:rsidP="005923F2">
            <w:pPr>
              <w:autoSpaceDE w:val="0"/>
              <w:autoSpaceDN w:val="0"/>
              <w:adjustRightInd w:val="0"/>
              <w:spacing w:before="60" w:after="60"/>
              <w:rPr>
                <w:rFonts w:eastAsia="Calibri" w:cs="Frutiger 45 Light"/>
                <w:color w:val="000000"/>
                <w:lang w:eastAsia="en-GB"/>
              </w:rPr>
            </w:pPr>
            <w:r w:rsidRPr="00437EB7">
              <w:rPr>
                <w:rFonts w:eastAsia="Calibri" w:cs="Frutiger 45 Light"/>
                <w:color w:val="000000"/>
                <w:lang w:eastAsia="en-GB"/>
              </w:rPr>
              <w:t>Movement may be permitted within the building dependent upon circumstances but this must be supervised by a member of staff.</w:t>
            </w:r>
          </w:p>
        </w:tc>
        <w:tc>
          <w:tcPr>
            <w:tcW w:w="1105" w:type="dxa"/>
            <w:vAlign w:val="center"/>
          </w:tcPr>
          <w:p w14:paraId="602924DD" w14:textId="77777777" w:rsidR="00990CC6" w:rsidRPr="00437EB7" w:rsidRDefault="00990CC6" w:rsidP="005923F2">
            <w:pPr>
              <w:autoSpaceDE w:val="0"/>
              <w:autoSpaceDN w:val="0"/>
              <w:adjustRightInd w:val="0"/>
              <w:rPr>
                <w:rFonts w:eastAsia="Calibri" w:cs="Frutiger 45 Light"/>
                <w:color w:val="000000"/>
                <w:lang w:eastAsia="en-GB"/>
              </w:rPr>
            </w:pPr>
          </w:p>
        </w:tc>
      </w:tr>
      <w:tr w:rsidR="00990CC6" w:rsidRPr="00437EB7" w14:paraId="72614523" w14:textId="77777777" w:rsidTr="002E52A0">
        <w:tc>
          <w:tcPr>
            <w:tcW w:w="602" w:type="dxa"/>
            <w:vAlign w:val="center"/>
          </w:tcPr>
          <w:p w14:paraId="0D02506F" w14:textId="1CB8DDCC" w:rsidR="00990CC6" w:rsidRPr="00437EB7" w:rsidRDefault="00990CC6" w:rsidP="00A3453C">
            <w:pPr>
              <w:autoSpaceDE w:val="0"/>
              <w:autoSpaceDN w:val="0"/>
              <w:adjustRightInd w:val="0"/>
              <w:spacing w:before="60"/>
              <w:jc w:val="center"/>
              <w:rPr>
                <w:color w:val="000000"/>
              </w:rPr>
            </w:pPr>
            <w:r w:rsidRPr="00437EB7">
              <w:rPr>
                <w:rFonts w:eastAsia="Calibri" w:cs="Frutiger 45 Light"/>
                <w:color w:val="000000"/>
                <w:lang w:eastAsia="en-GB"/>
              </w:rPr>
              <w:t>L1</w:t>
            </w:r>
            <w:r w:rsidR="003562D5" w:rsidRPr="00437EB7">
              <w:rPr>
                <w:rFonts w:eastAsia="Calibri" w:cs="Frutiger 45 Light"/>
                <w:color w:val="000000"/>
                <w:lang w:eastAsia="en-GB"/>
              </w:rPr>
              <w:t>9</w:t>
            </w:r>
          </w:p>
        </w:tc>
        <w:tc>
          <w:tcPr>
            <w:tcW w:w="8754" w:type="dxa"/>
            <w:vAlign w:val="center"/>
          </w:tcPr>
          <w:p w14:paraId="2CD46773" w14:textId="77777777" w:rsidR="00990CC6" w:rsidRPr="00437EB7" w:rsidRDefault="00990CC6" w:rsidP="005923F2">
            <w:pPr>
              <w:autoSpaceDE w:val="0"/>
              <w:autoSpaceDN w:val="0"/>
              <w:adjustRightInd w:val="0"/>
              <w:spacing w:before="60" w:after="60"/>
              <w:rPr>
                <w:rFonts w:eastAsia="Calibri" w:cs="Frutiger 45 Light"/>
                <w:color w:val="000000"/>
                <w:lang w:eastAsia="en-GB"/>
              </w:rPr>
            </w:pPr>
            <w:r w:rsidRPr="00437EB7">
              <w:rPr>
                <w:rFonts w:eastAsia="Calibri" w:cs="Frutiger 45 Light"/>
                <w:color w:val="000000"/>
                <w:lang w:eastAsia="en-GB"/>
              </w:rPr>
              <w:t>Parents will be told:</w:t>
            </w:r>
          </w:p>
          <w:p w14:paraId="6B91784C" w14:textId="77777777" w:rsidR="00990CC6" w:rsidRPr="00437EB7" w:rsidRDefault="00990CC6" w:rsidP="005923F2">
            <w:pPr>
              <w:autoSpaceDE w:val="0"/>
              <w:autoSpaceDN w:val="0"/>
              <w:adjustRightInd w:val="0"/>
              <w:spacing w:after="60"/>
              <w:rPr>
                <w:rFonts w:eastAsia="Calibri" w:cs="Frutiger 45 Light"/>
                <w:color w:val="000000"/>
                <w:lang w:eastAsia="en-GB"/>
              </w:rPr>
            </w:pPr>
            <w:r w:rsidRPr="00437EB7">
              <w:rPr>
                <w:rFonts w:eastAsia="Calibri" w:cs="Frutiger 45 Light"/>
                <w:bCs/>
                <w:i/>
                <w:iCs/>
                <w:color w:val="000000"/>
                <w:lang w:eastAsia="en-GB"/>
              </w:rPr>
              <w:t>‘..the school is in a full lockdown situation.  During this period the switchboard and entrances will be un-manned, external doors locked and nobody allowed in or out…’</w:t>
            </w:r>
          </w:p>
        </w:tc>
        <w:tc>
          <w:tcPr>
            <w:tcW w:w="1105" w:type="dxa"/>
            <w:vAlign w:val="center"/>
          </w:tcPr>
          <w:p w14:paraId="46C0ED6D" w14:textId="77777777" w:rsidR="00990CC6" w:rsidRPr="00437EB7" w:rsidRDefault="00990CC6" w:rsidP="005923F2">
            <w:pPr>
              <w:autoSpaceDE w:val="0"/>
              <w:autoSpaceDN w:val="0"/>
              <w:adjustRightInd w:val="0"/>
              <w:rPr>
                <w:rFonts w:eastAsia="Calibri" w:cs="Frutiger 45 Light"/>
                <w:color w:val="000000"/>
                <w:lang w:eastAsia="en-GB"/>
              </w:rPr>
            </w:pPr>
          </w:p>
        </w:tc>
      </w:tr>
      <w:tr w:rsidR="00990CC6" w:rsidRPr="00437EB7" w14:paraId="24CD51AF" w14:textId="77777777" w:rsidTr="002E52A0">
        <w:tc>
          <w:tcPr>
            <w:tcW w:w="602" w:type="dxa"/>
            <w:vAlign w:val="center"/>
          </w:tcPr>
          <w:p w14:paraId="18A6480D" w14:textId="7B21940D" w:rsidR="00990CC6" w:rsidRPr="00437EB7" w:rsidRDefault="00990CC6" w:rsidP="00A3453C">
            <w:pPr>
              <w:autoSpaceDE w:val="0"/>
              <w:autoSpaceDN w:val="0"/>
              <w:adjustRightInd w:val="0"/>
              <w:spacing w:before="60"/>
              <w:jc w:val="center"/>
              <w:rPr>
                <w:color w:val="000000"/>
              </w:rPr>
            </w:pPr>
            <w:r w:rsidRPr="00437EB7">
              <w:rPr>
                <w:rFonts w:eastAsia="Calibri" w:cs="Frutiger 45 Light"/>
                <w:color w:val="000000"/>
                <w:lang w:eastAsia="en-GB"/>
              </w:rPr>
              <w:t>L</w:t>
            </w:r>
            <w:r w:rsidR="003562D5" w:rsidRPr="00437EB7">
              <w:rPr>
                <w:rFonts w:eastAsia="Calibri" w:cs="Frutiger 45 Light"/>
                <w:color w:val="000000"/>
                <w:lang w:eastAsia="en-GB"/>
              </w:rPr>
              <w:t>20</w:t>
            </w:r>
          </w:p>
        </w:tc>
        <w:tc>
          <w:tcPr>
            <w:tcW w:w="8754" w:type="dxa"/>
            <w:vAlign w:val="center"/>
          </w:tcPr>
          <w:p w14:paraId="3E26E9C6" w14:textId="77777777" w:rsidR="00990CC6" w:rsidRPr="00437EB7" w:rsidRDefault="00990CC6" w:rsidP="005923F2">
            <w:pPr>
              <w:autoSpaceDE w:val="0"/>
              <w:autoSpaceDN w:val="0"/>
              <w:adjustRightInd w:val="0"/>
              <w:spacing w:before="60" w:after="60"/>
              <w:rPr>
                <w:color w:val="000000"/>
              </w:rPr>
            </w:pPr>
            <w:r w:rsidRPr="00437EB7">
              <w:rPr>
                <w:color w:val="000000"/>
              </w:rPr>
              <w:t xml:space="preserve">Respond to mainstream and social media where necessary. </w:t>
            </w:r>
          </w:p>
        </w:tc>
        <w:tc>
          <w:tcPr>
            <w:tcW w:w="1105" w:type="dxa"/>
            <w:vAlign w:val="center"/>
          </w:tcPr>
          <w:p w14:paraId="75E31C9B" w14:textId="77777777" w:rsidR="00990CC6" w:rsidRPr="00437EB7" w:rsidRDefault="00990CC6" w:rsidP="005923F2">
            <w:pPr>
              <w:autoSpaceDE w:val="0"/>
              <w:autoSpaceDN w:val="0"/>
              <w:adjustRightInd w:val="0"/>
              <w:rPr>
                <w:rFonts w:eastAsia="Calibri" w:cs="Frutiger 45 Light"/>
                <w:color w:val="000000"/>
                <w:lang w:eastAsia="en-GB"/>
              </w:rPr>
            </w:pPr>
          </w:p>
        </w:tc>
      </w:tr>
    </w:tbl>
    <w:p w14:paraId="73C36549" w14:textId="77777777" w:rsidR="00990CC6" w:rsidRPr="00437EB7" w:rsidRDefault="00990CC6" w:rsidP="00990CC6">
      <w:pPr>
        <w:rPr>
          <w:sz w:val="14"/>
        </w:rPr>
      </w:pPr>
    </w:p>
    <w:tbl>
      <w:tblPr>
        <w:tblW w:w="1046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61"/>
      </w:tblGrid>
      <w:tr w:rsidR="00990CC6" w:rsidRPr="00437EB7" w14:paraId="01A6E5AF" w14:textId="77777777" w:rsidTr="007B64F3">
        <w:trPr>
          <w:trHeight w:val="390"/>
          <w:tblHeader/>
        </w:trPr>
        <w:tc>
          <w:tcPr>
            <w:tcW w:w="1046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A11A2FF" w14:textId="77777777" w:rsidR="00990CC6" w:rsidRPr="00437EB7" w:rsidRDefault="00990CC6" w:rsidP="005923F2">
            <w:pPr>
              <w:autoSpaceDE w:val="0"/>
              <w:autoSpaceDN w:val="0"/>
              <w:adjustRightInd w:val="0"/>
              <w:rPr>
                <w:rFonts w:eastAsia="Calibri" w:cs="Frutiger 45 Light"/>
                <w:lang w:eastAsia="en-GB"/>
              </w:rPr>
            </w:pPr>
            <w:r w:rsidRPr="00437EB7">
              <w:rPr>
                <w:rFonts w:eastAsia="Calibri" w:cs="Frutiger 45 Light"/>
                <w:b/>
                <w:bCs/>
                <w:lang w:eastAsia="en-GB"/>
              </w:rPr>
              <w:t>Communication - BETWEEN SCHOOL AND THE EMERGENCY SERVICES</w:t>
            </w:r>
          </w:p>
        </w:tc>
      </w:tr>
      <w:tr w:rsidR="00990CC6" w:rsidRPr="00437EB7" w14:paraId="6D191E9E" w14:textId="77777777" w:rsidTr="007963C5">
        <w:trPr>
          <w:trHeight w:val="835"/>
        </w:trPr>
        <w:tc>
          <w:tcPr>
            <w:tcW w:w="10461" w:type="dxa"/>
            <w:tcBorders>
              <w:top w:val="single" w:sz="4" w:space="0" w:color="auto"/>
            </w:tcBorders>
          </w:tcPr>
          <w:p w14:paraId="7AC62444" w14:textId="77777777" w:rsidR="00990CC6" w:rsidRPr="00437EB7" w:rsidRDefault="00990CC6" w:rsidP="00B669C1">
            <w:pPr>
              <w:numPr>
                <w:ilvl w:val="0"/>
                <w:numId w:val="76"/>
              </w:numPr>
              <w:autoSpaceDE w:val="0"/>
              <w:autoSpaceDN w:val="0"/>
              <w:adjustRightInd w:val="0"/>
              <w:spacing w:before="60"/>
              <w:ind w:left="357" w:hanging="357"/>
              <w:rPr>
                <w:color w:val="000000"/>
                <w:sz w:val="21"/>
              </w:rPr>
            </w:pPr>
            <w:r w:rsidRPr="00437EB7">
              <w:rPr>
                <w:color w:val="000000"/>
                <w:sz w:val="21"/>
              </w:rPr>
              <w:t>It is important to keep lines of communication open with Emergency Services as they are best placed to offer advice as a situation unfolds.  The school site may or may not be cordoned off by Emergency Services depending on the severity of the incident that has triggered the Lockdown.</w:t>
            </w:r>
          </w:p>
          <w:p w14:paraId="1E6A3FAA" w14:textId="77777777" w:rsidR="00990CC6" w:rsidRPr="00437EB7" w:rsidRDefault="00990CC6" w:rsidP="00B669C1">
            <w:pPr>
              <w:numPr>
                <w:ilvl w:val="0"/>
                <w:numId w:val="76"/>
              </w:numPr>
              <w:spacing w:after="60"/>
              <w:ind w:left="357" w:hanging="357"/>
              <w:rPr>
                <w:sz w:val="21"/>
              </w:rPr>
            </w:pPr>
            <w:r w:rsidRPr="00437EB7">
              <w:rPr>
                <w:sz w:val="21"/>
              </w:rPr>
              <w:t>Emergency Services will support the decision of the Head teacher with regarding the timing of communication to parents.</w:t>
            </w:r>
          </w:p>
        </w:tc>
      </w:tr>
    </w:tbl>
    <w:p w14:paraId="0FAB9F3F" w14:textId="77777777" w:rsidR="003562D5" w:rsidRPr="00437EB7" w:rsidRDefault="003562D5" w:rsidP="00AB7EF6">
      <w:pPr>
        <w:spacing w:before="60"/>
        <w:rPr>
          <w:sz w:val="2"/>
          <w:szCs w:val="2"/>
        </w:rPr>
      </w:pPr>
    </w:p>
    <w:tbl>
      <w:tblPr>
        <w:tblW w:w="10464"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64"/>
      </w:tblGrid>
      <w:tr w:rsidR="003F2C77" w:rsidRPr="00437EB7" w14:paraId="50FFF3FC" w14:textId="77777777" w:rsidTr="002E52A0">
        <w:trPr>
          <w:trHeight w:val="704"/>
        </w:trPr>
        <w:tc>
          <w:tcPr>
            <w:tcW w:w="10464" w:type="dxa"/>
            <w:tcBorders>
              <w:top w:val="single" w:sz="6" w:space="0" w:color="000000"/>
              <w:left w:val="single" w:sz="6" w:space="0" w:color="000000"/>
              <w:bottom w:val="single" w:sz="6" w:space="0" w:color="000000"/>
              <w:right w:val="single" w:sz="6" w:space="0" w:color="000000"/>
            </w:tcBorders>
            <w:shd w:val="clear" w:color="auto" w:fill="BFBFBF"/>
            <w:vAlign w:val="center"/>
          </w:tcPr>
          <w:p w14:paraId="7B5D9A93" w14:textId="77777777" w:rsidR="003F2C77" w:rsidRPr="00437EB7" w:rsidRDefault="003F2C77" w:rsidP="00AB7EF6">
            <w:pPr>
              <w:jc w:val="center"/>
              <w:rPr>
                <w:b/>
                <w:sz w:val="36"/>
              </w:rPr>
            </w:pPr>
            <w:bookmarkStart w:id="214" w:name="A8"/>
            <w:bookmarkEnd w:id="214"/>
            <w:r w:rsidRPr="00437EB7">
              <w:rPr>
                <w:b/>
                <w:sz w:val="36"/>
              </w:rPr>
              <w:t>HOSTAGE SITUATION</w:t>
            </w:r>
          </w:p>
        </w:tc>
      </w:tr>
    </w:tbl>
    <w:p w14:paraId="063FEAAF" w14:textId="77777777" w:rsidR="003F2C77" w:rsidRPr="00437EB7" w:rsidRDefault="003F2C77" w:rsidP="00AB7EF6">
      <w:pPr>
        <w:rPr>
          <w:sz w:val="2"/>
          <w:szCs w:val="2"/>
        </w:rPr>
      </w:pPr>
    </w:p>
    <w:tbl>
      <w:tblPr>
        <w:tblW w:w="10461" w:type="dxa"/>
        <w:tblInd w:w="-5" w:type="dxa"/>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ayout w:type="fixed"/>
        <w:tblLook w:val="04A0" w:firstRow="1" w:lastRow="0" w:firstColumn="1" w:lastColumn="0" w:noHBand="0" w:noVBand="1"/>
      </w:tblPr>
      <w:tblGrid>
        <w:gridCol w:w="680"/>
        <w:gridCol w:w="9781"/>
      </w:tblGrid>
      <w:tr w:rsidR="00B050B9" w:rsidRPr="00437EB7" w14:paraId="567D5A91" w14:textId="77777777" w:rsidTr="002E52A0">
        <w:trPr>
          <w:trHeight w:val="567"/>
          <w:tblHeader/>
        </w:trPr>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D1AF0C6" w14:textId="77777777" w:rsidR="00B050B9" w:rsidRPr="00437EB7" w:rsidRDefault="00B050B9" w:rsidP="00A3453C">
            <w:pPr>
              <w:jc w:val="center"/>
              <w:rPr>
                <w:b/>
              </w:rPr>
            </w:pPr>
            <w:r w:rsidRPr="00437EB7">
              <w:rPr>
                <w:b/>
                <w:szCs w:val="32"/>
              </w:rPr>
              <w:t>No.</w:t>
            </w:r>
          </w:p>
        </w:tc>
        <w:tc>
          <w:tcPr>
            <w:tcW w:w="978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D93B46B" w14:textId="77777777" w:rsidR="00B050B9" w:rsidRPr="00437EB7" w:rsidRDefault="00B050B9" w:rsidP="00AB7EF6">
            <w:pPr>
              <w:rPr>
                <w:b/>
              </w:rPr>
            </w:pPr>
            <w:r w:rsidRPr="00437EB7">
              <w:rPr>
                <w:b/>
              </w:rPr>
              <w:t>Immediate Response</w:t>
            </w:r>
          </w:p>
        </w:tc>
      </w:tr>
      <w:tr w:rsidR="004719B9" w:rsidRPr="00437EB7" w14:paraId="1FDED2E4" w14:textId="77777777" w:rsidTr="002E52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80" w:type="dxa"/>
            <w:vAlign w:val="center"/>
          </w:tcPr>
          <w:p w14:paraId="22084385" w14:textId="5C6D4C5A" w:rsidR="004719B9" w:rsidRPr="00437EB7" w:rsidRDefault="004719B9" w:rsidP="00A3453C">
            <w:pPr>
              <w:spacing w:before="120" w:after="120"/>
              <w:jc w:val="center"/>
            </w:pPr>
            <w:r w:rsidRPr="00437EB7">
              <w:t>H1</w:t>
            </w:r>
          </w:p>
        </w:tc>
        <w:tc>
          <w:tcPr>
            <w:tcW w:w="9777" w:type="dxa"/>
            <w:vAlign w:val="center"/>
          </w:tcPr>
          <w:p w14:paraId="32130CCD" w14:textId="77777777" w:rsidR="004719B9" w:rsidRPr="00437EB7" w:rsidRDefault="004719B9" w:rsidP="004719B9">
            <w:pPr>
              <w:spacing w:before="120" w:after="120"/>
            </w:pPr>
            <w:r w:rsidRPr="00437EB7">
              <w:t>Do not try to intervene or be a hero – do not under any circumstances try to disarm an armed trespasser/hostage taker.</w:t>
            </w:r>
          </w:p>
        </w:tc>
      </w:tr>
      <w:tr w:rsidR="004719B9" w:rsidRPr="00437EB7" w14:paraId="148BB8F4" w14:textId="77777777" w:rsidTr="002E52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80" w:type="dxa"/>
            <w:vAlign w:val="center"/>
          </w:tcPr>
          <w:p w14:paraId="424D3411" w14:textId="53DEDDE1" w:rsidR="004719B9" w:rsidRPr="00437EB7" w:rsidRDefault="004719B9" w:rsidP="00A3453C">
            <w:pPr>
              <w:spacing w:before="120" w:after="120"/>
              <w:jc w:val="center"/>
            </w:pPr>
            <w:r w:rsidRPr="00437EB7">
              <w:t>H2</w:t>
            </w:r>
          </w:p>
        </w:tc>
        <w:tc>
          <w:tcPr>
            <w:tcW w:w="9777" w:type="dxa"/>
            <w:vAlign w:val="center"/>
          </w:tcPr>
          <w:p w14:paraId="26D355B5" w14:textId="77777777" w:rsidR="004719B9" w:rsidRPr="00437EB7" w:rsidRDefault="004719B9" w:rsidP="004719B9">
            <w:pPr>
              <w:autoSpaceDE w:val="0"/>
              <w:autoSpaceDN w:val="0"/>
              <w:adjustRightInd w:val="0"/>
            </w:pPr>
            <w:r w:rsidRPr="00437EB7">
              <w:rPr>
                <w:rFonts w:eastAsia="Calibri" w:cs="Arial"/>
                <w:szCs w:val="24"/>
                <w:lang w:eastAsia="en-GB"/>
              </w:rPr>
              <w:t>If shots are heard instruct everyone to take cover if appropriate i.e. on the floor or under desks.</w:t>
            </w:r>
          </w:p>
        </w:tc>
      </w:tr>
      <w:tr w:rsidR="004719B9" w:rsidRPr="00437EB7" w14:paraId="021E9588" w14:textId="77777777" w:rsidTr="002E52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80" w:type="dxa"/>
            <w:vAlign w:val="center"/>
          </w:tcPr>
          <w:p w14:paraId="4F4324F5" w14:textId="2CD778FF" w:rsidR="004719B9" w:rsidRPr="00437EB7" w:rsidRDefault="004719B9" w:rsidP="00A3453C">
            <w:pPr>
              <w:spacing w:before="120" w:after="120"/>
              <w:jc w:val="center"/>
            </w:pPr>
            <w:r w:rsidRPr="00437EB7">
              <w:t>H3</w:t>
            </w:r>
          </w:p>
        </w:tc>
        <w:tc>
          <w:tcPr>
            <w:tcW w:w="9777" w:type="dxa"/>
            <w:vAlign w:val="center"/>
          </w:tcPr>
          <w:p w14:paraId="5DEDAD4F" w14:textId="77777777" w:rsidR="004719B9" w:rsidRPr="00437EB7" w:rsidRDefault="004719B9" w:rsidP="004719B9">
            <w:pPr>
              <w:spacing w:before="120" w:after="120"/>
            </w:pPr>
            <w:r w:rsidRPr="00437EB7">
              <w:t xml:space="preserve">Co-operate and follow the instructions of the hostage taker.  </w:t>
            </w:r>
            <w:r w:rsidRPr="00437EB7">
              <w:rPr>
                <w:rFonts w:eastAsia="Calibri" w:cs="Arial"/>
                <w:szCs w:val="24"/>
                <w:lang w:eastAsia="en-GB"/>
              </w:rPr>
              <w:t>If taken hostage - co-operate and follow the instructions of the hostage taker; if safe, try to build rapport with hostage taker.</w:t>
            </w:r>
          </w:p>
        </w:tc>
      </w:tr>
      <w:tr w:rsidR="004719B9" w:rsidRPr="00437EB7" w14:paraId="20A9F2BE" w14:textId="77777777" w:rsidTr="002E52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80" w:type="dxa"/>
            <w:vAlign w:val="center"/>
          </w:tcPr>
          <w:p w14:paraId="6A5B301C" w14:textId="600256D0" w:rsidR="004719B9" w:rsidRPr="00437EB7" w:rsidRDefault="004719B9" w:rsidP="00A3453C">
            <w:pPr>
              <w:spacing w:before="120" w:after="120"/>
              <w:jc w:val="center"/>
            </w:pPr>
            <w:r w:rsidRPr="00437EB7">
              <w:t>H4</w:t>
            </w:r>
          </w:p>
        </w:tc>
        <w:tc>
          <w:tcPr>
            <w:tcW w:w="9777" w:type="dxa"/>
            <w:vAlign w:val="center"/>
          </w:tcPr>
          <w:p w14:paraId="47519ABC" w14:textId="77777777" w:rsidR="004719B9" w:rsidRPr="00437EB7" w:rsidRDefault="004719B9" w:rsidP="004719B9">
            <w:pPr>
              <w:spacing w:before="120" w:after="120"/>
            </w:pPr>
            <w:r w:rsidRPr="00437EB7">
              <w:rPr>
                <w:rFonts w:eastAsia="Calibri" w:cs="Arial"/>
                <w:szCs w:val="24"/>
                <w:lang w:eastAsia="en-GB"/>
              </w:rPr>
              <w:t>If safe to do so alert the Emergency Services (call 999 as soon as possible) and your school’s Health and Safety Services Provider - outline details of what has happened and any details known to aid response.</w:t>
            </w:r>
          </w:p>
        </w:tc>
      </w:tr>
      <w:tr w:rsidR="004719B9" w:rsidRPr="00437EB7" w14:paraId="7EBCDDAE" w14:textId="77777777" w:rsidTr="002E52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80" w:type="dxa"/>
            <w:vAlign w:val="center"/>
          </w:tcPr>
          <w:p w14:paraId="32D231B3" w14:textId="49CC6556" w:rsidR="004719B9" w:rsidRPr="00437EB7" w:rsidRDefault="004719B9" w:rsidP="00A3453C">
            <w:pPr>
              <w:spacing w:before="120" w:after="120"/>
              <w:jc w:val="center"/>
            </w:pPr>
            <w:r w:rsidRPr="00437EB7">
              <w:t>H5</w:t>
            </w:r>
          </w:p>
        </w:tc>
        <w:tc>
          <w:tcPr>
            <w:tcW w:w="9777" w:type="dxa"/>
            <w:vAlign w:val="center"/>
          </w:tcPr>
          <w:p w14:paraId="44C96F3A" w14:textId="77777777" w:rsidR="004719B9" w:rsidRPr="00437EB7" w:rsidRDefault="004719B9" w:rsidP="004719B9">
            <w:pPr>
              <w:spacing w:before="120" w:after="120"/>
            </w:pPr>
            <w:r w:rsidRPr="00437EB7">
              <w:t xml:space="preserve">Try to remain calm and maintain/spread calmness.  </w:t>
            </w:r>
            <w:r w:rsidRPr="00437EB7">
              <w:rPr>
                <w:rFonts w:eastAsia="Calibri" w:cs="Arial"/>
                <w:szCs w:val="24"/>
                <w:lang w:eastAsia="en-GB"/>
              </w:rPr>
              <w:t>In most situations children will mimic your behaviour.</w:t>
            </w:r>
          </w:p>
        </w:tc>
      </w:tr>
      <w:tr w:rsidR="004719B9" w:rsidRPr="00437EB7" w14:paraId="2664886A" w14:textId="77777777" w:rsidTr="002E52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80" w:type="dxa"/>
            <w:vAlign w:val="center"/>
          </w:tcPr>
          <w:p w14:paraId="2E9165B5" w14:textId="7AE27202" w:rsidR="004719B9" w:rsidRPr="00437EB7" w:rsidRDefault="004719B9" w:rsidP="00A3453C">
            <w:pPr>
              <w:spacing w:before="120" w:after="120"/>
              <w:jc w:val="center"/>
            </w:pPr>
            <w:r w:rsidRPr="00437EB7">
              <w:t>H6</w:t>
            </w:r>
          </w:p>
        </w:tc>
        <w:tc>
          <w:tcPr>
            <w:tcW w:w="9777" w:type="dxa"/>
            <w:vAlign w:val="center"/>
          </w:tcPr>
          <w:p w14:paraId="1AF79039" w14:textId="77777777" w:rsidR="004719B9" w:rsidRPr="00437EB7" w:rsidRDefault="004719B9" w:rsidP="004719B9">
            <w:pPr>
              <w:spacing w:before="120" w:after="120"/>
            </w:pPr>
            <w:r w:rsidRPr="00437EB7">
              <w:t>Isolate the hostage area by evacuating other pupils and staff or follow shelter procedures.</w:t>
            </w:r>
          </w:p>
        </w:tc>
      </w:tr>
      <w:tr w:rsidR="004719B9" w:rsidRPr="00437EB7" w14:paraId="0C019AE9" w14:textId="77777777" w:rsidTr="002E52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80" w:type="dxa"/>
            <w:vAlign w:val="center"/>
          </w:tcPr>
          <w:p w14:paraId="79D21CB3" w14:textId="221CE4CC" w:rsidR="004719B9" w:rsidRPr="00437EB7" w:rsidRDefault="004719B9" w:rsidP="00A3453C">
            <w:pPr>
              <w:spacing w:before="120" w:after="120"/>
              <w:jc w:val="center"/>
            </w:pPr>
            <w:r w:rsidRPr="00437EB7">
              <w:t>H7</w:t>
            </w:r>
          </w:p>
        </w:tc>
        <w:tc>
          <w:tcPr>
            <w:tcW w:w="9777" w:type="dxa"/>
            <w:vAlign w:val="center"/>
          </w:tcPr>
          <w:p w14:paraId="0CA40933" w14:textId="77777777" w:rsidR="004719B9" w:rsidRPr="00437EB7" w:rsidRDefault="004719B9" w:rsidP="004719B9">
            <w:pPr>
              <w:spacing w:before="120" w:after="120"/>
            </w:pPr>
            <w:r w:rsidRPr="00437EB7">
              <w:t>If possible, account for everyone in the school, including all pupils, staff, visitors, contractors etc. in order to identify who might be being held hostage.</w:t>
            </w:r>
          </w:p>
        </w:tc>
      </w:tr>
      <w:tr w:rsidR="004719B9" w:rsidRPr="00437EB7" w14:paraId="6C584EF1" w14:textId="77777777" w:rsidTr="002E52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80" w:type="dxa"/>
            <w:vAlign w:val="center"/>
          </w:tcPr>
          <w:p w14:paraId="34A084A8" w14:textId="20A06FB5" w:rsidR="004719B9" w:rsidRPr="00437EB7" w:rsidRDefault="004719B9" w:rsidP="00A3453C">
            <w:pPr>
              <w:spacing w:before="120" w:after="120"/>
              <w:jc w:val="center"/>
            </w:pPr>
            <w:r w:rsidRPr="00437EB7">
              <w:t>H8</w:t>
            </w:r>
          </w:p>
        </w:tc>
        <w:tc>
          <w:tcPr>
            <w:tcW w:w="9777" w:type="dxa"/>
            <w:vAlign w:val="center"/>
          </w:tcPr>
          <w:p w14:paraId="0D0DFAB9" w14:textId="77777777" w:rsidR="004719B9" w:rsidRPr="00437EB7" w:rsidRDefault="004719B9" w:rsidP="004719B9">
            <w:pPr>
              <w:spacing w:before="120" w:after="120"/>
            </w:pPr>
            <w:r w:rsidRPr="00437EB7">
              <w:t>On arrival of emergency services, provide them with as much information as possible relating to the incident such as</w:t>
            </w:r>
            <w:r w:rsidRPr="00437EB7">
              <w:rPr>
                <w:rFonts w:eastAsia="Calibri" w:cs="Arial"/>
                <w:szCs w:val="24"/>
                <w:lang w:eastAsia="en-GB"/>
              </w:rPr>
              <w:t xml:space="preserve"> location, number children, number and behaviour of hostage taker/s, any details re: weapons, etc. </w:t>
            </w:r>
            <w:r w:rsidRPr="00437EB7">
              <w:t>along with copies of the school site and floor plans.</w:t>
            </w:r>
          </w:p>
        </w:tc>
      </w:tr>
      <w:tr w:rsidR="004719B9" w:rsidRPr="00437EB7" w14:paraId="0ECF08E4" w14:textId="77777777" w:rsidTr="002E52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80" w:type="dxa"/>
            <w:vAlign w:val="center"/>
          </w:tcPr>
          <w:p w14:paraId="12D9552F" w14:textId="459536E7" w:rsidR="004719B9" w:rsidRPr="00437EB7" w:rsidRDefault="004719B9" w:rsidP="00A3453C">
            <w:pPr>
              <w:spacing w:before="120" w:after="120"/>
              <w:jc w:val="center"/>
            </w:pPr>
            <w:r w:rsidRPr="00437EB7">
              <w:t>H9</w:t>
            </w:r>
          </w:p>
        </w:tc>
        <w:tc>
          <w:tcPr>
            <w:tcW w:w="9777" w:type="dxa"/>
            <w:vAlign w:val="center"/>
          </w:tcPr>
          <w:p w14:paraId="36A5B9A0" w14:textId="77777777" w:rsidR="004719B9" w:rsidRPr="00437EB7" w:rsidRDefault="004719B9" w:rsidP="004719B9">
            <w:pPr>
              <w:spacing w:before="120" w:after="120"/>
            </w:pPr>
            <w:r w:rsidRPr="00437EB7">
              <w:rPr>
                <w:rFonts w:eastAsia="Calibri" w:cs="Arial"/>
                <w:szCs w:val="24"/>
                <w:lang w:eastAsia="en-GB"/>
              </w:rPr>
              <w:t>Teacher and Teaching/Classroom Assistants of those groups / classes not directly involved in the hostage situation should remain with their pupils at all times.</w:t>
            </w:r>
          </w:p>
        </w:tc>
      </w:tr>
      <w:tr w:rsidR="00FB1614" w:rsidRPr="00437EB7" w14:paraId="3FB529FB" w14:textId="77777777" w:rsidTr="002E52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457" w:type="dxa"/>
            <w:gridSpan w:val="2"/>
            <w:vAlign w:val="center"/>
          </w:tcPr>
          <w:p w14:paraId="53821039" w14:textId="237462ED" w:rsidR="00FB1614" w:rsidRPr="00437EB7" w:rsidRDefault="00FB1614" w:rsidP="00FB1614">
            <w:pPr>
              <w:spacing w:before="120" w:after="120"/>
              <w:rPr>
                <w:rFonts w:eastAsia="Calibri" w:cs="Arial"/>
                <w:szCs w:val="22"/>
                <w:lang w:eastAsia="en-GB"/>
              </w:rPr>
            </w:pPr>
            <w:r w:rsidRPr="00437EB7">
              <w:rPr>
                <w:rFonts w:eastAsia="Calibri"/>
                <w:lang w:eastAsia="en-GB"/>
              </w:rPr>
              <w:t xml:space="preserve">Refer also to: </w:t>
            </w:r>
            <w:hyperlink r:id="rId195" w:history="1">
              <w:r w:rsidRPr="00437EB7">
                <w:rPr>
                  <w:rStyle w:val="Hyperlink"/>
                  <w:rFonts w:eastAsia="Calibri"/>
                  <w:lang w:eastAsia="en-GB"/>
                </w:rPr>
                <w:t>Protect UK: Learn to Prepare - Prepare to Protect</w:t>
              </w:r>
            </w:hyperlink>
            <w:r w:rsidRPr="00437EB7">
              <w:rPr>
                <w:rFonts w:eastAsia="Calibri" w:cs="Arial"/>
                <w:color w:val="0000FF"/>
                <w:sz w:val="20"/>
                <w:lang w:eastAsia="en-GB"/>
              </w:rPr>
              <w:t>.</w:t>
            </w:r>
          </w:p>
        </w:tc>
      </w:tr>
    </w:tbl>
    <w:p w14:paraId="241862C5" w14:textId="77777777" w:rsidR="003F2C77" w:rsidRPr="00437EB7" w:rsidRDefault="003F2C77" w:rsidP="00AB7EF6"/>
    <w:p w14:paraId="5691D836" w14:textId="77777777" w:rsidR="003F2C77" w:rsidRPr="00437EB7" w:rsidRDefault="003F2C77" w:rsidP="00AB7EF6">
      <w:pPr>
        <w:sectPr w:rsidR="003F2C77" w:rsidRPr="00437EB7" w:rsidSect="006E77F9">
          <w:headerReference w:type="even" r:id="rId196"/>
          <w:headerReference w:type="default" r:id="rId197"/>
          <w:footerReference w:type="default" r:id="rId198"/>
          <w:headerReference w:type="first" r:id="rId199"/>
          <w:pgSz w:w="11907" w:h="16840" w:code="9"/>
          <w:pgMar w:top="794" w:right="851" w:bottom="851" w:left="851" w:header="454" w:footer="397" w:gutter="0"/>
          <w:paperSrc w:first="258" w:other="258"/>
          <w:pgNumType w:start="1"/>
          <w:cols w:space="720"/>
          <w:docGrid w:linePitch="299"/>
        </w:sect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792536" w:rsidRPr="00437EB7" w14:paraId="5C51E9F7" w14:textId="77777777" w:rsidTr="00A7629D">
        <w:trPr>
          <w:trHeight w:val="704"/>
        </w:trPr>
        <w:tc>
          <w:tcPr>
            <w:tcW w:w="10348" w:type="dxa"/>
            <w:tcBorders>
              <w:top w:val="single" w:sz="6" w:space="0" w:color="000000"/>
              <w:left w:val="single" w:sz="6" w:space="0" w:color="000000"/>
              <w:bottom w:val="single" w:sz="6" w:space="0" w:color="000000"/>
              <w:right w:val="single" w:sz="6" w:space="0" w:color="000000"/>
            </w:tcBorders>
            <w:shd w:val="clear" w:color="auto" w:fill="BFBFBF"/>
            <w:vAlign w:val="center"/>
          </w:tcPr>
          <w:p w14:paraId="342075BF" w14:textId="177E97EF" w:rsidR="00792536" w:rsidRPr="00437EB7" w:rsidRDefault="00D13A81" w:rsidP="00AB7EF6">
            <w:pPr>
              <w:jc w:val="center"/>
              <w:rPr>
                <w:b/>
                <w:sz w:val="36"/>
              </w:rPr>
            </w:pPr>
            <w:bookmarkStart w:id="215" w:name="A9"/>
            <w:bookmarkEnd w:id="215"/>
            <w:r w:rsidRPr="00437EB7">
              <w:rPr>
                <w:b/>
                <w:sz w:val="36"/>
              </w:rPr>
              <w:lastRenderedPageBreak/>
              <w:t>SCHOOL</w:t>
            </w:r>
            <w:r w:rsidR="00792536" w:rsidRPr="00437EB7">
              <w:rPr>
                <w:b/>
                <w:sz w:val="36"/>
              </w:rPr>
              <w:t xml:space="preserve"> CLOSURE</w:t>
            </w:r>
          </w:p>
        </w:tc>
      </w:tr>
    </w:tbl>
    <w:p w14:paraId="4D8990CE" w14:textId="77777777" w:rsidR="00792536" w:rsidRPr="00437EB7" w:rsidRDefault="00792536" w:rsidP="00AB7EF6">
      <w:pPr>
        <w:rPr>
          <w:sz w:val="2"/>
          <w:szCs w:val="2"/>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8534"/>
        <w:gridCol w:w="1247"/>
      </w:tblGrid>
      <w:tr w:rsidR="00792536" w:rsidRPr="00437EB7" w14:paraId="77C07E00" w14:textId="77777777" w:rsidTr="002E52A0">
        <w:trPr>
          <w:trHeight w:val="390"/>
          <w:tblHeader/>
        </w:trPr>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1851424" w14:textId="77777777" w:rsidR="00792536" w:rsidRPr="00437EB7" w:rsidRDefault="00B050B9" w:rsidP="00C073E0">
            <w:pPr>
              <w:pStyle w:val="Default"/>
              <w:jc w:val="center"/>
              <w:rPr>
                <w:rFonts w:ascii="Calibri" w:hAnsi="Calibri"/>
                <w:color w:val="auto"/>
                <w:sz w:val="22"/>
                <w:szCs w:val="22"/>
              </w:rPr>
            </w:pPr>
            <w:r w:rsidRPr="00437EB7">
              <w:rPr>
                <w:rFonts w:ascii="Calibri" w:hAnsi="Calibri"/>
                <w:b/>
                <w:bCs/>
                <w:color w:val="auto"/>
                <w:sz w:val="22"/>
                <w:szCs w:val="22"/>
              </w:rPr>
              <w:t>No.</w:t>
            </w:r>
          </w:p>
        </w:tc>
        <w:tc>
          <w:tcPr>
            <w:tcW w:w="85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96272BB" w14:textId="1A8D7CB3" w:rsidR="00792536" w:rsidRPr="00437EB7" w:rsidRDefault="00D13A81" w:rsidP="00AB7EF6">
            <w:pPr>
              <w:pStyle w:val="Default"/>
              <w:rPr>
                <w:rFonts w:ascii="Calibri" w:hAnsi="Calibri"/>
                <w:color w:val="auto"/>
                <w:sz w:val="22"/>
                <w:szCs w:val="22"/>
              </w:rPr>
            </w:pPr>
            <w:r w:rsidRPr="00437EB7">
              <w:rPr>
                <w:rFonts w:ascii="Calibri" w:hAnsi="Calibri"/>
                <w:b/>
                <w:bCs/>
                <w:color w:val="auto"/>
                <w:sz w:val="22"/>
                <w:szCs w:val="22"/>
              </w:rPr>
              <w:t>School</w:t>
            </w:r>
            <w:r w:rsidR="00AC70E1" w:rsidRPr="00437EB7">
              <w:rPr>
                <w:rFonts w:ascii="Calibri" w:hAnsi="Calibri"/>
                <w:b/>
                <w:bCs/>
                <w:color w:val="auto"/>
                <w:sz w:val="22"/>
                <w:szCs w:val="22"/>
              </w:rPr>
              <w:t xml:space="preserve"> Closure - INITIAL</w:t>
            </w:r>
            <w:r w:rsidR="00792536" w:rsidRPr="00437EB7">
              <w:rPr>
                <w:rFonts w:ascii="Calibri" w:hAnsi="Calibri"/>
                <w:b/>
                <w:bCs/>
                <w:color w:val="auto"/>
                <w:sz w:val="22"/>
                <w:szCs w:val="22"/>
              </w:rPr>
              <w:t xml:space="preserve"> Response</w:t>
            </w:r>
          </w:p>
        </w:tc>
        <w:tc>
          <w:tcPr>
            <w:tcW w:w="124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0D85EFB" w14:textId="77777777" w:rsidR="00792536" w:rsidRPr="00437EB7" w:rsidRDefault="00792536" w:rsidP="00AB7EF6">
            <w:pPr>
              <w:pStyle w:val="Default"/>
              <w:jc w:val="center"/>
              <w:rPr>
                <w:rFonts w:ascii="Calibri" w:hAnsi="Calibri"/>
                <w:color w:val="auto"/>
                <w:sz w:val="22"/>
                <w:szCs w:val="22"/>
              </w:rPr>
            </w:pPr>
            <w:r w:rsidRPr="00437EB7">
              <w:rPr>
                <w:rFonts w:ascii="Calibri" w:hAnsi="Calibri"/>
                <w:b/>
                <w:bCs/>
                <w:color w:val="auto"/>
                <w:sz w:val="22"/>
                <w:szCs w:val="22"/>
              </w:rPr>
              <w:t>Tick / Initial / Time</w:t>
            </w:r>
          </w:p>
        </w:tc>
      </w:tr>
      <w:tr w:rsidR="004719B9" w:rsidRPr="00437EB7" w14:paraId="0A22EFCB" w14:textId="77777777" w:rsidTr="002E52A0">
        <w:tc>
          <w:tcPr>
            <w:tcW w:w="567" w:type="dxa"/>
            <w:tcBorders>
              <w:top w:val="single" w:sz="4" w:space="0" w:color="auto"/>
            </w:tcBorders>
            <w:vAlign w:val="center"/>
          </w:tcPr>
          <w:p w14:paraId="2EAEB665" w14:textId="7F9DF247" w:rsidR="004719B9" w:rsidRPr="00437EB7" w:rsidRDefault="004719B9" w:rsidP="00C073E0">
            <w:pPr>
              <w:spacing w:before="60" w:after="60"/>
              <w:jc w:val="center"/>
            </w:pPr>
            <w:r w:rsidRPr="00437EB7">
              <w:t>SC1</w:t>
            </w:r>
          </w:p>
        </w:tc>
        <w:tc>
          <w:tcPr>
            <w:tcW w:w="8534" w:type="dxa"/>
            <w:tcBorders>
              <w:top w:val="single" w:sz="4" w:space="0" w:color="auto"/>
            </w:tcBorders>
          </w:tcPr>
          <w:p w14:paraId="7F9805D9" w14:textId="77777777" w:rsidR="004719B9" w:rsidRPr="00437EB7" w:rsidRDefault="004719B9" w:rsidP="004719B9">
            <w:pPr>
              <w:spacing w:before="60" w:after="60"/>
            </w:pPr>
            <w:r w:rsidRPr="00437EB7">
              <w:t>Assess the need for closure.  Consider whether any mitigation measures are possible, such as:</w:t>
            </w:r>
          </w:p>
          <w:p w14:paraId="062548C7" w14:textId="77777777" w:rsidR="004719B9" w:rsidRPr="00437EB7" w:rsidRDefault="004719B9" w:rsidP="00B669C1">
            <w:pPr>
              <w:numPr>
                <w:ilvl w:val="0"/>
                <w:numId w:val="28"/>
              </w:numPr>
            </w:pPr>
            <w:r w:rsidRPr="00437EB7">
              <w:t>Partially opening the school to some pupils;</w:t>
            </w:r>
          </w:p>
          <w:p w14:paraId="5F659FFB" w14:textId="77777777" w:rsidR="004719B9" w:rsidRPr="00437EB7" w:rsidRDefault="004719B9" w:rsidP="00B669C1">
            <w:pPr>
              <w:numPr>
                <w:ilvl w:val="0"/>
                <w:numId w:val="28"/>
              </w:numPr>
              <w:ind w:left="357" w:hanging="357"/>
            </w:pPr>
            <w:r w:rsidRPr="00437EB7">
              <w:t>Bringing together groups and classes with teachers and support staff working together</w:t>
            </w:r>
          </w:p>
          <w:p w14:paraId="58B74808" w14:textId="77777777" w:rsidR="004719B9" w:rsidRPr="00437EB7" w:rsidRDefault="004719B9" w:rsidP="00B669C1">
            <w:pPr>
              <w:numPr>
                <w:ilvl w:val="0"/>
                <w:numId w:val="28"/>
              </w:numPr>
              <w:ind w:left="357" w:hanging="357"/>
            </w:pPr>
            <w:r w:rsidRPr="00437EB7">
              <w:t>Using other school staff or volunteers to provide cover supervision or oversee alternative activities;</w:t>
            </w:r>
          </w:p>
          <w:p w14:paraId="0A5351AC" w14:textId="77777777" w:rsidR="004719B9" w:rsidRPr="00437EB7" w:rsidRDefault="004719B9" w:rsidP="00B669C1">
            <w:pPr>
              <w:numPr>
                <w:ilvl w:val="0"/>
                <w:numId w:val="28"/>
              </w:numPr>
              <w:ind w:left="357" w:hanging="357"/>
            </w:pPr>
            <w:r w:rsidRPr="00437EB7">
              <w:t>Asking a buddy school for assistance;</w:t>
            </w:r>
          </w:p>
          <w:p w14:paraId="3970E324" w14:textId="77777777" w:rsidR="004719B9" w:rsidRPr="00437EB7" w:rsidRDefault="004719B9" w:rsidP="00B669C1">
            <w:pPr>
              <w:numPr>
                <w:ilvl w:val="0"/>
                <w:numId w:val="28"/>
              </w:numPr>
              <w:ind w:left="357" w:hanging="357"/>
            </w:pPr>
            <w:r w:rsidRPr="00437EB7">
              <w:t>Re-arranging the curriculum;</w:t>
            </w:r>
          </w:p>
          <w:p w14:paraId="3AC6A3A3" w14:textId="77777777" w:rsidR="004719B9" w:rsidRPr="00437EB7" w:rsidRDefault="004719B9" w:rsidP="00B669C1">
            <w:pPr>
              <w:numPr>
                <w:ilvl w:val="0"/>
                <w:numId w:val="28"/>
              </w:numPr>
              <w:spacing w:after="60"/>
            </w:pPr>
            <w:r w:rsidRPr="00437EB7">
              <w:t>Purchasing infection control supplies (in the event of a public health incident).</w:t>
            </w:r>
          </w:p>
          <w:p w14:paraId="71806999" w14:textId="77777777" w:rsidR="004719B9" w:rsidRPr="00437EB7" w:rsidRDefault="004719B9" w:rsidP="004719B9">
            <w:pPr>
              <w:spacing w:after="60"/>
              <w:rPr>
                <w:i/>
              </w:rPr>
            </w:pPr>
            <w:r w:rsidRPr="00437EB7">
              <w:rPr>
                <w:b/>
                <w:i/>
                <w:sz w:val="20"/>
              </w:rPr>
              <w:t xml:space="preserve">Note: </w:t>
            </w:r>
            <w:r w:rsidRPr="00437EB7">
              <w:rPr>
                <w:i/>
                <w:sz w:val="20"/>
              </w:rPr>
              <w:t xml:space="preserve">Reception and other infant classes (children aged 5, 6 or 7) should normally be groups of 30 or fewer but having more than 30 in one class due to temporary exceptional circumstances is </w:t>
            </w:r>
            <w:r w:rsidRPr="00437EB7">
              <w:rPr>
                <w:b/>
                <w:i/>
                <w:sz w:val="20"/>
              </w:rPr>
              <w:t xml:space="preserve">not </w:t>
            </w:r>
            <w:r w:rsidRPr="00437EB7">
              <w:rPr>
                <w:i/>
                <w:sz w:val="20"/>
              </w:rPr>
              <w:t>a reason to close the school or the class.</w:t>
            </w:r>
          </w:p>
        </w:tc>
        <w:tc>
          <w:tcPr>
            <w:tcW w:w="1247" w:type="dxa"/>
            <w:tcBorders>
              <w:top w:val="single" w:sz="4" w:space="0" w:color="auto"/>
            </w:tcBorders>
            <w:vAlign w:val="center"/>
          </w:tcPr>
          <w:p w14:paraId="665FF410" w14:textId="77777777" w:rsidR="004719B9" w:rsidRPr="00437EB7" w:rsidRDefault="004719B9" w:rsidP="004719B9">
            <w:pPr>
              <w:pStyle w:val="Default"/>
              <w:rPr>
                <w:rFonts w:ascii="Calibri" w:hAnsi="Calibri"/>
                <w:sz w:val="22"/>
                <w:szCs w:val="22"/>
              </w:rPr>
            </w:pPr>
          </w:p>
        </w:tc>
      </w:tr>
      <w:tr w:rsidR="004719B9" w:rsidRPr="00437EB7" w14:paraId="129384C3" w14:textId="77777777" w:rsidTr="002E52A0">
        <w:tc>
          <w:tcPr>
            <w:tcW w:w="567" w:type="dxa"/>
            <w:vAlign w:val="center"/>
          </w:tcPr>
          <w:p w14:paraId="7955FA63" w14:textId="51212763" w:rsidR="004719B9" w:rsidRPr="00437EB7" w:rsidRDefault="004719B9" w:rsidP="00C073E0">
            <w:pPr>
              <w:spacing w:before="60" w:after="60"/>
              <w:jc w:val="center"/>
            </w:pPr>
            <w:r w:rsidRPr="00437EB7">
              <w:t>SC2</w:t>
            </w:r>
          </w:p>
        </w:tc>
        <w:tc>
          <w:tcPr>
            <w:tcW w:w="8534" w:type="dxa"/>
          </w:tcPr>
          <w:p w14:paraId="72739848" w14:textId="77777777" w:rsidR="004719B9" w:rsidRPr="00437EB7" w:rsidRDefault="004719B9" w:rsidP="004719B9">
            <w:pPr>
              <w:spacing w:before="60" w:after="60"/>
            </w:pPr>
            <w:r w:rsidRPr="00437EB7">
              <w:t>If necessary, assemble the SEMT.</w:t>
            </w:r>
          </w:p>
        </w:tc>
        <w:tc>
          <w:tcPr>
            <w:tcW w:w="1247" w:type="dxa"/>
            <w:vAlign w:val="center"/>
          </w:tcPr>
          <w:p w14:paraId="57A5E6C9" w14:textId="77777777" w:rsidR="004719B9" w:rsidRPr="00437EB7" w:rsidRDefault="004719B9" w:rsidP="004719B9">
            <w:pPr>
              <w:pStyle w:val="Default"/>
              <w:rPr>
                <w:rFonts w:ascii="Calibri" w:hAnsi="Calibri"/>
                <w:sz w:val="22"/>
                <w:szCs w:val="22"/>
              </w:rPr>
            </w:pPr>
          </w:p>
        </w:tc>
      </w:tr>
      <w:tr w:rsidR="004719B9" w:rsidRPr="00437EB7" w14:paraId="55F05DF9" w14:textId="77777777" w:rsidTr="002E52A0">
        <w:tc>
          <w:tcPr>
            <w:tcW w:w="567" w:type="dxa"/>
            <w:vAlign w:val="center"/>
          </w:tcPr>
          <w:p w14:paraId="4058FB37" w14:textId="563D800D" w:rsidR="004719B9" w:rsidRPr="00437EB7" w:rsidRDefault="004719B9" w:rsidP="00C073E0">
            <w:pPr>
              <w:spacing w:before="60" w:after="60"/>
              <w:jc w:val="center"/>
            </w:pPr>
            <w:r w:rsidRPr="00437EB7">
              <w:t>SC3</w:t>
            </w:r>
          </w:p>
        </w:tc>
        <w:tc>
          <w:tcPr>
            <w:tcW w:w="8534" w:type="dxa"/>
          </w:tcPr>
          <w:p w14:paraId="30AA46AC" w14:textId="77777777" w:rsidR="004719B9" w:rsidRPr="00437EB7" w:rsidRDefault="004719B9" w:rsidP="004719B9">
            <w:pPr>
              <w:spacing w:before="60" w:after="60"/>
            </w:pPr>
            <w:r w:rsidRPr="00437EB7">
              <w:t>Seek support from other organisations as appropriate.</w:t>
            </w:r>
          </w:p>
        </w:tc>
        <w:tc>
          <w:tcPr>
            <w:tcW w:w="1247" w:type="dxa"/>
            <w:vAlign w:val="center"/>
          </w:tcPr>
          <w:p w14:paraId="0F65F839" w14:textId="77777777" w:rsidR="004719B9" w:rsidRPr="00437EB7" w:rsidRDefault="004719B9" w:rsidP="004719B9">
            <w:pPr>
              <w:pStyle w:val="Default"/>
              <w:rPr>
                <w:rFonts w:ascii="Calibri" w:hAnsi="Calibri"/>
                <w:sz w:val="22"/>
                <w:szCs w:val="22"/>
              </w:rPr>
            </w:pPr>
          </w:p>
        </w:tc>
      </w:tr>
      <w:tr w:rsidR="004719B9" w:rsidRPr="00437EB7" w14:paraId="11378043" w14:textId="77777777" w:rsidTr="002E52A0">
        <w:tc>
          <w:tcPr>
            <w:tcW w:w="567" w:type="dxa"/>
            <w:vAlign w:val="center"/>
          </w:tcPr>
          <w:p w14:paraId="01520D4D" w14:textId="3F494559" w:rsidR="004719B9" w:rsidRPr="00437EB7" w:rsidRDefault="004719B9" w:rsidP="00C073E0">
            <w:pPr>
              <w:spacing w:before="60" w:after="60"/>
              <w:jc w:val="center"/>
            </w:pPr>
            <w:r w:rsidRPr="00437EB7">
              <w:t>SC4</w:t>
            </w:r>
          </w:p>
        </w:tc>
        <w:tc>
          <w:tcPr>
            <w:tcW w:w="8534" w:type="dxa"/>
          </w:tcPr>
          <w:p w14:paraId="43D4EF68" w14:textId="762DCB87" w:rsidR="004719B9" w:rsidRPr="00437EB7" w:rsidRDefault="004719B9" w:rsidP="004719B9">
            <w:pPr>
              <w:spacing w:before="60" w:after="60"/>
            </w:pPr>
            <w:r w:rsidRPr="00437EB7">
              <w:t xml:space="preserve">Ensure that everyone who needs to be aware of the closure is notified, using the most suitable options in </w:t>
            </w:r>
            <w:hyperlink w:anchor="A10" w:history="1">
              <w:r w:rsidRPr="00437EB7">
                <w:rPr>
                  <w:rStyle w:val="Hyperlink"/>
                  <w:b/>
                </w:rPr>
                <w:t>A</w:t>
              </w:r>
              <w:r w:rsidR="00A50906" w:rsidRPr="00437EB7">
                <w:rPr>
                  <w:rStyle w:val="Hyperlink"/>
                  <w:b/>
                </w:rPr>
                <w:t>ppendix</w:t>
              </w:r>
              <w:r w:rsidRPr="00437EB7">
                <w:rPr>
                  <w:rStyle w:val="Hyperlink"/>
                  <w:b/>
                </w:rPr>
                <w:t xml:space="preserve"> 10</w:t>
              </w:r>
            </w:hyperlink>
            <w:r w:rsidRPr="00437EB7">
              <w:t>.  It may be appropriate to inform:</w:t>
            </w:r>
          </w:p>
          <w:p w14:paraId="5AF1379B" w14:textId="77777777" w:rsidR="004719B9" w:rsidRPr="00437EB7" w:rsidRDefault="004719B9" w:rsidP="00B669C1">
            <w:pPr>
              <w:numPr>
                <w:ilvl w:val="0"/>
                <w:numId w:val="29"/>
              </w:numPr>
              <w:ind w:left="357" w:hanging="357"/>
            </w:pPr>
            <w:r w:rsidRPr="00437EB7">
              <w:t>Pupils</w:t>
            </w:r>
          </w:p>
          <w:p w14:paraId="72EF1DE8" w14:textId="77777777" w:rsidR="004719B9" w:rsidRPr="00437EB7" w:rsidRDefault="004719B9" w:rsidP="00B669C1">
            <w:pPr>
              <w:numPr>
                <w:ilvl w:val="0"/>
                <w:numId w:val="29"/>
              </w:numPr>
              <w:ind w:left="357" w:hanging="357"/>
            </w:pPr>
            <w:r w:rsidRPr="00437EB7">
              <w:t>Parents</w:t>
            </w:r>
          </w:p>
          <w:p w14:paraId="5A5B3D00" w14:textId="77777777" w:rsidR="004719B9" w:rsidRPr="00437EB7" w:rsidRDefault="004719B9" w:rsidP="00B669C1">
            <w:pPr>
              <w:numPr>
                <w:ilvl w:val="0"/>
                <w:numId w:val="29"/>
              </w:numPr>
              <w:ind w:left="357" w:hanging="357"/>
            </w:pPr>
            <w:r w:rsidRPr="00437EB7">
              <w:t>Staff</w:t>
            </w:r>
          </w:p>
          <w:p w14:paraId="793FFC3E" w14:textId="77777777" w:rsidR="004719B9" w:rsidRPr="00437EB7" w:rsidRDefault="004719B9" w:rsidP="00B669C1">
            <w:pPr>
              <w:numPr>
                <w:ilvl w:val="0"/>
                <w:numId w:val="29"/>
              </w:numPr>
              <w:ind w:left="357" w:hanging="357"/>
            </w:pPr>
            <w:r w:rsidRPr="00437EB7">
              <w:t>Governors</w:t>
            </w:r>
          </w:p>
          <w:p w14:paraId="26BCCF29" w14:textId="77777777" w:rsidR="004719B9" w:rsidRPr="00437EB7" w:rsidRDefault="004719B9" w:rsidP="00B669C1">
            <w:pPr>
              <w:numPr>
                <w:ilvl w:val="0"/>
                <w:numId w:val="29"/>
              </w:numPr>
              <w:ind w:left="357" w:hanging="357"/>
            </w:pPr>
            <w:r w:rsidRPr="00437EB7">
              <w:t>Local radio stations</w:t>
            </w:r>
          </w:p>
          <w:p w14:paraId="34641C74" w14:textId="77777777" w:rsidR="004719B9" w:rsidRPr="00437EB7" w:rsidRDefault="004719B9" w:rsidP="00B669C1">
            <w:pPr>
              <w:numPr>
                <w:ilvl w:val="0"/>
                <w:numId w:val="29"/>
              </w:numPr>
              <w:ind w:left="357" w:hanging="357"/>
            </w:pPr>
            <w:r w:rsidRPr="00437EB7">
              <w:t>Transport and catering Suppliers</w:t>
            </w:r>
          </w:p>
          <w:p w14:paraId="7FA46FB2" w14:textId="77777777" w:rsidR="004719B9" w:rsidRPr="00437EB7" w:rsidRDefault="004719B9" w:rsidP="00B669C1">
            <w:pPr>
              <w:numPr>
                <w:ilvl w:val="0"/>
                <w:numId w:val="29"/>
              </w:numPr>
              <w:ind w:left="357" w:hanging="357"/>
            </w:pPr>
            <w:r w:rsidRPr="00437EB7">
              <w:rPr>
                <w:rFonts w:eastAsia="Calibri" w:cs="Arial"/>
                <w:szCs w:val="24"/>
                <w:lang w:eastAsia="en-GB"/>
              </w:rPr>
              <w:t>Your school’s Health and Safety Services Provider</w:t>
            </w:r>
          </w:p>
          <w:p w14:paraId="625DEC88" w14:textId="77777777" w:rsidR="004719B9" w:rsidRPr="00437EB7" w:rsidRDefault="004719B9" w:rsidP="00B669C1">
            <w:pPr>
              <w:numPr>
                <w:ilvl w:val="0"/>
                <w:numId w:val="29"/>
              </w:numPr>
              <w:spacing w:after="60"/>
              <w:ind w:left="357" w:hanging="357"/>
            </w:pPr>
            <w:r w:rsidRPr="00437EB7">
              <w:t>The LA</w:t>
            </w:r>
          </w:p>
        </w:tc>
        <w:tc>
          <w:tcPr>
            <w:tcW w:w="1247" w:type="dxa"/>
            <w:vAlign w:val="center"/>
          </w:tcPr>
          <w:p w14:paraId="48481AC3" w14:textId="77777777" w:rsidR="004719B9" w:rsidRPr="00437EB7" w:rsidRDefault="004719B9" w:rsidP="004719B9">
            <w:pPr>
              <w:pStyle w:val="Default"/>
              <w:rPr>
                <w:rFonts w:ascii="Calibri" w:hAnsi="Calibri"/>
                <w:sz w:val="22"/>
                <w:szCs w:val="22"/>
              </w:rPr>
            </w:pPr>
          </w:p>
        </w:tc>
      </w:tr>
      <w:tr w:rsidR="004719B9" w:rsidRPr="00437EB7" w14:paraId="3AB7FFFB" w14:textId="77777777" w:rsidTr="002E52A0">
        <w:tc>
          <w:tcPr>
            <w:tcW w:w="567" w:type="dxa"/>
            <w:vAlign w:val="center"/>
          </w:tcPr>
          <w:p w14:paraId="19404084" w14:textId="18ED1525" w:rsidR="004719B9" w:rsidRPr="00437EB7" w:rsidRDefault="004719B9" w:rsidP="00C073E0">
            <w:pPr>
              <w:spacing w:before="60" w:after="60"/>
              <w:jc w:val="center"/>
            </w:pPr>
            <w:r w:rsidRPr="00437EB7">
              <w:t>SC5</w:t>
            </w:r>
          </w:p>
        </w:tc>
        <w:tc>
          <w:tcPr>
            <w:tcW w:w="8534" w:type="dxa"/>
          </w:tcPr>
          <w:p w14:paraId="50F7C7F1" w14:textId="77777777" w:rsidR="004719B9" w:rsidRPr="00437EB7" w:rsidRDefault="004719B9" w:rsidP="004719B9">
            <w:pPr>
              <w:spacing w:before="60" w:after="60"/>
            </w:pPr>
            <w:r w:rsidRPr="00437EB7">
              <w:t>If the closure takes place during the school day, arrange transport for pupils as necessary.</w:t>
            </w:r>
          </w:p>
        </w:tc>
        <w:tc>
          <w:tcPr>
            <w:tcW w:w="1247" w:type="dxa"/>
            <w:vAlign w:val="center"/>
          </w:tcPr>
          <w:p w14:paraId="4CBE4709" w14:textId="77777777" w:rsidR="004719B9" w:rsidRPr="00437EB7" w:rsidRDefault="004719B9" w:rsidP="004719B9">
            <w:pPr>
              <w:pStyle w:val="Default"/>
              <w:rPr>
                <w:rFonts w:ascii="Calibri" w:hAnsi="Calibri"/>
                <w:sz w:val="22"/>
                <w:szCs w:val="22"/>
              </w:rPr>
            </w:pPr>
          </w:p>
        </w:tc>
      </w:tr>
      <w:tr w:rsidR="004719B9" w:rsidRPr="00437EB7" w14:paraId="2EFD0FC9" w14:textId="77777777" w:rsidTr="002E52A0">
        <w:tc>
          <w:tcPr>
            <w:tcW w:w="567" w:type="dxa"/>
            <w:vAlign w:val="center"/>
          </w:tcPr>
          <w:p w14:paraId="3FE4269C" w14:textId="6BCD8A7D" w:rsidR="004719B9" w:rsidRPr="00437EB7" w:rsidRDefault="004719B9" w:rsidP="00C073E0">
            <w:pPr>
              <w:spacing w:before="60" w:after="60"/>
              <w:jc w:val="center"/>
            </w:pPr>
            <w:r w:rsidRPr="00437EB7">
              <w:t>SC6</w:t>
            </w:r>
          </w:p>
        </w:tc>
        <w:tc>
          <w:tcPr>
            <w:tcW w:w="8534" w:type="dxa"/>
          </w:tcPr>
          <w:p w14:paraId="2EAA1420" w14:textId="77777777" w:rsidR="004719B9" w:rsidRPr="00437EB7" w:rsidRDefault="004719B9" w:rsidP="004719B9">
            <w:pPr>
              <w:spacing w:before="60" w:after="60"/>
            </w:pPr>
            <w:r w:rsidRPr="00437EB7">
              <w:t>If the closure takes place outside school hours, at least one member of staff should be present at the school entrance at the beginning of the school day, to ensure that any pupils who do arrive are informed of the closure, and to check pupils are able to return home safely.</w:t>
            </w:r>
          </w:p>
        </w:tc>
        <w:tc>
          <w:tcPr>
            <w:tcW w:w="1247" w:type="dxa"/>
            <w:vAlign w:val="center"/>
          </w:tcPr>
          <w:p w14:paraId="4DD2E737" w14:textId="77777777" w:rsidR="004719B9" w:rsidRPr="00437EB7" w:rsidRDefault="004719B9" w:rsidP="004719B9">
            <w:pPr>
              <w:pStyle w:val="Default"/>
              <w:rPr>
                <w:rFonts w:ascii="Calibri" w:hAnsi="Calibri"/>
                <w:sz w:val="22"/>
                <w:szCs w:val="22"/>
              </w:rPr>
            </w:pPr>
          </w:p>
        </w:tc>
      </w:tr>
      <w:tr w:rsidR="004719B9" w:rsidRPr="00437EB7" w14:paraId="36F7A4FB" w14:textId="77777777" w:rsidTr="002E52A0">
        <w:tc>
          <w:tcPr>
            <w:tcW w:w="567" w:type="dxa"/>
            <w:vAlign w:val="center"/>
          </w:tcPr>
          <w:p w14:paraId="3D534D97" w14:textId="02F5F5B4" w:rsidR="004719B9" w:rsidRPr="00437EB7" w:rsidRDefault="004719B9" w:rsidP="00C073E0">
            <w:pPr>
              <w:spacing w:before="60" w:after="60"/>
              <w:jc w:val="center"/>
            </w:pPr>
            <w:r w:rsidRPr="00437EB7">
              <w:t>SC7</w:t>
            </w:r>
          </w:p>
        </w:tc>
        <w:tc>
          <w:tcPr>
            <w:tcW w:w="8534" w:type="dxa"/>
          </w:tcPr>
          <w:p w14:paraId="3FD45CD7" w14:textId="77777777" w:rsidR="004719B9" w:rsidRPr="00437EB7" w:rsidRDefault="004719B9" w:rsidP="004719B9">
            <w:pPr>
              <w:spacing w:before="60" w:after="60"/>
            </w:pPr>
            <w:r w:rsidRPr="00437EB7">
              <w:t>Make alternative arrangements for exams if necessary.</w:t>
            </w:r>
          </w:p>
        </w:tc>
        <w:tc>
          <w:tcPr>
            <w:tcW w:w="1247" w:type="dxa"/>
            <w:vAlign w:val="center"/>
          </w:tcPr>
          <w:p w14:paraId="50FA8CC8" w14:textId="77777777" w:rsidR="004719B9" w:rsidRPr="00437EB7" w:rsidRDefault="004719B9" w:rsidP="004719B9">
            <w:pPr>
              <w:pStyle w:val="Default"/>
              <w:rPr>
                <w:rFonts w:ascii="Calibri" w:hAnsi="Calibri"/>
                <w:sz w:val="22"/>
                <w:szCs w:val="22"/>
              </w:rPr>
            </w:pPr>
          </w:p>
        </w:tc>
      </w:tr>
    </w:tbl>
    <w:p w14:paraId="5581003B" w14:textId="00FB58D6" w:rsidR="00C34A98" w:rsidRPr="00437EB7" w:rsidRDefault="00C34A98" w:rsidP="00AB7EF6">
      <w:pPr>
        <w:spacing w:before="120" w:after="120"/>
      </w:pPr>
      <w:r w:rsidRPr="00437EB7">
        <w:t>If the school is likely to be closed for a significant period of time, consider the actions below.</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8"/>
        <w:gridCol w:w="8443"/>
        <w:gridCol w:w="1247"/>
      </w:tblGrid>
      <w:tr w:rsidR="00BF57BC" w:rsidRPr="00437EB7" w14:paraId="13649377" w14:textId="77777777" w:rsidTr="002E52A0">
        <w:trPr>
          <w:trHeight w:val="390"/>
          <w:tblHeader/>
        </w:trPr>
        <w:tc>
          <w:tcPr>
            <w:tcW w:w="65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0F2C979" w14:textId="796A40A6" w:rsidR="00AC70E1" w:rsidRPr="00437EB7" w:rsidRDefault="00C073E0" w:rsidP="00C073E0">
            <w:pPr>
              <w:pStyle w:val="Default"/>
              <w:jc w:val="center"/>
              <w:rPr>
                <w:rFonts w:ascii="Calibri" w:hAnsi="Calibri"/>
                <w:color w:val="auto"/>
                <w:sz w:val="22"/>
                <w:szCs w:val="22"/>
              </w:rPr>
            </w:pPr>
            <w:r w:rsidRPr="00437EB7">
              <w:rPr>
                <w:rFonts w:ascii="Calibri" w:hAnsi="Calibri"/>
                <w:b/>
                <w:bCs/>
                <w:color w:val="auto"/>
                <w:sz w:val="22"/>
                <w:szCs w:val="22"/>
              </w:rPr>
              <w:t>No.</w:t>
            </w:r>
          </w:p>
        </w:tc>
        <w:tc>
          <w:tcPr>
            <w:tcW w:w="84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D281255" w14:textId="354F9D0F" w:rsidR="00AC70E1" w:rsidRPr="00437EB7" w:rsidRDefault="00D13A81" w:rsidP="00AB7EF6">
            <w:pPr>
              <w:pStyle w:val="Default"/>
              <w:rPr>
                <w:rFonts w:ascii="Calibri" w:hAnsi="Calibri"/>
                <w:color w:val="auto"/>
                <w:sz w:val="22"/>
                <w:szCs w:val="22"/>
              </w:rPr>
            </w:pPr>
            <w:r w:rsidRPr="00437EB7">
              <w:rPr>
                <w:rFonts w:ascii="Calibri" w:hAnsi="Calibri"/>
                <w:b/>
                <w:bCs/>
                <w:color w:val="auto"/>
                <w:sz w:val="22"/>
                <w:szCs w:val="22"/>
              </w:rPr>
              <w:t>School</w:t>
            </w:r>
            <w:r w:rsidR="00AC70E1" w:rsidRPr="00437EB7">
              <w:rPr>
                <w:rFonts w:ascii="Calibri" w:hAnsi="Calibri"/>
                <w:b/>
                <w:bCs/>
                <w:color w:val="auto"/>
                <w:sz w:val="22"/>
                <w:szCs w:val="22"/>
              </w:rPr>
              <w:t xml:space="preserve"> Closure - ONGOING Response</w:t>
            </w:r>
          </w:p>
        </w:tc>
        <w:tc>
          <w:tcPr>
            <w:tcW w:w="124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5540585" w14:textId="77777777" w:rsidR="00AC70E1" w:rsidRPr="00437EB7" w:rsidRDefault="00AC70E1" w:rsidP="00AB7EF6">
            <w:pPr>
              <w:pStyle w:val="Default"/>
              <w:jc w:val="center"/>
              <w:rPr>
                <w:rFonts w:ascii="Calibri" w:hAnsi="Calibri"/>
                <w:color w:val="auto"/>
                <w:sz w:val="22"/>
                <w:szCs w:val="22"/>
              </w:rPr>
            </w:pPr>
            <w:r w:rsidRPr="00437EB7">
              <w:rPr>
                <w:rFonts w:ascii="Calibri" w:hAnsi="Calibri"/>
                <w:b/>
                <w:bCs/>
                <w:color w:val="auto"/>
                <w:sz w:val="22"/>
                <w:szCs w:val="22"/>
              </w:rPr>
              <w:t>Tick / Initial / Time</w:t>
            </w:r>
          </w:p>
        </w:tc>
      </w:tr>
      <w:tr w:rsidR="004719B9" w:rsidRPr="00437EB7" w14:paraId="7054804F" w14:textId="77777777" w:rsidTr="002E52A0">
        <w:tc>
          <w:tcPr>
            <w:tcW w:w="658" w:type="dxa"/>
            <w:tcBorders>
              <w:top w:val="single" w:sz="4" w:space="0" w:color="auto"/>
            </w:tcBorders>
            <w:vAlign w:val="center"/>
          </w:tcPr>
          <w:p w14:paraId="1479EF09" w14:textId="22090626" w:rsidR="004719B9" w:rsidRPr="00437EB7" w:rsidRDefault="004719B9" w:rsidP="00C073E0">
            <w:pPr>
              <w:spacing w:before="60" w:after="60"/>
              <w:jc w:val="center"/>
            </w:pPr>
            <w:r w:rsidRPr="00437EB7">
              <w:t>SC8</w:t>
            </w:r>
          </w:p>
        </w:tc>
        <w:tc>
          <w:tcPr>
            <w:tcW w:w="8443" w:type="dxa"/>
            <w:tcBorders>
              <w:top w:val="single" w:sz="4" w:space="0" w:color="auto"/>
            </w:tcBorders>
          </w:tcPr>
          <w:p w14:paraId="24D3E597" w14:textId="77777777" w:rsidR="004719B9" w:rsidRPr="00437EB7" w:rsidRDefault="004719B9" w:rsidP="004719B9">
            <w:pPr>
              <w:spacing w:before="60" w:after="60"/>
            </w:pPr>
            <w:r w:rsidRPr="00437EB7">
              <w:t>Ensure pupils, parents, governors and the media are regularly informed of developments.</w:t>
            </w:r>
          </w:p>
        </w:tc>
        <w:tc>
          <w:tcPr>
            <w:tcW w:w="1247" w:type="dxa"/>
            <w:tcBorders>
              <w:top w:val="single" w:sz="4" w:space="0" w:color="auto"/>
            </w:tcBorders>
            <w:vAlign w:val="center"/>
          </w:tcPr>
          <w:p w14:paraId="701BA9F8" w14:textId="77777777" w:rsidR="004719B9" w:rsidRPr="00437EB7" w:rsidRDefault="004719B9" w:rsidP="004719B9">
            <w:pPr>
              <w:pStyle w:val="Default"/>
              <w:rPr>
                <w:rFonts w:ascii="Calibri" w:hAnsi="Calibri"/>
                <w:sz w:val="22"/>
                <w:szCs w:val="22"/>
              </w:rPr>
            </w:pPr>
          </w:p>
        </w:tc>
      </w:tr>
      <w:tr w:rsidR="004719B9" w:rsidRPr="00437EB7" w14:paraId="4E7237E9" w14:textId="77777777" w:rsidTr="002E52A0">
        <w:tc>
          <w:tcPr>
            <w:tcW w:w="658" w:type="dxa"/>
            <w:vAlign w:val="center"/>
          </w:tcPr>
          <w:p w14:paraId="74CB4238" w14:textId="0AC06661" w:rsidR="004719B9" w:rsidRPr="00437EB7" w:rsidRDefault="004719B9" w:rsidP="00C073E0">
            <w:pPr>
              <w:spacing w:before="60" w:after="60"/>
              <w:jc w:val="center"/>
            </w:pPr>
            <w:r w:rsidRPr="00437EB7">
              <w:t>SC9</w:t>
            </w:r>
          </w:p>
        </w:tc>
        <w:tc>
          <w:tcPr>
            <w:tcW w:w="8443" w:type="dxa"/>
          </w:tcPr>
          <w:p w14:paraId="34B8515C" w14:textId="77777777" w:rsidR="004719B9" w:rsidRPr="00437EB7" w:rsidRDefault="004719B9" w:rsidP="004719B9">
            <w:pPr>
              <w:spacing w:before="60" w:after="60"/>
            </w:pPr>
            <w:r w:rsidRPr="00437EB7">
              <w:t>Consider how pupils with SEND or medical needs may be affected if the school remains closed for an extended period of time.</w:t>
            </w:r>
          </w:p>
        </w:tc>
        <w:tc>
          <w:tcPr>
            <w:tcW w:w="1247" w:type="dxa"/>
            <w:vAlign w:val="center"/>
          </w:tcPr>
          <w:p w14:paraId="1E16095F" w14:textId="77777777" w:rsidR="004719B9" w:rsidRPr="00437EB7" w:rsidRDefault="004719B9" w:rsidP="004719B9">
            <w:pPr>
              <w:pStyle w:val="Default"/>
              <w:rPr>
                <w:rFonts w:ascii="Calibri" w:hAnsi="Calibri"/>
                <w:sz w:val="22"/>
                <w:szCs w:val="22"/>
              </w:rPr>
            </w:pPr>
          </w:p>
        </w:tc>
      </w:tr>
      <w:tr w:rsidR="004719B9" w:rsidRPr="00437EB7" w14:paraId="77842BA3" w14:textId="77777777" w:rsidTr="002E52A0">
        <w:tc>
          <w:tcPr>
            <w:tcW w:w="658" w:type="dxa"/>
            <w:vAlign w:val="center"/>
          </w:tcPr>
          <w:p w14:paraId="0ED7BA8B" w14:textId="175E489E" w:rsidR="004719B9" w:rsidRPr="00437EB7" w:rsidRDefault="004719B9" w:rsidP="00C073E0">
            <w:pPr>
              <w:spacing w:before="60" w:after="60"/>
              <w:jc w:val="center"/>
            </w:pPr>
            <w:r w:rsidRPr="00437EB7">
              <w:t>SC10</w:t>
            </w:r>
          </w:p>
        </w:tc>
        <w:tc>
          <w:tcPr>
            <w:tcW w:w="8443" w:type="dxa"/>
          </w:tcPr>
          <w:p w14:paraId="051C1242" w14:textId="77777777" w:rsidR="004719B9" w:rsidRPr="00437EB7" w:rsidRDefault="004719B9" w:rsidP="004719B9">
            <w:pPr>
              <w:spacing w:before="60" w:after="60"/>
            </w:pPr>
            <w:r w:rsidRPr="00437EB7">
              <w:t>Ensure the security of the school premises.</w:t>
            </w:r>
          </w:p>
        </w:tc>
        <w:tc>
          <w:tcPr>
            <w:tcW w:w="1247" w:type="dxa"/>
            <w:vAlign w:val="center"/>
          </w:tcPr>
          <w:p w14:paraId="20F52474" w14:textId="77777777" w:rsidR="004719B9" w:rsidRPr="00437EB7" w:rsidRDefault="004719B9" w:rsidP="004719B9">
            <w:pPr>
              <w:pStyle w:val="Default"/>
              <w:rPr>
                <w:rFonts w:ascii="Calibri" w:hAnsi="Calibri"/>
                <w:sz w:val="22"/>
                <w:szCs w:val="22"/>
              </w:rPr>
            </w:pPr>
          </w:p>
        </w:tc>
      </w:tr>
      <w:tr w:rsidR="004719B9" w:rsidRPr="00437EB7" w14:paraId="53F5FB8B" w14:textId="77777777" w:rsidTr="002E52A0">
        <w:tc>
          <w:tcPr>
            <w:tcW w:w="658" w:type="dxa"/>
            <w:vAlign w:val="center"/>
          </w:tcPr>
          <w:p w14:paraId="248B0095" w14:textId="0C57AE15" w:rsidR="004719B9" w:rsidRPr="00437EB7" w:rsidRDefault="004719B9" w:rsidP="00C073E0">
            <w:pPr>
              <w:spacing w:before="60" w:after="60"/>
              <w:jc w:val="center"/>
            </w:pPr>
            <w:r w:rsidRPr="00437EB7">
              <w:t>SC11</w:t>
            </w:r>
          </w:p>
        </w:tc>
        <w:tc>
          <w:tcPr>
            <w:tcW w:w="8443" w:type="dxa"/>
          </w:tcPr>
          <w:p w14:paraId="03A20B0E" w14:textId="6196E2EB" w:rsidR="004719B9" w:rsidRPr="00437EB7" w:rsidRDefault="004719B9" w:rsidP="004719B9">
            <w:pPr>
              <w:spacing w:before="60" w:after="60"/>
            </w:pPr>
            <w:r w:rsidRPr="00437EB7">
              <w:t xml:space="preserve">Put in place arrangements for remote learning if needed (refer to </w:t>
            </w:r>
            <w:hyperlink w:anchor="A2" w:history="1">
              <w:r w:rsidRPr="00437EB7">
                <w:rPr>
                  <w:rStyle w:val="Hyperlink"/>
                  <w:b/>
                </w:rPr>
                <w:t>A</w:t>
              </w:r>
              <w:r w:rsidR="00A50906" w:rsidRPr="00437EB7">
                <w:rPr>
                  <w:rStyle w:val="Hyperlink"/>
                  <w:b/>
                </w:rPr>
                <w:t>ppendix</w:t>
              </w:r>
              <w:r w:rsidRPr="00437EB7">
                <w:rPr>
                  <w:rStyle w:val="Hyperlink"/>
                  <w:b/>
                </w:rPr>
                <w:t xml:space="preserve"> 2</w:t>
              </w:r>
            </w:hyperlink>
            <w:r w:rsidRPr="00437EB7">
              <w:t>).</w:t>
            </w:r>
          </w:p>
        </w:tc>
        <w:tc>
          <w:tcPr>
            <w:tcW w:w="1247" w:type="dxa"/>
            <w:vAlign w:val="center"/>
          </w:tcPr>
          <w:p w14:paraId="7A8ED107" w14:textId="77777777" w:rsidR="004719B9" w:rsidRPr="00437EB7" w:rsidRDefault="004719B9" w:rsidP="004719B9">
            <w:pPr>
              <w:pStyle w:val="Default"/>
              <w:rPr>
                <w:rFonts w:ascii="Calibri" w:hAnsi="Calibri"/>
                <w:sz w:val="22"/>
                <w:szCs w:val="22"/>
              </w:rPr>
            </w:pPr>
          </w:p>
        </w:tc>
      </w:tr>
    </w:tbl>
    <w:p w14:paraId="1EBFE308" w14:textId="19F00129" w:rsidR="00717E29" w:rsidRPr="00437EB7" w:rsidRDefault="00077000" w:rsidP="00077000">
      <w:pPr>
        <w:spacing w:before="120" w:after="80"/>
        <w:rPr>
          <w:i/>
          <w:szCs w:val="22"/>
        </w:rPr>
      </w:pPr>
      <w:r w:rsidRPr="00437EB7">
        <w:rPr>
          <w:rStyle w:val="Hyperlink"/>
          <w:rFonts w:cs="Arial"/>
          <w:i/>
          <w:color w:val="000000"/>
          <w:szCs w:val="22"/>
          <w:u w:val="none"/>
        </w:rPr>
        <w:t>R</w:t>
      </w:r>
      <w:r w:rsidR="009C3B49" w:rsidRPr="00437EB7">
        <w:rPr>
          <w:rStyle w:val="Hyperlink"/>
          <w:rFonts w:cs="Arial"/>
          <w:i/>
          <w:color w:val="000000"/>
          <w:szCs w:val="22"/>
          <w:u w:val="none"/>
        </w:rPr>
        <w:t xml:space="preserve">efer to the </w:t>
      </w:r>
      <w:hyperlink r:id="rId200" w:history="1">
        <w:r w:rsidR="00A558F9" w:rsidRPr="00437EB7">
          <w:rPr>
            <w:rStyle w:val="Hyperlink"/>
            <w:rFonts w:cs="Arial"/>
            <w:i/>
            <w:szCs w:val="22"/>
          </w:rPr>
          <w:t>School Closure Advice Poster (Planned and Emergency Closures)</w:t>
        </w:r>
      </w:hyperlink>
    </w:p>
    <w:p w14:paraId="42757416" w14:textId="77777777" w:rsidR="00717E29" w:rsidRPr="00437EB7" w:rsidRDefault="00717E29" w:rsidP="00AB7EF6">
      <w:pPr>
        <w:sectPr w:rsidR="00717E29" w:rsidRPr="00437EB7" w:rsidSect="006E77F9">
          <w:headerReference w:type="even" r:id="rId201"/>
          <w:headerReference w:type="default" r:id="rId202"/>
          <w:footerReference w:type="default" r:id="rId203"/>
          <w:headerReference w:type="first" r:id="rId204"/>
          <w:pgSz w:w="11907" w:h="16840" w:code="9"/>
          <w:pgMar w:top="794" w:right="851" w:bottom="851" w:left="851" w:header="397" w:footer="397" w:gutter="0"/>
          <w:paperSrc w:first="258" w:other="258"/>
          <w:pgNumType w:start="1"/>
          <w:cols w:space="720"/>
          <w:docGrid w:linePitch="299"/>
        </w:sectPr>
      </w:pPr>
    </w:p>
    <w:tbl>
      <w:tblPr>
        <w:tblW w:w="1051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16"/>
      </w:tblGrid>
      <w:tr w:rsidR="00DA632A" w:rsidRPr="00437EB7" w14:paraId="45618DB1" w14:textId="77777777" w:rsidTr="005307A4">
        <w:trPr>
          <w:trHeight w:val="704"/>
        </w:trPr>
        <w:tc>
          <w:tcPr>
            <w:tcW w:w="10516" w:type="dxa"/>
            <w:tcBorders>
              <w:top w:val="single" w:sz="6" w:space="0" w:color="000000"/>
              <w:left w:val="single" w:sz="6" w:space="0" w:color="000000"/>
              <w:bottom w:val="single" w:sz="6" w:space="0" w:color="000000"/>
              <w:right w:val="single" w:sz="6" w:space="0" w:color="000000"/>
            </w:tcBorders>
            <w:shd w:val="clear" w:color="auto" w:fill="BFBFBF"/>
            <w:vAlign w:val="center"/>
          </w:tcPr>
          <w:p w14:paraId="2EF34317" w14:textId="77777777" w:rsidR="00DA632A" w:rsidRPr="00437EB7" w:rsidRDefault="00DA632A" w:rsidP="00AB7EF6">
            <w:pPr>
              <w:jc w:val="center"/>
              <w:rPr>
                <w:b/>
                <w:sz w:val="36"/>
              </w:rPr>
            </w:pPr>
            <w:bookmarkStart w:id="216" w:name="A10"/>
            <w:bookmarkEnd w:id="216"/>
            <w:r w:rsidRPr="00437EB7">
              <w:rPr>
                <w:b/>
                <w:sz w:val="36"/>
              </w:rPr>
              <w:lastRenderedPageBreak/>
              <w:t>COMMUNICATIONS</w:t>
            </w:r>
          </w:p>
        </w:tc>
      </w:tr>
    </w:tbl>
    <w:p w14:paraId="4A858BF4" w14:textId="77777777" w:rsidR="00DA632A" w:rsidRPr="00437EB7" w:rsidRDefault="00DA632A" w:rsidP="00AB7EF6">
      <w:pPr>
        <w:rPr>
          <w:sz w:val="2"/>
          <w:szCs w:val="2"/>
        </w:rPr>
      </w:pPr>
    </w:p>
    <w:tbl>
      <w:tblPr>
        <w:tblW w:w="105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3261"/>
        <w:gridCol w:w="3289"/>
      </w:tblGrid>
      <w:tr w:rsidR="00DA632A" w:rsidRPr="00437EB7" w14:paraId="3FEFCE88" w14:textId="77777777" w:rsidTr="00BF57BC">
        <w:trPr>
          <w:trHeight w:val="390"/>
          <w:tblHeader/>
        </w:trPr>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056E284" w14:textId="77777777" w:rsidR="00DA632A" w:rsidRPr="00437EB7" w:rsidRDefault="00DA632A" w:rsidP="00AB7EF6">
            <w:pPr>
              <w:pStyle w:val="Default"/>
              <w:rPr>
                <w:rFonts w:ascii="Calibri" w:hAnsi="Calibri"/>
                <w:color w:val="auto"/>
                <w:sz w:val="22"/>
                <w:szCs w:val="22"/>
              </w:rPr>
            </w:pPr>
            <w:r w:rsidRPr="00437EB7">
              <w:rPr>
                <w:rFonts w:ascii="Calibri" w:hAnsi="Calibri"/>
                <w:b/>
                <w:bCs/>
                <w:color w:val="auto"/>
                <w:sz w:val="22"/>
                <w:szCs w:val="22"/>
              </w:rPr>
              <w:t>Designated Telephone Lines</w:t>
            </w:r>
          </w:p>
        </w:tc>
        <w:tc>
          <w:tcPr>
            <w:tcW w:w="326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03C9163" w14:textId="77777777" w:rsidR="00DA632A" w:rsidRPr="00437EB7" w:rsidRDefault="00DA632A" w:rsidP="00AB7EF6">
            <w:pPr>
              <w:pStyle w:val="Default"/>
              <w:rPr>
                <w:rFonts w:ascii="Calibri" w:hAnsi="Calibri"/>
                <w:color w:val="auto"/>
                <w:sz w:val="22"/>
                <w:szCs w:val="22"/>
              </w:rPr>
            </w:pPr>
            <w:r w:rsidRPr="00437EB7">
              <w:rPr>
                <w:rFonts w:ascii="Calibri" w:hAnsi="Calibri"/>
                <w:b/>
                <w:bCs/>
                <w:color w:val="auto"/>
                <w:sz w:val="22"/>
                <w:szCs w:val="22"/>
              </w:rPr>
              <w:t>Contact Number</w:t>
            </w:r>
          </w:p>
        </w:tc>
        <w:tc>
          <w:tcPr>
            <w:tcW w:w="328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EA2359E" w14:textId="77777777" w:rsidR="00DA632A" w:rsidRPr="00437EB7" w:rsidRDefault="00DA632A" w:rsidP="00AB7EF6">
            <w:pPr>
              <w:pStyle w:val="Default"/>
              <w:rPr>
                <w:rFonts w:ascii="Calibri" w:hAnsi="Calibri"/>
                <w:color w:val="auto"/>
                <w:sz w:val="22"/>
                <w:szCs w:val="22"/>
              </w:rPr>
            </w:pPr>
            <w:r w:rsidRPr="00437EB7">
              <w:rPr>
                <w:rFonts w:ascii="Calibri" w:hAnsi="Calibri"/>
                <w:b/>
                <w:bCs/>
                <w:color w:val="auto"/>
                <w:sz w:val="22"/>
                <w:szCs w:val="22"/>
              </w:rPr>
              <w:t>Location of Telephone</w:t>
            </w:r>
          </w:p>
        </w:tc>
      </w:tr>
      <w:tr w:rsidR="00200E6F" w:rsidRPr="00437EB7" w14:paraId="5790DE5D" w14:textId="77777777" w:rsidTr="00BF57BC">
        <w:tc>
          <w:tcPr>
            <w:tcW w:w="3969" w:type="dxa"/>
            <w:tcBorders>
              <w:top w:val="single" w:sz="4" w:space="0" w:color="auto"/>
              <w:bottom w:val="single" w:sz="4" w:space="0" w:color="auto"/>
              <w:right w:val="single" w:sz="4" w:space="0" w:color="auto"/>
            </w:tcBorders>
            <w:shd w:val="clear" w:color="auto" w:fill="FFFFFF" w:themeFill="background1"/>
            <w:vAlign w:val="center"/>
          </w:tcPr>
          <w:p w14:paraId="6DD312F7" w14:textId="77777777" w:rsidR="00200E6F" w:rsidRPr="00437EB7" w:rsidRDefault="00200E6F" w:rsidP="00200E6F">
            <w:pPr>
              <w:spacing w:before="60" w:after="60"/>
              <w:rPr>
                <w:b/>
              </w:rPr>
            </w:pPr>
            <w:r w:rsidRPr="00437EB7">
              <w:rPr>
                <w:b/>
              </w:rPr>
              <w:t>Incoming Calls</w:t>
            </w:r>
          </w:p>
        </w:tc>
        <w:tc>
          <w:tcPr>
            <w:tcW w:w="3261" w:type="dxa"/>
            <w:tcBorders>
              <w:top w:val="single" w:sz="4" w:space="0" w:color="auto"/>
              <w:left w:val="single" w:sz="4" w:space="0" w:color="auto"/>
              <w:bottom w:val="single" w:sz="4" w:space="0" w:color="auto"/>
              <w:right w:val="single" w:sz="4" w:space="0" w:color="auto"/>
            </w:tcBorders>
            <w:vAlign w:val="center"/>
          </w:tcPr>
          <w:p w14:paraId="558B8C95" w14:textId="27694E2C" w:rsidR="00200E6F" w:rsidRPr="00437EB7" w:rsidRDefault="00AF21AD" w:rsidP="00200E6F">
            <w:pPr>
              <w:rPr>
                <w:color w:val="000000"/>
              </w:rPr>
            </w:pPr>
            <w:r w:rsidRPr="00437EB7">
              <w:rPr>
                <w:color w:val="000000"/>
              </w:rPr>
              <w:t>01931715265</w:t>
            </w:r>
          </w:p>
        </w:tc>
        <w:tc>
          <w:tcPr>
            <w:tcW w:w="3289" w:type="dxa"/>
            <w:tcBorders>
              <w:top w:val="single" w:sz="4" w:space="0" w:color="auto"/>
              <w:left w:val="single" w:sz="4" w:space="0" w:color="auto"/>
              <w:bottom w:val="single" w:sz="4" w:space="0" w:color="auto"/>
            </w:tcBorders>
            <w:vAlign w:val="center"/>
          </w:tcPr>
          <w:p w14:paraId="659D1DE6" w14:textId="0DE8C461" w:rsidR="00200E6F" w:rsidRPr="00437EB7" w:rsidRDefault="00AF21AD" w:rsidP="00200E6F">
            <w:pPr>
              <w:rPr>
                <w:color w:val="000000"/>
              </w:rPr>
            </w:pPr>
            <w:r w:rsidRPr="00437EB7">
              <w:rPr>
                <w:color w:val="000000"/>
              </w:rPr>
              <w:t>Office, staffroom, head’s office, classrooms</w:t>
            </w:r>
          </w:p>
        </w:tc>
      </w:tr>
      <w:tr w:rsidR="00200E6F" w:rsidRPr="00437EB7" w14:paraId="3BE79474" w14:textId="77777777" w:rsidTr="00BF57BC">
        <w:tc>
          <w:tcPr>
            <w:tcW w:w="3969" w:type="dxa"/>
            <w:tcBorders>
              <w:top w:val="single" w:sz="4" w:space="0" w:color="auto"/>
              <w:right w:val="single" w:sz="4" w:space="0" w:color="auto"/>
            </w:tcBorders>
            <w:shd w:val="clear" w:color="auto" w:fill="FFFFFF" w:themeFill="background1"/>
            <w:vAlign w:val="center"/>
          </w:tcPr>
          <w:p w14:paraId="6BAF7F82" w14:textId="77777777" w:rsidR="00200E6F" w:rsidRPr="00437EB7" w:rsidRDefault="00200E6F" w:rsidP="00200E6F">
            <w:pPr>
              <w:spacing w:before="60" w:after="60"/>
              <w:rPr>
                <w:b/>
              </w:rPr>
            </w:pPr>
            <w:r w:rsidRPr="00437EB7">
              <w:rPr>
                <w:b/>
              </w:rPr>
              <w:t>Outgoing Calls</w:t>
            </w:r>
          </w:p>
        </w:tc>
        <w:tc>
          <w:tcPr>
            <w:tcW w:w="3261" w:type="dxa"/>
            <w:tcBorders>
              <w:top w:val="single" w:sz="4" w:space="0" w:color="auto"/>
              <w:left w:val="single" w:sz="4" w:space="0" w:color="auto"/>
              <w:right w:val="single" w:sz="4" w:space="0" w:color="auto"/>
            </w:tcBorders>
            <w:vAlign w:val="center"/>
          </w:tcPr>
          <w:p w14:paraId="46BB8361" w14:textId="35C28146" w:rsidR="00200E6F" w:rsidRPr="00437EB7" w:rsidRDefault="00AF21AD" w:rsidP="00200E6F">
            <w:pPr>
              <w:rPr>
                <w:color w:val="000000"/>
              </w:rPr>
            </w:pPr>
            <w:r w:rsidRPr="00437EB7">
              <w:rPr>
                <w:color w:val="000000"/>
              </w:rPr>
              <w:t>01931715265</w:t>
            </w:r>
          </w:p>
        </w:tc>
        <w:tc>
          <w:tcPr>
            <w:tcW w:w="3289" w:type="dxa"/>
            <w:tcBorders>
              <w:top w:val="single" w:sz="4" w:space="0" w:color="auto"/>
              <w:left w:val="single" w:sz="4" w:space="0" w:color="auto"/>
            </w:tcBorders>
            <w:vAlign w:val="center"/>
          </w:tcPr>
          <w:p w14:paraId="22AC0279" w14:textId="01E63193" w:rsidR="00200E6F" w:rsidRPr="00437EB7" w:rsidRDefault="00AF21AD" w:rsidP="00200E6F">
            <w:pPr>
              <w:rPr>
                <w:color w:val="000000"/>
              </w:rPr>
            </w:pPr>
            <w:r w:rsidRPr="00437EB7">
              <w:rPr>
                <w:color w:val="000000"/>
              </w:rPr>
              <w:t>As above</w:t>
            </w:r>
          </w:p>
        </w:tc>
      </w:tr>
    </w:tbl>
    <w:p w14:paraId="3E36FE55" w14:textId="77777777" w:rsidR="00DA632A" w:rsidRPr="00437EB7" w:rsidRDefault="00DA632A" w:rsidP="00962275">
      <w:pPr>
        <w:spacing w:before="240" w:after="120"/>
        <w:ind w:left="142"/>
      </w:pPr>
      <w:r w:rsidRPr="00437EB7">
        <w:t>All relevant parties should be updated at regular intervals on the incident; even if no significant developments have occurred since the last time of contact.</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6"/>
        <w:gridCol w:w="7584"/>
      </w:tblGrid>
      <w:tr w:rsidR="00DA632A" w:rsidRPr="00437EB7" w14:paraId="7C8E6F0A" w14:textId="77777777" w:rsidTr="00BF57BC">
        <w:trPr>
          <w:trHeight w:val="409"/>
        </w:trPr>
        <w:tc>
          <w:tcPr>
            <w:tcW w:w="29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EC7D4B3" w14:textId="77777777" w:rsidR="00DA632A" w:rsidRPr="00437EB7" w:rsidRDefault="00DA632A" w:rsidP="00AB7EF6">
            <w:pPr>
              <w:rPr>
                <w:b/>
              </w:rPr>
            </w:pPr>
            <w:r w:rsidRPr="00437EB7">
              <w:rPr>
                <w:b/>
              </w:rPr>
              <w:t>Methods of communication</w:t>
            </w:r>
          </w:p>
        </w:tc>
        <w:tc>
          <w:tcPr>
            <w:tcW w:w="758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337BE5B" w14:textId="77777777" w:rsidR="00DA632A" w:rsidRPr="00437EB7" w:rsidRDefault="00DA632A" w:rsidP="00AB7EF6">
            <w:pPr>
              <w:rPr>
                <w:b/>
              </w:rPr>
            </w:pPr>
            <w:r w:rsidRPr="00437EB7">
              <w:rPr>
                <w:b/>
              </w:rPr>
              <w:t>Notes / instructions</w:t>
            </w:r>
          </w:p>
        </w:tc>
      </w:tr>
      <w:tr w:rsidR="00DA632A" w:rsidRPr="00437EB7" w14:paraId="337783D2" w14:textId="77777777" w:rsidTr="00BF57BC">
        <w:tc>
          <w:tcPr>
            <w:tcW w:w="2906" w:type="dxa"/>
            <w:tcBorders>
              <w:top w:val="single" w:sz="4" w:space="0" w:color="auto"/>
            </w:tcBorders>
          </w:tcPr>
          <w:p w14:paraId="7F46C57F" w14:textId="77777777" w:rsidR="00DA632A" w:rsidRPr="00437EB7" w:rsidRDefault="00DA632A" w:rsidP="00AB7EF6">
            <w:pPr>
              <w:spacing w:before="60" w:after="60"/>
              <w:rPr>
                <w:b/>
              </w:rPr>
            </w:pPr>
            <w:r w:rsidRPr="00437EB7">
              <w:rPr>
                <w:b/>
              </w:rPr>
              <w:t>Answer phone</w:t>
            </w:r>
          </w:p>
        </w:tc>
        <w:tc>
          <w:tcPr>
            <w:tcW w:w="7584" w:type="dxa"/>
            <w:tcBorders>
              <w:top w:val="single" w:sz="4" w:space="0" w:color="auto"/>
            </w:tcBorders>
          </w:tcPr>
          <w:p w14:paraId="4C1698D9" w14:textId="49D298AF" w:rsidR="00AF21AD" w:rsidRPr="00437EB7" w:rsidRDefault="00AF21AD" w:rsidP="003F07C8">
            <w:pPr>
              <w:numPr>
                <w:ilvl w:val="0"/>
                <w:numId w:val="30"/>
              </w:numPr>
              <w:spacing w:before="60"/>
              <w:ind w:left="357" w:hanging="357"/>
            </w:pPr>
            <w:r w:rsidRPr="00437EB7">
              <w:t>Pre</w:t>
            </w:r>
            <w:r w:rsidR="00DA632A" w:rsidRPr="00437EB7">
              <w:t>-recorded message</w:t>
            </w:r>
            <w:r w:rsidRPr="00437EB7">
              <w:t xml:space="preserve"> identifies</w:t>
            </w:r>
            <w:r w:rsidR="00DA632A" w:rsidRPr="00437EB7">
              <w:t xml:space="preserve"> the school</w:t>
            </w:r>
          </w:p>
          <w:p w14:paraId="18E20F74" w14:textId="2F385BAD" w:rsidR="00DA632A" w:rsidRPr="00437EB7" w:rsidRDefault="00265B10" w:rsidP="00B669C1">
            <w:pPr>
              <w:numPr>
                <w:ilvl w:val="0"/>
                <w:numId w:val="30"/>
              </w:numPr>
              <w:spacing w:after="60"/>
            </w:pPr>
            <w:hyperlink r:id="rId205" w:history="1">
              <w:r w:rsidR="00AF21AD" w:rsidRPr="00437EB7">
                <w:rPr>
                  <w:rStyle w:val="Hyperlink"/>
                </w:rPr>
                <w:t>https://www.slideshare.net/telephonesonline/bt-4600-digital-cordless-telephone-user-guide</w:t>
              </w:r>
            </w:hyperlink>
          </w:p>
        </w:tc>
      </w:tr>
      <w:tr w:rsidR="00DA632A" w:rsidRPr="00437EB7" w14:paraId="2B2CBD44" w14:textId="77777777" w:rsidTr="00BF57BC">
        <w:tc>
          <w:tcPr>
            <w:tcW w:w="2906" w:type="dxa"/>
          </w:tcPr>
          <w:p w14:paraId="0B08EF5A" w14:textId="77777777" w:rsidR="00DA632A" w:rsidRPr="00437EB7" w:rsidRDefault="00DA632A" w:rsidP="00AB7EF6">
            <w:pPr>
              <w:spacing w:before="60" w:after="60"/>
              <w:rPr>
                <w:b/>
              </w:rPr>
            </w:pPr>
            <w:r w:rsidRPr="00437EB7">
              <w:rPr>
                <w:b/>
              </w:rPr>
              <w:t>School website / extranet</w:t>
            </w:r>
          </w:p>
        </w:tc>
        <w:tc>
          <w:tcPr>
            <w:tcW w:w="7584" w:type="dxa"/>
          </w:tcPr>
          <w:p w14:paraId="32116849" w14:textId="77777777" w:rsidR="00AF21AD" w:rsidRPr="00437EB7" w:rsidRDefault="001A219F" w:rsidP="003F07C8">
            <w:pPr>
              <w:numPr>
                <w:ilvl w:val="0"/>
                <w:numId w:val="30"/>
              </w:numPr>
              <w:spacing w:before="60"/>
              <w:ind w:left="357" w:hanging="357"/>
            </w:pPr>
            <w:r w:rsidRPr="00437EB7">
              <w:t>Head teacher</w:t>
            </w:r>
            <w:r w:rsidR="00AF21AD" w:rsidRPr="00437EB7">
              <w:t xml:space="preserve"> &amp; Clerk both have full log-in access.  Others may gain by arrangement with primarysite.net</w:t>
            </w:r>
          </w:p>
          <w:p w14:paraId="476C9213" w14:textId="0041671E" w:rsidR="00DA632A" w:rsidRPr="00437EB7" w:rsidRDefault="00DA632A" w:rsidP="00B669C1">
            <w:pPr>
              <w:numPr>
                <w:ilvl w:val="0"/>
                <w:numId w:val="30"/>
              </w:numPr>
              <w:spacing w:after="60"/>
            </w:pPr>
            <w:r w:rsidRPr="00437EB7">
              <w:t>Who is trained</w:t>
            </w:r>
            <w:r w:rsidR="00AF21AD" w:rsidRPr="00437EB7">
              <w:t xml:space="preserve">?  </w:t>
            </w:r>
            <w:r w:rsidR="001A219F" w:rsidRPr="00437EB7">
              <w:t>Head teacher</w:t>
            </w:r>
            <w:r w:rsidR="00AF21AD" w:rsidRPr="00437EB7">
              <w:t xml:space="preserve"> and teaching staff and clerk –</w:t>
            </w:r>
            <w:r w:rsidRPr="00437EB7">
              <w:t xml:space="preserve"> updated remotely</w:t>
            </w:r>
            <w:r w:rsidR="00AF21AD" w:rsidRPr="00437EB7">
              <w:t>.</w:t>
            </w:r>
          </w:p>
        </w:tc>
      </w:tr>
      <w:tr w:rsidR="00DA632A" w:rsidRPr="00437EB7" w14:paraId="1F061081" w14:textId="77777777" w:rsidTr="002E52A0">
        <w:tc>
          <w:tcPr>
            <w:tcW w:w="2906" w:type="dxa"/>
            <w:shd w:val="clear" w:color="auto" w:fill="F2F2F2"/>
          </w:tcPr>
          <w:p w14:paraId="10D317E2" w14:textId="77777777" w:rsidR="00DA632A" w:rsidRPr="00437EB7" w:rsidRDefault="00DA632A" w:rsidP="00AB7EF6">
            <w:pPr>
              <w:spacing w:before="60" w:after="60"/>
              <w:rPr>
                <w:b/>
              </w:rPr>
            </w:pPr>
            <w:r w:rsidRPr="00437EB7">
              <w:rPr>
                <w:b/>
              </w:rPr>
              <w:t>Local radio stations</w:t>
            </w:r>
          </w:p>
        </w:tc>
        <w:tc>
          <w:tcPr>
            <w:tcW w:w="7584" w:type="dxa"/>
          </w:tcPr>
          <w:p w14:paraId="0D480575" w14:textId="54B22BF6" w:rsidR="00DA632A" w:rsidRPr="00437EB7" w:rsidRDefault="00AF21AD" w:rsidP="00AB7EF6">
            <w:pPr>
              <w:spacing w:before="60" w:after="60"/>
            </w:pPr>
            <w:r w:rsidRPr="00437EB7">
              <w:t>Update via</w:t>
            </w:r>
            <w:r w:rsidR="00DA632A" w:rsidRPr="00437EB7">
              <w:t xml:space="preserve"> </w:t>
            </w:r>
            <w:r w:rsidR="002B245A" w:rsidRPr="00437EB7">
              <w:t>school</w:t>
            </w:r>
            <w:r w:rsidR="00DA632A" w:rsidRPr="00437EB7">
              <w:t xml:space="preserve"> </w:t>
            </w:r>
            <w:r w:rsidRPr="00437EB7">
              <w:t>portal – radio stations report from this feed</w:t>
            </w:r>
            <w:r w:rsidR="00DA632A" w:rsidRPr="00437EB7">
              <w:t>.</w:t>
            </w:r>
          </w:p>
        </w:tc>
      </w:tr>
      <w:tr w:rsidR="00200E6F" w:rsidRPr="00437EB7" w14:paraId="3D534E08" w14:textId="77777777" w:rsidTr="002E52A0">
        <w:tc>
          <w:tcPr>
            <w:tcW w:w="2906" w:type="dxa"/>
            <w:shd w:val="clear" w:color="auto" w:fill="F2F2F2"/>
          </w:tcPr>
          <w:p w14:paraId="46B3E4C7" w14:textId="77777777" w:rsidR="00200E6F" w:rsidRPr="00437EB7" w:rsidRDefault="00200E6F" w:rsidP="00200E6F">
            <w:pPr>
              <w:spacing w:before="60" w:after="60"/>
              <w:rPr>
                <w:b/>
              </w:rPr>
            </w:pPr>
            <w:r w:rsidRPr="00437EB7">
              <w:rPr>
                <w:b/>
              </w:rPr>
              <w:t>Telephone tree</w:t>
            </w:r>
          </w:p>
        </w:tc>
        <w:tc>
          <w:tcPr>
            <w:tcW w:w="7584" w:type="dxa"/>
            <w:vAlign w:val="center"/>
          </w:tcPr>
          <w:p w14:paraId="7E5C7DCE" w14:textId="524D4CC4" w:rsidR="00200E6F" w:rsidRPr="00437EB7" w:rsidRDefault="00AF21AD" w:rsidP="00200E6F">
            <w:pPr>
              <w:rPr>
                <w:color w:val="000000"/>
              </w:rPr>
            </w:pPr>
            <w:r w:rsidRPr="00437EB7">
              <w:rPr>
                <w:color w:val="000000"/>
              </w:rPr>
              <w:t>No tree in operation.</w:t>
            </w:r>
          </w:p>
        </w:tc>
      </w:tr>
      <w:tr w:rsidR="00200E6F" w:rsidRPr="00437EB7" w14:paraId="6772EDE8" w14:textId="77777777" w:rsidTr="002E52A0">
        <w:tc>
          <w:tcPr>
            <w:tcW w:w="2906" w:type="dxa"/>
            <w:shd w:val="clear" w:color="auto" w:fill="F2F2F2"/>
          </w:tcPr>
          <w:p w14:paraId="3FE56F09" w14:textId="77777777" w:rsidR="00200E6F" w:rsidRPr="00437EB7" w:rsidRDefault="00200E6F" w:rsidP="00200E6F">
            <w:pPr>
              <w:spacing w:before="60" w:after="60"/>
              <w:rPr>
                <w:b/>
              </w:rPr>
            </w:pPr>
            <w:r w:rsidRPr="00437EB7">
              <w:rPr>
                <w:b/>
              </w:rPr>
              <w:t>Sign at school entrance</w:t>
            </w:r>
          </w:p>
        </w:tc>
        <w:tc>
          <w:tcPr>
            <w:tcW w:w="7584" w:type="dxa"/>
            <w:vAlign w:val="center"/>
          </w:tcPr>
          <w:p w14:paraId="5FE175D9" w14:textId="21153F44" w:rsidR="00200E6F" w:rsidRPr="00437EB7" w:rsidRDefault="00200E6F" w:rsidP="00200E6F">
            <w:pPr>
              <w:rPr>
                <w:color w:val="000000"/>
              </w:rPr>
            </w:pPr>
            <w:r w:rsidRPr="00437EB7">
              <w:rPr>
                <w:color w:val="000000"/>
              </w:rPr>
              <w:t>Insert</w:t>
            </w:r>
          </w:p>
        </w:tc>
      </w:tr>
      <w:tr w:rsidR="00200E6F" w:rsidRPr="00437EB7" w14:paraId="7791807B" w14:textId="77777777" w:rsidTr="002E52A0">
        <w:tc>
          <w:tcPr>
            <w:tcW w:w="2906" w:type="dxa"/>
            <w:shd w:val="clear" w:color="auto" w:fill="F2F2F2"/>
          </w:tcPr>
          <w:p w14:paraId="3F1DC296" w14:textId="77777777" w:rsidR="00200E6F" w:rsidRPr="00437EB7" w:rsidRDefault="00200E6F" w:rsidP="00200E6F">
            <w:pPr>
              <w:spacing w:before="60" w:after="60"/>
              <w:rPr>
                <w:b/>
              </w:rPr>
            </w:pPr>
            <w:r w:rsidRPr="00437EB7">
              <w:rPr>
                <w:b/>
              </w:rPr>
              <w:t>Newsletter</w:t>
            </w:r>
          </w:p>
        </w:tc>
        <w:tc>
          <w:tcPr>
            <w:tcW w:w="7584" w:type="dxa"/>
            <w:vAlign w:val="center"/>
          </w:tcPr>
          <w:p w14:paraId="73BEBE25" w14:textId="4728D929" w:rsidR="00200E6F" w:rsidRPr="00437EB7" w:rsidRDefault="00AF21AD" w:rsidP="00200E6F">
            <w:pPr>
              <w:rPr>
                <w:color w:val="000000"/>
              </w:rPr>
            </w:pPr>
            <w:r w:rsidRPr="00437EB7">
              <w:rPr>
                <w:color w:val="000000"/>
              </w:rPr>
              <w:t>Friday bulletin produced by School SBM each week.</w:t>
            </w:r>
          </w:p>
        </w:tc>
      </w:tr>
      <w:tr w:rsidR="00200E6F" w:rsidRPr="00437EB7" w14:paraId="1618F10B" w14:textId="77777777" w:rsidTr="002E52A0">
        <w:tc>
          <w:tcPr>
            <w:tcW w:w="2906" w:type="dxa"/>
            <w:shd w:val="clear" w:color="auto" w:fill="F2F2F2"/>
          </w:tcPr>
          <w:p w14:paraId="23FAF661" w14:textId="77777777" w:rsidR="00200E6F" w:rsidRPr="00437EB7" w:rsidRDefault="00200E6F" w:rsidP="00200E6F">
            <w:pPr>
              <w:spacing w:before="60" w:after="60"/>
              <w:rPr>
                <w:b/>
              </w:rPr>
            </w:pPr>
            <w:r w:rsidRPr="00437EB7">
              <w:rPr>
                <w:b/>
              </w:rPr>
              <w:t>Email</w:t>
            </w:r>
          </w:p>
        </w:tc>
        <w:tc>
          <w:tcPr>
            <w:tcW w:w="7584" w:type="dxa"/>
            <w:vAlign w:val="center"/>
          </w:tcPr>
          <w:p w14:paraId="6DCABF47" w14:textId="051FE259" w:rsidR="00200E6F" w:rsidRPr="00437EB7" w:rsidRDefault="00AF21AD" w:rsidP="00200E6F">
            <w:pPr>
              <w:rPr>
                <w:color w:val="000000"/>
              </w:rPr>
            </w:pPr>
            <w:r w:rsidRPr="00437EB7">
              <w:rPr>
                <w:color w:val="000000"/>
              </w:rPr>
              <w:t>Les Cooper assists with administration of @crosbyravensworth addresses</w:t>
            </w:r>
          </w:p>
        </w:tc>
      </w:tr>
    </w:tbl>
    <w:p w14:paraId="46E1E709" w14:textId="77777777" w:rsidR="00DA632A" w:rsidRPr="00437EB7" w:rsidRDefault="00DA632A" w:rsidP="00962275">
      <w:pPr>
        <w:spacing w:before="240" w:after="120"/>
        <w:ind w:left="142"/>
      </w:pPr>
      <w:r w:rsidRPr="00437EB7">
        <w:t>Preferred methods of communication are included below (although these may change depending on the exact nature of the incident).</w:t>
      </w:r>
    </w:p>
    <w:tbl>
      <w:tblPr>
        <w:tblW w:w="0" w:type="auto"/>
        <w:tblInd w:w="137"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13" w:type="dxa"/>
          <w:left w:w="113" w:type="dxa"/>
          <w:bottom w:w="113" w:type="dxa"/>
          <w:right w:w="113" w:type="dxa"/>
        </w:tblCellMar>
        <w:tblLook w:val="01E0" w:firstRow="1" w:lastRow="1" w:firstColumn="1" w:lastColumn="1" w:noHBand="0" w:noVBand="0"/>
      </w:tblPr>
      <w:tblGrid>
        <w:gridCol w:w="2447"/>
        <w:gridCol w:w="3860"/>
        <w:gridCol w:w="4183"/>
      </w:tblGrid>
      <w:tr w:rsidR="00DA632A" w:rsidRPr="00437EB7" w14:paraId="40B1762A" w14:textId="77777777" w:rsidTr="00BF57BC">
        <w:trPr>
          <w:cantSplit/>
        </w:trPr>
        <w:tc>
          <w:tcPr>
            <w:tcW w:w="2447" w:type="dxa"/>
            <w:tcBorders>
              <w:top w:val="single" w:sz="4" w:space="0" w:color="auto"/>
              <w:left w:val="single" w:sz="4" w:space="0" w:color="auto"/>
              <w:bottom w:val="single" w:sz="4" w:space="0" w:color="auto"/>
              <w:right w:val="single" w:sz="4" w:space="0" w:color="auto"/>
              <w:tl2br w:val="nil"/>
              <w:tr2bl w:val="nil"/>
            </w:tcBorders>
            <w:shd w:val="clear" w:color="auto" w:fill="F2F2F2" w:themeFill="background1" w:themeFillShade="F2"/>
            <w:vAlign w:val="center"/>
          </w:tcPr>
          <w:p w14:paraId="636913C4" w14:textId="77777777" w:rsidR="00DA632A" w:rsidRPr="00437EB7" w:rsidRDefault="00DA632A" w:rsidP="00AB7EF6">
            <w:pPr>
              <w:rPr>
                <w:b/>
              </w:rPr>
            </w:pPr>
            <w:r w:rsidRPr="00437EB7">
              <w:rPr>
                <w:b/>
              </w:rPr>
              <w:t>Group</w:t>
            </w:r>
          </w:p>
        </w:tc>
        <w:tc>
          <w:tcPr>
            <w:tcW w:w="3860" w:type="dxa"/>
            <w:tcBorders>
              <w:top w:val="single" w:sz="4" w:space="0" w:color="auto"/>
              <w:left w:val="single" w:sz="4" w:space="0" w:color="auto"/>
              <w:bottom w:val="single" w:sz="4" w:space="0" w:color="auto"/>
              <w:right w:val="single" w:sz="4" w:space="0" w:color="auto"/>
              <w:tl2br w:val="nil"/>
              <w:tr2bl w:val="nil"/>
            </w:tcBorders>
            <w:shd w:val="clear" w:color="auto" w:fill="F2F2F2" w:themeFill="background1" w:themeFillShade="F2"/>
            <w:vAlign w:val="center"/>
          </w:tcPr>
          <w:p w14:paraId="51283BB1" w14:textId="77777777" w:rsidR="00DA632A" w:rsidRPr="00437EB7" w:rsidRDefault="00DA632A" w:rsidP="00AB7EF6">
            <w:pPr>
              <w:rPr>
                <w:b/>
              </w:rPr>
            </w:pPr>
            <w:r w:rsidRPr="00437EB7">
              <w:rPr>
                <w:b/>
              </w:rPr>
              <w:t>Preferred method of contact</w:t>
            </w:r>
          </w:p>
        </w:tc>
        <w:tc>
          <w:tcPr>
            <w:tcW w:w="4183" w:type="dxa"/>
            <w:tcBorders>
              <w:top w:val="single" w:sz="4" w:space="0" w:color="auto"/>
              <w:left w:val="single" w:sz="4" w:space="0" w:color="auto"/>
              <w:bottom w:val="single" w:sz="4" w:space="0" w:color="auto"/>
              <w:right w:val="single" w:sz="4" w:space="0" w:color="auto"/>
              <w:tl2br w:val="nil"/>
              <w:tr2bl w:val="nil"/>
            </w:tcBorders>
            <w:shd w:val="clear" w:color="auto" w:fill="F2F2F2" w:themeFill="background1" w:themeFillShade="F2"/>
            <w:vAlign w:val="center"/>
          </w:tcPr>
          <w:p w14:paraId="0F86C7F3" w14:textId="77777777" w:rsidR="00DA632A" w:rsidRPr="00437EB7" w:rsidRDefault="00DA632A" w:rsidP="00AB7EF6">
            <w:pPr>
              <w:rPr>
                <w:b/>
              </w:rPr>
            </w:pPr>
            <w:r w:rsidRPr="00437EB7">
              <w:rPr>
                <w:b/>
              </w:rPr>
              <w:t>Contact details are available from</w:t>
            </w:r>
          </w:p>
        </w:tc>
      </w:tr>
      <w:tr w:rsidR="00200E6F" w:rsidRPr="00437EB7" w14:paraId="05671251" w14:textId="77777777" w:rsidTr="00C073E0">
        <w:trPr>
          <w:cantSplit/>
        </w:trPr>
        <w:tc>
          <w:tcPr>
            <w:tcW w:w="2447" w:type="dxa"/>
            <w:tcBorders>
              <w:top w:val="single" w:sz="4" w:space="0" w:color="auto"/>
              <w:left w:val="single" w:sz="4" w:space="0" w:color="000000"/>
              <w:bottom w:val="single" w:sz="4" w:space="0" w:color="000000"/>
              <w:right w:val="single" w:sz="4" w:space="0" w:color="000000"/>
            </w:tcBorders>
          </w:tcPr>
          <w:p w14:paraId="730F0EA2" w14:textId="77777777" w:rsidR="00200E6F" w:rsidRPr="00437EB7" w:rsidRDefault="00200E6F" w:rsidP="00200E6F">
            <w:pPr>
              <w:rPr>
                <w:b/>
              </w:rPr>
            </w:pPr>
            <w:r w:rsidRPr="00437EB7">
              <w:rPr>
                <w:b/>
              </w:rPr>
              <w:t>Pupils</w:t>
            </w:r>
          </w:p>
        </w:tc>
        <w:tc>
          <w:tcPr>
            <w:tcW w:w="3860" w:type="dxa"/>
            <w:tcBorders>
              <w:top w:val="single" w:sz="4" w:space="0" w:color="auto"/>
              <w:left w:val="single" w:sz="4" w:space="0" w:color="000000"/>
              <w:bottom w:val="single" w:sz="4" w:space="0" w:color="000000"/>
              <w:right w:val="single" w:sz="4" w:space="0" w:color="000000"/>
            </w:tcBorders>
            <w:vAlign w:val="center"/>
          </w:tcPr>
          <w:p w14:paraId="23B153D7" w14:textId="333B2BC0" w:rsidR="00200E6F" w:rsidRPr="00437EB7" w:rsidRDefault="00AF21AD" w:rsidP="00200E6F">
            <w:pPr>
              <w:rPr>
                <w:color w:val="000000"/>
              </w:rPr>
            </w:pPr>
            <w:r w:rsidRPr="00437EB7">
              <w:rPr>
                <w:color w:val="000000"/>
              </w:rPr>
              <w:t>Via parents</w:t>
            </w:r>
          </w:p>
        </w:tc>
        <w:tc>
          <w:tcPr>
            <w:tcW w:w="4183" w:type="dxa"/>
            <w:tcBorders>
              <w:top w:val="single" w:sz="4" w:space="0" w:color="auto"/>
              <w:left w:val="single" w:sz="4" w:space="0" w:color="000000"/>
              <w:bottom w:val="single" w:sz="4" w:space="0" w:color="000000"/>
              <w:right w:val="single" w:sz="4" w:space="0" w:color="000000"/>
            </w:tcBorders>
            <w:vAlign w:val="center"/>
          </w:tcPr>
          <w:p w14:paraId="64EA23AA" w14:textId="000A402B" w:rsidR="00200E6F" w:rsidRPr="00437EB7" w:rsidRDefault="00200E6F" w:rsidP="00200E6F">
            <w:pPr>
              <w:rPr>
                <w:color w:val="000000"/>
              </w:rPr>
            </w:pPr>
          </w:p>
        </w:tc>
      </w:tr>
      <w:tr w:rsidR="00200E6F" w:rsidRPr="00437EB7" w14:paraId="210E2B9E" w14:textId="77777777" w:rsidTr="00C073E0">
        <w:trPr>
          <w:cantSplit/>
        </w:trPr>
        <w:tc>
          <w:tcPr>
            <w:tcW w:w="2447" w:type="dxa"/>
            <w:tcBorders>
              <w:top w:val="single" w:sz="4" w:space="0" w:color="000000"/>
              <w:left w:val="single" w:sz="4" w:space="0" w:color="000000"/>
              <w:bottom w:val="single" w:sz="4" w:space="0" w:color="000000"/>
              <w:right w:val="single" w:sz="4" w:space="0" w:color="000000"/>
            </w:tcBorders>
          </w:tcPr>
          <w:p w14:paraId="5E3673EF" w14:textId="77777777" w:rsidR="00200E6F" w:rsidRPr="00437EB7" w:rsidRDefault="00200E6F" w:rsidP="00200E6F">
            <w:pPr>
              <w:rPr>
                <w:b/>
              </w:rPr>
            </w:pPr>
            <w:r w:rsidRPr="00437EB7">
              <w:rPr>
                <w:b/>
              </w:rPr>
              <w:t>Parents</w:t>
            </w:r>
          </w:p>
        </w:tc>
        <w:tc>
          <w:tcPr>
            <w:tcW w:w="3860" w:type="dxa"/>
            <w:tcBorders>
              <w:top w:val="single" w:sz="4" w:space="0" w:color="000000"/>
              <w:left w:val="single" w:sz="4" w:space="0" w:color="000000"/>
              <w:bottom w:val="single" w:sz="4" w:space="0" w:color="000000"/>
              <w:right w:val="single" w:sz="4" w:space="0" w:color="000000"/>
            </w:tcBorders>
            <w:vAlign w:val="center"/>
          </w:tcPr>
          <w:p w14:paraId="6A0A6EBD" w14:textId="244C55D0" w:rsidR="00200E6F" w:rsidRPr="00437EB7" w:rsidRDefault="00AF21AD" w:rsidP="00200E6F">
            <w:pPr>
              <w:rPr>
                <w:color w:val="000000"/>
              </w:rPr>
            </w:pPr>
            <w:r w:rsidRPr="00437EB7">
              <w:rPr>
                <w:color w:val="000000"/>
              </w:rPr>
              <w:t>Telephone/email/</w:t>
            </w:r>
            <w:proofErr w:type="spellStart"/>
            <w:r w:rsidRPr="00437EB7">
              <w:rPr>
                <w:color w:val="000000"/>
              </w:rPr>
              <w:t>facebook</w:t>
            </w:r>
            <w:proofErr w:type="spellEnd"/>
          </w:p>
        </w:tc>
        <w:tc>
          <w:tcPr>
            <w:tcW w:w="4183" w:type="dxa"/>
            <w:tcBorders>
              <w:top w:val="single" w:sz="4" w:space="0" w:color="000000"/>
              <w:left w:val="single" w:sz="4" w:space="0" w:color="000000"/>
              <w:bottom w:val="single" w:sz="4" w:space="0" w:color="000000"/>
              <w:right w:val="single" w:sz="4" w:space="0" w:color="000000"/>
            </w:tcBorders>
            <w:vAlign w:val="center"/>
          </w:tcPr>
          <w:p w14:paraId="2D473D7A" w14:textId="1F84DC24" w:rsidR="00200E6F" w:rsidRPr="00437EB7" w:rsidRDefault="00AF21AD" w:rsidP="00200E6F">
            <w:pPr>
              <w:rPr>
                <w:color w:val="000000"/>
              </w:rPr>
            </w:pPr>
            <w:proofErr w:type="spellStart"/>
            <w:r w:rsidRPr="00437EB7">
              <w:rPr>
                <w:color w:val="000000"/>
              </w:rPr>
              <w:t>Scholarpack</w:t>
            </w:r>
            <w:proofErr w:type="spellEnd"/>
          </w:p>
        </w:tc>
      </w:tr>
      <w:tr w:rsidR="00200E6F" w:rsidRPr="00437EB7" w14:paraId="485AFBD3" w14:textId="77777777" w:rsidTr="00C073E0">
        <w:trPr>
          <w:cantSplit/>
        </w:trPr>
        <w:tc>
          <w:tcPr>
            <w:tcW w:w="2447" w:type="dxa"/>
            <w:tcBorders>
              <w:top w:val="single" w:sz="4" w:space="0" w:color="000000"/>
              <w:left w:val="single" w:sz="4" w:space="0" w:color="000000"/>
              <w:bottom w:val="single" w:sz="4" w:space="0" w:color="000000"/>
              <w:right w:val="single" w:sz="4" w:space="0" w:color="000000"/>
            </w:tcBorders>
          </w:tcPr>
          <w:p w14:paraId="37AC0C03" w14:textId="77777777" w:rsidR="00200E6F" w:rsidRPr="00437EB7" w:rsidRDefault="00200E6F" w:rsidP="00200E6F">
            <w:pPr>
              <w:rPr>
                <w:b/>
              </w:rPr>
            </w:pPr>
            <w:r w:rsidRPr="00437EB7">
              <w:rPr>
                <w:b/>
              </w:rPr>
              <w:t>Governors</w:t>
            </w:r>
          </w:p>
        </w:tc>
        <w:tc>
          <w:tcPr>
            <w:tcW w:w="3860" w:type="dxa"/>
            <w:tcBorders>
              <w:top w:val="single" w:sz="4" w:space="0" w:color="000000"/>
              <w:left w:val="single" w:sz="4" w:space="0" w:color="000000"/>
              <w:bottom w:val="single" w:sz="4" w:space="0" w:color="000000"/>
              <w:right w:val="single" w:sz="4" w:space="0" w:color="000000"/>
            </w:tcBorders>
            <w:vAlign w:val="center"/>
          </w:tcPr>
          <w:p w14:paraId="5E55B118" w14:textId="46FE0E72" w:rsidR="00200E6F" w:rsidRPr="00437EB7" w:rsidRDefault="00AF21AD" w:rsidP="00200E6F">
            <w:pPr>
              <w:rPr>
                <w:color w:val="000000"/>
              </w:rPr>
            </w:pPr>
            <w:r w:rsidRPr="00437EB7">
              <w:rPr>
                <w:color w:val="000000"/>
              </w:rPr>
              <w:t>Email/telephone</w:t>
            </w:r>
          </w:p>
        </w:tc>
        <w:tc>
          <w:tcPr>
            <w:tcW w:w="4183" w:type="dxa"/>
            <w:tcBorders>
              <w:top w:val="single" w:sz="4" w:space="0" w:color="000000"/>
              <w:left w:val="single" w:sz="4" w:space="0" w:color="000000"/>
              <w:bottom w:val="single" w:sz="4" w:space="0" w:color="000000"/>
              <w:right w:val="single" w:sz="4" w:space="0" w:color="000000"/>
            </w:tcBorders>
            <w:vAlign w:val="center"/>
          </w:tcPr>
          <w:p w14:paraId="1877D60A" w14:textId="1B7CFC30" w:rsidR="00200E6F" w:rsidRPr="00437EB7" w:rsidRDefault="00AF21AD" w:rsidP="00200E6F">
            <w:pPr>
              <w:rPr>
                <w:color w:val="000000"/>
              </w:rPr>
            </w:pPr>
            <w:r w:rsidRPr="00437EB7">
              <w:rPr>
                <w:color w:val="000000"/>
              </w:rPr>
              <w:t>Clerk</w:t>
            </w:r>
          </w:p>
        </w:tc>
      </w:tr>
      <w:tr w:rsidR="00200E6F" w:rsidRPr="00437EB7" w14:paraId="4EEDB853" w14:textId="77777777" w:rsidTr="00C073E0">
        <w:trPr>
          <w:cantSplit/>
        </w:trPr>
        <w:tc>
          <w:tcPr>
            <w:tcW w:w="2447" w:type="dxa"/>
            <w:tcBorders>
              <w:top w:val="single" w:sz="4" w:space="0" w:color="000000"/>
              <w:left w:val="single" w:sz="4" w:space="0" w:color="000000"/>
              <w:bottom w:val="single" w:sz="4" w:space="0" w:color="000000"/>
              <w:right w:val="single" w:sz="4" w:space="0" w:color="000000"/>
            </w:tcBorders>
          </w:tcPr>
          <w:p w14:paraId="657B9E59" w14:textId="77777777" w:rsidR="00200E6F" w:rsidRPr="00437EB7" w:rsidRDefault="00200E6F" w:rsidP="00200E6F">
            <w:pPr>
              <w:rPr>
                <w:b/>
              </w:rPr>
            </w:pPr>
            <w:r w:rsidRPr="00437EB7">
              <w:rPr>
                <w:b/>
              </w:rPr>
              <w:t>Wrap Around Care Provision</w:t>
            </w:r>
          </w:p>
        </w:tc>
        <w:tc>
          <w:tcPr>
            <w:tcW w:w="3860" w:type="dxa"/>
            <w:tcBorders>
              <w:top w:val="single" w:sz="4" w:space="0" w:color="000000"/>
              <w:left w:val="single" w:sz="4" w:space="0" w:color="000000"/>
              <w:bottom w:val="single" w:sz="4" w:space="0" w:color="000000"/>
              <w:right w:val="single" w:sz="4" w:space="0" w:color="000000"/>
            </w:tcBorders>
            <w:vAlign w:val="center"/>
          </w:tcPr>
          <w:p w14:paraId="5276AE39" w14:textId="24E38FEF" w:rsidR="00200E6F" w:rsidRPr="00437EB7" w:rsidRDefault="00AF21AD" w:rsidP="00200E6F">
            <w:pPr>
              <w:rPr>
                <w:color w:val="000000"/>
              </w:rPr>
            </w:pPr>
            <w:r w:rsidRPr="00437EB7">
              <w:rPr>
                <w:color w:val="000000"/>
              </w:rPr>
              <w:t>Contact lists of session leaders is kept in school.</w:t>
            </w:r>
          </w:p>
        </w:tc>
        <w:tc>
          <w:tcPr>
            <w:tcW w:w="4183" w:type="dxa"/>
            <w:tcBorders>
              <w:top w:val="single" w:sz="4" w:space="0" w:color="000000"/>
              <w:left w:val="single" w:sz="4" w:space="0" w:color="000000"/>
              <w:bottom w:val="single" w:sz="4" w:space="0" w:color="000000"/>
              <w:right w:val="single" w:sz="4" w:space="0" w:color="000000"/>
            </w:tcBorders>
            <w:vAlign w:val="center"/>
          </w:tcPr>
          <w:p w14:paraId="2E069E25" w14:textId="49159D23" w:rsidR="00200E6F" w:rsidRPr="00437EB7" w:rsidRDefault="000B5084" w:rsidP="00200E6F">
            <w:pPr>
              <w:rPr>
                <w:color w:val="000000"/>
              </w:rPr>
            </w:pPr>
            <w:r w:rsidRPr="00437EB7">
              <w:rPr>
                <w:color w:val="000000"/>
              </w:rPr>
              <w:t>M</w:t>
            </w:r>
            <w:r w:rsidR="00AF21AD" w:rsidRPr="00437EB7">
              <w:rPr>
                <w:color w:val="000000"/>
              </w:rPr>
              <w:t>anaged by Kate Nye</w:t>
            </w:r>
          </w:p>
        </w:tc>
      </w:tr>
    </w:tbl>
    <w:p w14:paraId="33707484" w14:textId="77777777" w:rsidR="00D81367" w:rsidRPr="00437EB7" w:rsidRDefault="00D81367" w:rsidP="00AB7EF6">
      <w:pPr>
        <w:tabs>
          <w:tab w:val="left" w:pos="1701"/>
          <w:tab w:val="left" w:pos="2127"/>
        </w:tabs>
        <w:jc w:val="center"/>
        <w:rPr>
          <w:rFonts w:cs="Arial"/>
          <w:color w:val="000000"/>
          <w:sz w:val="21"/>
          <w:szCs w:val="21"/>
        </w:rPr>
      </w:pPr>
    </w:p>
    <w:p w14:paraId="7C32BC20" w14:textId="77777777" w:rsidR="00D81367" w:rsidRPr="00437EB7" w:rsidRDefault="00D81367" w:rsidP="00AB7EF6">
      <w:pPr>
        <w:tabs>
          <w:tab w:val="left" w:pos="1701"/>
          <w:tab w:val="left" w:pos="2127"/>
        </w:tabs>
        <w:jc w:val="center"/>
        <w:rPr>
          <w:rFonts w:cs="Arial"/>
          <w:color w:val="000000"/>
          <w:sz w:val="21"/>
          <w:szCs w:val="21"/>
        </w:rPr>
      </w:pPr>
    </w:p>
    <w:p w14:paraId="4167FF1A" w14:textId="77777777" w:rsidR="00D81367" w:rsidRPr="00437EB7" w:rsidRDefault="00D81367" w:rsidP="00AB7EF6">
      <w:pPr>
        <w:tabs>
          <w:tab w:val="left" w:pos="1701"/>
          <w:tab w:val="left" w:pos="2127"/>
        </w:tabs>
        <w:jc w:val="center"/>
        <w:rPr>
          <w:rFonts w:cs="Arial"/>
          <w:color w:val="000000"/>
          <w:sz w:val="21"/>
          <w:szCs w:val="21"/>
        </w:rPr>
      </w:pPr>
    </w:p>
    <w:p w14:paraId="4DB25C70" w14:textId="77777777" w:rsidR="00D81367" w:rsidRPr="00437EB7" w:rsidRDefault="00D81367" w:rsidP="00AB7EF6">
      <w:pPr>
        <w:tabs>
          <w:tab w:val="left" w:pos="1701"/>
          <w:tab w:val="left" w:pos="2127"/>
        </w:tabs>
        <w:jc w:val="center"/>
        <w:rPr>
          <w:rFonts w:cs="Arial"/>
          <w:color w:val="000000"/>
          <w:sz w:val="21"/>
          <w:szCs w:val="21"/>
        </w:rPr>
      </w:pPr>
    </w:p>
    <w:p w14:paraId="4E912647" w14:textId="77777777" w:rsidR="00D81367" w:rsidRPr="00437EB7" w:rsidRDefault="00D81367" w:rsidP="00AB7EF6">
      <w:pPr>
        <w:tabs>
          <w:tab w:val="left" w:pos="1701"/>
          <w:tab w:val="left" w:pos="2127"/>
        </w:tabs>
        <w:jc w:val="center"/>
        <w:rPr>
          <w:rFonts w:cs="Arial"/>
          <w:color w:val="000000"/>
          <w:sz w:val="21"/>
          <w:szCs w:val="21"/>
        </w:rPr>
      </w:pPr>
    </w:p>
    <w:p w14:paraId="317659B8" w14:textId="77777777" w:rsidR="00D81367" w:rsidRPr="00437EB7" w:rsidRDefault="00D81367" w:rsidP="00AB7EF6">
      <w:pPr>
        <w:tabs>
          <w:tab w:val="left" w:pos="1701"/>
          <w:tab w:val="left" w:pos="2127"/>
        </w:tabs>
        <w:jc w:val="center"/>
        <w:rPr>
          <w:rFonts w:cs="Arial"/>
          <w:color w:val="000000"/>
          <w:sz w:val="21"/>
          <w:szCs w:val="21"/>
        </w:rPr>
      </w:pPr>
    </w:p>
    <w:p w14:paraId="245CBF36" w14:textId="77777777" w:rsidR="00D81367" w:rsidRPr="00437EB7" w:rsidRDefault="00D81367" w:rsidP="00AB7EF6">
      <w:pPr>
        <w:tabs>
          <w:tab w:val="left" w:pos="1701"/>
          <w:tab w:val="left" w:pos="2127"/>
        </w:tabs>
        <w:jc w:val="center"/>
        <w:rPr>
          <w:rFonts w:cs="Arial"/>
          <w:color w:val="000000"/>
          <w:sz w:val="21"/>
          <w:szCs w:val="21"/>
        </w:rPr>
      </w:pPr>
    </w:p>
    <w:p w14:paraId="15204C84" w14:textId="77777777" w:rsidR="00D81367" w:rsidRPr="00437EB7" w:rsidRDefault="00D81367" w:rsidP="00AB7EF6">
      <w:pPr>
        <w:tabs>
          <w:tab w:val="left" w:pos="1701"/>
          <w:tab w:val="left" w:pos="2127"/>
        </w:tabs>
        <w:jc w:val="center"/>
        <w:rPr>
          <w:rFonts w:cs="Arial"/>
          <w:color w:val="000000"/>
          <w:sz w:val="21"/>
          <w:szCs w:val="21"/>
        </w:rPr>
      </w:pPr>
    </w:p>
    <w:p w14:paraId="13242BE3" w14:textId="77777777" w:rsidR="00D81367" w:rsidRPr="00437EB7" w:rsidRDefault="00D81367" w:rsidP="00AB7EF6">
      <w:pPr>
        <w:tabs>
          <w:tab w:val="left" w:pos="1701"/>
          <w:tab w:val="left" w:pos="2127"/>
        </w:tabs>
        <w:jc w:val="center"/>
        <w:rPr>
          <w:rFonts w:cs="Arial"/>
          <w:color w:val="000000"/>
          <w:sz w:val="21"/>
          <w:szCs w:val="21"/>
        </w:rPr>
      </w:pPr>
    </w:p>
    <w:p w14:paraId="6DB46553" w14:textId="77777777" w:rsidR="00D81367" w:rsidRPr="00437EB7" w:rsidRDefault="00D81367" w:rsidP="00AB7EF6">
      <w:pPr>
        <w:tabs>
          <w:tab w:val="left" w:pos="1701"/>
          <w:tab w:val="left" w:pos="2127"/>
        </w:tabs>
        <w:jc w:val="center"/>
        <w:rPr>
          <w:rFonts w:cs="Arial"/>
          <w:color w:val="000000"/>
          <w:sz w:val="21"/>
          <w:szCs w:val="21"/>
        </w:rPr>
      </w:pPr>
    </w:p>
    <w:p w14:paraId="3CA01465" w14:textId="77777777" w:rsidR="00D81367" w:rsidRPr="00437EB7" w:rsidRDefault="00D81367" w:rsidP="00AB7EF6">
      <w:pPr>
        <w:tabs>
          <w:tab w:val="left" w:pos="1701"/>
          <w:tab w:val="left" w:pos="2127"/>
        </w:tabs>
        <w:jc w:val="center"/>
        <w:rPr>
          <w:rFonts w:cs="Arial"/>
          <w:color w:val="000000"/>
          <w:sz w:val="21"/>
          <w:szCs w:val="21"/>
        </w:rPr>
      </w:pPr>
    </w:p>
    <w:p w14:paraId="643B2840" w14:textId="77777777" w:rsidR="00D81367" w:rsidRPr="00437EB7" w:rsidRDefault="00D81367" w:rsidP="00AB7EF6">
      <w:pPr>
        <w:tabs>
          <w:tab w:val="left" w:pos="1701"/>
          <w:tab w:val="left" w:pos="2127"/>
        </w:tabs>
        <w:jc w:val="center"/>
        <w:rPr>
          <w:rFonts w:cs="Arial"/>
          <w:color w:val="000000"/>
          <w:sz w:val="21"/>
          <w:szCs w:val="21"/>
        </w:rPr>
      </w:pPr>
    </w:p>
    <w:p w14:paraId="4C841CFB" w14:textId="77777777" w:rsidR="00D81367" w:rsidRPr="00437EB7" w:rsidRDefault="00D81367" w:rsidP="00AB7EF6">
      <w:pPr>
        <w:tabs>
          <w:tab w:val="left" w:pos="1701"/>
          <w:tab w:val="left" w:pos="2127"/>
        </w:tabs>
        <w:jc w:val="center"/>
        <w:rPr>
          <w:rFonts w:cs="Arial"/>
          <w:color w:val="000000"/>
          <w:sz w:val="21"/>
          <w:szCs w:val="21"/>
        </w:rPr>
      </w:pPr>
    </w:p>
    <w:p w14:paraId="03589B16" w14:textId="77777777" w:rsidR="00D81367" w:rsidRPr="00437EB7" w:rsidRDefault="00D81367" w:rsidP="00AB7EF6">
      <w:pPr>
        <w:tabs>
          <w:tab w:val="left" w:pos="1701"/>
          <w:tab w:val="left" w:pos="2127"/>
        </w:tabs>
        <w:jc w:val="center"/>
        <w:rPr>
          <w:rFonts w:cs="Arial"/>
          <w:color w:val="000000"/>
          <w:sz w:val="21"/>
          <w:szCs w:val="21"/>
        </w:rPr>
      </w:pPr>
    </w:p>
    <w:p w14:paraId="79423C8F" w14:textId="77777777" w:rsidR="00D81367" w:rsidRPr="00437EB7" w:rsidRDefault="00D81367" w:rsidP="00AB7EF6">
      <w:pPr>
        <w:tabs>
          <w:tab w:val="left" w:pos="1701"/>
          <w:tab w:val="left" w:pos="2127"/>
        </w:tabs>
        <w:jc w:val="center"/>
        <w:rPr>
          <w:rFonts w:cs="Arial"/>
          <w:color w:val="000000"/>
          <w:sz w:val="21"/>
          <w:szCs w:val="21"/>
        </w:rPr>
      </w:pPr>
    </w:p>
    <w:p w14:paraId="7D1A222C" w14:textId="77777777" w:rsidR="00D81367" w:rsidRPr="00437EB7" w:rsidRDefault="00D81367" w:rsidP="00AB7EF6">
      <w:pPr>
        <w:tabs>
          <w:tab w:val="left" w:pos="1701"/>
          <w:tab w:val="left" w:pos="2127"/>
        </w:tabs>
        <w:jc w:val="center"/>
        <w:rPr>
          <w:rFonts w:cs="Arial"/>
          <w:color w:val="000000"/>
          <w:sz w:val="21"/>
          <w:szCs w:val="21"/>
        </w:rPr>
      </w:pPr>
    </w:p>
    <w:p w14:paraId="6E9DE54C" w14:textId="77777777" w:rsidR="00D81367" w:rsidRPr="00437EB7" w:rsidRDefault="00D81367" w:rsidP="00AB7EF6">
      <w:pPr>
        <w:tabs>
          <w:tab w:val="left" w:pos="1701"/>
          <w:tab w:val="left" w:pos="2127"/>
        </w:tabs>
        <w:jc w:val="center"/>
        <w:rPr>
          <w:rFonts w:cs="Arial"/>
          <w:color w:val="000000"/>
          <w:sz w:val="21"/>
          <w:szCs w:val="21"/>
        </w:rPr>
      </w:pPr>
    </w:p>
    <w:p w14:paraId="59B67869" w14:textId="77777777" w:rsidR="002E52A0" w:rsidRPr="00437EB7" w:rsidRDefault="002E52A0" w:rsidP="00AB7EF6">
      <w:pPr>
        <w:tabs>
          <w:tab w:val="left" w:pos="1701"/>
          <w:tab w:val="left" w:pos="2127"/>
        </w:tabs>
        <w:jc w:val="center"/>
        <w:rPr>
          <w:rFonts w:cs="Arial"/>
          <w:b/>
          <w:i/>
          <w:color w:val="000000"/>
          <w:sz w:val="28"/>
          <w:szCs w:val="21"/>
        </w:rPr>
      </w:pPr>
    </w:p>
    <w:p w14:paraId="63271BDA" w14:textId="77777777" w:rsidR="002E52A0" w:rsidRPr="00437EB7" w:rsidRDefault="002E52A0" w:rsidP="00AB7EF6">
      <w:pPr>
        <w:tabs>
          <w:tab w:val="left" w:pos="1701"/>
          <w:tab w:val="left" w:pos="2127"/>
        </w:tabs>
        <w:jc w:val="center"/>
        <w:rPr>
          <w:rFonts w:cs="Arial"/>
          <w:b/>
          <w:i/>
          <w:color w:val="000000"/>
          <w:sz w:val="28"/>
          <w:szCs w:val="21"/>
        </w:rPr>
      </w:pPr>
    </w:p>
    <w:p w14:paraId="1E317E51" w14:textId="77777777" w:rsidR="002E52A0" w:rsidRPr="00437EB7" w:rsidRDefault="002E52A0" w:rsidP="00AB7EF6">
      <w:pPr>
        <w:tabs>
          <w:tab w:val="left" w:pos="1701"/>
          <w:tab w:val="left" w:pos="2127"/>
        </w:tabs>
        <w:jc w:val="center"/>
        <w:rPr>
          <w:rFonts w:cs="Arial"/>
          <w:b/>
          <w:i/>
          <w:color w:val="000000"/>
          <w:sz w:val="28"/>
          <w:szCs w:val="21"/>
        </w:rPr>
      </w:pPr>
    </w:p>
    <w:p w14:paraId="675073C1" w14:textId="77777777" w:rsidR="002E52A0" w:rsidRPr="00437EB7" w:rsidRDefault="002E52A0" w:rsidP="00AB7EF6">
      <w:pPr>
        <w:tabs>
          <w:tab w:val="left" w:pos="1701"/>
          <w:tab w:val="left" w:pos="2127"/>
        </w:tabs>
        <w:jc w:val="center"/>
        <w:rPr>
          <w:rFonts w:cs="Arial"/>
          <w:b/>
          <w:i/>
          <w:color w:val="000000"/>
          <w:sz w:val="28"/>
          <w:szCs w:val="21"/>
        </w:rPr>
      </w:pPr>
    </w:p>
    <w:p w14:paraId="01E3024F" w14:textId="77777777" w:rsidR="002E52A0" w:rsidRPr="00437EB7" w:rsidRDefault="002E52A0" w:rsidP="00AB7EF6">
      <w:pPr>
        <w:tabs>
          <w:tab w:val="left" w:pos="1701"/>
          <w:tab w:val="left" w:pos="2127"/>
        </w:tabs>
        <w:jc w:val="center"/>
        <w:rPr>
          <w:rFonts w:cs="Arial"/>
          <w:b/>
          <w:i/>
          <w:color w:val="000000"/>
          <w:sz w:val="28"/>
          <w:szCs w:val="21"/>
        </w:rPr>
      </w:pPr>
    </w:p>
    <w:p w14:paraId="2A04FA74" w14:textId="77777777" w:rsidR="002E52A0" w:rsidRPr="00437EB7" w:rsidRDefault="002E52A0" w:rsidP="00AB7EF6">
      <w:pPr>
        <w:tabs>
          <w:tab w:val="left" w:pos="1701"/>
          <w:tab w:val="left" w:pos="2127"/>
        </w:tabs>
        <w:jc w:val="center"/>
        <w:rPr>
          <w:rFonts w:cs="Arial"/>
          <w:b/>
          <w:i/>
          <w:color w:val="000000"/>
          <w:sz w:val="28"/>
          <w:szCs w:val="21"/>
        </w:rPr>
      </w:pPr>
    </w:p>
    <w:p w14:paraId="20593FA7" w14:textId="77777777" w:rsidR="002E52A0" w:rsidRPr="00437EB7" w:rsidRDefault="002E52A0" w:rsidP="00AB7EF6">
      <w:pPr>
        <w:tabs>
          <w:tab w:val="left" w:pos="1701"/>
          <w:tab w:val="left" w:pos="2127"/>
        </w:tabs>
        <w:jc w:val="center"/>
        <w:rPr>
          <w:rFonts w:cs="Arial"/>
          <w:b/>
          <w:i/>
          <w:color w:val="000000"/>
          <w:sz w:val="28"/>
          <w:szCs w:val="21"/>
        </w:rPr>
      </w:pPr>
    </w:p>
    <w:p w14:paraId="604DF431" w14:textId="77777777" w:rsidR="002E52A0" w:rsidRPr="00437EB7" w:rsidRDefault="002E52A0" w:rsidP="00AB7EF6">
      <w:pPr>
        <w:tabs>
          <w:tab w:val="left" w:pos="1701"/>
          <w:tab w:val="left" w:pos="2127"/>
        </w:tabs>
        <w:jc w:val="center"/>
        <w:rPr>
          <w:rFonts w:cs="Arial"/>
          <w:b/>
          <w:i/>
          <w:color w:val="000000"/>
          <w:sz w:val="28"/>
          <w:szCs w:val="21"/>
        </w:rPr>
      </w:pPr>
    </w:p>
    <w:p w14:paraId="2A1C2398" w14:textId="77777777" w:rsidR="002E52A0" w:rsidRPr="00437EB7" w:rsidRDefault="002E52A0" w:rsidP="00AB7EF6">
      <w:pPr>
        <w:tabs>
          <w:tab w:val="left" w:pos="1701"/>
          <w:tab w:val="left" w:pos="2127"/>
        </w:tabs>
        <w:jc w:val="center"/>
        <w:rPr>
          <w:rFonts w:cs="Arial"/>
          <w:b/>
          <w:i/>
          <w:color w:val="000000"/>
          <w:sz w:val="28"/>
          <w:szCs w:val="21"/>
        </w:rPr>
      </w:pPr>
    </w:p>
    <w:p w14:paraId="2F3A7E25" w14:textId="77777777" w:rsidR="002E52A0" w:rsidRPr="00437EB7" w:rsidRDefault="002E52A0" w:rsidP="00AB7EF6">
      <w:pPr>
        <w:tabs>
          <w:tab w:val="left" w:pos="1701"/>
          <w:tab w:val="left" w:pos="2127"/>
        </w:tabs>
        <w:jc w:val="center"/>
        <w:rPr>
          <w:rFonts w:cs="Arial"/>
          <w:b/>
          <w:i/>
          <w:color w:val="000000"/>
          <w:sz w:val="28"/>
          <w:szCs w:val="21"/>
        </w:rPr>
      </w:pPr>
    </w:p>
    <w:p w14:paraId="71E538C2" w14:textId="77777777" w:rsidR="002E52A0" w:rsidRPr="00437EB7" w:rsidRDefault="002E52A0" w:rsidP="00AB7EF6">
      <w:pPr>
        <w:tabs>
          <w:tab w:val="left" w:pos="1701"/>
          <w:tab w:val="left" w:pos="2127"/>
        </w:tabs>
        <w:jc w:val="center"/>
        <w:rPr>
          <w:rFonts w:cs="Arial"/>
          <w:b/>
          <w:i/>
          <w:color w:val="000000"/>
          <w:sz w:val="28"/>
          <w:szCs w:val="21"/>
        </w:rPr>
      </w:pPr>
    </w:p>
    <w:p w14:paraId="233F1712" w14:textId="77777777" w:rsidR="002E52A0" w:rsidRPr="00437EB7" w:rsidRDefault="002E52A0" w:rsidP="00AB7EF6">
      <w:pPr>
        <w:tabs>
          <w:tab w:val="left" w:pos="1701"/>
          <w:tab w:val="left" w:pos="2127"/>
        </w:tabs>
        <w:jc w:val="center"/>
        <w:rPr>
          <w:rFonts w:cs="Arial"/>
          <w:b/>
          <w:i/>
          <w:color w:val="000000"/>
          <w:sz w:val="28"/>
          <w:szCs w:val="21"/>
        </w:rPr>
      </w:pPr>
    </w:p>
    <w:p w14:paraId="230E3677" w14:textId="77777777" w:rsidR="002E52A0" w:rsidRPr="00437EB7" w:rsidRDefault="002E52A0" w:rsidP="00AB7EF6">
      <w:pPr>
        <w:tabs>
          <w:tab w:val="left" w:pos="1701"/>
          <w:tab w:val="left" w:pos="2127"/>
        </w:tabs>
        <w:jc w:val="center"/>
        <w:rPr>
          <w:rFonts w:cs="Arial"/>
          <w:b/>
          <w:i/>
          <w:color w:val="000000"/>
          <w:sz w:val="28"/>
          <w:szCs w:val="21"/>
        </w:rPr>
      </w:pPr>
    </w:p>
    <w:p w14:paraId="4EA61AB2" w14:textId="77777777" w:rsidR="002E52A0" w:rsidRPr="00437EB7" w:rsidRDefault="002E52A0" w:rsidP="00AB7EF6">
      <w:pPr>
        <w:tabs>
          <w:tab w:val="left" w:pos="1701"/>
          <w:tab w:val="left" w:pos="2127"/>
        </w:tabs>
        <w:jc w:val="center"/>
        <w:rPr>
          <w:rFonts w:cs="Arial"/>
          <w:b/>
          <w:i/>
          <w:color w:val="000000"/>
          <w:sz w:val="28"/>
          <w:szCs w:val="21"/>
        </w:rPr>
      </w:pPr>
    </w:p>
    <w:p w14:paraId="20C51E77" w14:textId="77777777" w:rsidR="002E52A0" w:rsidRPr="00437EB7" w:rsidRDefault="002E52A0" w:rsidP="00AB7EF6">
      <w:pPr>
        <w:tabs>
          <w:tab w:val="left" w:pos="1701"/>
          <w:tab w:val="left" w:pos="2127"/>
        </w:tabs>
        <w:jc w:val="center"/>
        <w:rPr>
          <w:rFonts w:cs="Arial"/>
          <w:b/>
          <w:i/>
          <w:color w:val="000000"/>
          <w:sz w:val="28"/>
          <w:szCs w:val="21"/>
        </w:rPr>
      </w:pPr>
    </w:p>
    <w:p w14:paraId="23599068" w14:textId="77777777" w:rsidR="002E52A0" w:rsidRPr="00437EB7" w:rsidRDefault="002E52A0" w:rsidP="00AB7EF6">
      <w:pPr>
        <w:tabs>
          <w:tab w:val="left" w:pos="1701"/>
          <w:tab w:val="left" w:pos="2127"/>
        </w:tabs>
        <w:jc w:val="center"/>
        <w:rPr>
          <w:rFonts w:cs="Arial"/>
          <w:b/>
          <w:i/>
          <w:color w:val="000000"/>
          <w:sz w:val="28"/>
          <w:szCs w:val="21"/>
        </w:rPr>
      </w:pPr>
    </w:p>
    <w:p w14:paraId="7CD19139" w14:textId="77777777" w:rsidR="002E52A0" w:rsidRPr="00437EB7" w:rsidRDefault="002E52A0" w:rsidP="00AB7EF6">
      <w:pPr>
        <w:tabs>
          <w:tab w:val="left" w:pos="1701"/>
          <w:tab w:val="left" w:pos="2127"/>
        </w:tabs>
        <w:jc w:val="center"/>
        <w:rPr>
          <w:rFonts w:cs="Arial"/>
          <w:b/>
          <w:i/>
          <w:color w:val="000000"/>
          <w:sz w:val="28"/>
          <w:szCs w:val="21"/>
        </w:rPr>
      </w:pPr>
    </w:p>
    <w:p w14:paraId="0DC5E3FF" w14:textId="77777777" w:rsidR="002E52A0" w:rsidRPr="00437EB7" w:rsidRDefault="002E52A0" w:rsidP="00AB7EF6">
      <w:pPr>
        <w:tabs>
          <w:tab w:val="left" w:pos="1701"/>
          <w:tab w:val="left" w:pos="2127"/>
        </w:tabs>
        <w:jc w:val="center"/>
        <w:rPr>
          <w:rFonts w:cs="Arial"/>
          <w:b/>
          <w:i/>
          <w:color w:val="000000"/>
          <w:sz w:val="28"/>
          <w:szCs w:val="21"/>
        </w:rPr>
      </w:pPr>
    </w:p>
    <w:p w14:paraId="5195C375" w14:textId="77777777" w:rsidR="002E52A0" w:rsidRPr="00437EB7" w:rsidRDefault="002E52A0" w:rsidP="00AB7EF6">
      <w:pPr>
        <w:tabs>
          <w:tab w:val="left" w:pos="1701"/>
          <w:tab w:val="left" w:pos="2127"/>
        </w:tabs>
        <w:jc w:val="center"/>
        <w:rPr>
          <w:rFonts w:cs="Arial"/>
          <w:b/>
          <w:i/>
          <w:color w:val="000000"/>
          <w:sz w:val="28"/>
          <w:szCs w:val="21"/>
        </w:rPr>
      </w:pPr>
    </w:p>
    <w:p w14:paraId="1384BEEC" w14:textId="77777777" w:rsidR="002E52A0" w:rsidRPr="00437EB7" w:rsidRDefault="002E52A0" w:rsidP="00AB7EF6">
      <w:pPr>
        <w:tabs>
          <w:tab w:val="left" w:pos="1701"/>
          <w:tab w:val="left" w:pos="2127"/>
        </w:tabs>
        <w:jc w:val="center"/>
        <w:rPr>
          <w:rFonts w:cs="Arial"/>
          <w:b/>
          <w:i/>
          <w:color w:val="000000"/>
          <w:sz w:val="28"/>
          <w:szCs w:val="21"/>
        </w:rPr>
      </w:pPr>
    </w:p>
    <w:p w14:paraId="3A72836E" w14:textId="7978348B" w:rsidR="00D81367" w:rsidRPr="00437EB7" w:rsidRDefault="00D81367" w:rsidP="00AB7EF6">
      <w:pPr>
        <w:tabs>
          <w:tab w:val="left" w:pos="1701"/>
          <w:tab w:val="left" w:pos="2127"/>
        </w:tabs>
        <w:jc w:val="center"/>
        <w:rPr>
          <w:rFonts w:cs="Arial"/>
          <w:b/>
          <w:i/>
          <w:color w:val="000000"/>
          <w:sz w:val="21"/>
          <w:szCs w:val="21"/>
        </w:rPr>
      </w:pPr>
      <w:r w:rsidRPr="00437EB7">
        <w:rPr>
          <w:rFonts w:cs="Arial"/>
          <w:b/>
          <w:i/>
          <w:color w:val="000000"/>
          <w:sz w:val="28"/>
          <w:szCs w:val="21"/>
        </w:rPr>
        <w:t>This page is intentionally blank for printing purposes</w:t>
      </w:r>
    </w:p>
    <w:p w14:paraId="70118FC1" w14:textId="77777777" w:rsidR="00D81367" w:rsidRPr="00437EB7" w:rsidRDefault="00D81367" w:rsidP="00AB7EF6">
      <w:pPr>
        <w:sectPr w:rsidR="00D81367" w:rsidRPr="00437EB7" w:rsidSect="006E77F9">
          <w:headerReference w:type="even" r:id="rId206"/>
          <w:headerReference w:type="default" r:id="rId207"/>
          <w:footerReference w:type="default" r:id="rId208"/>
          <w:headerReference w:type="first" r:id="rId209"/>
          <w:pgSz w:w="11907" w:h="16840" w:code="9"/>
          <w:pgMar w:top="567" w:right="567" w:bottom="567" w:left="567" w:header="340" w:footer="340" w:gutter="0"/>
          <w:paperSrc w:first="258" w:other="258"/>
          <w:pgNumType w:start="1"/>
          <w:cols w:space="720"/>
          <w:docGrid w:linePitch="299"/>
        </w:sectPr>
      </w:pPr>
    </w:p>
    <w:tbl>
      <w:tblPr>
        <w:tblW w:w="107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2"/>
        <w:gridCol w:w="2268"/>
        <w:gridCol w:w="2126"/>
        <w:gridCol w:w="2667"/>
      </w:tblGrid>
      <w:tr w:rsidR="00826FFE" w:rsidRPr="00437EB7" w14:paraId="68497CD3" w14:textId="77777777" w:rsidTr="001C4C9F">
        <w:trPr>
          <w:trHeight w:val="704"/>
        </w:trPr>
        <w:tc>
          <w:tcPr>
            <w:tcW w:w="10773" w:type="dxa"/>
            <w:gridSpan w:val="4"/>
            <w:tcBorders>
              <w:top w:val="single" w:sz="6" w:space="0" w:color="000000"/>
              <w:left w:val="single" w:sz="6" w:space="0" w:color="000000"/>
              <w:bottom w:val="single" w:sz="6" w:space="0" w:color="000000"/>
              <w:right w:val="single" w:sz="6" w:space="0" w:color="000000"/>
            </w:tcBorders>
            <w:shd w:val="clear" w:color="auto" w:fill="BFBFBF"/>
            <w:vAlign w:val="center"/>
          </w:tcPr>
          <w:p w14:paraId="733C3851" w14:textId="77777777" w:rsidR="00826FFE" w:rsidRPr="00437EB7" w:rsidRDefault="00826FFE" w:rsidP="00AB7EF6">
            <w:pPr>
              <w:jc w:val="center"/>
              <w:rPr>
                <w:b/>
                <w:sz w:val="36"/>
              </w:rPr>
            </w:pPr>
            <w:bookmarkStart w:id="217" w:name="A11"/>
            <w:bookmarkEnd w:id="217"/>
            <w:r w:rsidRPr="00437EB7">
              <w:rPr>
                <w:b/>
                <w:sz w:val="36"/>
              </w:rPr>
              <w:lastRenderedPageBreak/>
              <w:t>BOMB THREATS</w:t>
            </w:r>
          </w:p>
        </w:tc>
      </w:tr>
      <w:tr w:rsidR="00BD5BE9" w:rsidRPr="00437EB7" w14:paraId="4F68665E" w14:textId="77777777" w:rsidTr="00BD5BE9">
        <w:trPr>
          <w:trHeight w:val="416"/>
        </w:trPr>
        <w:tc>
          <w:tcPr>
            <w:tcW w:w="10773" w:type="dxa"/>
            <w:gridSpan w:val="4"/>
            <w:tcBorders>
              <w:top w:val="single" w:sz="6" w:space="0" w:color="000000"/>
              <w:left w:val="single" w:sz="6" w:space="0" w:color="000000"/>
              <w:bottom w:val="single" w:sz="6" w:space="0" w:color="000000"/>
              <w:right w:val="single" w:sz="6" w:space="0" w:color="000000"/>
            </w:tcBorders>
            <w:vAlign w:val="center"/>
          </w:tcPr>
          <w:p w14:paraId="66469F2A" w14:textId="780CE184" w:rsidR="00BD5BE9" w:rsidRPr="00437EB7" w:rsidRDefault="00BD5BE9" w:rsidP="00B669C1">
            <w:pPr>
              <w:numPr>
                <w:ilvl w:val="0"/>
                <w:numId w:val="35"/>
              </w:numPr>
              <w:rPr>
                <w:i/>
                <w:lang w:eastAsia="en-GB"/>
              </w:rPr>
            </w:pPr>
            <w:r w:rsidRPr="00437EB7">
              <w:rPr>
                <w:i/>
                <w:lang w:eastAsia="en-GB"/>
              </w:rPr>
              <w:t>Stay calm and listen</w:t>
            </w:r>
            <w:r w:rsidR="000E7475" w:rsidRPr="00437EB7">
              <w:rPr>
                <w:i/>
                <w:lang w:eastAsia="en-GB"/>
              </w:rPr>
              <w:t xml:space="preserve"> carefully</w:t>
            </w:r>
            <w:r w:rsidRPr="00437EB7">
              <w:rPr>
                <w:i/>
                <w:lang w:eastAsia="en-GB"/>
              </w:rPr>
              <w:t>.</w:t>
            </w:r>
          </w:p>
          <w:p w14:paraId="3E54F968" w14:textId="7ACDEE7F" w:rsidR="00BD5BE9" w:rsidRPr="00437EB7" w:rsidRDefault="00BD5BE9" w:rsidP="00B669C1">
            <w:pPr>
              <w:numPr>
                <w:ilvl w:val="0"/>
                <w:numId w:val="35"/>
              </w:numPr>
              <w:rPr>
                <w:i/>
              </w:rPr>
            </w:pPr>
            <w:r w:rsidRPr="00437EB7">
              <w:rPr>
                <w:i/>
                <w:lang w:eastAsia="en-GB"/>
              </w:rPr>
              <w:t xml:space="preserve">Do not end the call, but try to alert </w:t>
            </w:r>
            <w:r w:rsidR="000E7475" w:rsidRPr="00437EB7">
              <w:rPr>
                <w:i/>
                <w:lang w:eastAsia="en-GB"/>
              </w:rPr>
              <w:t>a colleague</w:t>
            </w:r>
            <w:r w:rsidRPr="00437EB7">
              <w:rPr>
                <w:i/>
                <w:lang w:eastAsia="en-GB"/>
              </w:rPr>
              <w:t>, perhaps by signal or note</w:t>
            </w:r>
            <w:r w:rsidR="000E7475" w:rsidRPr="00437EB7">
              <w:rPr>
                <w:i/>
                <w:lang w:eastAsia="en-GB"/>
              </w:rPr>
              <w:t xml:space="preserve"> to dial 999</w:t>
            </w:r>
            <w:r w:rsidRPr="00437EB7">
              <w:rPr>
                <w:i/>
                <w:lang w:eastAsia="en-GB"/>
              </w:rPr>
              <w:t>.</w:t>
            </w:r>
          </w:p>
          <w:p w14:paraId="5CF0DAE1" w14:textId="77777777" w:rsidR="00BD5BE9" w:rsidRPr="00437EB7" w:rsidRDefault="00BD5BE9" w:rsidP="00B669C1">
            <w:pPr>
              <w:numPr>
                <w:ilvl w:val="0"/>
                <w:numId w:val="35"/>
              </w:numPr>
              <w:rPr>
                <w:i/>
              </w:rPr>
            </w:pPr>
            <w:r w:rsidRPr="00437EB7">
              <w:rPr>
                <w:i/>
              </w:rPr>
              <w:t>Switch on any recording device or voicemail (if connected to any).</w:t>
            </w:r>
          </w:p>
          <w:p w14:paraId="1F09CA40" w14:textId="3EE7EF0B" w:rsidR="00BD5BE9" w:rsidRPr="00437EB7" w:rsidRDefault="000E7475" w:rsidP="00B669C1">
            <w:pPr>
              <w:numPr>
                <w:ilvl w:val="0"/>
                <w:numId w:val="35"/>
              </w:numPr>
              <w:rPr>
                <w:i/>
              </w:rPr>
            </w:pPr>
            <w:r w:rsidRPr="00437EB7">
              <w:rPr>
                <w:i/>
              </w:rPr>
              <w:t>Note the number of the caller, otherwise dial 1471 after the call</w:t>
            </w:r>
            <w:r w:rsidR="00BD5BE9" w:rsidRPr="00437EB7">
              <w:rPr>
                <w:i/>
              </w:rPr>
              <w:t>.</w:t>
            </w:r>
          </w:p>
          <w:p w14:paraId="55A0AAED" w14:textId="05EFD7E5" w:rsidR="00BD5BE9" w:rsidRPr="00437EB7" w:rsidRDefault="000E7475" w:rsidP="00B669C1">
            <w:pPr>
              <w:numPr>
                <w:ilvl w:val="0"/>
                <w:numId w:val="35"/>
              </w:numPr>
              <w:rPr>
                <w:i/>
                <w:lang w:eastAsia="en-GB"/>
              </w:rPr>
            </w:pPr>
            <w:r w:rsidRPr="00437EB7">
              <w:rPr>
                <w:i/>
                <w:lang w:eastAsia="en-GB"/>
              </w:rPr>
              <w:t>Write down</w:t>
            </w:r>
            <w:r w:rsidR="00BD5BE9" w:rsidRPr="00437EB7">
              <w:rPr>
                <w:i/>
                <w:lang w:eastAsia="en-GB"/>
              </w:rPr>
              <w:t xml:space="preserve"> as much information as possible – try to get the caller to be precise about the location and timing of the alleged bomb and whom they represent. </w:t>
            </w:r>
            <w:r w:rsidRPr="00437EB7">
              <w:rPr>
                <w:i/>
                <w:lang w:eastAsia="en-GB"/>
              </w:rPr>
              <w:t xml:space="preserve"> K</w:t>
            </w:r>
            <w:r w:rsidR="00BD5BE9" w:rsidRPr="00437EB7">
              <w:rPr>
                <w:i/>
                <w:lang w:eastAsia="en-GB"/>
              </w:rPr>
              <w:t>eep the caller talking.</w:t>
            </w:r>
          </w:p>
          <w:p w14:paraId="0FCA3059" w14:textId="36FBD66E" w:rsidR="00BD5BE9" w:rsidRPr="00437EB7" w:rsidRDefault="00BD5BE9" w:rsidP="00B669C1">
            <w:pPr>
              <w:numPr>
                <w:ilvl w:val="0"/>
                <w:numId w:val="35"/>
              </w:numPr>
              <w:rPr>
                <w:i/>
                <w:lang w:eastAsia="en-GB"/>
              </w:rPr>
            </w:pPr>
            <w:r w:rsidRPr="00437EB7">
              <w:rPr>
                <w:i/>
                <w:lang w:eastAsia="en-GB"/>
              </w:rPr>
              <w:t xml:space="preserve">Do not leave your post – unless ordered to evacuate – until the </w:t>
            </w:r>
            <w:r w:rsidR="00C073E0" w:rsidRPr="00437EB7">
              <w:rPr>
                <w:i/>
                <w:lang w:eastAsia="en-GB"/>
              </w:rPr>
              <w:t>P</w:t>
            </w:r>
            <w:r w:rsidRPr="00437EB7">
              <w:rPr>
                <w:i/>
                <w:lang w:eastAsia="en-GB"/>
              </w:rPr>
              <w:t>olice or security arrive.</w:t>
            </w:r>
          </w:p>
          <w:p w14:paraId="2F62716D" w14:textId="1814A95C" w:rsidR="000E7475" w:rsidRPr="00437EB7" w:rsidRDefault="000E7475" w:rsidP="00B669C1">
            <w:pPr>
              <w:numPr>
                <w:ilvl w:val="0"/>
                <w:numId w:val="35"/>
              </w:numPr>
              <w:rPr>
                <w:i/>
                <w:lang w:eastAsia="en-GB"/>
              </w:rPr>
            </w:pPr>
            <w:r w:rsidRPr="00437EB7">
              <w:rPr>
                <w:i/>
                <w:lang w:eastAsia="en-GB"/>
              </w:rPr>
              <w:t>Write down the exact wording of the threat.</w:t>
            </w:r>
          </w:p>
          <w:p w14:paraId="7999B727" w14:textId="77777777" w:rsidR="00BD5BE9" w:rsidRPr="00437EB7" w:rsidRDefault="000E7475" w:rsidP="00B669C1">
            <w:pPr>
              <w:numPr>
                <w:ilvl w:val="0"/>
                <w:numId w:val="35"/>
              </w:numPr>
              <w:rPr>
                <w:i/>
                <w:lang w:eastAsia="en-GB"/>
              </w:rPr>
            </w:pPr>
            <w:r w:rsidRPr="00437EB7">
              <w:rPr>
                <w:i/>
              </w:rPr>
              <w:t>If the threat is a recorded message, write down as much detail as possible and keep it safe.</w:t>
            </w:r>
          </w:p>
          <w:p w14:paraId="5AAD8F89" w14:textId="0FDDD5E5" w:rsidR="000E7475" w:rsidRPr="00437EB7" w:rsidRDefault="000E7475" w:rsidP="00B669C1">
            <w:pPr>
              <w:numPr>
                <w:ilvl w:val="0"/>
                <w:numId w:val="35"/>
              </w:numPr>
              <w:rPr>
                <w:rStyle w:val="Textbold"/>
                <w:b w:val="0"/>
                <w:i/>
                <w:lang w:eastAsia="en-GB"/>
              </w:rPr>
            </w:pPr>
            <w:r w:rsidRPr="00437EB7">
              <w:rPr>
                <w:i/>
                <w:lang w:eastAsia="en-GB"/>
              </w:rPr>
              <w:t>If the threat is received via text message, do not reply, forward or delete the message.</w:t>
            </w:r>
          </w:p>
        </w:tc>
      </w:tr>
      <w:tr w:rsidR="00826FFE" w:rsidRPr="00437EB7" w14:paraId="00587DFC" w14:textId="77777777" w:rsidTr="002E52A0">
        <w:trPr>
          <w:trHeight w:val="1003"/>
        </w:trPr>
        <w:tc>
          <w:tcPr>
            <w:tcW w:w="3712" w:type="dxa"/>
            <w:tcBorders>
              <w:top w:val="single" w:sz="6" w:space="0" w:color="000000"/>
              <w:left w:val="single" w:sz="6" w:space="0" w:color="000000"/>
              <w:bottom w:val="single" w:sz="4" w:space="0" w:color="auto"/>
              <w:right w:val="single" w:sz="6" w:space="0" w:color="000000"/>
            </w:tcBorders>
            <w:shd w:val="clear" w:color="auto" w:fill="F2F2F2" w:themeFill="background1" w:themeFillShade="F2"/>
            <w:vAlign w:val="center"/>
          </w:tcPr>
          <w:p w14:paraId="7F8B02D9" w14:textId="77777777" w:rsidR="00826FFE" w:rsidRPr="00437EB7" w:rsidRDefault="00BD5BE9" w:rsidP="00AB7EF6">
            <w:pPr>
              <w:spacing w:before="60" w:after="60"/>
              <w:rPr>
                <w:rStyle w:val="Textbold"/>
                <w:sz w:val="21"/>
                <w:szCs w:val="21"/>
              </w:rPr>
            </w:pPr>
            <w:r w:rsidRPr="00437EB7">
              <w:rPr>
                <w:rStyle w:val="Textbold"/>
                <w:sz w:val="21"/>
                <w:szCs w:val="21"/>
              </w:rPr>
              <w:t>Message (e</w:t>
            </w:r>
            <w:r w:rsidR="00826FFE" w:rsidRPr="00437EB7">
              <w:rPr>
                <w:rStyle w:val="Textbold"/>
                <w:sz w:val="21"/>
                <w:szCs w:val="21"/>
              </w:rPr>
              <w:t>xact wording of threat</w:t>
            </w:r>
            <w:r w:rsidRPr="00437EB7">
              <w:rPr>
                <w:rStyle w:val="Textbold"/>
                <w:sz w:val="21"/>
                <w:szCs w:val="21"/>
              </w:rPr>
              <w:t>)</w:t>
            </w:r>
          </w:p>
        </w:tc>
        <w:tc>
          <w:tcPr>
            <w:tcW w:w="7061" w:type="dxa"/>
            <w:gridSpan w:val="3"/>
            <w:tcBorders>
              <w:top w:val="single" w:sz="6" w:space="0" w:color="000000"/>
              <w:left w:val="single" w:sz="6" w:space="0" w:color="000000"/>
              <w:bottom w:val="single" w:sz="4" w:space="0" w:color="auto"/>
              <w:right w:val="single" w:sz="6" w:space="0" w:color="000000"/>
            </w:tcBorders>
            <w:vAlign w:val="center"/>
          </w:tcPr>
          <w:p w14:paraId="12F94854" w14:textId="77777777" w:rsidR="00826FFE" w:rsidRPr="00437EB7" w:rsidRDefault="00826FFE" w:rsidP="00AB7EF6">
            <w:pPr>
              <w:spacing w:before="60" w:after="60"/>
              <w:rPr>
                <w:rStyle w:val="Textbold"/>
                <w:b w:val="0"/>
                <w:sz w:val="21"/>
                <w:szCs w:val="21"/>
              </w:rPr>
            </w:pPr>
          </w:p>
        </w:tc>
      </w:tr>
      <w:tr w:rsidR="00826FFE" w:rsidRPr="00437EB7" w14:paraId="55F2C1CF" w14:textId="77777777" w:rsidTr="002E52A0">
        <w:trPr>
          <w:trHeight w:val="129"/>
        </w:trPr>
        <w:tc>
          <w:tcPr>
            <w:tcW w:w="1077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DE5DA40" w14:textId="55262C0F" w:rsidR="00826FFE" w:rsidRPr="00437EB7" w:rsidRDefault="000E7475" w:rsidP="00AB7EF6">
            <w:pPr>
              <w:spacing w:before="60" w:after="60"/>
              <w:rPr>
                <w:rStyle w:val="Textbold"/>
                <w:b w:val="0"/>
                <w:sz w:val="21"/>
                <w:szCs w:val="21"/>
              </w:rPr>
            </w:pPr>
            <w:r w:rsidRPr="00437EB7">
              <w:rPr>
                <w:rStyle w:val="Textbold"/>
                <w:sz w:val="21"/>
                <w:szCs w:val="21"/>
              </w:rPr>
              <w:t>Ask these questions</w:t>
            </w:r>
          </w:p>
        </w:tc>
      </w:tr>
      <w:tr w:rsidR="00826FFE" w:rsidRPr="00437EB7" w14:paraId="10514132" w14:textId="77777777" w:rsidTr="002E52A0">
        <w:trPr>
          <w:trHeight w:val="405"/>
        </w:trPr>
        <w:tc>
          <w:tcPr>
            <w:tcW w:w="3712" w:type="dxa"/>
            <w:tcBorders>
              <w:top w:val="single" w:sz="4" w:space="0" w:color="auto"/>
              <w:left w:val="single" w:sz="6" w:space="0" w:color="000000"/>
              <w:bottom w:val="single" w:sz="6" w:space="0" w:color="000000"/>
              <w:right w:val="single" w:sz="6" w:space="0" w:color="000000"/>
            </w:tcBorders>
            <w:shd w:val="clear" w:color="auto" w:fill="F2F2F2" w:themeFill="background1" w:themeFillShade="F2"/>
            <w:vAlign w:val="center"/>
          </w:tcPr>
          <w:p w14:paraId="5D021463" w14:textId="7C4D1D2B" w:rsidR="00826FFE" w:rsidRPr="00437EB7" w:rsidRDefault="00826FFE" w:rsidP="00AB7EF6">
            <w:pPr>
              <w:spacing w:before="60" w:after="60"/>
              <w:rPr>
                <w:rStyle w:val="Textbold"/>
                <w:sz w:val="21"/>
                <w:szCs w:val="21"/>
              </w:rPr>
            </w:pPr>
            <w:r w:rsidRPr="00437EB7">
              <w:rPr>
                <w:rStyle w:val="Textbold"/>
                <w:sz w:val="21"/>
                <w:szCs w:val="21"/>
              </w:rPr>
              <w:t xml:space="preserve">Where </w:t>
            </w:r>
            <w:r w:rsidR="000E7475" w:rsidRPr="00437EB7">
              <w:rPr>
                <w:rStyle w:val="Textbold"/>
                <w:sz w:val="21"/>
                <w:szCs w:val="21"/>
              </w:rPr>
              <w:t xml:space="preserve">exactly </w:t>
            </w:r>
            <w:r w:rsidRPr="00437EB7">
              <w:rPr>
                <w:rStyle w:val="Textbold"/>
                <w:sz w:val="21"/>
                <w:szCs w:val="21"/>
              </w:rPr>
              <w:t>is the bomb right now?</w:t>
            </w:r>
          </w:p>
        </w:tc>
        <w:tc>
          <w:tcPr>
            <w:tcW w:w="7061" w:type="dxa"/>
            <w:gridSpan w:val="3"/>
            <w:tcBorders>
              <w:top w:val="single" w:sz="4" w:space="0" w:color="auto"/>
              <w:left w:val="single" w:sz="6" w:space="0" w:color="000000"/>
              <w:bottom w:val="single" w:sz="6" w:space="0" w:color="000000"/>
              <w:right w:val="single" w:sz="6" w:space="0" w:color="000000"/>
            </w:tcBorders>
            <w:vAlign w:val="center"/>
          </w:tcPr>
          <w:p w14:paraId="33D51346" w14:textId="77777777" w:rsidR="00826FFE" w:rsidRPr="00437EB7" w:rsidRDefault="00826FFE" w:rsidP="00AB7EF6">
            <w:pPr>
              <w:spacing w:before="60" w:after="60"/>
              <w:rPr>
                <w:rStyle w:val="Textbold"/>
                <w:b w:val="0"/>
                <w:sz w:val="21"/>
                <w:szCs w:val="21"/>
              </w:rPr>
            </w:pPr>
          </w:p>
        </w:tc>
      </w:tr>
      <w:tr w:rsidR="000E7475" w:rsidRPr="00437EB7" w14:paraId="5D8416EE" w14:textId="77777777" w:rsidTr="002E52A0">
        <w:trPr>
          <w:trHeight w:val="405"/>
        </w:trPr>
        <w:tc>
          <w:tcPr>
            <w:tcW w:w="3712" w:type="dxa"/>
            <w:tcBorders>
              <w:top w:val="single" w:sz="4" w:space="0" w:color="auto"/>
              <w:left w:val="single" w:sz="6" w:space="0" w:color="000000"/>
              <w:bottom w:val="single" w:sz="6" w:space="0" w:color="000000"/>
              <w:right w:val="single" w:sz="6" w:space="0" w:color="000000"/>
            </w:tcBorders>
            <w:shd w:val="clear" w:color="auto" w:fill="F2F2F2" w:themeFill="background1" w:themeFillShade="F2"/>
            <w:vAlign w:val="center"/>
          </w:tcPr>
          <w:p w14:paraId="277DDBFF" w14:textId="510BC657" w:rsidR="000E7475" w:rsidRPr="00437EB7" w:rsidRDefault="000E7475" w:rsidP="000E7475">
            <w:pPr>
              <w:spacing w:before="60" w:after="60"/>
              <w:rPr>
                <w:rStyle w:val="Textbold"/>
                <w:sz w:val="21"/>
                <w:szCs w:val="21"/>
              </w:rPr>
            </w:pPr>
            <w:r w:rsidRPr="00437EB7">
              <w:rPr>
                <w:rStyle w:val="Textbold"/>
                <w:sz w:val="21"/>
                <w:szCs w:val="21"/>
              </w:rPr>
              <w:t>When is it going to explode?</w:t>
            </w:r>
          </w:p>
        </w:tc>
        <w:tc>
          <w:tcPr>
            <w:tcW w:w="7061" w:type="dxa"/>
            <w:gridSpan w:val="3"/>
            <w:tcBorders>
              <w:top w:val="single" w:sz="4" w:space="0" w:color="auto"/>
              <w:left w:val="single" w:sz="6" w:space="0" w:color="000000"/>
              <w:bottom w:val="single" w:sz="6" w:space="0" w:color="000000"/>
              <w:right w:val="single" w:sz="6" w:space="0" w:color="000000"/>
            </w:tcBorders>
            <w:vAlign w:val="center"/>
          </w:tcPr>
          <w:p w14:paraId="226D7DE9" w14:textId="77777777" w:rsidR="000E7475" w:rsidRPr="00437EB7" w:rsidRDefault="000E7475" w:rsidP="000E7475">
            <w:pPr>
              <w:spacing w:before="60" w:after="60"/>
              <w:rPr>
                <w:rStyle w:val="Textbold"/>
                <w:b w:val="0"/>
                <w:sz w:val="21"/>
                <w:szCs w:val="21"/>
              </w:rPr>
            </w:pPr>
          </w:p>
        </w:tc>
      </w:tr>
      <w:tr w:rsidR="000E7475" w:rsidRPr="00437EB7" w14:paraId="482C75F6" w14:textId="77777777" w:rsidTr="002E52A0">
        <w:trPr>
          <w:trHeight w:val="405"/>
        </w:trPr>
        <w:tc>
          <w:tcPr>
            <w:tcW w:w="3712" w:type="dxa"/>
            <w:tcBorders>
              <w:top w:val="single" w:sz="4" w:space="0" w:color="auto"/>
              <w:left w:val="single" w:sz="6" w:space="0" w:color="000000"/>
              <w:bottom w:val="single" w:sz="6" w:space="0" w:color="000000"/>
              <w:right w:val="single" w:sz="6" w:space="0" w:color="000000"/>
            </w:tcBorders>
            <w:shd w:val="clear" w:color="auto" w:fill="F2F2F2" w:themeFill="background1" w:themeFillShade="F2"/>
            <w:vAlign w:val="center"/>
          </w:tcPr>
          <w:p w14:paraId="59C4B1FD" w14:textId="14C65904" w:rsidR="000E7475" w:rsidRPr="00437EB7" w:rsidRDefault="000E7475" w:rsidP="000E7475">
            <w:pPr>
              <w:spacing w:before="60" w:after="60"/>
              <w:rPr>
                <w:rStyle w:val="Textbold"/>
                <w:sz w:val="21"/>
                <w:szCs w:val="21"/>
              </w:rPr>
            </w:pPr>
            <w:r w:rsidRPr="00437EB7">
              <w:rPr>
                <w:rStyle w:val="Textbold"/>
                <w:sz w:val="21"/>
                <w:szCs w:val="21"/>
              </w:rPr>
              <w:t>What does it look like?</w:t>
            </w:r>
          </w:p>
        </w:tc>
        <w:tc>
          <w:tcPr>
            <w:tcW w:w="7061" w:type="dxa"/>
            <w:gridSpan w:val="3"/>
            <w:tcBorders>
              <w:top w:val="single" w:sz="4" w:space="0" w:color="auto"/>
              <w:left w:val="single" w:sz="6" w:space="0" w:color="000000"/>
              <w:bottom w:val="single" w:sz="6" w:space="0" w:color="000000"/>
              <w:right w:val="single" w:sz="6" w:space="0" w:color="000000"/>
            </w:tcBorders>
            <w:vAlign w:val="center"/>
          </w:tcPr>
          <w:p w14:paraId="69ED1ADD" w14:textId="77777777" w:rsidR="000E7475" w:rsidRPr="00437EB7" w:rsidRDefault="000E7475" w:rsidP="000E7475">
            <w:pPr>
              <w:spacing w:before="60" w:after="60"/>
              <w:rPr>
                <w:rStyle w:val="Textbold"/>
                <w:b w:val="0"/>
                <w:sz w:val="21"/>
                <w:szCs w:val="21"/>
              </w:rPr>
            </w:pPr>
          </w:p>
        </w:tc>
      </w:tr>
      <w:tr w:rsidR="000E7475" w:rsidRPr="00437EB7" w14:paraId="2B8D69E4" w14:textId="77777777" w:rsidTr="002E52A0">
        <w:trPr>
          <w:trHeight w:val="405"/>
        </w:trPr>
        <w:tc>
          <w:tcPr>
            <w:tcW w:w="3712" w:type="dxa"/>
            <w:tcBorders>
              <w:top w:val="single" w:sz="4" w:space="0" w:color="auto"/>
              <w:left w:val="single" w:sz="6" w:space="0" w:color="000000"/>
              <w:bottom w:val="single" w:sz="6" w:space="0" w:color="000000"/>
              <w:right w:val="single" w:sz="6" w:space="0" w:color="000000"/>
            </w:tcBorders>
            <w:shd w:val="clear" w:color="auto" w:fill="F2F2F2" w:themeFill="background1" w:themeFillShade="F2"/>
            <w:vAlign w:val="center"/>
          </w:tcPr>
          <w:p w14:paraId="736DCE56" w14:textId="36B2B07E" w:rsidR="000E7475" w:rsidRPr="00437EB7" w:rsidRDefault="000E7475" w:rsidP="000E7475">
            <w:pPr>
              <w:spacing w:before="60" w:after="60"/>
              <w:rPr>
                <w:rStyle w:val="Textbold"/>
                <w:sz w:val="21"/>
                <w:szCs w:val="21"/>
              </w:rPr>
            </w:pPr>
            <w:r w:rsidRPr="00437EB7">
              <w:rPr>
                <w:rStyle w:val="Textbold"/>
                <w:sz w:val="21"/>
                <w:szCs w:val="21"/>
              </w:rPr>
              <w:t>What does the bomb contain?</w:t>
            </w:r>
          </w:p>
        </w:tc>
        <w:tc>
          <w:tcPr>
            <w:tcW w:w="7061" w:type="dxa"/>
            <w:gridSpan w:val="3"/>
            <w:tcBorders>
              <w:top w:val="single" w:sz="4" w:space="0" w:color="auto"/>
              <w:left w:val="single" w:sz="6" w:space="0" w:color="000000"/>
              <w:bottom w:val="single" w:sz="6" w:space="0" w:color="000000"/>
              <w:right w:val="single" w:sz="6" w:space="0" w:color="000000"/>
            </w:tcBorders>
            <w:vAlign w:val="center"/>
          </w:tcPr>
          <w:p w14:paraId="56919EFE" w14:textId="77777777" w:rsidR="000E7475" w:rsidRPr="00437EB7" w:rsidRDefault="000E7475" w:rsidP="000E7475">
            <w:pPr>
              <w:spacing w:before="60" w:after="60"/>
              <w:rPr>
                <w:rStyle w:val="Textbold"/>
                <w:b w:val="0"/>
                <w:sz w:val="21"/>
                <w:szCs w:val="21"/>
              </w:rPr>
            </w:pPr>
          </w:p>
        </w:tc>
      </w:tr>
      <w:tr w:rsidR="000E7475" w:rsidRPr="00437EB7" w14:paraId="7E6ABD8E" w14:textId="77777777" w:rsidTr="002E52A0">
        <w:trPr>
          <w:trHeight w:val="405"/>
        </w:trPr>
        <w:tc>
          <w:tcPr>
            <w:tcW w:w="3712" w:type="dxa"/>
            <w:tcBorders>
              <w:top w:val="single" w:sz="4" w:space="0" w:color="auto"/>
              <w:left w:val="single" w:sz="6" w:space="0" w:color="000000"/>
              <w:bottom w:val="single" w:sz="6" w:space="0" w:color="000000"/>
              <w:right w:val="single" w:sz="6" w:space="0" w:color="000000"/>
            </w:tcBorders>
            <w:shd w:val="clear" w:color="auto" w:fill="F2F2F2" w:themeFill="background1" w:themeFillShade="F2"/>
            <w:vAlign w:val="center"/>
          </w:tcPr>
          <w:p w14:paraId="68F939FE" w14:textId="04A8FCA6" w:rsidR="000E7475" w:rsidRPr="00437EB7" w:rsidRDefault="000E7475" w:rsidP="000E7475">
            <w:pPr>
              <w:spacing w:before="60" w:after="60"/>
              <w:rPr>
                <w:rStyle w:val="Textbold"/>
                <w:sz w:val="21"/>
                <w:szCs w:val="21"/>
              </w:rPr>
            </w:pPr>
            <w:r w:rsidRPr="00437EB7">
              <w:rPr>
                <w:rStyle w:val="Textbold"/>
                <w:sz w:val="21"/>
                <w:szCs w:val="21"/>
              </w:rPr>
              <w:t>How will it be detonated?</w:t>
            </w:r>
          </w:p>
        </w:tc>
        <w:tc>
          <w:tcPr>
            <w:tcW w:w="7061" w:type="dxa"/>
            <w:gridSpan w:val="3"/>
            <w:tcBorders>
              <w:top w:val="single" w:sz="4" w:space="0" w:color="auto"/>
              <w:left w:val="single" w:sz="6" w:space="0" w:color="000000"/>
              <w:bottom w:val="single" w:sz="6" w:space="0" w:color="000000"/>
              <w:right w:val="single" w:sz="6" w:space="0" w:color="000000"/>
            </w:tcBorders>
            <w:vAlign w:val="center"/>
          </w:tcPr>
          <w:p w14:paraId="3C32A82E" w14:textId="77777777" w:rsidR="000E7475" w:rsidRPr="00437EB7" w:rsidRDefault="000E7475" w:rsidP="000E7475">
            <w:pPr>
              <w:spacing w:before="60" w:after="60"/>
              <w:rPr>
                <w:rStyle w:val="Textbold"/>
                <w:b w:val="0"/>
                <w:sz w:val="21"/>
                <w:szCs w:val="21"/>
              </w:rPr>
            </w:pPr>
          </w:p>
        </w:tc>
      </w:tr>
      <w:tr w:rsidR="000E7475" w:rsidRPr="00437EB7" w14:paraId="2FE892DB" w14:textId="77777777" w:rsidTr="002E52A0">
        <w:trPr>
          <w:trHeight w:val="405"/>
        </w:trPr>
        <w:tc>
          <w:tcPr>
            <w:tcW w:w="3712"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183EC9B3" w14:textId="77777777" w:rsidR="000E7475" w:rsidRPr="00437EB7" w:rsidRDefault="000E7475" w:rsidP="000E7475">
            <w:pPr>
              <w:spacing w:before="60" w:after="60"/>
              <w:rPr>
                <w:rStyle w:val="Textbold"/>
                <w:sz w:val="21"/>
              </w:rPr>
            </w:pPr>
            <w:r w:rsidRPr="00437EB7">
              <w:rPr>
                <w:rStyle w:val="Textbold"/>
                <w:sz w:val="21"/>
              </w:rPr>
              <w:t>What will cause it to explode?</w:t>
            </w:r>
          </w:p>
        </w:tc>
        <w:tc>
          <w:tcPr>
            <w:tcW w:w="7061" w:type="dxa"/>
            <w:gridSpan w:val="3"/>
            <w:tcBorders>
              <w:top w:val="single" w:sz="6" w:space="0" w:color="000000"/>
              <w:left w:val="single" w:sz="6" w:space="0" w:color="000000"/>
              <w:bottom w:val="single" w:sz="6" w:space="0" w:color="000000"/>
              <w:right w:val="single" w:sz="6" w:space="0" w:color="000000"/>
            </w:tcBorders>
            <w:vAlign w:val="center"/>
          </w:tcPr>
          <w:p w14:paraId="3BCC83C9" w14:textId="77777777" w:rsidR="000E7475" w:rsidRPr="00437EB7" w:rsidRDefault="000E7475" w:rsidP="000E7475">
            <w:pPr>
              <w:spacing w:before="60" w:after="60"/>
              <w:rPr>
                <w:rStyle w:val="Textbold"/>
                <w:b w:val="0"/>
                <w:sz w:val="21"/>
                <w:szCs w:val="21"/>
              </w:rPr>
            </w:pPr>
          </w:p>
        </w:tc>
      </w:tr>
      <w:tr w:rsidR="000E7475" w:rsidRPr="00437EB7" w14:paraId="1A685335" w14:textId="77777777" w:rsidTr="002E52A0">
        <w:trPr>
          <w:trHeight w:val="405"/>
        </w:trPr>
        <w:tc>
          <w:tcPr>
            <w:tcW w:w="3712"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61B4EC11" w14:textId="71211954" w:rsidR="000E7475" w:rsidRPr="00437EB7" w:rsidRDefault="000E7475" w:rsidP="000E7475">
            <w:pPr>
              <w:spacing w:before="60" w:after="60"/>
              <w:rPr>
                <w:rStyle w:val="Textbold"/>
                <w:sz w:val="21"/>
                <w:szCs w:val="21"/>
              </w:rPr>
            </w:pPr>
            <w:r w:rsidRPr="00437EB7">
              <w:rPr>
                <w:rStyle w:val="Textbold"/>
                <w:sz w:val="21"/>
                <w:szCs w:val="21"/>
              </w:rPr>
              <w:t>Did you Place the bomb?</w:t>
            </w:r>
            <w:r w:rsidR="004818CE" w:rsidRPr="00437EB7">
              <w:rPr>
                <w:rStyle w:val="Textbold"/>
                <w:sz w:val="21"/>
                <w:szCs w:val="21"/>
              </w:rPr>
              <w:t xml:space="preserve">  If not, who did?</w:t>
            </w:r>
          </w:p>
        </w:tc>
        <w:tc>
          <w:tcPr>
            <w:tcW w:w="7061" w:type="dxa"/>
            <w:gridSpan w:val="3"/>
            <w:tcBorders>
              <w:top w:val="single" w:sz="6" w:space="0" w:color="000000"/>
              <w:left w:val="single" w:sz="6" w:space="0" w:color="000000"/>
              <w:bottom w:val="single" w:sz="6" w:space="0" w:color="000000"/>
              <w:right w:val="single" w:sz="6" w:space="0" w:color="000000"/>
            </w:tcBorders>
            <w:vAlign w:val="center"/>
          </w:tcPr>
          <w:p w14:paraId="74D13EEF" w14:textId="77777777" w:rsidR="000E7475" w:rsidRPr="00437EB7" w:rsidRDefault="000E7475" w:rsidP="000E7475">
            <w:pPr>
              <w:spacing w:before="60" w:after="60"/>
              <w:rPr>
                <w:rStyle w:val="Textbold"/>
                <w:b w:val="0"/>
                <w:sz w:val="21"/>
                <w:szCs w:val="21"/>
              </w:rPr>
            </w:pPr>
          </w:p>
        </w:tc>
      </w:tr>
      <w:tr w:rsidR="000E7475" w:rsidRPr="00437EB7" w14:paraId="2EBE1D38" w14:textId="77777777" w:rsidTr="002E52A0">
        <w:trPr>
          <w:trHeight w:val="405"/>
        </w:trPr>
        <w:tc>
          <w:tcPr>
            <w:tcW w:w="3712"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209086CD" w14:textId="77777777" w:rsidR="000E7475" w:rsidRPr="00437EB7" w:rsidRDefault="000E7475" w:rsidP="000E7475">
            <w:pPr>
              <w:spacing w:before="60" w:after="60"/>
              <w:rPr>
                <w:rStyle w:val="Textbold"/>
                <w:sz w:val="21"/>
                <w:szCs w:val="21"/>
              </w:rPr>
            </w:pPr>
            <w:r w:rsidRPr="00437EB7">
              <w:rPr>
                <w:rStyle w:val="Textbold"/>
                <w:sz w:val="21"/>
                <w:szCs w:val="21"/>
              </w:rPr>
              <w:t>What is your name?</w:t>
            </w:r>
          </w:p>
        </w:tc>
        <w:tc>
          <w:tcPr>
            <w:tcW w:w="7061" w:type="dxa"/>
            <w:gridSpan w:val="3"/>
            <w:tcBorders>
              <w:top w:val="single" w:sz="6" w:space="0" w:color="000000"/>
              <w:left w:val="single" w:sz="6" w:space="0" w:color="000000"/>
              <w:bottom w:val="single" w:sz="6" w:space="0" w:color="000000"/>
              <w:right w:val="single" w:sz="6" w:space="0" w:color="000000"/>
            </w:tcBorders>
            <w:vAlign w:val="center"/>
          </w:tcPr>
          <w:p w14:paraId="639037EB" w14:textId="77777777" w:rsidR="000E7475" w:rsidRPr="00437EB7" w:rsidRDefault="000E7475" w:rsidP="000E7475">
            <w:pPr>
              <w:spacing w:before="60" w:after="60"/>
              <w:rPr>
                <w:rStyle w:val="Textbold"/>
                <w:b w:val="0"/>
                <w:sz w:val="21"/>
                <w:szCs w:val="21"/>
              </w:rPr>
            </w:pPr>
          </w:p>
        </w:tc>
      </w:tr>
      <w:tr w:rsidR="004818CE" w:rsidRPr="00437EB7" w14:paraId="1F9480D3" w14:textId="77777777" w:rsidTr="002E52A0">
        <w:trPr>
          <w:trHeight w:val="405"/>
        </w:trPr>
        <w:tc>
          <w:tcPr>
            <w:tcW w:w="3712"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13B03F20" w14:textId="077F5CE1" w:rsidR="004818CE" w:rsidRPr="00437EB7" w:rsidRDefault="004818CE" w:rsidP="004818CE">
            <w:pPr>
              <w:spacing w:before="60" w:after="60"/>
              <w:rPr>
                <w:rStyle w:val="Textbold"/>
                <w:sz w:val="21"/>
                <w:szCs w:val="21"/>
              </w:rPr>
            </w:pPr>
            <w:r w:rsidRPr="00437EB7">
              <w:rPr>
                <w:rStyle w:val="Textbold"/>
                <w:sz w:val="21"/>
                <w:szCs w:val="21"/>
              </w:rPr>
              <w:t>What is your address?</w:t>
            </w:r>
          </w:p>
        </w:tc>
        <w:tc>
          <w:tcPr>
            <w:tcW w:w="7061" w:type="dxa"/>
            <w:gridSpan w:val="3"/>
            <w:tcBorders>
              <w:top w:val="single" w:sz="6" w:space="0" w:color="000000"/>
              <w:left w:val="single" w:sz="6" w:space="0" w:color="000000"/>
              <w:bottom w:val="single" w:sz="6" w:space="0" w:color="000000"/>
              <w:right w:val="single" w:sz="6" w:space="0" w:color="000000"/>
            </w:tcBorders>
            <w:vAlign w:val="center"/>
          </w:tcPr>
          <w:p w14:paraId="6B726B8A" w14:textId="77777777" w:rsidR="004818CE" w:rsidRPr="00437EB7" w:rsidRDefault="004818CE" w:rsidP="004818CE">
            <w:pPr>
              <w:spacing w:before="60" w:after="60"/>
              <w:rPr>
                <w:rStyle w:val="Textbold"/>
                <w:b w:val="0"/>
                <w:sz w:val="21"/>
                <w:szCs w:val="21"/>
              </w:rPr>
            </w:pPr>
          </w:p>
        </w:tc>
      </w:tr>
      <w:tr w:rsidR="004818CE" w:rsidRPr="00437EB7" w14:paraId="3E9AC6AF" w14:textId="77777777" w:rsidTr="002E52A0">
        <w:trPr>
          <w:trHeight w:val="405"/>
        </w:trPr>
        <w:tc>
          <w:tcPr>
            <w:tcW w:w="3712"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4E73C7EE" w14:textId="77777777" w:rsidR="004818CE" w:rsidRPr="00437EB7" w:rsidRDefault="004818CE" w:rsidP="004818CE">
            <w:pPr>
              <w:spacing w:before="60" w:after="60"/>
              <w:rPr>
                <w:rStyle w:val="Textbold"/>
                <w:sz w:val="21"/>
                <w:szCs w:val="21"/>
              </w:rPr>
            </w:pPr>
            <w:r w:rsidRPr="00437EB7">
              <w:rPr>
                <w:rStyle w:val="Textbold"/>
                <w:sz w:val="21"/>
                <w:szCs w:val="21"/>
              </w:rPr>
              <w:t>What is your telephone no.?</w:t>
            </w:r>
          </w:p>
        </w:tc>
        <w:tc>
          <w:tcPr>
            <w:tcW w:w="7061" w:type="dxa"/>
            <w:gridSpan w:val="3"/>
            <w:tcBorders>
              <w:top w:val="single" w:sz="6" w:space="0" w:color="000000"/>
              <w:left w:val="single" w:sz="6" w:space="0" w:color="000000"/>
              <w:bottom w:val="single" w:sz="6" w:space="0" w:color="000000"/>
              <w:right w:val="single" w:sz="6" w:space="0" w:color="000000"/>
            </w:tcBorders>
            <w:vAlign w:val="center"/>
          </w:tcPr>
          <w:p w14:paraId="4AC9E674" w14:textId="77777777" w:rsidR="004818CE" w:rsidRPr="00437EB7" w:rsidRDefault="004818CE" w:rsidP="004818CE">
            <w:pPr>
              <w:spacing w:before="60" w:after="60"/>
              <w:rPr>
                <w:rStyle w:val="Textbold"/>
                <w:b w:val="0"/>
                <w:sz w:val="21"/>
                <w:szCs w:val="21"/>
              </w:rPr>
            </w:pPr>
          </w:p>
        </w:tc>
      </w:tr>
      <w:tr w:rsidR="004818CE" w:rsidRPr="00437EB7" w14:paraId="29C27C95" w14:textId="77777777" w:rsidTr="002E52A0">
        <w:trPr>
          <w:trHeight w:val="405"/>
        </w:trPr>
        <w:tc>
          <w:tcPr>
            <w:tcW w:w="3712" w:type="dxa"/>
            <w:tcBorders>
              <w:top w:val="single" w:sz="6" w:space="0" w:color="000000"/>
              <w:left w:val="single" w:sz="6" w:space="0" w:color="000000"/>
              <w:bottom w:val="single" w:sz="4" w:space="0" w:color="auto"/>
              <w:right w:val="single" w:sz="6" w:space="0" w:color="000000"/>
            </w:tcBorders>
            <w:shd w:val="clear" w:color="auto" w:fill="F2F2F2" w:themeFill="background1" w:themeFillShade="F2"/>
            <w:vAlign w:val="center"/>
          </w:tcPr>
          <w:p w14:paraId="52C4F98C" w14:textId="34752147" w:rsidR="004818CE" w:rsidRPr="00437EB7" w:rsidRDefault="004818CE" w:rsidP="004818CE">
            <w:pPr>
              <w:spacing w:before="60" w:after="60"/>
              <w:rPr>
                <w:rStyle w:val="Textbold"/>
                <w:sz w:val="21"/>
              </w:rPr>
            </w:pPr>
            <w:r w:rsidRPr="00437EB7">
              <w:rPr>
                <w:b/>
                <w:sz w:val="21"/>
                <w:szCs w:val="21"/>
              </w:rPr>
              <w:t>Do you represent a group or are you acting alone?</w:t>
            </w:r>
          </w:p>
        </w:tc>
        <w:tc>
          <w:tcPr>
            <w:tcW w:w="7061" w:type="dxa"/>
            <w:gridSpan w:val="3"/>
            <w:tcBorders>
              <w:top w:val="single" w:sz="6" w:space="0" w:color="000000"/>
              <w:left w:val="single" w:sz="6" w:space="0" w:color="000000"/>
              <w:bottom w:val="single" w:sz="4" w:space="0" w:color="auto"/>
              <w:right w:val="single" w:sz="6" w:space="0" w:color="000000"/>
            </w:tcBorders>
            <w:vAlign w:val="center"/>
          </w:tcPr>
          <w:p w14:paraId="69A63EC2" w14:textId="77777777" w:rsidR="004818CE" w:rsidRPr="00437EB7" w:rsidRDefault="004818CE" w:rsidP="004818CE">
            <w:pPr>
              <w:spacing w:before="60" w:after="60"/>
              <w:rPr>
                <w:rStyle w:val="Textbold"/>
                <w:b w:val="0"/>
                <w:sz w:val="21"/>
                <w:szCs w:val="21"/>
              </w:rPr>
            </w:pPr>
          </w:p>
        </w:tc>
      </w:tr>
      <w:tr w:rsidR="004818CE" w:rsidRPr="00437EB7" w14:paraId="6EE5B339" w14:textId="77777777" w:rsidTr="002E52A0">
        <w:trPr>
          <w:trHeight w:val="405"/>
        </w:trPr>
        <w:tc>
          <w:tcPr>
            <w:tcW w:w="3712" w:type="dxa"/>
            <w:tcBorders>
              <w:top w:val="single" w:sz="6" w:space="0" w:color="000000"/>
              <w:left w:val="single" w:sz="6" w:space="0" w:color="000000"/>
              <w:bottom w:val="single" w:sz="4" w:space="0" w:color="auto"/>
              <w:right w:val="single" w:sz="6" w:space="0" w:color="000000"/>
            </w:tcBorders>
            <w:shd w:val="clear" w:color="auto" w:fill="F2F2F2" w:themeFill="background1" w:themeFillShade="F2"/>
            <w:vAlign w:val="center"/>
          </w:tcPr>
          <w:p w14:paraId="10366205" w14:textId="3238311E" w:rsidR="004818CE" w:rsidRPr="00437EB7" w:rsidRDefault="004818CE" w:rsidP="004818CE">
            <w:pPr>
              <w:spacing w:before="60" w:after="60"/>
              <w:rPr>
                <w:rStyle w:val="Textbold"/>
                <w:sz w:val="21"/>
                <w:szCs w:val="21"/>
              </w:rPr>
            </w:pPr>
            <w:r w:rsidRPr="00437EB7">
              <w:rPr>
                <w:b/>
                <w:sz w:val="21"/>
                <w:szCs w:val="21"/>
              </w:rPr>
              <w:t>Why have you placed the bomb?</w:t>
            </w:r>
          </w:p>
        </w:tc>
        <w:tc>
          <w:tcPr>
            <w:tcW w:w="7061" w:type="dxa"/>
            <w:gridSpan w:val="3"/>
            <w:tcBorders>
              <w:top w:val="single" w:sz="6" w:space="0" w:color="000000"/>
              <w:left w:val="single" w:sz="6" w:space="0" w:color="000000"/>
              <w:bottom w:val="single" w:sz="4" w:space="0" w:color="auto"/>
              <w:right w:val="single" w:sz="6" w:space="0" w:color="000000"/>
            </w:tcBorders>
            <w:vAlign w:val="center"/>
          </w:tcPr>
          <w:p w14:paraId="115B1949" w14:textId="77777777" w:rsidR="004818CE" w:rsidRPr="00437EB7" w:rsidRDefault="004818CE" w:rsidP="004818CE">
            <w:pPr>
              <w:spacing w:before="60" w:after="60"/>
              <w:rPr>
                <w:rStyle w:val="Textbold"/>
                <w:b w:val="0"/>
                <w:sz w:val="21"/>
                <w:szCs w:val="21"/>
              </w:rPr>
            </w:pPr>
          </w:p>
        </w:tc>
      </w:tr>
      <w:tr w:rsidR="004818CE" w:rsidRPr="00437EB7" w14:paraId="1103C67F" w14:textId="77777777" w:rsidTr="002E52A0">
        <w:trPr>
          <w:trHeight w:val="129"/>
        </w:trPr>
        <w:tc>
          <w:tcPr>
            <w:tcW w:w="1077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5322D62" w14:textId="77777777" w:rsidR="004818CE" w:rsidRPr="00437EB7" w:rsidRDefault="004818CE" w:rsidP="004818CE">
            <w:pPr>
              <w:spacing w:before="60" w:after="60"/>
              <w:rPr>
                <w:rStyle w:val="Textbold"/>
                <w:b w:val="0"/>
                <w:color w:val="000000" w:themeColor="text1"/>
                <w:sz w:val="21"/>
              </w:rPr>
            </w:pPr>
            <w:r w:rsidRPr="00437EB7">
              <w:rPr>
                <w:rStyle w:val="Textbold"/>
                <w:color w:val="000000" w:themeColor="text1"/>
                <w:sz w:val="21"/>
              </w:rPr>
              <w:t>Immediately the call has ended:</w:t>
            </w:r>
          </w:p>
        </w:tc>
      </w:tr>
      <w:tr w:rsidR="004818CE" w:rsidRPr="00437EB7" w14:paraId="551B142D" w14:textId="77777777" w:rsidTr="002E52A0">
        <w:trPr>
          <w:trHeight w:val="129"/>
        </w:trPr>
        <w:tc>
          <w:tcPr>
            <w:tcW w:w="3712" w:type="dxa"/>
            <w:tcBorders>
              <w:top w:val="single" w:sz="4" w:space="0" w:color="auto"/>
              <w:left w:val="single" w:sz="6" w:space="0" w:color="000000"/>
              <w:bottom w:val="single" w:sz="6" w:space="0" w:color="000000"/>
              <w:right w:val="single" w:sz="6" w:space="0" w:color="000000"/>
            </w:tcBorders>
            <w:shd w:val="clear" w:color="auto" w:fill="F2F2F2" w:themeFill="background1" w:themeFillShade="F2"/>
            <w:vAlign w:val="center"/>
          </w:tcPr>
          <w:p w14:paraId="58E2AAF6" w14:textId="77777777" w:rsidR="004818CE" w:rsidRPr="00437EB7" w:rsidRDefault="004818CE" w:rsidP="004818CE">
            <w:pPr>
              <w:spacing w:before="60" w:after="60"/>
              <w:rPr>
                <w:rStyle w:val="Textbold"/>
                <w:sz w:val="21"/>
                <w:szCs w:val="21"/>
              </w:rPr>
            </w:pPr>
            <w:r w:rsidRPr="00437EB7">
              <w:rPr>
                <w:rStyle w:val="Textbold"/>
                <w:sz w:val="21"/>
                <w:szCs w:val="21"/>
              </w:rPr>
              <w:t>Time the call ended</w:t>
            </w:r>
          </w:p>
        </w:tc>
        <w:tc>
          <w:tcPr>
            <w:tcW w:w="7061" w:type="dxa"/>
            <w:gridSpan w:val="3"/>
            <w:tcBorders>
              <w:top w:val="single" w:sz="4" w:space="0" w:color="auto"/>
              <w:left w:val="single" w:sz="6" w:space="0" w:color="000000"/>
              <w:bottom w:val="single" w:sz="6" w:space="0" w:color="000000"/>
              <w:right w:val="single" w:sz="6" w:space="0" w:color="000000"/>
            </w:tcBorders>
            <w:vAlign w:val="center"/>
          </w:tcPr>
          <w:p w14:paraId="0AC57B62" w14:textId="77777777" w:rsidR="004818CE" w:rsidRPr="00437EB7" w:rsidRDefault="004818CE" w:rsidP="004818CE">
            <w:pPr>
              <w:spacing w:before="60" w:after="60"/>
              <w:rPr>
                <w:rStyle w:val="Textbold"/>
                <w:b w:val="0"/>
                <w:sz w:val="21"/>
                <w:szCs w:val="21"/>
              </w:rPr>
            </w:pPr>
          </w:p>
        </w:tc>
      </w:tr>
      <w:tr w:rsidR="004818CE" w:rsidRPr="00437EB7" w14:paraId="58A8FBAB" w14:textId="77777777" w:rsidTr="002E52A0">
        <w:trPr>
          <w:trHeight w:val="129"/>
        </w:trPr>
        <w:tc>
          <w:tcPr>
            <w:tcW w:w="3712"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0AE1D752" w14:textId="77777777" w:rsidR="004818CE" w:rsidRPr="00437EB7" w:rsidRDefault="004818CE" w:rsidP="004818CE">
            <w:pPr>
              <w:spacing w:before="60" w:after="60"/>
              <w:rPr>
                <w:rStyle w:val="Textbold"/>
                <w:sz w:val="21"/>
                <w:szCs w:val="21"/>
              </w:rPr>
            </w:pPr>
            <w:r w:rsidRPr="00437EB7">
              <w:rPr>
                <w:rStyle w:val="Textbold"/>
                <w:sz w:val="21"/>
                <w:szCs w:val="21"/>
              </w:rPr>
              <w:t>Record any number shown on automatic number reveal equipment</w:t>
            </w:r>
          </w:p>
        </w:tc>
        <w:tc>
          <w:tcPr>
            <w:tcW w:w="7061" w:type="dxa"/>
            <w:gridSpan w:val="3"/>
            <w:tcBorders>
              <w:top w:val="single" w:sz="6" w:space="0" w:color="000000"/>
              <w:left w:val="single" w:sz="6" w:space="0" w:color="000000"/>
              <w:bottom w:val="single" w:sz="6" w:space="0" w:color="000000"/>
              <w:right w:val="single" w:sz="6" w:space="0" w:color="000000"/>
            </w:tcBorders>
            <w:vAlign w:val="center"/>
          </w:tcPr>
          <w:p w14:paraId="150E1785" w14:textId="77777777" w:rsidR="004818CE" w:rsidRPr="00437EB7" w:rsidRDefault="004818CE" w:rsidP="004818CE">
            <w:pPr>
              <w:spacing w:before="60" w:after="60"/>
              <w:rPr>
                <w:rStyle w:val="Textbold"/>
                <w:b w:val="0"/>
                <w:sz w:val="21"/>
                <w:szCs w:val="21"/>
              </w:rPr>
            </w:pPr>
          </w:p>
        </w:tc>
      </w:tr>
      <w:tr w:rsidR="004818CE" w:rsidRPr="00437EB7" w14:paraId="44D11086" w14:textId="77777777" w:rsidTr="002E52A0">
        <w:trPr>
          <w:trHeight w:val="129"/>
        </w:trPr>
        <w:tc>
          <w:tcPr>
            <w:tcW w:w="3712"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65CBAB5B" w14:textId="77777777" w:rsidR="004818CE" w:rsidRPr="00437EB7" w:rsidRDefault="004818CE" w:rsidP="004818CE">
            <w:pPr>
              <w:spacing w:before="60" w:after="60"/>
              <w:rPr>
                <w:rStyle w:val="Textbold"/>
                <w:sz w:val="21"/>
                <w:szCs w:val="21"/>
              </w:rPr>
            </w:pPr>
            <w:r w:rsidRPr="00437EB7">
              <w:rPr>
                <w:rStyle w:val="Textbold"/>
                <w:sz w:val="21"/>
                <w:szCs w:val="21"/>
              </w:rPr>
              <w:t>OR try dialling 1471</w:t>
            </w:r>
          </w:p>
        </w:tc>
        <w:tc>
          <w:tcPr>
            <w:tcW w:w="7061" w:type="dxa"/>
            <w:gridSpan w:val="3"/>
            <w:tcBorders>
              <w:top w:val="single" w:sz="6" w:space="0" w:color="000000"/>
              <w:left w:val="single" w:sz="6" w:space="0" w:color="000000"/>
              <w:bottom w:val="single" w:sz="6" w:space="0" w:color="000000"/>
              <w:right w:val="single" w:sz="6" w:space="0" w:color="000000"/>
            </w:tcBorders>
            <w:vAlign w:val="center"/>
          </w:tcPr>
          <w:p w14:paraId="5179B2E6" w14:textId="77777777" w:rsidR="004818CE" w:rsidRPr="00437EB7" w:rsidRDefault="004818CE" w:rsidP="004818CE">
            <w:pPr>
              <w:spacing w:before="60" w:after="60"/>
              <w:rPr>
                <w:rStyle w:val="Textbold"/>
                <w:b w:val="0"/>
                <w:sz w:val="21"/>
                <w:szCs w:val="21"/>
              </w:rPr>
            </w:pPr>
          </w:p>
        </w:tc>
      </w:tr>
      <w:tr w:rsidR="004818CE" w:rsidRPr="00437EB7" w14:paraId="04F865C2" w14:textId="77777777" w:rsidTr="002E52A0">
        <w:trPr>
          <w:trHeight w:val="129"/>
        </w:trPr>
        <w:tc>
          <w:tcPr>
            <w:tcW w:w="3712"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2373BEE5" w14:textId="77777777" w:rsidR="004818CE" w:rsidRPr="00437EB7" w:rsidRDefault="004818CE" w:rsidP="004818CE">
            <w:pPr>
              <w:spacing w:before="60" w:after="60"/>
              <w:rPr>
                <w:rStyle w:val="Textbold"/>
                <w:sz w:val="21"/>
                <w:szCs w:val="21"/>
              </w:rPr>
            </w:pPr>
            <w:r w:rsidRPr="00437EB7">
              <w:rPr>
                <w:rStyle w:val="Textbold"/>
                <w:sz w:val="21"/>
                <w:szCs w:val="21"/>
              </w:rPr>
              <w:t>Did dialling either of the above work?</w:t>
            </w:r>
          </w:p>
        </w:tc>
        <w:tc>
          <w:tcPr>
            <w:tcW w:w="7061" w:type="dxa"/>
            <w:gridSpan w:val="3"/>
            <w:tcBorders>
              <w:top w:val="single" w:sz="6" w:space="0" w:color="000000"/>
              <w:left w:val="single" w:sz="6" w:space="0" w:color="000000"/>
              <w:bottom w:val="single" w:sz="6" w:space="0" w:color="000000"/>
              <w:right w:val="single" w:sz="6" w:space="0" w:color="000000"/>
            </w:tcBorders>
            <w:vAlign w:val="center"/>
          </w:tcPr>
          <w:p w14:paraId="2A6F2558" w14:textId="77777777" w:rsidR="004818CE" w:rsidRPr="00437EB7" w:rsidRDefault="004818CE" w:rsidP="004818CE">
            <w:pPr>
              <w:spacing w:before="60" w:after="60"/>
              <w:rPr>
                <w:rStyle w:val="Textbold"/>
                <w:b w:val="0"/>
                <w:sz w:val="21"/>
                <w:szCs w:val="21"/>
              </w:rPr>
            </w:pPr>
          </w:p>
        </w:tc>
      </w:tr>
      <w:tr w:rsidR="004818CE" w:rsidRPr="00437EB7" w14:paraId="5CD250AA" w14:textId="77777777" w:rsidTr="002E52A0">
        <w:trPr>
          <w:trHeight w:val="129"/>
        </w:trPr>
        <w:tc>
          <w:tcPr>
            <w:tcW w:w="3712"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48646D36" w14:textId="77777777" w:rsidR="004818CE" w:rsidRPr="00437EB7" w:rsidRDefault="004818CE" w:rsidP="004818CE">
            <w:pPr>
              <w:spacing w:before="60" w:after="60"/>
              <w:rPr>
                <w:rStyle w:val="Textbold"/>
                <w:b w:val="0"/>
                <w:sz w:val="21"/>
                <w:szCs w:val="21"/>
              </w:rPr>
            </w:pPr>
            <w:r w:rsidRPr="00437EB7">
              <w:rPr>
                <w:rFonts w:cs="Arial"/>
                <w:b/>
                <w:sz w:val="21"/>
                <w:szCs w:val="21"/>
              </w:rPr>
              <w:t>Inform security/management &amp; record the name &amp; telephone number of the person informed</w:t>
            </w:r>
          </w:p>
        </w:tc>
        <w:tc>
          <w:tcPr>
            <w:tcW w:w="7061" w:type="dxa"/>
            <w:gridSpan w:val="3"/>
            <w:tcBorders>
              <w:top w:val="single" w:sz="6" w:space="0" w:color="000000"/>
              <w:left w:val="single" w:sz="6" w:space="0" w:color="000000"/>
              <w:bottom w:val="single" w:sz="6" w:space="0" w:color="000000"/>
              <w:right w:val="single" w:sz="6" w:space="0" w:color="000000"/>
            </w:tcBorders>
            <w:vAlign w:val="center"/>
          </w:tcPr>
          <w:p w14:paraId="4FBE9120" w14:textId="77777777" w:rsidR="004818CE" w:rsidRPr="00437EB7" w:rsidRDefault="004818CE" w:rsidP="004818CE">
            <w:pPr>
              <w:spacing w:before="60" w:after="60"/>
              <w:rPr>
                <w:rStyle w:val="Textbold"/>
                <w:b w:val="0"/>
                <w:sz w:val="21"/>
                <w:szCs w:val="21"/>
              </w:rPr>
            </w:pPr>
          </w:p>
        </w:tc>
      </w:tr>
      <w:tr w:rsidR="004818CE" w:rsidRPr="00437EB7" w14:paraId="010839F0" w14:textId="77777777" w:rsidTr="00BD5BE9">
        <w:trPr>
          <w:trHeight w:val="129"/>
        </w:trPr>
        <w:tc>
          <w:tcPr>
            <w:tcW w:w="10773" w:type="dxa"/>
            <w:gridSpan w:val="4"/>
            <w:tcBorders>
              <w:top w:val="single" w:sz="6" w:space="0" w:color="000000"/>
              <w:left w:val="single" w:sz="6" w:space="0" w:color="000000"/>
              <w:bottom w:val="single" w:sz="6" w:space="0" w:color="000000"/>
              <w:right w:val="single" w:sz="6" w:space="0" w:color="000000"/>
            </w:tcBorders>
            <w:vAlign w:val="center"/>
          </w:tcPr>
          <w:p w14:paraId="0B6D7402" w14:textId="77777777" w:rsidR="004818CE" w:rsidRPr="00437EB7" w:rsidRDefault="004818CE" w:rsidP="004818CE">
            <w:pPr>
              <w:spacing w:before="60" w:after="60"/>
              <w:rPr>
                <w:rStyle w:val="Textbold"/>
                <w:b w:val="0"/>
                <w:i/>
                <w:sz w:val="21"/>
                <w:szCs w:val="21"/>
              </w:rPr>
            </w:pPr>
            <w:r w:rsidRPr="00437EB7">
              <w:rPr>
                <w:rFonts w:cs="Arial"/>
                <w:i/>
              </w:rPr>
              <w:t>(Security/management should decide the best course of action and notify the Police.  If you cannot inform them and even if you think the threat is a hoax, always inform the Police directly)</w:t>
            </w:r>
          </w:p>
        </w:tc>
      </w:tr>
      <w:tr w:rsidR="004818CE" w:rsidRPr="00437EB7" w14:paraId="3AED76EC" w14:textId="77777777" w:rsidTr="002E52A0">
        <w:trPr>
          <w:trHeight w:val="129"/>
        </w:trPr>
        <w:tc>
          <w:tcPr>
            <w:tcW w:w="3712"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33A34B0F" w14:textId="77777777" w:rsidR="004818CE" w:rsidRPr="00437EB7" w:rsidRDefault="004818CE" w:rsidP="004818CE">
            <w:pPr>
              <w:spacing w:before="60" w:after="60"/>
              <w:rPr>
                <w:rStyle w:val="Textbold"/>
                <w:color w:val="000000"/>
                <w:sz w:val="21"/>
                <w:szCs w:val="21"/>
              </w:rPr>
            </w:pPr>
            <w:r w:rsidRPr="00437EB7">
              <w:rPr>
                <w:rStyle w:val="Textbold"/>
                <w:color w:val="000000"/>
                <w:sz w:val="21"/>
                <w:szCs w:val="21"/>
              </w:rPr>
              <w:t>Contact the Police (999) &amp; record time you called them</w:t>
            </w:r>
          </w:p>
        </w:tc>
        <w:tc>
          <w:tcPr>
            <w:tcW w:w="7061" w:type="dxa"/>
            <w:gridSpan w:val="3"/>
            <w:tcBorders>
              <w:top w:val="single" w:sz="6" w:space="0" w:color="000000"/>
              <w:left w:val="single" w:sz="6" w:space="0" w:color="000000"/>
              <w:bottom w:val="single" w:sz="6" w:space="0" w:color="000000"/>
              <w:right w:val="single" w:sz="6" w:space="0" w:color="000000"/>
            </w:tcBorders>
            <w:vAlign w:val="center"/>
          </w:tcPr>
          <w:p w14:paraId="1A835200" w14:textId="77777777" w:rsidR="004818CE" w:rsidRPr="00437EB7" w:rsidRDefault="004818CE" w:rsidP="004818CE">
            <w:pPr>
              <w:spacing w:before="60" w:after="60"/>
              <w:rPr>
                <w:rStyle w:val="Textbold"/>
                <w:b w:val="0"/>
                <w:sz w:val="21"/>
                <w:szCs w:val="21"/>
              </w:rPr>
            </w:pPr>
          </w:p>
        </w:tc>
      </w:tr>
      <w:tr w:rsidR="004818CE" w:rsidRPr="00437EB7" w14:paraId="3EE3F245" w14:textId="77777777" w:rsidTr="002E52A0">
        <w:trPr>
          <w:trHeight w:val="129"/>
        </w:trPr>
        <w:tc>
          <w:tcPr>
            <w:tcW w:w="10773"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42F7FE4F" w14:textId="77777777" w:rsidR="004818CE" w:rsidRPr="00437EB7" w:rsidRDefault="004818CE" w:rsidP="004818CE">
            <w:pPr>
              <w:spacing w:before="60" w:after="60"/>
              <w:rPr>
                <w:rStyle w:val="Textbold"/>
                <w:sz w:val="21"/>
                <w:szCs w:val="21"/>
              </w:rPr>
            </w:pPr>
            <w:r w:rsidRPr="00437EB7">
              <w:rPr>
                <w:rStyle w:val="Textbold"/>
                <w:sz w:val="21"/>
                <w:szCs w:val="21"/>
              </w:rPr>
              <w:t>As soon as the call has ended note down as much of the following information as possible:</w:t>
            </w:r>
          </w:p>
        </w:tc>
      </w:tr>
      <w:tr w:rsidR="004818CE" w:rsidRPr="00437EB7" w14:paraId="7C7BA518" w14:textId="77777777" w:rsidTr="002E52A0">
        <w:trPr>
          <w:trHeight w:val="412"/>
        </w:trPr>
        <w:tc>
          <w:tcPr>
            <w:tcW w:w="3712"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49D2052D" w14:textId="77777777" w:rsidR="004818CE" w:rsidRPr="00437EB7" w:rsidRDefault="004818CE" w:rsidP="004818CE">
            <w:pPr>
              <w:spacing w:before="60" w:after="60"/>
              <w:rPr>
                <w:rStyle w:val="Textbold"/>
                <w:sz w:val="21"/>
                <w:szCs w:val="21"/>
              </w:rPr>
            </w:pPr>
            <w:r w:rsidRPr="00437EB7">
              <w:rPr>
                <w:rStyle w:val="Textbold"/>
                <w:sz w:val="21"/>
                <w:szCs w:val="21"/>
              </w:rPr>
              <w:lastRenderedPageBreak/>
              <w:t>Date of Call</w:t>
            </w:r>
          </w:p>
        </w:tc>
        <w:tc>
          <w:tcPr>
            <w:tcW w:w="2268" w:type="dxa"/>
            <w:tcBorders>
              <w:top w:val="single" w:sz="6" w:space="0" w:color="000000"/>
              <w:left w:val="single" w:sz="6" w:space="0" w:color="000000"/>
              <w:bottom w:val="single" w:sz="6" w:space="0" w:color="000000"/>
              <w:right w:val="single" w:sz="6" w:space="0" w:color="000000"/>
            </w:tcBorders>
            <w:vAlign w:val="center"/>
          </w:tcPr>
          <w:p w14:paraId="191D6D76" w14:textId="77777777" w:rsidR="004818CE" w:rsidRPr="00437EB7" w:rsidRDefault="004818CE" w:rsidP="004818CE">
            <w:pPr>
              <w:spacing w:before="60" w:after="60"/>
              <w:rPr>
                <w:rStyle w:val="Textbold"/>
                <w:b w:val="0"/>
                <w:sz w:val="21"/>
                <w:szCs w:val="21"/>
              </w:rPr>
            </w:pPr>
          </w:p>
        </w:tc>
        <w:tc>
          <w:tcPr>
            <w:tcW w:w="2126"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18FD00BE" w14:textId="77777777" w:rsidR="004818CE" w:rsidRPr="00437EB7" w:rsidRDefault="004818CE" w:rsidP="004818CE">
            <w:pPr>
              <w:spacing w:before="60" w:after="60"/>
              <w:rPr>
                <w:rStyle w:val="Textbold"/>
                <w:sz w:val="21"/>
                <w:szCs w:val="21"/>
              </w:rPr>
            </w:pPr>
            <w:r w:rsidRPr="00437EB7">
              <w:rPr>
                <w:rStyle w:val="Textbold"/>
                <w:sz w:val="21"/>
                <w:szCs w:val="21"/>
              </w:rPr>
              <w:t>Time of Call</w:t>
            </w:r>
          </w:p>
        </w:tc>
        <w:tc>
          <w:tcPr>
            <w:tcW w:w="2667" w:type="dxa"/>
            <w:tcBorders>
              <w:top w:val="single" w:sz="6" w:space="0" w:color="000000"/>
              <w:left w:val="single" w:sz="6" w:space="0" w:color="000000"/>
              <w:bottom w:val="single" w:sz="6" w:space="0" w:color="000000"/>
              <w:right w:val="single" w:sz="6" w:space="0" w:color="000000"/>
            </w:tcBorders>
            <w:vAlign w:val="center"/>
          </w:tcPr>
          <w:p w14:paraId="3D122754" w14:textId="77777777" w:rsidR="004818CE" w:rsidRPr="00437EB7" w:rsidRDefault="004818CE" w:rsidP="004818CE">
            <w:pPr>
              <w:spacing w:before="60" w:after="60"/>
              <w:rPr>
                <w:rStyle w:val="Textbold"/>
                <w:b w:val="0"/>
                <w:sz w:val="21"/>
                <w:szCs w:val="21"/>
              </w:rPr>
            </w:pPr>
          </w:p>
        </w:tc>
      </w:tr>
      <w:tr w:rsidR="004818CE" w:rsidRPr="00437EB7" w14:paraId="52B816BC" w14:textId="77777777" w:rsidTr="002E52A0">
        <w:trPr>
          <w:trHeight w:val="348"/>
        </w:trPr>
        <w:tc>
          <w:tcPr>
            <w:tcW w:w="3712"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2E7972EB" w14:textId="36B2147B" w:rsidR="004818CE" w:rsidRPr="00437EB7" w:rsidRDefault="004818CE" w:rsidP="004818CE">
            <w:pPr>
              <w:spacing w:before="60" w:after="60"/>
              <w:rPr>
                <w:rStyle w:val="Textbold"/>
                <w:sz w:val="21"/>
                <w:szCs w:val="21"/>
              </w:rPr>
            </w:pPr>
            <w:r w:rsidRPr="00437EB7">
              <w:rPr>
                <w:rStyle w:val="Textbold"/>
                <w:sz w:val="21"/>
                <w:szCs w:val="21"/>
              </w:rPr>
              <w:t>Telephone No. that</w:t>
            </w:r>
            <w:r w:rsidRPr="00437EB7">
              <w:rPr>
                <w:rStyle w:val="Textbold"/>
                <w:sz w:val="21"/>
              </w:rPr>
              <w:t xml:space="preserve"> received </w:t>
            </w:r>
            <w:r w:rsidRPr="00437EB7">
              <w:rPr>
                <w:rStyle w:val="Textbold"/>
                <w:sz w:val="21"/>
                <w:szCs w:val="21"/>
              </w:rPr>
              <w:t>the call (inc. Ext No.)</w:t>
            </w:r>
          </w:p>
        </w:tc>
        <w:tc>
          <w:tcPr>
            <w:tcW w:w="7061" w:type="dxa"/>
            <w:gridSpan w:val="3"/>
            <w:tcBorders>
              <w:top w:val="single" w:sz="6" w:space="0" w:color="000000"/>
              <w:left w:val="single" w:sz="6" w:space="0" w:color="000000"/>
              <w:bottom w:val="single" w:sz="6" w:space="0" w:color="000000"/>
              <w:right w:val="single" w:sz="6" w:space="0" w:color="000000"/>
            </w:tcBorders>
            <w:vAlign w:val="center"/>
          </w:tcPr>
          <w:p w14:paraId="043A7C1D" w14:textId="77777777" w:rsidR="004818CE" w:rsidRPr="00437EB7" w:rsidRDefault="004818CE" w:rsidP="004818CE">
            <w:pPr>
              <w:spacing w:before="60" w:after="60"/>
              <w:rPr>
                <w:rStyle w:val="Textbold"/>
                <w:b w:val="0"/>
                <w:sz w:val="21"/>
                <w:szCs w:val="21"/>
              </w:rPr>
            </w:pPr>
          </w:p>
        </w:tc>
      </w:tr>
      <w:tr w:rsidR="004818CE" w:rsidRPr="00437EB7" w14:paraId="137AD0E1" w14:textId="77777777" w:rsidTr="002E52A0">
        <w:trPr>
          <w:trHeight w:val="505"/>
        </w:trPr>
        <w:tc>
          <w:tcPr>
            <w:tcW w:w="3712"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7B4D1EF5" w14:textId="2F218A95" w:rsidR="004818CE" w:rsidRPr="00437EB7" w:rsidRDefault="004818CE" w:rsidP="004818CE">
            <w:pPr>
              <w:spacing w:before="60" w:after="60"/>
              <w:rPr>
                <w:rStyle w:val="Textbold"/>
                <w:sz w:val="21"/>
                <w:szCs w:val="21"/>
              </w:rPr>
            </w:pPr>
            <w:r w:rsidRPr="00437EB7">
              <w:rPr>
                <w:rStyle w:val="Textbold"/>
                <w:sz w:val="21"/>
                <w:szCs w:val="21"/>
              </w:rPr>
              <w:t>About the caller?</w:t>
            </w:r>
          </w:p>
        </w:tc>
        <w:tc>
          <w:tcPr>
            <w:tcW w:w="2268" w:type="dxa"/>
            <w:tcBorders>
              <w:top w:val="single" w:sz="6" w:space="0" w:color="000000"/>
              <w:left w:val="single" w:sz="6" w:space="0" w:color="000000"/>
              <w:bottom w:val="single" w:sz="6" w:space="0" w:color="000000"/>
              <w:right w:val="single" w:sz="6" w:space="0" w:color="000000"/>
            </w:tcBorders>
            <w:vAlign w:val="center"/>
          </w:tcPr>
          <w:p w14:paraId="08EB08C4" w14:textId="77777777" w:rsidR="004818CE" w:rsidRPr="00437EB7" w:rsidRDefault="004818CE" w:rsidP="004818CE">
            <w:pPr>
              <w:rPr>
                <w:sz w:val="21"/>
                <w:szCs w:val="21"/>
              </w:rPr>
            </w:pPr>
            <w:r w:rsidRPr="00437EB7">
              <w:rPr>
                <w:color w:val="000000"/>
                <w:sz w:val="21"/>
                <w:szCs w:val="21"/>
              </w:rPr>
              <w:fldChar w:fldCharType="begin">
                <w:ffData>
                  <w:name w:val="Check3"/>
                  <w:enabled/>
                  <w:calcOnExit w:val="0"/>
                  <w:checkBox>
                    <w:sizeAuto/>
                    <w:default w:val="0"/>
                  </w:checkBox>
                </w:ffData>
              </w:fldChar>
            </w:r>
            <w:r w:rsidRPr="00437EB7">
              <w:rPr>
                <w:color w:val="000000"/>
                <w:sz w:val="21"/>
                <w:szCs w:val="21"/>
              </w:rPr>
              <w:instrText xml:space="preserve"> FORMCHECKBOX </w:instrText>
            </w:r>
            <w:r w:rsidR="00265B10" w:rsidRPr="00437EB7">
              <w:rPr>
                <w:color w:val="000000"/>
                <w:sz w:val="21"/>
                <w:szCs w:val="21"/>
              </w:rPr>
            </w:r>
            <w:r w:rsidR="00265B10" w:rsidRPr="00437EB7">
              <w:rPr>
                <w:color w:val="000000"/>
                <w:sz w:val="21"/>
                <w:szCs w:val="21"/>
              </w:rPr>
              <w:fldChar w:fldCharType="separate"/>
            </w:r>
            <w:r w:rsidRPr="00437EB7">
              <w:rPr>
                <w:color w:val="000000"/>
                <w:sz w:val="21"/>
                <w:szCs w:val="21"/>
              </w:rPr>
              <w:fldChar w:fldCharType="end"/>
            </w:r>
            <w:r w:rsidRPr="00437EB7">
              <w:rPr>
                <w:color w:val="000000"/>
                <w:sz w:val="21"/>
                <w:szCs w:val="21"/>
              </w:rPr>
              <w:tab/>
              <w:t>Male</w:t>
            </w:r>
          </w:p>
        </w:tc>
        <w:tc>
          <w:tcPr>
            <w:tcW w:w="2126" w:type="dxa"/>
            <w:tcBorders>
              <w:top w:val="single" w:sz="6" w:space="0" w:color="000000"/>
              <w:left w:val="single" w:sz="6" w:space="0" w:color="000000"/>
              <w:bottom w:val="single" w:sz="6" w:space="0" w:color="000000"/>
              <w:right w:val="single" w:sz="6" w:space="0" w:color="000000"/>
            </w:tcBorders>
            <w:vAlign w:val="center"/>
          </w:tcPr>
          <w:p w14:paraId="0B29E255" w14:textId="60DC9272" w:rsidR="004818CE" w:rsidRPr="00437EB7" w:rsidRDefault="004818CE" w:rsidP="004818CE">
            <w:pPr>
              <w:rPr>
                <w:sz w:val="21"/>
                <w:szCs w:val="21"/>
              </w:rPr>
            </w:pPr>
            <w:r w:rsidRPr="00437EB7">
              <w:rPr>
                <w:color w:val="000000"/>
                <w:sz w:val="21"/>
                <w:szCs w:val="21"/>
              </w:rPr>
              <w:fldChar w:fldCharType="begin">
                <w:ffData>
                  <w:name w:val="Check3"/>
                  <w:enabled/>
                  <w:calcOnExit w:val="0"/>
                  <w:checkBox>
                    <w:sizeAuto/>
                    <w:default w:val="0"/>
                  </w:checkBox>
                </w:ffData>
              </w:fldChar>
            </w:r>
            <w:r w:rsidRPr="00437EB7">
              <w:rPr>
                <w:color w:val="000000"/>
                <w:sz w:val="21"/>
                <w:szCs w:val="21"/>
              </w:rPr>
              <w:instrText xml:space="preserve"> FORMCHECKBOX </w:instrText>
            </w:r>
            <w:r w:rsidR="00265B10" w:rsidRPr="00437EB7">
              <w:rPr>
                <w:color w:val="000000"/>
                <w:sz w:val="21"/>
                <w:szCs w:val="21"/>
              </w:rPr>
            </w:r>
            <w:r w:rsidR="00265B10" w:rsidRPr="00437EB7">
              <w:rPr>
                <w:color w:val="000000"/>
                <w:sz w:val="21"/>
                <w:szCs w:val="21"/>
              </w:rPr>
              <w:fldChar w:fldCharType="separate"/>
            </w:r>
            <w:r w:rsidRPr="00437EB7">
              <w:rPr>
                <w:color w:val="000000"/>
                <w:sz w:val="21"/>
                <w:szCs w:val="21"/>
              </w:rPr>
              <w:fldChar w:fldCharType="end"/>
            </w:r>
            <w:r w:rsidRPr="00437EB7">
              <w:rPr>
                <w:color w:val="000000"/>
                <w:sz w:val="21"/>
                <w:szCs w:val="21"/>
              </w:rPr>
              <w:tab/>
              <w:t>Female</w:t>
            </w:r>
          </w:p>
        </w:tc>
        <w:tc>
          <w:tcPr>
            <w:tcW w:w="2667" w:type="dxa"/>
            <w:tcBorders>
              <w:top w:val="single" w:sz="6" w:space="0" w:color="000000"/>
              <w:left w:val="single" w:sz="6" w:space="0" w:color="000000"/>
              <w:bottom w:val="single" w:sz="6" w:space="0" w:color="000000"/>
              <w:right w:val="single" w:sz="6" w:space="0" w:color="000000"/>
            </w:tcBorders>
            <w:vAlign w:val="center"/>
          </w:tcPr>
          <w:p w14:paraId="7CEFB835" w14:textId="71583C9D" w:rsidR="004818CE" w:rsidRPr="00437EB7" w:rsidRDefault="004818CE" w:rsidP="004818CE">
            <w:pPr>
              <w:rPr>
                <w:sz w:val="21"/>
                <w:szCs w:val="21"/>
              </w:rPr>
            </w:pPr>
            <w:r w:rsidRPr="00437EB7">
              <w:rPr>
                <w:sz w:val="21"/>
                <w:szCs w:val="21"/>
              </w:rPr>
              <w:t xml:space="preserve">Age: </w:t>
            </w:r>
            <w:r w:rsidRPr="00437EB7">
              <w:t xml:space="preserve"> _____________</w:t>
            </w:r>
          </w:p>
        </w:tc>
      </w:tr>
      <w:tr w:rsidR="000B49FC" w:rsidRPr="00437EB7" w14:paraId="661B99C6" w14:textId="77777777" w:rsidTr="002E52A0">
        <w:trPr>
          <w:trHeight w:val="129"/>
        </w:trPr>
        <w:tc>
          <w:tcPr>
            <w:tcW w:w="3712"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668CC427" w14:textId="30582C00" w:rsidR="000B49FC" w:rsidRPr="00437EB7" w:rsidRDefault="000B49FC" w:rsidP="004818CE">
            <w:pPr>
              <w:spacing w:before="60" w:after="60"/>
              <w:rPr>
                <w:rStyle w:val="Textbold"/>
                <w:sz w:val="21"/>
                <w:szCs w:val="21"/>
              </w:rPr>
            </w:pPr>
            <w:r w:rsidRPr="00437EB7">
              <w:rPr>
                <w:rStyle w:val="Textbold"/>
                <w:sz w:val="21"/>
                <w:szCs w:val="21"/>
              </w:rPr>
              <w:t>Nationality</w:t>
            </w:r>
          </w:p>
        </w:tc>
        <w:tc>
          <w:tcPr>
            <w:tcW w:w="7061" w:type="dxa"/>
            <w:gridSpan w:val="3"/>
            <w:tcBorders>
              <w:top w:val="single" w:sz="6" w:space="0" w:color="000000"/>
              <w:left w:val="single" w:sz="6" w:space="0" w:color="000000"/>
              <w:bottom w:val="single" w:sz="6" w:space="0" w:color="000000"/>
              <w:right w:val="single" w:sz="6" w:space="0" w:color="000000"/>
            </w:tcBorders>
            <w:vAlign w:val="center"/>
          </w:tcPr>
          <w:p w14:paraId="414DF0CC" w14:textId="35BE4665" w:rsidR="000B49FC" w:rsidRPr="00437EB7" w:rsidRDefault="000B49FC" w:rsidP="004818CE">
            <w:pPr>
              <w:spacing w:before="60" w:after="60"/>
              <w:rPr>
                <w:rStyle w:val="Textbold"/>
                <w:b w:val="0"/>
                <w:sz w:val="21"/>
                <w:szCs w:val="21"/>
              </w:rPr>
            </w:pPr>
          </w:p>
        </w:tc>
      </w:tr>
      <w:tr w:rsidR="000B49FC" w:rsidRPr="00437EB7" w14:paraId="3896D996" w14:textId="77777777" w:rsidTr="002E52A0">
        <w:trPr>
          <w:trHeight w:val="129"/>
        </w:trPr>
        <w:tc>
          <w:tcPr>
            <w:tcW w:w="3712"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44BF521D" w14:textId="68C8967C" w:rsidR="000B49FC" w:rsidRPr="00437EB7" w:rsidRDefault="000B49FC" w:rsidP="000B49FC">
            <w:pPr>
              <w:spacing w:before="60" w:after="60"/>
              <w:rPr>
                <w:rStyle w:val="Textbold"/>
                <w:sz w:val="21"/>
              </w:rPr>
            </w:pPr>
            <w:r w:rsidRPr="00437EB7">
              <w:rPr>
                <w:rStyle w:val="Textbold"/>
                <w:sz w:val="21"/>
                <w:szCs w:val="21"/>
              </w:rPr>
              <w:t>Threat language</w:t>
            </w:r>
          </w:p>
        </w:tc>
        <w:tc>
          <w:tcPr>
            <w:tcW w:w="2268" w:type="dxa"/>
            <w:tcBorders>
              <w:top w:val="single" w:sz="6" w:space="0" w:color="000000"/>
              <w:left w:val="single" w:sz="6" w:space="0" w:color="000000"/>
              <w:bottom w:val="single" w:sz="6" w:space="0" w:color="000000"/>
              <w:right w:val="single" w:sz="6" w:space="0" w:color="000000"/>
            </w:tcBorders>
            <w:vAlign w:val="center"/>
          </w:tcPr>
          <w:p w14:paraId="30971BDC" w14:textId="72421126" w:rsidR="000B49FC" w:rsidRPr="00437EB7" w:rsidRDefault="000B49FC" w:rsidP="000B49FC">
            <w:pPr>
              <w:spacing w:before="60" w:after="60"/>
              <w:rPr>
                <w:color w:val="000000"/>
                <w:sz w:val="21"/>
                <w:szCs w:val="21"/>
              </w:rPr>
            </w:pPr>
            <w:r w:rsidRPr="00437EB7">
              <w:rPr>
                <w:color w:val="000000"/>
                <w:sz w:val="21"/>
              </w:rPr>
              <w:fldChar w:fldCharType="begin">
                <w:ffData>
                  <w:name w:val="Check3"/>
                  <w:enabled/>
                  <w:calcOnExit w:val="0"/>
                  <w:checkBox>
                    <w:sizeAuto/>
                    <w:default w:val="0"/>
                  </w:checkBox>
                </w:ffData>
              </w:fldChar>
            </w:r>
            <w:r w:rsidRPr="00437EB7">
              <w:rPr>
                <w:color w:val="000000"/>
                <w:sz w:val="21"/>
              </w:rPr>
              <w:instrText xml:space="preserve"> FORMCHECKBOX </w:instrText>
            </w:r>
            <w:r w:rsidR="00265B10" w:rsidRPr="00437EB7">
              <w:rPr>
                <w:color w:val="000000"/>
                <w:sz w:val="21"/>
              </w:rPr>
            </w:r>
            <w:r w:rsidR="00265B10" w:rsidRPr="00437EB7">
              <w:rPr>
                <w:color w:val="000000"/>
                <w:sz w:val="21"/>
              </w:rPr>
              <w:fldChar w:fldCharType="separate"/>
            </w:r>
            <w:r w:rsidRPr="00437EB7">
              <w:rPr>
                <w:color w:val="000000"/>
                <w:sz w:val="21"/>
              </w:rPr>
              <w:fldChar w:fldCharType="end"/>
            </w:r>
            <w:r w:rsidRPr="00437EB7">
              <w:rPr>
                <w:color w:val="000000"/>
                <w:sz w:val="21"/>
              </w:rPr>
              <w:tab/>
            </w:r>
            <w:r w:rsidRPr="00437EB7">
              <w:rPr>
                <w:color w:val="000000"/>
                <w:sz w:val="21"/>
                <w:szCs w:val="21"/>
              </w:rPr>
              <w:t>W</w:t>
            </w:r>
            <w:r w:rsidRPr="00437EB7">
              <w:rPr>
                <w:color w:val="000000"/>
              </w:rPr>
              <w:t>ell spoken</w:t>
            </w:r>
          </w:p>
          <w:p w14:paraId="7ABE0849" w14:textId="3014845D" w:rsidR="000B49FC" w:rsidRPr="00437EB7" w:rsidRDefault="000B49FC" w:rsidP="002E52A0">
            <w:pPr>
              <w:spacing w:before="60" w:after="60"/>
              <w:rPr>
                <w:color w:val="000000"/>
                <w:sz w:val="21"/>
              </w:rPr>
            </w:pPr>
            <w:r w:rsidRPr="00437EB7">
              <w:rPr>
                <w:color w:val="000000"/>
                <w:sz w:val="21"/>
                <w:szCs w:val="21"/>
              </w:rPr>
              <w:fldChar w:fldCharType="begin">
                <w:ffData>
                  <w:name w:val="Check3"/>
                  <w:enabled/>
                  <w:calcOnExit w:val="0"/>
                  <w:checkBox>
                    <w:sizeAuto/>
                    <w:default w:val="0"/>
                  </w:checkBox>
                </w:ffData>
              </w:fldChar>
            </w:r>
            <w:r w:rsidRPr="00437EB7">
              <w:rPr>
                <w:color w:val="000000"/>
                <w:sz w:val="21"/>
                <w:szCs w:val="21"/>
              </w:rPr>
              <w:instrText xml:space="preserve"> FORMCHECKBOX </w:instrText>
            </w:r>
            <w:r w:rsidR="00265B10" w:rsidRPr="00437EB7">
              <w:rPr>
                <w:color w:val="000000"/>
                <w:sz w:val="21"/>
                <w:szCs w:val="21"/>
              </w:rPr>
            </w:r>
            <w:r w:rsidR="00265B10" w:rsidRPr="00437EB7">
              <w:rPr>
                <w:color w:val="000000"/>
                <w:sz w:val="21"/>
                <w:szCs w:val="21"/>
              </w:rPr>
              <w:fldChar w:fldCharType="separate"/>
            </w:r>
            <w:r w:rsidRPr="00437EB7">
              <w:rPr>
                <w:color w:val="000000"/>
                <w:sz w:val="21"/>
                <w:szCs w:val="21"/>
              </w:rPr>
              <w:fldChar w:fldCharType="end"/>
            </w:r>
            <w:r w:rsidRPr="00437EB7">
              <w:rPr>
                <w:color w:val="000000"/>
                <w:sz w:val="21"/>
                <w:szCs w:val="21"/>
              </w:rPr>
              <w:tab/>
              <w:t>F</w:t>
            </w:r>
            <w:r w:rsidRPr="00437EB7">
              <w:rPr>
                <w:color w:val="000000"/>
              </w:rPr>
              <w:t>oul</w:t>
            </w:r>
          </w:p>
        </w:tc>
        <w:tc>
          <w:tcPr>
            <w:tcW w:w="2126" w:type="dxa"/>
            <w:tcBorders>
              <w:top w:val="single" w:sz="6" w:space="0" w:color="000000"/>
              <w:left w:val="single" w:sz="6" w:space="0" w:color="000000"/>
              <w:bottom w:val="single" w:sz="6" w:space="0" w:color="000000"/>
              <w:right w:val="single" w:sz="6" w:space="0" w:color="000000"/>
            </w:tcBorders>
            <w:vAlign w:val="center"/>
          </w:tcPr>
          <w:p w14:paraId="1E26BB87" w14:textId="6B98D38A" w:rsidR="000B49FC" w:rsidRPr="00437EB7" w:rsidRDefault="000B49FC" w:rsidP="000B49FC">
            <w:pPr>
              <w:spacing w:before="60" w:after="60"/>
              <w:rPr>
                <w:color w:val="000000"/>
                <w:sz w:val="21"/>
                <w:szCs w:val="21"/>
              </w:rPr>
            </w:pPr>
            <w:r w:rsidRPr="00437EB7">
              <w:rPr>
                <w:color w:val="000000"/>
                <w:sz w:val="21"/>
              </w:rPr>
              <w:fldChar w:fldCharType="begin">
                <w:ffData>
                  <w:name w:val="Check3"/>
                  <w:enabled/>
                  <w:calcOnExit w:val="0"/>
                  <w:checkBox>
                    <w:sizeAuto/>
                    <w:default w:val="0"/>
                  </w:checkBox>
                </w:ffData>
              </w:fldChar>
            </w:r>
            <w:r w:rsidRPr="00437EB7">
              <w:rPr>
                <w:color w:val="000000"/>
                <w:sz w:val="21"/>
              </w:rPr>
              <w:instrText xml:space="preserve"> FORMCHECKBOX </w:instrText>
            </w:r>
            <w:r w:rsidR="00265B10" w:rsidRPr="00437EB7">
              <w:rPr>
                <w:color w:val="000000"/>
                <w:sz w:val="21"/>
              </w:rPr>
            </w:r>
            <w:r w:rsidR="00265B10" w:rsidRPr="00437EB7">
              <w:rPr>
                <w:color w:val="000000"/>
                <w:sz w:val="21"/>
              </w:rPr>
              <w:fldChar w:fldCharType="separate"/>
            </w:r>
            <w:r w:rsidRPr="00437EB7">
              <w:rPr>
                <w:color w:val="000000"/>
                <w:sz w:val="21"/>
              </w:rPr>
              <w:fldChar w:fldCharType="end"/>
            </w:r>
            <w:r w:rsidRPr="00437EB7">
              <w:rPr>
                <w:color w:val="000000"/>
                <w:sz w:val="21"/>
              </w:rPr>
              <w:tab/>
            </w:r>
            <w:r w:rsidRPr="00437EB7">
              <w:rPr>
                <w:color w:val="000000"/>
                <w:sz w:val="21"/>
                <w:szCs w:val="21"/>
              </w:rPr>
              <w:t>I</w:t>
            </w:r>
            <w:r w:rsidRPr="00437EB7">
              <w:rPr>
                <w:color w:val="000000"/>
              </w:rPr>
              <w:t>rrational</w:t>
            </w:r>
          </w:p>
          <w:p w14:paraId="6750CBFB" w14:textId="4EF4F86B" w:rsidR="000B49FC" w:rsidRPr="00437EB7" w:rsidRDefault="000B49FC" w:rsidP="002E52A0">
            <w:pPr>
              <w:spacing w:before="60" w:after="60"/>
              <w:rPr>
                <w:color w:val="000000"/>
                <w:sz w:val="21"/>
              </w:rPr>
            </w:pPr>
            <w:r w:rsidRPr="00437EB7">
              <w:rPr>
                <w:color w:val="000000"/>
                <w:sz w:val="21"/>
                <w:szCs w:val="21"/>
              </w:rPr>
              <w:fldChar w:fldCharType="begin">
                <w:ffData>
                  <w:name w:val="Check3"/>
                  <w:enabled/>
                  <w:calcOnExit w:val="0"/>
                  <w:checkBox>
                    <w:sizeAuto/>
                    <w:default w:val="0"/>
                  </w:checkBox>
                </w:ffData>
              </w:fldChar>
            </w:r>
            <w:r w:rsidRPr="00437EB7">
              <w:rPr>
                <w:color w:val="000000"/>
                <w:sz w:val="21"/>
                <w:szCs w:val="21"/>
              </w:rPr>
              <w:instrText xml:space="preserve"> FORMCHECKBOX </w:instrText>
            </w:r>
            <w:r w:rsidR="00265B10" w:rsidRPr="00437EB7">
              <w:rPr>
                <w:color w:val="000000"/>
                <w:sz w:val="21"/>
                <w:szCs w:val="21"/>
              </w:rPr>
            </w:r>
            <w:r w:rsidR="00265B10" w:rsidRPr="00437EB7">
              <w:rPr>
                <w:color w:val="000000"/>
                <w:sz w:val="21"/>
                <w:szCs w:val="21"/>
              </w:rPr>
              <w:fldChar w:fldCharType="separate"/>
            </w:r>
            <w:r w:rsidRPr="00437EB7">
              <w:rPr>
                <w:color w:val="000000"/>
                <w:sz w:val="21"/>
                <w:szCs w:val="21"/>
              </w:rPr>
              <w:fldChar w:fldCharType="end"/>
            </w:r>
            <w:r w:rsidRPr="00437EB7">
              <w:rPr>
                <w:color w:val="000000"/>
                <w:sz w:val="21"/>
                <w:szCs w:val="21"/>
              </w:rPr>
              <w:tab/>
              <w:t>I</w:t>
            </w:r>
            <w:r w:rsidRPr="00437EB7">
              <w:rPr>
                <w:color w:val="000000"/>
              </w:rPr>
              <w:t>ncoherent</w:t>
            </w:r>
          </w:p>
        </w:tc>
        <w:tc>
          <w:tcPr>
            <w:tcW w:w="2667" w:type="dxa"/>
            <w:tcBorders>
              <w:top w:val="single" w:sz="6" w:space="0" w:color="000000"/>
              <w:left w:val="single" w:sz="6" w:space="0" w:color="000000"/>
              <w:bottom w:val="single" w:sz="6" w:space="0" w:color="000000"/>
              <w:right w:val="single" w:sz="6" w:space="0" w:color="000000"/>
            </w:tcBorders>
          </w:tcPr>
          <w:p w14:paraId="21AE58F1" w14:textId="26EAFA90" w:rsidR="000B49FC" w:rsidRPr="00437EB7" w:rsidRDefault="000B49FC" w:rsidP="000B49FC">
            <w:pPr>
              <w:spacing w:before="60" w:after="60"/>
              <w:rPr>
                <w:color w:val="000000"/>
                <w:sz w:val="21"/>
                <w:szCs w:val="21"/>
              </w:rPr>
            </w:pPr>
            <w:r w:rsidRPr="00437EB7">
              <w:rPr>
                <w:color w:val="000000"/>
                <w:sz w:val="21"/>
                <w:szCs w:val="21"/>
              </w:rPr>
              <w:fldChar w:fldCharType="begin">
                <w:ffData>
                  <w:name w:val="Check3"/>
                  <w:enabled/>
                  <w:calcOnExit w:val="0"/>
                  <w:checkBox>
                    <w:sizeAuto/>
                    <w:default w:val="0"/>
                  </w:checkBox>
                </w:ffData>
              </w:fldChar>
            </w:r>
            <w:r w:rsidRPr="00437EB7">
              <w:rPr>
                <w:color w:val="000000"/>
                <w:sz w:val="21"/>
                <w:szCs w:val="21"/>
              </w:rPr>
              <w:instrText xml:space="preserve"> FORMCHECKBOX </w:instrText>
            </w:r>
            <w:r w:rsidR="00265B10" w:rsidRPr="00437EB7">
              <w:rPr>
                <w:color w:val="000000"/>
                <w:sz w:val="21"/>
                <w:szCs w:val="21"/>
              </w:rPr>
            </w:r>
            <w:r w:rsidR="00265B10" w:rsidRPr="00437EB7">
              <w:rPr>
                <w:color w:val="000000"/>
                <w:sz w:val="21"/>
                <w:szCs w:val="21"/>
              </w:rPr>
              <w:fldChar w:fldCharType="separate"/>
            </w:r>
            <w:r w:rsidRPr="00437EB7">
              <w:rPr>
                <w:color w:val="000000"/>
                <w:sz w:val="21"/>
                <w:szCs w:val="21"/>
              </w:rPr>
              <w:fldChar w:fldCharType="end"/>
            </w:r>
            <w:r w:rsidRPr="00437EB7">
              <w:rPr>
                <w:color w:val="000000"/>
                <w:sz w:val="21"/>
                <w:szCs w:val="21"/>
              </w:rPr>
              <w:tab/>
              <w:t>T</w:t>
            </w:r>
            <w:r w:rsidRPr="00437EB7">
              <w:rPr>
                <w:color w:val="000000"/>
              </w:rPr>
              <w:t>aped</w:t>
            </w:r>
          </w:p>
        </w:tc>
      </w:tr>
      <w:tr w:rsidR="000B49FC" w:rsidRPr="00437EB7" w14:paraId="39693842" w14:textId="77777777" w:rsidTr="002E52A0">
        <w:trPr>
          <w:trHeight w:val="129"/>
        </w:trPr>
        <w:tc>
          <w:tcPr>
            <w:tcW w:w="3712"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1844FF76" w14:textId="6443DC53" w:rsidR="000B49FC" w:rsidRPr="00437EB7" w:rsidRDefault="000B49FC" w:rsidP="000B49FC">
            <w:pPr>
              <w:spacing w:before="60" w:after="60"/>
              <w:rPr>
                <w:rStyle w:val="Textbold"/>
                <w:sz w:val="21"/>
                <w:szCs w:val="21"/>
              </w:rPr>
            </w:pPr>
            <w:r w:rsidRPr="00437EB7">
              <w:rPr>
                <w:rStyle w:val="Textbold"/>
                <w:sz w:val="21"/>
                <w:szCs w:val="21"/>
              </w:rPr>
              <w:t xml:space="preserve">Did the caller sound familiar? </w:t>
            </w:r>
            <w:r w:rsidRPr="00437EB7">
              <w:rPr>
                <w:rStyle w:val="Textbold"/>
              </w:rPr>
              <w:t>(if so, who did it sound like)</w:t>
            </w:r>
          </w:p>
        </w:tc>
        <w:tc>
          <w:tcPr>
            <w:tcW w:w="7061" w:type="dxa"/>
            <w:gridSpan w:val="3"/>
            <w:tcBorders>
              <w:top w:val="single" w:sz="6" w:space="0" w:color="000000"/>
              <w:left w:val="single" w:sz="6" w:space="0" w:color="000000"/>
              <w:bottom w:val="single" w:sz="6" w:space="0" w:color="000000"/>
              <w:right w:val="single" w:sz="6" w:space="0" w:color="000000"/>
            </w:tcBorders>
            <w:vAlign w:val="center"/>
          </w:tcPr>
          <w:p w14:paraId="2A0914A1" w14:textId="77777777" w:rsidR="000B49FC" w:rsidRPr="00437EB7" w:rsidRDefault="000B49FC" w:rsidP="000B49FC">
            <w:pPr>
              <w:spacing w:before="60" w:after="60"/>
              <w:rPr>
                <w:rStyle w:val="Textbold"/>
                <w:b w:val="0"/>
                <w:sz w:val="21"/>
                <w:szCs w:val="21"/>
              </w:rPr>
            </w:pPr>
          </w:p>
        </w:tc>
      </w:tr>
      <w:tr w:rsidR="000B49FC" w:rsidRPr="00437EB7" w14:paraId="5365DADD" w14:textId="77777777" w:rsidTr="002E52A0">
        <w:trPr>
          <w:trHeight w:val="129"/>
        </w:trPr>
        <w:tc>
          <w:tcPr>
            <w:tcW w:w="3712" w:type="dxa"/>
            <w:tcBorders>
              <w:top w:val="single" w:sz="6" w:space="0" w:color="000000"/>
              <w:left w:val="single" w:sz="6" w:space="0" w:color="000000"/>
              <w:right w:val="single" w:sz="6" w:space="0" w:color="000000"/>
            </w:tcBorders>
            <w:shd w:val="clear" w:color="auto" w:fill="F2F2F2" w:themeFill="background1" w:themeFillShade="F2"/>
            <w:vAlign w:val="center"/>
          </w:tcPr>
          <w:p w14:paraId="14A018AA" w14:textId="31EE95FD" w:rsidR="000B49FC" w:rsidRPr="00437EB7" w:rsidRDefault="000B49FC" w:rsidP="000B49FC">
            <w:pPr>
              <w:spacing w:before="60" w:after="60"/>
              <w:rPr>
                <w:rStyle w:val="Textbold"/>
                <w:sz w:val="21"/>
                <w:szCs w:val="21"/>
              </w:rPr>
            </w:pPr>
            <w:r w:rsidRPr="00437EB7">
              <w:rPr>
                <w:rStyle w:val="Textbold"/>
                <w:sz w:val="21"/>
                <w:szCs w:val="21"/>
              </w:rPr>
              <w:t>Caller’s voice</w:t>
            </w:r>
          </w:p>
        </w:tc>
        <w:tc>
          <w:tcPr>
            <w:tcW w:w="2268" w:type="dxa"/>
            <w:tcBorders>
              <w:top w:val="single" w:sz="6" w:space="0" w:color="000000"/>
              <w:left w:val="single" w:sz="6" w:space="0" w:color="000000"/>
              <w:bottom w:val="single" w:sz="4" w:space="0" w:color="auto"/>
              <w:right w:val="single" w:sz="4" w:space="0" w:color="auto"/>
            </w:tcBorders>
            <w:shd w:val="clear" w:color="auto" w:fill="FFFFFF" w:themeFill="background1"/>
            <w:vAlign w:val="center"/>
          </w:tcPr>
          <w:p w14:paraId="5CDEFFAF" w14:textId="28FCEB45" w:rsidR="000B49FC" w:rsidRPr="00437EB7" w:rsidRDefault="000B49FC" w:rsidP="000B49FC">
            <w:pPr>
              <w:shd w:val="clear" w:color="auto" w:fill="FFFFFF" w:themeFill="background1"/>
              <w:spacing w:before="60" w:after="60"/>
              <w:rPr>
                <w:color w:val="000000"/>
                <w:sz w:val="21"/>
              </w:rPr>
            </w:pPr>
            <w:r w:rsidRPr="00437EB7">
              <w:rPr>
                <w:color w:val="000000"/>
                <w:sz w:val="21"/>
                <w:szCs w:val="21"/>
              </w:rPr>
              <w:fldChar w:fldCharType="begin">
                <w:ffData>
                  <w:name w:val="Check3"/>
                  <w:enabled/>
                  <w:calcOnExit w:val="0"/>
                  <w:checkBox>
                    <w:sizeAuto/>
                    <w:default w:val="0"/>
                  </w:checkBox>
                </w:ffData>
              </w:fldChar>
            </w:r>
            <w:r w:rsidRPr="00437EB7">
              <w:rPr>
                <w:color w:val="000000"/>
                <w:sz w:val="21"/>
                <w:szCs w:val="21"/>
              </w:rPr>
              <w:instrText xml:space="preserve"> FORMCHECKBOX </w:instrText>
            </w:r>
            <w:r w:rsidR="00265B10" w:rsidRPr="00437EB7">
              <w:rPr>
                <w:color w:val="000000"/>
                <w:sz w:val="21"/>
                <w:szCs w:val="21"/>
              </w:rPr>
            </w:r>
            <w:r w:rsidR="00265B10" w:rsidRPr="00437EB7">
              <w:rPr>
                <w:color w:val="000000"/>
                <w:sz w:val="21"/>
                <w:szCs w:val="21"/>
              </w:rPr>
              <w:fldChar w:fldCharType="separate"/>
            </w:r>
            <w:r w:rsidRPr="00437EB7">
              <w:rPr>
                <w:color w:val="000000"/>
                <w:sz w:val="21"/>
                <w:szCs w:val="21"/>
              </w:rPr>
              <w:fldChar w:fldCharType="end"/>
            </w:r>
            <w:r w:rsidRPr="00437EB7">
              <w:rPr>
                <w:color w:val="000000"/>
                <w:sz w:val="21"/>
                <w:szCs w:val="21"/>
              </w:rPr>
              <w:tab/>
              <w:t>C</w:t>
            </w:r>
            <w:r w:rsidRPr="00437EB7">
              <w:rPr>
                <w:color w:val="000000"/>
              </w:rPr>
              <w:t>alm</w:t>
            </w:r>
          </w:p>
          <w:p w14:paraId="7203B2D0" w14:textId="09DA802D" w:rsidR="000B49FC" w:rsidRPr="00437EB7" w:rsidRDefault="000B49FC" w:rsidP="000B49FC">
            <w:pPr>
              <w:shd w:val="clear" w:color="auto" w:fill="FFFFFF" w:themeFill="background1"/>
              <w:spacing w:before="60" w:after="60"/>
              <w:rPr>
                <w:color w:val="000000"/>
                <w:sz w:val="21"/>
              </w:rPr>
            </w:pPr>
            <w:r w:rsidRPr="00437EB7">
              <w:rPr>
                <w:color w:val="000000"/>
                <w:sz w:val="21"/>
                <w:szCs w:val="21"/>
              </w:rPr>
              <w:fldChar w:fldCharType="begin">
                <w:ffData>
                  <w:name w:val="Check3"/>
                  <w:enabled/>
                  <w:calcOnExit w:val="0"/>
                  <w:checkBox>
                    <w:sizeAuto/>
                    <w:default w:val="0"/>
                  </w:checkBox>
                </w:ffData>
              </w:fldChar>
            </w:r>
            <w:r w:rsidRPr="00437EB7">
              <w:rPr>
                <w:color w:val="000000"/>
                <w:sz w:val="21"/>
                <w:szCs w:val="21"/>
              </w:rPr>
              <w:instrText xml:space="preserve"> FORMCHECKBOX </w:instrText>
            </w:r>
            <w:r w:rsidR="00265B10" w:rsidRPr="00437EB7">
              <w:rPr>
                <w:color w:val="000000"/>
                <w:sz w:val="21"/>
                <w:szCs w:val="21"/>
              </w:rPr>
            </w:r>
            <w:r w:rsidR="00265B10" w:rsidRPr="00437EB7">
              <w:rPr>
                <w:color w:val="000000"/>
                <w:sz w:val="21"/>
                <w:szCs w:val="21"/>
              </w:rPr>
              <w:fldChar w:fldCharType="separate"/>
            </w:r>
            <w:r w:rsidRPr="00437EB7">
              <w:rPr>
                <w:color w:val="000000"/>
                <w:sz w:val="21"/>
                <w:szCs w:val="21"/>
              </w:rPr>
              <w:fldChar w:fldCharType="end"/>
            </w:r>
            <w:r w:rsidRPr="00437EB7">
              <w:rPr>
                <w:color w:val="000000"/>
                <w:sz w:val="21"/>
                <w:szCs w:val="21"/>
              </w:rPr>
              <w:tab/>
              <w:t>C</w:t>
            </w:r>
            <w:r w:rsidRPr="00437EB7">
              <w:rPr>
                <w:color w:val="000000"/>
              </w:rPr>
              <w:t>rying</w:t>
            </w:r>
          </w:p>
          <w:p w14:paraId="12EFD864" w14:textId="1E73E41D" w:rsidR="000B49FC" w:rsidRPr="00437EB7" w:rsidRDefault="000B49FC" w:rsidP="000B49FC">
            <w:pPr>
              <w:shd w:val="clear" w:color="auto" w:fill="FFFFFF" w:themeFill="background1"/>
              <w:spacing w:before="60" w:after="60"/>
              <w:rPr>
                <w:color w:val="000000"/>
                <w:sz w:val="21"/>
              </w:rPr>
            </w:pPr>
            <w:r w:rsidRPr="00437EB7">
              <w:rPr>
                <w:color w:val="000000"/>
                <w:sz w:val="21"/>
                <w:szCs w:val="21"/>
              </w:rPr>
              <w:fldChar w:fldCharType="begin">
                <w:ffData>
                  <w:name w:val="Check3"/>
                  <w:enabled/>
                  <w:calcOnExit w:val="0"/>
                  <w:checkBox>
                    <w:sizeAuto/>
                    <w:default w:val="0"/>
                  </w:checkBox>
                </w:ffData>
              </w:fldChar>
            </w:r>
            <w:r w:rsidRPr="00437EB7">
              <w:rPr>
                <w:color w:val="000000"/>
                <w:sz w:val="21"/>
                <w:szCs w:val="21"/>
              </w:rPr>
              <w:instrText xml:space="preserve"> FORMCHECKBOX </w:instrText>
            </w:r>
            <w:r w:rsidR="00265B10" w:rsidRPr="00437EB7">
              <w:rPr>
                <w:color w:val="000000"/>
                <w:sz w:val="21"/>
                <w:szCs w:val="21"/>
              </w:rPr>
            </w:r>
            <w:r w:rsidR="00265B10" w:rsidRPr="00437EB7">
              <w:rPr>
                <w:color w:val="000000"/>
                <w:sz w:val="21"/>
                <w:szCs w:val="21"/>
              </w:rPr>
              <w:fldChar w:fldCharType="separate"/>
            </w:r>
            <w:r w:rsidRPr="00437EB7">
              <w:rPr>
                <w:color w:val="000000"/>
                <w:sz w:val="21"/>
                <w:szCs w:val="21"/>
              </w:rPr>
              <w:fldChar w:fldCharType="end"/>
            </w:r>
            <w:r w:rsidRPr="00437EB7">
              <w:rPr>
                <w:color w:val="000000"/>
                <w:sz w:val="21"/>
                <w:szCs w:val="21"/>
              </w:rPr>
              <w:tab/>
              <w:t>C</w:t>
            </w:r>
            <w:r w:rsidRPr="00437EB7">
              <w:rPr>
                <w:color w:val="000000"/>
              </w:rPr>
              <w:t>learing Throat</w:t>
            </w:r>
          </w:p>
          <w:p w14:paraId="164D2D80" w14:textId="5F02F4FD" w:rsidR="000B49FC" w:rsidRPr="00437EB7" w:rsidRDefault="000B49FC" w:rsidP="000B49FC">
            <w:pPr>
              <w:shd w:val="clear" w:color="auto" w:fill="FFFFFF" w:themeFill="background1"/>
              <w:spacing w:before="60" w:after="60"/>
              <w:rPr>
                <w:color w:val="000000"/>
                <w:sz w:val="21"/>
                <w:szCs w:val="21"/>
              </w:rPr>
            </w:pPr>
            <w:r w:rsidRPr="00437EB7">
              <w:rPr>
                <w:color w:val="000000"/>
                <w:sz w:val="21"/>
                <w:szCs w:val="21"/>
              </w:rPr>
              <w:fldChar w:fldCharType="begin">
                <w:ffData>
                  <w:name w:val="Check3"/>
                  <w:enabled/>
                  <w:calcOnExit w:val="0"/>
                  <w:checkBox>
                    <w:sizeAuto/>
                    <w:default w:val="0"/>
                  </w:checkBox>
                </w:ffData>
              </w:fldChar>
            </w:r>
            <w:r w:rsidRPr="00437EB7">
              <w:rPr>
                <w:color w:val="000000"/>
                <w:sz w:val="21"/>
                <w:szCs w:val="21"/>
              </w:rPr>
              <w:instrText xml:space="preserve"> FORMCHECKBOX </w:instrText>
            </w:r>
            <w:r w:rsidR="00265B10" w:rsidRPr="00437EB7">
              <w:rPr>
                <w:color w:val="000000"/>
                <w:sz w:val="21"/>
                <w:szCs w:val="21"/>
              </w:rPr>
            </w:r>
            <w:r w:rsidR="00265B10" w:rsidRPr="00437EB7">
              <w:rPr>
                <w:color w:val="000000"/>
                <w:sz w:val="21"/>
                <w:szCs w:val="21"/>
              </w:rPr>
              <w:fldChar w:fldCharType="separate"/>
            </w:r>
            <w:r w:rsidRPr="00437EB7">
              <w:rPr>
                <w:color w:val="000000"/>
                <w:sz w:val="21"/>
                <w:szCs w:val="21"/>
              </w:rPr>
              <w:fldChar w:fldCharType="end"/>
            </w:r>
            <w:r w:rsidRPr="00437EB7">
              <w:rPr>
                <w:color w:val="000000"/>
                <w:sz w:val="21"/>
                <w:szCs w:val="21"/>
              </w:rPr>
              <w:tab/>
              <w:t>A</w:t>
            </w:r>
            <w:r w:rsidRPr="00437EB7">
              <w:rPr>
                <w:color w:val="000000"/>
              </w:rPr>
              <w:t>ngry</w:t>
            </w:r>
          </w:p>
          <w:p w14:paraId="4465534E" w14:textId="6399F577" w:rsidR="000B49FC" w:rsidRPr="00437EB7" w:rsidRDefault="000B49FC" w:rsidP="000B49FC">
            <w:pPr>
              <w:shd w:val="clear" w:color="auto" w:fill="FFFFFF" w:themeFill="background1"/>
              <w:spacing w:before="60" w:after="60"/>
              <w:rPr>
                <w:rStyle w:val="Textbold"/>
                <w:b w:val="0"/>
                <w:sz w:val="21"/>
                <w:szCs w:val="21"/>
              </w:rPr>
            </w:pPr>
            <w:r w:rsidRPr="00437EB7">
              <w:rPr>
                <w:color w:val="000000"/>
                <w:sz w:val="21"/>
                <w:szCs w:val="21"/>
              </w:rPr>
              <w:fldChar w:fldCharType="begin">
                <w:ffData>
                  <w:name w:val="Check3"/>
                  <w:enabled/>
                  <w:calcOnExit w:val="0"/>
                  <w:checkBox>
                    <w:sizeAuto/>
                    <w:default w:val="0"/>
                  </w:checkBox>
                </w:ffData>
              </w:fldChar>
            </w:r>
            <w:r w:rsidRPr="00437EB7">
              <w:rPr>
                <w:color w:val="000000"/>
                <w:sz w:val="21"/>
                <w:szCs w:val="21"/>
              </w:rPr>
              <w:instrText xml:space="preserve"> FORMCHECKBOX </w:instrText>
            </w:r>
            <w:r w:rsidR="00265B10" w:rsidRPr="00437EB7">
              <w:rPr>
                <w:color w:val="000000"/>
                <w:sz w:val="21"/>
                <w:szCs w:val="21"/>
              </w:rPr>
            </w:r>
            <w:r w:rsidR="00265B10" w:rsidRPr="00437EB7">
              <w:rPr>
                <w:color w:val="000000"/>
                <w:sz w:val="21"/>
                <w:szCs w:val="21"/>
              </w:rPr>
              <w:fldChar w:fldCharType="separate"/>
            </w:r>
            <w:r w:rsidRPr="00437EB7">
              <w:rPr>
                <w:color w:val="000000"/>
                <w:sz w:val="21"/>
                <w:szCs w:val="21"/>
              </w:rPr>
              <w:fldChar w:fldCharType="end"/>
            </w:r>
            <w:r w:rsidRPr="00437EB7">
              <w:rPr>
                <w:color w:val="000000"/>
                <w:sz w:val="21"/>
                <w:szCs w:val="21"/>
              </w:rPr>
              <w:tab/>
              <w:t>N</w:t>
            </w:r>
            <w:r w:rsidRPr="00437EB7">
              <w:rPr>
                <w:color w:val="000000"/>
              </w:rPr>
              <w:t>asal</w:t>
            </w:r>
          </w:p>
        </w:tc>
        <w:tc>
          <w:tcPr>
            <w:tcW w:w="2126" w:type="dxa"/>
            <w:tcBorders>
              <w:top w:val="single" w:sz="6" w:space="0" w:color="000000"/>
              <w:left w:val="single" w:sz="4" w:space="0" w:color="auto"/>
              <w:bottom w:val="single" w:sz="4" w:space="0" w:color="auto"/>
              <w:right w:val="single" w:sz="4" w:space="0" w:color="auto"/>
            </w:tcBorders>
            <w:vAlign w:val="center"/>
          </w:tcPr>
          <w:p w14:paraId="7E39C208" w14:textId="246AB996" w:rsidR="000B49FC" w:rsidRPr="00437EB7" w:rsidRDefault="000B49FC" w:rsidP="000B49FC">
            <w:pPr>
              <w:spacing w:before="60" w:after="60"/>
              <w:rPr>
                <w:color w:val="000000"/>
                <w:sz w:val="21"/>
                <w:szCs w:val="21"/>
              </w:rPr>
            </w:pPr>
            <w:r w:rsidRPr="00437EB7">
              <w:rPr>
                <w:color w:val="000000"/>
                <w:sz w:val="21"/>
                <w:szCs w:val="21"/>
              </w:rPr>
              <w:fldChar w:fldCharType="begin">
                <w:ffData>
                  <w:name w:val="Check3"/>
                  <w:enabled/>
                  <w:calcOnExit w:val="0"/>
                  <w:checkBox>
                    <w:sizeAuto/>
                    <w:default w:val="0"/>
                  </w:checkBox>
                </w:ffData>
              </w:fldChar>
            </w:r>
            <w:r w:rsidRPr="00437EB7">
              <w:rPr>
                <w:color w:val="000000"/>
                <w:sz w:val="21"/>
                <w:szCs w:val="21"/>
              </w:rPr>
              <w:instrText xml:space="preserve"> FORMCHECKBOX </w:instrText>
            </w:r>
            <w:r w:rsidR="00265B10" w:rsidRPr="00437EB7">
              <w:rPr>
                <w:color w:val="000000"/>
                <w:sz w:val="21"/>
                <w:szCs w:val="21"/>
              </w:rPr>
            </w:r>
            <w:r w:rsidR="00265B10" w:rsidRPr="00437EB7">
              <w:rPr>
                <w:color w:val="000000"/>
                <w:sz w:val="21"/>
                <w:szCs w:val="21"/>
              </w:rPr>
              <w:fldChar w:fldCharType="separate"/>
            </w:r>
            <w:r w:rsidRPr="00437EB7">
              <w:rPr>
                <w:color w:val="000000"/>
                <w:sz w:val="21"/>
                <w:szCs w:val="21"/>
              </w:rPr>
              <w:fldChar w:fldCharType="end"/>
            </w:r>
            <w:r w:rsidRPr="00437EB7">
              <w:rPr>
                <w:color w:val="000000"/>
                <w:sz w:val="21"/>
                <w:szCs w:val="21"/>
              </w:rPr>
              <w:tab/>
              <w:t>Slurred</w:t>
            </w:r>
          </w:p>
          <w:p w14:paraId="08D59FED" w14:textId="2D5E83CA" w:rsidR="000B49FC" w:rsidRPr="00437EB7" w:rsidRDefault="000B49FC" w:rsidP="000B49FC">
            <w:pPr>
              <w:spacing w:before="60" w:after="60"/>
              <w:rPr>
                <w:color w:val="000000"/>
                <w:sz w:val="21"/>
              </w:rPr>
            </w:pPr>
            <w:r w:rsidRPr="00437EB7">
              <w:rPr>
                <w:color w:val="000000"/>
                <w:sz w:val="21"/>
                <w:szCs w:val="21"/>
              </w:rPr>
              <w:fldChar w:fldCharType="begin">
                <w:ffData>
                  <w:name w:val="Check3"/>
                  <w:enabled/>
                  <w:calcOnExit w:val="0"/>
                  <w:checkBox>
                    <w:sizeAuto/>
                    <w:default w:val="0"/>
                  </w:checkBox>
                </w:ffData>
              </w:fldChar>
            </w:r>
            <w:r w:rsidRPr="00437EB7">
              <w:rPr>
                <w:color w:val="000000"/>
                <w:sz w:val="21"/>
                <w:szCs w:val="21"/>
              </w:rPr>
              <w:instrText xml:space="preserve"> FORMCHECKBOX </w:instrText>
            </w:r>
            <w:r w:rsidR="00265B10" w:rsidRPr="00437EB7">
              <w:rPr>
                <w:color w:val="000000"/>
                <w:sz w:val="21"/>
                <w:szCs w:val="21"/>
              </w:rPr>
            </w:r>
            <w:r w:rsidR="00265B10" w:rsidRPr="00437EB7">
              <w:rPr>
                <w:color w:val="000000"/>
                <w:sz w:val="21"/>
                <w:szCs w:val="21"/>
              </w:rPr>
              <w:fldChar w:fldCharType="separate"/>
            </w:r>
            <w:r w:rsidRPr="00437EB7">
              <w:rPr>
                <w:color w:val="000000"/>
                <w:sz w:val="21"/>
                <w:szCs w:val="21"/>
              </w:rPr>
              <w:fldChar w:fldCharType="end"/>
            </w:r>
            <w:r w:rsidRPr="00437EB7">
              <w:rPr>
                <w:color w:val="000000"/>
                <w:sz w:val="21"/>
                <w:szCs w:val="21"/>
              </w:rPr>
              <w:tab/>
              <w:t>Excited</w:t>
            </w:r>
          </w:p>
          <w:p w14:paraId="0664F3AF" w14:textId="1DF29D20" w:rsidR="000B49FC" w:rsidRPr="00437EB7" w:rsidRDefault="000B49FC" w:rsidP="000B49FC">
            <w:pPr>
              <w:spacing w:before="60" w:after="60"/>
              <w:rPr>
                <w:color w:val="000000"/>
                <w:sz w:val="21"/>
                <w:szCs w:val="21"/>
              </w:rPr>
            </w:pPr>
            <w:r w:rsidRPr="00437EB7">
              <w:rPr>
                <w:color w:val="000000"/>
                <w:sz w:val="21"/>
                <w:szCs w:val="21"/>
              </w:rPr>
              <w:fldChar w:fldCharType="begin">
                <w:ffData>
                  <w:name w:val="Check3"/>
                  <w:enabled/>
                  <w:calcOnExit w:val="0"/>
                  <w:checkBox>
                    <w:sizeAuto/>
                    <w:default w:val="0"/>
                  </w:checkBox>
                </w:ffData>
              </w:fldChar>
            </w:r>
            <w:r w:rsidRPr="00437EB7">
              <w:rPr>
                <w:color w:val="000000"/>
                <w:sz w:val="21"/>
                <w:szCs w:val="21"/>
              </w:rPr>
              <w:instrText xml:space="preserve"> FORMCHECKBOX </w:instrText>
            </w:r>
            <w:r w:rsidR="00265B10" w:rsidRPr="00437EB7">
              <w:rPr>
                <w:color w:val="000000"/>
                <w:sz w:val="21"/>
                <w:szCs w:val="21"/>
              </w:rPr>
            </w:r>
            <w:r w:rsidR="00265B10" w:rsidRPr="00437EB7">
              <w:rPr>
                <w:color w:val="000000"/>
                <w:sz w:val="21"/>
                <w:szCs w:val="21"/>
              </w:rPr>
              <w:fldChar w:fldCharType="separate"/>
            </w:r>
            <w:r w:rsidRPr="00437EB7">
              <w:rPr>
                <w:color w:val="000000"/>
                <w:sz w:val="21"/>
                <w:szCs w:val="21"/>
              </w:rPr>
              <w:fldChar w:fldCharType="end"/>
            </w:r>
            <w:r w:rsidRPr="00437EB7">
              <w:rPr>
                <w:color w:val="000000"/>
                <w:sz w:val="21"/>
                <w:szCs w:val="21"/>
              </w:rPr>
              <w:tab/>
              <w:t>Stutter</w:t>
            </w:r>
          </w:p>
          <w:p w14:paraId="69E536F8" w14:textId="7F8285B3" w:rsidR="000B49FC" w:rsidRPr="00437EB7" w:rsidRDefault="000B49FC" w:rsidP="000B49FC">
            <w:pPr>
              <w:spacing w:before="60" w:after="60"/>
              <w:rPr>
                <w:color w:val="000000"/>
                <w:sz w:val="21"/>
                <w:szCs w:val="21"/>
              </w:rPr>
            </w:pPr>
            <w:r w:rsidRPr="00437EB7">
              <w:rPr>
                <w:color w:val="000000"/>
                <w:sz w:val="21"/>
                <w:szCs w:val="21"/>
              </w:rPr>
              <w:fldChar w:fldCharType="begin">
                <w:ffData>
                  <w:name w:val="Check3"/>
                  <w:enabled/>
                  <w:calcOnExit w:val="0"/>
                  <w:checkBox>
                    <w:sizeAuto/>
                    <w:default w:val="0"/>
                  </w:checkBox>
                </w:ffData>
              </w:fldChar>
            </w:r>
            <w:r w:rsidRPr="00437EB7">
              <w:rPr>
                <w:color w:val="000000"/>
                <w:sz w:val="21"/>
                <w:szCs w:val="21"/>
              </w:rPr>
              <w:instrText xml:space="preserve"> FORMCHECKBOX </w:instrText>
            </w:r>
            <w:r w:rsidR="00265B10" w:rsidRPr="00437EB7">
              <w:rPr>
                <w:color w:val="000000"/>
                <w:sz w:val="21"/>
                <w:szCs w:val="21"/>
              </w:rPr>
            </w:r>
            <w:r w:rsidR="00265B10" w:rsidRPr="00437EB7">
              <w:rPr>
                <w:color w:val="000000"/>
                <w:sz w:val="21"/>
                <w:szCs w:val="21"/>
              </w:rPr>
              <w:fldChar w:fldCharType="separate"/>
            </w:r>
            <w:r w:rsidRPr="00437EB7">
              <w:rPr>
                <w:color w:val="000000"/>
                <w:sz w:val="21"/>
                <w:szCs w:val="21"/>
              </w:rPr>
              <w:fldChar w:fldCharType="end"/>
            </w:r>
            <w:r w:rsidRPr="00437EB7">
              <w:rPr>
                <w:color w:val="000000"/>
                <w:sz w:val="21"/>
                <w:szCs w:val="21"/>
              </w:rPr>
              <w:tab/>
              <w:t>Disguised</w:t>
            </w:r>
          </w:p>
          <w:p w14:paraId="15A525D2" w14:textId="4759C9E6" w:rsidR="000B49FC" w:rsidRPr="00437EB7" w:rsidRDefault="000B49FC" w:rsidP="000B49FC">
            <w:pPr>
              <w:spacing w:before="60" w:after="60"/>
              <w:rPr>
                <w:rStyle w:val="Textbold"/>
                <w:b w:val="0"/>
                <w:sz w:val="21"/>
                <w:szCs w:val="21"/>
              </w:rPr>
            </w:pPr>
            <w:r w:rsidRPr="00437EB7">
              <w:rPr>
                <w:color w:val="000000"/>
                <w:sz w:val="21"/>
                <w:szCs w:val="21"/>
              </w:rPr>
              <w:fldChar w:fldCharType="begin">
                <w:ffData>
                  <w:name w:val="Check3"/>
                  <w:enabled/>
                  <w:calcOnExit w:val="0"/>
                  <w:checkBox>
                    <w:sizeAuto/>
                    <w:default w:val="0"/>
                  </w:checkBox>
                </w:ffData>
              </w:fldChar>
            </w:r>
            <w:r w:rsidRPr="00437EB7">
              <w:rPr>
                <w:color w:val="000000"/>
                <w:sz w:val="21"/>
                <w:szCs w:val="21"/>
              </w:rPr>
              <w:instrText xml:space="preserve"> FORMCHECKBOX </w:instrText>
            </w:r>
            <w:r w:rsidR="00265B10" w:rsidRPr="00437EB7">
              <w:rPr>
                <w:color w:val="000000"/>
                <w:sz w:val="21"/>
                <w:szCs w:val="21"/>
              </w:rPr>
            </w:r>
            <w:r w:rsidR="00265B10" w:rsidRPr="00437EB7">
              <w:rPr>
                <w:color w:val="000000"/>
                <w:sz w:val="21"/>
                <w:szCs w:val="21"/>
              </w:rPr>
              <w:fldChar w:fldCharType="separate"/>
            </w:r>
            <w:r w:rsidRPr="00437EB7">
              <w:rPr>
                <w:color w:val="000000"/>
                <w:sz w:val="21"/>
                <w:szCs w:val="21"/>
              </w:rPr>
              <w:fldChar w:fldCharType="end"/>
            </w:r>
            <w:r w:rsidRPr="00437EB7">
              <w:rPr>
                <w:color w:val="000000"/>
                <w:sz w:val="21"/>
                <w:szCs w:val="21"/>
              </w:rPr>
              <w:tab/>
              <w:t>Slow</w:t>
            </w:r>
          </w:p>
        </w:tc>
        <w:tc>
          <w:tcPr>
            <w:tcW w:w="2667" w:type="dxa"/>
            <w:tcBorders>
              <w:top w:val="single" w:sz="6" w:space="0" w:color="000000"/>
              <w:left w:val="single" w:sz="4" w:space="0" w:color="auto"/>
              <w:bottom w:val="single" w:sz="4" w:space="0" w:color="auto"/>
              <w:right w:val="single" w:sz="6" w:space="0" w:color="000000"/>
            </w:tcBorders>
          </w:tcPr>
          <w:p w14:paraId="7BA89FC2" w14:textId="0E5B006D" w:rsidR="000B49FC" w:rsidRPr="00437EB7" w:rsidRDefault="000B49FC" w:rsidP="000B49FC">
            <w:pPr>
              <w:spacing w:before="60" w:after="60"/>
              <w:rPr>
                <w:color w:val="000000"/>
                <w:sz w:val="21"/>
                <w:szCs w:val="21"/>
              </w:rPr>
            </w:pPr>
            <w:r w:rsidRPr="00437EB7">
              <w:rPr>
                <w:color w:val="000000"/>
                <w:sz w:val="21"/>
                <w:szCs w:val="21"/>
              </w:rPr>
              <w:fldChar w:fldCharType="begin">
                <w:ffData>
                  <w:name w:val="Check3"/>
                  <w:enabled/>
                  <w:calcOnExit w:val="0"/>
                  <w:checkBox>
                    <w:sizeAuto/>
                    <w:default w:val="0"/>
                  </w:checkBox>
                </w:ffData>
              </w:fldChar>
            </w:r>
            <w:r w:rsidRPr="00437EB7">
              <w:rPr>
                <w:color w:val="000000"/>
                <w:sz w:val="21"/>
                <w:szCs w:val="21"/>
              </w:rPr>
              <w:instrText xml:space="preserve"> FORMCHECKBOX </w:instrText>
            </w:r>
            <w:r w:rsidR="00265B10" w:rsidRPr="00437EB7">
              <w:rPr>
                <w:color w:val="000000"/>
                <w:sz w:val="21"/>
                <w:szCs w:val="21"/>
              </w:rPr>
            </w:r>
            <w:r w:rsidR="00265B10" w:rsidRPr="00437EB7">
              <w:rPr>
                <w:color w:val="000000"/>
                <w:sz w:val="21"/>
                <w:szCs w:val="21"/>
              </w:rPr>
              <w:fldChar w:fldCharType="separate"/>
            </w:r>
            <w:r w:rsidRPr="00437EB7">
              <w:rPr>
                <w:color w:val="000000"/>
                <w:sz w:val="21"/>
                <w:szCs w:val="21"/>
              </w:rPr>
              <w:fldChar w:fldCharType="end"/>
            </w:r>
            <w:r w:rsidRPr="00437EB7">
              <w:rPr>
                <w:color w:val="000000"/>
                <w:sz w:val="21"/>
                <w:szCs w:val="21"/>
              </w:rPr>
              <w:tab/>
              <w:t>Lisp</w:t>
            </w:r>
          </w:p>
          <w:p w14:paraId="0F05D7B5" w14:textId="42EE0414" w:rsidR="000B49FC" w:rsidRPr="00437EB7" w:rsidRDefault="000B49FC" w:rsidP="000B49FC">
            <w:pPr>
              <w:spacing w:before="60" w:after="60"/>
              <w:rPr>
                <w:color w:val="000000"/>
                <w:sz w:val="21"/>
                <w:szCs w:val="21"/>
              </w:rPr>
            </w:pPr>
            <w:r w:rsidRPr="00437EB7">
              <w:rPr>
                <w:color w:val="000000"/>
                <w:sz w:val="21"/>
                <w:szCs w:val="21"/>
              </w:rPr>
              <w:fldChar w:fldCharType="begin">
                <w:ffData>
                  <w:name w:val="Check3"/>
                  <w:enabled/>
                  <w:calcOnExit w:val="0"/>
                  <w:checkBox>
                    <w:sizeAuto/>
                    <w:default w:val="0"/>
                  </w:checkBox>
                </w:ffData>
              </w:fldChar>
            </w:r>
            <w:r w:rsidRPr="00437EB7">
              <w:rPr>
                <w:color w:val="000000"/>
                <w:sz w:val="21"/>
                <w:szCs w:val="21"/>
              </w:rPr>
              <w:instrText xml:space="preserve"> FORMCHECKBOX </w:instrText>
            </w:r>
            <w:r w:rsidR="00265B10" w:rsidRPr="00437EB7">
              <w:rPr>
                <w:color w:val="000000"/>
                <w:sz w:val="21"/>
                <w:szCs w:val="21"/>
              </w:rPr>
            </w:r>
            <w:r w:rsidR="00265B10" w:rsidRPr="00437EB7">
              <w:rPr>
                <w:color w:val="000000"/>
                <w:sz w:val="21"/>
                <w:szCs w:val="21"/>
              </w:rPr>
              <w:fldChar w:fldCharType="separate"/>
            </w:r>
            <w:r w:rsidRPr="00437EB7">
              <w:rPr>
                <w:color w:val="000000"/>
                <w:sz w:val="21"/>
                <w:szCs w:val="21"/>
              </w:rPr>
              <w:fldChar w:fldCharType="end"/>
            </w:r>
            <w:r w:rsidRPr="00437EB7">
              <w:rPr>
                <w:color w:val="000000"/>
                <w:sz w:val="21"/>
                <w:szCs w:val="21"/>
              </w:rPr>
              <w:tab/>
              <w:t>Rapid</w:t>
            </w:r>
          </w:p>
          <w:p w14:paraId="6E30E28A" w14:textId="401F56C5" w:rsidR="000B49FC" w:rsidRPr="00437EB7" w:rsidRDefault="000B49FC" w:rsidP="000B49FC">
            <w:pPr>
              <w:spacing w:before="60" w:after="60"/>
              <w:rPr>
                <w:color w:val="000000"/>
                <w:sz w:val="21"/>
                <w:szCs w:val="21"/>
              </w:rPr>
            </w:pPr>
            <w:r w:rsidRPr="00437EB7">
              <w:rPr>
                <w:color w:val="000000"/>
                <w:sz w:val="21"/>
                <w:szCs w:val="21"/>
              </w:rPr>
              <w:fldChar w:fldCharType="begin">
                <w:ffData>
                  <w:name w:val="Check3"/>
                  <w:enabled/>
                  <w:calcOnExit w:val="0"/>
                  <w:checkBox>
                    <w:sizeAuto/>
                    <w:default w:val="0"/>
                  </w:checkBox>
                </w:ffData>
              </w:fldChar>
            </w:r>
            <w:r w:rsidRPr="00437EB7">
              <w:rPr>
                <w:color w:val="000000"/>
                <w:sz w:val="21"/>
                <w:szCs w:val="21"/>
              </w:rPr>
              <w:instrText xml:space="preserve"> FORMCHECKBOX </w:instrText>
            </w:r>
            <w:r w:rsidR="00265B10" w:rsidRPr="00437EB7">
              <w:rPr>
                <w:color w:val="000000"/>
                <w:sz w:val="21"/>
                <w:szCs w:val="21"/>
              </w:rPr>
            </w:r>
            <w:r w:rsidR="00265B10" w:rsidRPr="00437EB7">
              <w:rPr>
                <w:color w:val="000000"/>
                <w:sz w:val="21"/>
                <w:szCs w:val="21"/>
              </w:rPr>
              <w:fldChar w:fldCharType="separate"/>
            </w:r>
            <w:r w:rsidRPr="00437EB7">
              <w:rPr>
                <w:color w:val="000000"/>
                <w:sz w:val="21"/>
                <w:szCs w:val="21"/>
              </w:rPr>
              <w:fldChar w:fldCharType="end"/>
            </w:r>
            <w:r w:rsidRPr="00437EB7">
              <w:rPr>
                <w:color w:val="000000"/>
                <w:sz w:val="21"/>
                <w:szCs w:val="21"/>
              </w:rPr>
              <w:tab/>
              <w:t>Deep</w:t>
            </w:r>
          </w:p>
          <w:p w14:paraId="646FB347" w14:textId="33F4863A" w:rsidR="000B49FC" w:rsidRPr="00437EB7" w:rsidRDefault="000B49FC" w:rsidP="000B49FC">
            <w:pPr>
              <w:spacing w:before="60" w:after="60"/>
              <w:rPr>
                <w:color w:val="000000"/>
                <w:sz w:val="21"/>
                <w:szCs w:val="21"/>
              </w:rPr>
            </w:pPr>
            <w:r w:rsidRPr="00437EB7">
              <w:rPr>
                <w:color w:val="000000"/>
                <w:sz w:val="21"/>
                <w:szCs w:val="21"/>
              </w:rPr>
              <w:fldChar w:fldCharType="begin">
                <w:ffData>
                  <w:name w:val="Check3"/>
                  <w:enabled/>
                  <w:calcOnExit w:val="0"/>
                  <w:checkBox>
                    <w:sizeAuto/>
                    <w:default w:val="0"/>
                  </w:checkBox>
                </w:ffData>
              </w:fldChar>
            </w:r>
            <w:r w:rsidRPr="00437EB7">
              <w:rPr>
                <w:color w:val="000000"/>
                <w:sz w:val="21"/>
                <w:szCs w:val="21"/>
              </w:rPr>
              <w:instrText xml:space="preserve"> FORMCHECKBOX </w:instrText>
            </w:r>
            <w:r w:rsidR="00265B10" w:rsidRPr="00437EB7">
              <w:rPr>
                <w:color w:val="000000"/>
                <w:sz w:val="21"/>
                <w:szCs w:val="21"/>
              </w:rPr>
            </w:r>
            <w:r w:rsidR="00265B10" w:rsidRPr="00437EB7">
              <w:rPr>
                <w:color w:val="000000"/>
                <w:sz w:val="21"/>
                <w:szCs w:val="21"/>
              </w:rPr>
              <w:fldChar w:fldCharType="separate"/>
            </w:r>
            <w:r w:rsidRPr="00437EB7">
              <w:rPr>
                <w:color w:val="000000"/>
                <w:sz w:val="21"/>
                <w:szCs w:val="21"/>
              </w:rPr>
              <w:fldChar w:fldCharType="end"/>
            </w:r>
            <w:r w:rsidRPr="00437EB7">
              <w:rPr>
                <w:color w:val="000000"/>
                <w:sz w:val="21"/>
                <w:szCs w:val="21"/>
              </w:rPr>
              <w:tab/>
              <w:t>Laughter</w:t>
            </w:r>
          </w:p>
          <w:p w14:paraId="2C3DA168" w14:textId="28578CE2" w:rsidR="000B49FC" w:rsidRPr="00437EB7" w:rsidRDefault="000B49FC" w:rsidP="000B49FC">
            <w:pPr>
              <w:spacing w:before="60" w:after="60"/>
              <w:rPr>
                <w:rStyle w:val="Textbold"/>
                <w:b w:val="0"/>
                <w:color w:val="000000"/>
                <w:sz w:val="21"/>
                <w:szCs w:val="21"/>
              </w:rPr>
            </w:pPr>
            <w:r w:rsidRPr="00437EB7">
              <w:rPr>
                <w:color w:val="000000"/>
                <w:sz w:val="21"/>
                <w:szCs w:val="21"/>
              </w:rPr>
              <w:fldChar w:fldCharType="begin">
                <w:ffData>
                  <w:name w:val="Check3"/>
                  <w:enabled/>
                  <w:calcOnExit w:val="0"/>
                  <w:checkBox>
                    <w:sizeAuto/>
                    <w:default w:val="0"/>
                  </w:checkBox>
                </w:ffData>
              </w:fldChar>
            </w:r>
            <w:r w:rsidRPr="00437EB7">
              <w:rPr>
                <w:color w:val="000000"/>
                <w:sz w:val="21"/>
                <w:szCs w:val="21"/>
              </w:rPr>
              <w:instrText xml:space="preserve"> FORMCHECKBOX </w:instrText>
            </w:r>
            <w:r w:rsidR="00265B10" w:rsidRPr="00437EB7">
              <w:rPr>
                <w:color w:val="000000"/>
                <w:sz w:val="21"/>
                <w:szCs w:val="21"/>
              </w:rPr>
            </w:r>
            <w:r w:rsidR="00265B10" w:rsidRPr="00437EB7">
              <w:rPr>
                <w:color w:val="000000"/>
                <w:sz w:val="21"/>
                <w:szCs w:val="21"/>
              </w:rPr>
              <w:fldChar w:fldCharType="separate"/>
            </w:r>
            <w:r w:rsidRPr="00437EB7">
              <w:rPr>
                <w:color w:val="000000"/>
                <w:sz w:val="21"/>
                <w:szCs w:val="21"/>
              </w:rPr>
              <w:fldChar w:fldCharType="end"/>
            </w:r>
            <w:r w:rsidRPr="00437EB7">
              <w:rPr>
                <w:color w:val="000000"/>
                <w:sz w:val="21"/>
                <w:szCs w:val="21"/>
              </w:rPr>
              <w:tab/>
              <w:t>Hoarse</w:t>
            </w:r>
          </w:p>
        </w:tc>
      </w:tr>
      <w:tr w:rsidR="002E52A0" w:rsidRPr="00437EB7" w14:paraId="20CD557F" w14:textId="77777777" w:rsidTr="002E52A0">
        <w:trPr>
          <w:trHeight w:val="687"/>
        </w:trPr>
        <w:tc>
          <w:tcPr>
            <w:tcW w:w="3712" w:type="dxa"/>
            <w:tcBorders>
              <w:left w:val="single" w:sz="6" w:space="0" w:color="000000"/>
              <w:bottom w:val="single" w:sz="6" w:space="0" w:color="000000"/>
              <w:right w:val="single" w:sz="6" w:space="0" w:color="000000"/>
            </w:tcBorders>
            <w:shd w:val="clear" w:color="auto" w:fill="F2F2F2" w:themeFill="background1" w:themeFillShade="F2"/>
            <w:vAlign w:val="center"/>
          </w:tcPr>
          <w:p w14:paraId="72A25D17" w14:textId="77777777" w:rsidR="002E52A0" w:rsidRPr="00437EB7" w:rsidRDefault="002E52A0" w:rsidP="000B49FC">
            <w:pPr>
              <w:spacing w:before="60" w:after="60"/>
              <w:rPr>
                <w:rStyle w:val="Textbold"/>
                <w:sz w:val="21"/>
                <w:szCs w:val="21"/>
              </w:rPr>
            </w:pPr>
          </w:p>
        </w:tc>
        <w:tc>
          <w:tcPr>
            <w:tcW w:w="7061" w:type="dxa"/>
            <w:gridSpan w:val="3"/>
            <w:tcBorders>
              <w:top w:val="single" w:sz="4" w:space="0" w:color="auto"/>
              <w:left w:val="single" w:sz="6" w:space="0" w:color="000000"/>
              <w:bottom w:val="single" w:sz="6" w:space="0" w:color="000000"/>
              <w:right w:val="single" w:sz="6" w:space="0" w:color="000000"/>
            </w:tcBorders>
            <w:shd w:val="clear" w:color="auto" w:fill="FFFFFF" w:themeFill="background1"/>
          </w:tcPr>
          <w:p w14:paraId="59DA2514" w14:textId="77777777" w:rsidR="002E52A0" w:rsidRPr="00437EB7" w:rsidRDefault="002E52A0" w:rsidP="000B49FC">
            <w:pPr>
              <w:spacing w:before="60" w:after="60"/>
              <w:rPr>
                <w:color w:val="000000"/>
                <w:sz w:val="21"/>
              </w:rPr>
            </w:pPr>
            <w:r w:rsidRPr="00437EB7">
              <w:rPr>
                <w:color w:val="000000"/>
                <w:sz w:val="21"/>
                <w:szCs w:val="21"/>
              </w:rPr>
              <w:fldChar w:fldCharType="begin">
                <w:ffData>
                  <w:name w:val="Check3"/>
                  <w:enabled/>
                  <w:calcOnExit w:val="0"/>
                  <w:checkBox>
                    <w:sizeAuto/>
                    <w:default w:val="0"/>
                  </w:checkBox>
                </w:ffData>
              </w:fldChar>
            </w:r>
            <w:r w:rsidRPr="00437EB7">
              <w:rPr>
                <w:color w:val="000000"/>
                <w:sz w:val="21"/>
                <w:szCs w:val="21"/>
              </w:rPr>
              <w:instrText xml:space="preserve"> FORMCHECKBOX </w:instrText>
            </w:r>
            <w:r w:rsidR="00265B10" w:rsidRPr="00437EB7">
              <w:rPr>
                <w:color w:val="000000"/>
                <w:sz w:val="21"/>
                <w:szCs w:val="21"/>
              </w:rPr>
            </w:r>
            <w:r w:rsidR="00265B10" w:rsidRPr="00437EB7">
              <w:rPr>
                <w:color w:val="000000"/>
                <w:sz w:val="21"/>
                <w:szCs w:val="21"/>
              </w:rPr>
              <w:fldChar w:fldCharType="separate"/>
            </w:r>
            <w:r w:rsidRPr="00437EB7">
              <w:rPr>
                <w:color w:val="000000"/>
                <w:sz w:val="21"/>
                <w:szCs w:val="21"/>
              </w:rPr>
              <w:fldChar w:fldCharType="end"/>
            </w:r>
            <w:r w:rsidRPr="00437EB7">
              <w:rPr>
                <w:color w:val="000000"/>
                <w:sz w:val="21"/>
                <w:szCs w:val="21"/>
              </w:rPr>
              <w:tab/>
              <w:t xml:space="preserve">Other </w:t>
            </w:r>
            <w:r w:rsidRPr="00437EB7">
              <w:rPr>
                <w:i/>
                <w:iCs/>
                <w:color w:val="000000"/>
                <w:sz w:val="21"/>
                <w:szCs w:val="21"/>
              </w:rPr>
              <w:t>(specify here)</w:t>
            </w:r>
          </w:p>
        </w:tc>
      </w:tr>
      <w:tr w:rsidR="002E52A0" w:rsidRPr="00437EB7" w14:paraId="5010451B" w14:textId="77777777" w:rsidTr="002E52A0">
        <w:trPr>
          <w:trHeight w:val="541"/>
        </w:trPr>
        <w:tc>
          <w:tcPr>
            <w:tcW w:w="3712"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2062DFFD" w14:textId="29A564F3" w:rsidR="002E52A0" w:rsidRPr="00437EB7" w:rsidRDefault="002E52A0" w:rsidP="00475E7B">
            <w:pPr>
              <w:spacing w:before="60" w:after="60"/>
              <w:rPr>
                <w:rStyle w:val="Textbold"/>
                <w:sz w:val="21"/>
                <w:szCs w:val="21"/>
              </w:rPr>
            </w:pPr>
            <w:r w:rsidRPr="00437EB7">
              <w:rPr>
                <w:rStyle w:val="Textbold"/>
                <w:sz w:val="21"/>
                <w:szCs w:val="21"/>
              </w:rPr>
              <w:t xml:space="preserve">Did the caller sound familiar? </w:t>
            </w:r>
            <w:r w:rsidRPr="00437EB7">
              <w:rPr>
                <w:rStyle w:val="Textbold"/>
              </w:rPr>
              <w:t>(if so, who did it sound like?)</w:t>
            </w:r>
          </w:p>
        </w:tc>
        <w:tc>
          <w:tcPr>
            <w:tcW w:w="7061" w:type="dxa"/>
            <w:gridSpan w:val="3"/>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0C37B465" w14:textId="360F04F3" w:rsidR="002E52A0" w:rsidRPr="00437EB7" w:rsidRDefault="002E52A0" w:rsidP="00475E7B">
            <w:pPr>
              <w:spacing w:before="60" w:after="60"/>
              <w:rPr>
                <w:color w:val="000000"/>
                <w:sz w:val="21"/>
                <w:szCs w:val="21"/>
              </w:rPr>
            </w:pPr>
          </w:p>
        </w:tc>
      </w:tr>
      <w:tr w:rsidR="00475E7B" w:rsidRPr="00437EB7" w14:paraId="590C0454" w14:textId="77777777" w:rsidTr="002E52A0">
        <w:trPr>
          <w:trHeight w:val="572"/>
        </w:trPr>
        <w:tc>
          <w:tcPr>
            <w:tcW w:w="3712"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641DEAA6" w14:textId="15D48042" w:rsidR="00475E7B" w:rsidRPr="00437EB7" w:rsidRDefault="00475E7B" w:rsidP="00475E7B">
            <w:pPr>
              <w:spacing w:before="60" w:after="60"/>
              <w:rPr>
                <w:rStyle w:val="Textbold"/>
                <w:sz w:val="21"/>
                <w:szCs w:val="21"/>
              </w:rPr>
            </w:pPr>
            <w:r w:rsidRPr="00437EB7">
              <w:rPr>
                <w:rStyle w:val="Textbold"/>
                <w:sz w:val="21"/>
                <w:szCs w:val="21"/>
              </w:rPr>
              <w:t>Did the caller have an accent? (</w:t>
            </w:r>
            <w:r w:rsidRPr="00437EB7">
              <w:rPr>
                <w:rStyle w:val="Textbold"/>
              </w:rPr>
              <w:t>if so, what accent?)</w:t>
            </w:r>
          </w:p>
        </w:tc>
        <w:tc>
          <w:tcPr>
            <w:tcW w:w="7061" w:type="dxa"/>
            <w:gridSpan w:val="3"/>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6ABFBEEA" w14:textId="78FBB011" w:rsidR="00475E7B" w:rsidRPr="00437EB7" w:rsidRDefault="00475E7B" w:rsidP="00475E7B">
            <w:pPr>
              <w:spacing w:before="60" w:after="60"/>
              <w:rPr>
                <w:color w:val="000000"/>
                <w:sz w:val="21"/>
                <w:szCs w:val="21"/>
              </w:rPr>
            </w:pPr>
          </w:p>
        </w:tc>
      </w:tr>
      <w:tr w:rsidR="003C597A" w:rsidRPr="00437EB7" w14:paraId="1283CFC2" w14:textId="77777777" w:rsidTr="002E52A0">
        <w:trPr>
          <w:trHeight w:val="572"/>
        </w:trPr>
        <w:tc>
          <w:tcPr>
            <w:tcW w:w="3712" w:type="dxa"/>
            <w:vMerge w:val="restart"/>
            <w:tcBorders>
              <w:top w:val="single" w:sz="6" w:space="0" w:color="000000"/>
              <w:left w:val="single" w:sz="6" w:space="0" w:color="000000"/>
              <w:right w:val="single" w:sz="6" w:space="0" w:color="000000"/>
            </w:tcBorders>
            <w:shd w:val="clear" w:color="auto" w:fill="F2F2F2" w:themeFill="background1" w:themeFillShade="F2"/>
            <w:vAlign w:val="center"/>
          </w:tcPr>
          <w:p w14:paraId="2548FE5C" w14:textId="7ACB6E66" w:rsidR="003C597A" w:rsidRPr="00437EB7" w:rsidRDefault="003C597A" w:rsidP="00475E7B">
            <w:pPr>
              <w:spacing w:before="60" w:after="60"/>
              <w:rPr>
                <w:rStyle w:val="Textbold"/>
                <w:sz w:val="21"/>
                <w:szCs w:val="21"/>
              </w:rPr>
            </w:pPr>
            <w:r w:rsidRPr="00437EB7">
              <w:rPr>
                <w:rStyle w:val="Textbold"/>
                <w:sz w:val="21"/>
                <w:szCs w:val="21"/>
              </w:rPr>
              <w:t xml:space="preserve">Were there any distinguishable background noises? e.g. </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4B463D90" w14:textId="793DB75D" w:rsidR="003C597A" w:rsidRPr="00437EB7" w:rsidRDefault="003C597A" w:rsidP="00475E7B">
            <w:pPr>
              <w:spacing w:before="60" w:after="60"/>
              <w:rPr>
                <w:color w:val="000000"/>
                <w:sz w:val="21"/>
                <w:lang w:val="fr-FR"/>
              </w:rPr>
            </w:pPr>
            <w:r w:rsidRPr="00437EB7">
              <w:rPr>
                <w:color w:val="000000"/>
                <w:sz w:val="21"/>
                <w:szCs w:val="21"/>
              </w:rPr>
              <w:fldChar w:fldCharType="begin">
                <w:ffData>
                  <w:name w:val="Check3"/>
                  <w:enabled/>
                  <w:calcOnExit w:val="0"/>
                  <w:checkBox>
                    <w:sizeAuto/>
                    <w:default w:val="0"/>
                  </w:checkBox>
                </w:ffData>
              </w:fldChar>
            </w:r>
            <w:r w:rsidRPr="00437EB7">
              <w:rPr>
                <w:color w:val="000000"/>
                <w:sz w:val="21"/>
                <w:lang w:val="fr-FR"/>
              </w:rPr>
              <w:instrText xml:space="preserve"> FORMCHECKBOX </w:instrText>
            </w:r>
            <w:r w:rsidR="00265B10" w:rsidRPr="00437EB7">
              <w:rPr>
                <w:color w:val="000000"/>
                <w:sz w:val="21"/>
                <w:szCs w:val="21"/>
              </w:rPr>
            </w:r>
            <w:r w:rsidR="00265B10" w:rsidRPr="00437EB7">
              <w:rPr>
                <w:color w:val="000000"/>
                <w:sz w:val="21"/>
                <w:szCs w:val="21"/>
              </w:rPr>
              <w:fldChar w:fldCharType="separate"/>
            </w:r>
            <w:r w:rsidRPr="00437EB7">
              <w:rPr>
                <w:color w:val="000000"/>
                <w:sz w:val="21"/>
                <w:szCs w:val="21"/>
              </w:rPr>
              <w:fldChar w:fldCharType="end"/>
            </w:r>
            <w:r w:rsidRPr="00437EB7">
              <w:rPr>
                <w:color w:val="000000"/>
                <w:sz w:val="21"/>
                <w:lang w:val="fr-FR"/>
              </w:rPr>
              <w:tab/>
            </w:r>
            <w:r w:rsidRPr="00437EB7">
              <w:rPr>
                <w:color w:val="000000"/>
                <w:sz w:val="21"/>
                <w:szCs w:val="21"/>
                <w:lang w:val="fr-FR"/>
              </w:rPr>
              <w:t>Street noises</w:t>
            </w:r>
          </w:p>
          <w:p w14:paraId="60B48B03" w14:textId="4FB069DD" w:rsidR="003C597A" w:rsidRPr="00437EB7" w:rsidRDefault="003C597A" w:rsidP="00475E7B">
            <w:pPr>
              <w:spacing w:before="60" w:after="60"/>
              <w:rPr>
                <w:color w:val="000000"/>
                <w:sz w:val="21"/>
                <w:lang w:val="fr-FR"/>
              </w:rPr>
            </w:pPr>
            <w:r w:rsidRPr="00437EB7">
              <w:rPr>
                <w:color w:val="000000"/>
                <w:sz w:val="21"/>
                <w:szCs w:val="21"/>
              </w:rPr>
              <w:fldChar w:fldCharType="begin">
                <w:ffData>
                  <w:name w:val="Check3"/>
                  <w:enabled/>
                  <w:calcOnExit w:val="0"/>
                  <w:checkBox>
                    <w:sizeAuto/>
                    <w:default w:val="0"/>
                  </w:checkBox>
                </w:ffData>
              </w:fldChar>
            </w:r>
            <w:r w:rsidRPr="00437EB7">
              <w:rPr>
                <w:color w:val="000000"/>
                <w:sz w:val="21"/>
                <w:lang w:val="fr-FR"/>
              </w:rPr>
              <w:instrText xml:space="preserve"> FORMCHECKBOX </w:instrText>
            </w:r>
            <w:r w:rsidR="00265B10" w:rsidRPr="00437EB7">
              <w:rPr>
                <w:color w:val="000000"/>
                <w:sz w:val="21"/>
                <w:szCs w:val="21"/>
              </w:rPr>
            </w:r>
            <w:r w:rsidR="00265B10" w:rsidRPr="00437EB7">
              <w:rPr>
                <w:color w:val="000000"/>
                <w:sz w:val="21"/>
                <w:szCs w:val="21"/>
              </w:rPr>
              <w:fldChar w:fldCharType="separate"/>
            </w:r>
            <w:r w:rsidRPr="00437EB7">
              <w:rPr>
                <w:color w:val="000000"/>
                <w:sz w:val="21"/>
                <w:szCs w:val="21"/>
              </w:rPr>
              <w:fldChar w:fldCharType="end"/>
            </w:r>
            <w:r w:rsidRPr="00437EB7">
              <w:rPr>
                <w:color w:val="000000"/>
                <w:sz w:val="21"/>
                <w:lang w:val="fr-FR"/>
              </w:rPr>
              <w:tab/>
            </w:r>
            <w:r w:rsidRPr="00437EB7">
              <w:rPr>
                <w:color w:val="000000"/>
                <w:sz w:val="21"/>
                <w:szCs w:val="21"/>
                <w:lang w:val="fr-FR"/>
              </w:rPr>
              <w:t>House</w:t>
            </w:r>
            <w:r w:rsidRPr="00437EB7">
              <w:rPr>
                <w:color w:val="000000"/>
                <w:sz w:val="21"/>
                <w:lang w:val="fr-FR"/>
              </w:rPr>
              <w:t xml:space="preserve"> noises</w:t>
            </w:r>
          </w:p>
          <w:p w14:paraId="0945D9CB" w14:textId="3DDA1F86" w:rsidR="003C597A" w:rsidRPr="00437EB7" w:rsidRDefault="003C597A" w:rsidP="00475E7B">
            <w:pPr>
              <w:spacing w:before="60" w:after="60"/>
              <w:rPr>
                <w:color w:val="000000"/>
                <w:sz w:val="21"/>
                <w:lang w:val="fr-FR"/>
              </w:rPr>
            </w:pPr>
            <w:r w:rsidRPr="00437EB7">
              <w:rPr>
                <w:color w:val="000000"/>
                <w:sz w:val="21"/>
                <w:szCs w:val="21"/>
              </w:rPr>
              <w:fldChar w:fldCharType="begin">
                <w:ffData>
                  <w:name w:val="Check3"/>
                  <w:enabled/>
                  <w:calcOnExit w:val="0"/>
                  <w:checkBox>
                    <w:sizeAuto/>
                    <w:default w:val="0"/>
                  </w:checkBox>
                </w:ffData>
              </w:fldChar>
            </w:r>
            <w:r w:rsidRPr="00437EB7">
              <w:rPr>
                <w:color w:val="000000"/>
                <w:sz w:val="21"/>
                <w:lang w:val="fr-FR"/>
              </w:rPr>
              <w:instrText xml:space="preserve"> FORMCHECKBOX </w:instrText>
            </w:r>
            <w:r w:rsidR="00265B10" w:rsidRPr="00437EB7">
              <w:rPr>
                <w:color w:val="000000"/>
                <w:sz w:val="21"/>
                <w:szCs w:val="21"/>
              </w:rPr>
            </w:r>
            <w:r w:rsidR="00265B10" w:rsidRPr="00437EB7">
              <w:rPr>
                <w:color w:val="000000"/>
                <w:sz w:val="21"/>
                <w:szCs w:val="21"/>
              </w:rPr>
              <w:fldChar w:fldCharType="separate"/>
            </w:r>
            <w:r w:rsidRPr="00437EB7">
              <w:rPr>
                <w:color w:val="000000"/>
                <w:sz w:val="21"/>
                <w:szCs w:val="21"/>
              </w:rPr>
              <w:fldChar w:fldCharType="end"/>
            </w:r>
            <w:r w:rsidRPr="00437EB7">
              <w:rPr>
                <w:color w:val="000000"/>
                <w:sz w:val="21"/>
                <w:lang w:val="fr-FR"/>
              </w:rPr>
              <w:tab/>
            </w:r>
            <w:r w:rsidRPr="00437EB7">
              <w:rPr>
                <w:color w:val="000000"/>
                <w:sz w:val="21"/>
                <w:szCs w:val="21"/>
                <w:lang w:val="fr-FR"/>
              </w:rPr>
              <w:t>Animal noises</w:t>
            </w:r>
          </w:p>
          <w:p w14:paraId="236C4864" w14:textId="73F82228" w:rsidR="003C597A" w:rsidRPr="00437EB7" w:rsidRDefault="003C597A" w:rsidP="00475E7B">
            <w:pPr>
              <w:spacing w:before="60" w:after="60"/>
              <w:rPr>
                <w:color w:val="000000"/>
                <w:sz w:val="21"/>
                <w:szCs w:val="21"/>
              </w:rPr>
            </w:pPr>
            <w:r w:rsidRPr="00437EB7">
              <w:rPr>
                <w:color w:val="000000"/>
                <w:sz w:val="21"/>
                <w:szCs w:val="21"/>
              </w:rPr>
              <w:fldChar w:fldCharType="begin">
                <w:ffData>
                  <w:name w:val="Check3"/>
                  <w:enabled/>
                  <w:calcOnExit w:val="0"/>
                  <w:checkBox>
                    <w:sizeAuto/>
                    <w:default w:val="0"/>
                  </w:checkBox>
                </w:ffData>
              </w:fldChar>
            </w:r>
            <w:r w:rsidRPr="00437EB7">
              <w:rPr>
                <w:color w:val="000000"/>
                <w:sz w:val="21"/>
                <w:szCs w:val="21"/>
              </w:rPr>
              <w:instrText xml:space="preserve"> FORMCHECKBOX </w:instrText>
            </w:r>
            <w:r w:rsidR="00265B10" w:rsidRPr="00437EB7">
              <w:rPr>
                <w:color w:val="000000"/>
                <w:sz w:val="21"/>
                <w:szCs w:val="21"/>
              </w:rPr>
            </w:r>
            <w:r w:rsidR="00265B10" w:rsidRPr="00437EB7">
              <w:rPr>
                <w:color w:val="000000"/>
                <w:sz w:val="21"/>
                <w:szCs w:val="21"/>
              </w:rPr>
              <w:fldChar w:fldCharType="separate"/>
            </w:r>
            <w:r w:rsidRPr="00437EB7">
              <w:rPr>
                <w:color w:val="000000"/>
                <w:sz w:val="21"/>
                <w:szCs w:val="21"/>
              </w:rPr>
              <w:fldChar w:fldCharType="end"/>
            </w:r>
            <w:r w:rsidRPr="00437EB7">
              <w:rPr>
                <w:color w:val="000000"/>
                <w:sz w:val="21"/>
                <w:szCs w:val="21"/>
              </w:rPr>
              <w:tab/>
              <w:t>Crockery</w:t>
            </w:r>
          </w:p>
          <w:p w14:paraId="7839594E" w14:textId="09998BFD" w:rsidR="003C597A" w:rsidRPr="00437EB7" w:rsidRDefault="003C597A" w:rsidP="00475E7B">
            <w:pPr>
              <w:spacing w:before="60" w:after="60"/>
              <w:rPr>
                <w:color w:val="000000"/>
                <w:sz w:val="21"/>
              </w:rPr>
            </w:pPr>
            <w:r w:rsidRPr="00437EB7">
              <w:rPr>
                <w:color w:val="000000"/>
                <w:sz w:val="21"/>
                <w:szCs w:val="21"/>
              </w:rPr>
              <w:fldChar w:fldCharType="begin">
                <w:ffData>
                  <w:name w:val="Check3"/>
                  <w:enabled/>
                  <w:calcOnExit w:val="0"/>
                  <w:checkBox>
                    <w:sizeAuto/>
                    <w:default w:val="0"/>
                  </w:checkBox>
                </w:ffData>
              </w:fldChar>
            </w:r>
            <w:r w:rsidRPr="00437EB7">
              <w:rPr>
                <w:color w:val="000000"/>
                <w:sz w:val="21"/>
                <w:szCs w:val="21"/>
              </w:rPr>
              <w:instrText xml:space="preserve"> FORMCHECKBOX </w:instrText>
            </w:r>
            <w:r w:rsidR="00265B10" w:rsidRPr="00437EB7">
              <w:rPr>
                <w:color w:val="000000"/>
                <w:sz w:val="21"/>
                <w:szCs w:val="21"/>
              </w:rPr>
            </w:r>
            <w:r w:rsidR="00265B10" w:rsidRPr="00437EB7">
              <w:rPr>
                <w:color w:val="000000"/>
                <w:sz w:val="21"/>
                <w:szCs w:val="21"/>
              </w:rPr>
              <w:fldChar w:fldCharType="separate"/>
            </w:r>
            <w:r w:rsidRPr="00437EB7">
              <w:rPr>
                <w:color w:val="000000"/>
                <w:sz w:val="21"/>
                <w:szCs w:val="21"/>
              </w:rPr>
              <w:fldChar w:fldCharType="end"/>
            </w:r>
            <w:r w:rsidRPr="00437EB7">
              <w:rPr>
                <w:color w:val="000000"/>
                <w:sz w:val="21"/>
                <w:szCs w:val="21"/>
              </w:rPr>
              <w:tab/>
              <w:t>Motor</w:t>
            </w:r>
          </w:p>
        </w:tc>
        <w:tc>
          <w:tcPr>
            <w:tcW w:w="2126"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22A4E684" w14:textId="629C0E86" w:rsidR="003C597A" w:rsidRPr="00437EB7" w:rsidRDefault="003C597A" w:rsidP="00475E7B">
            <w:pPr>
              <w:spacing w:before="60" w:after="60"/>
              <w:rPr>
                <w:color w:val="000000"/>
                <w:sz w:val="21"/>
                <w:szCs w:val="21"/>
              </w:rPr>
            </w:pPr>
            <w:r w:rsidRPr="00437EB7">
              <w:rPr>
                <w:color w:val="000000"/>
                <w:sz w:val="21"/>
                <w:szCs w:val="21"/>
              </w:rPr>
              <w:fldChar w:fldCharType="begin">
                <w:ffData>
                  <w:name w:val="Check3"/>
                  <w:enabled/>
                  <w:calcOnExit w:val="0"/>
                  <w:checkBox>
                    <w:sizeAuto/>
                    <w:default w:val="0"/>
                  </w:checkBox>
                </w:ffData>
              </w:fldChar>
            </w:r>
            <w:r w:rsidRPr="00437EB7">
              <w:rPr>
                <w:color w:val="000000"/>
                <w:sz w:val="21"/>
                <w:szCs w:val="21"/>
              </w:rPr>
              <w:instrText xml:space="preserve"> FORMCHECKBOX </w:instrText>
            </w:r>
            <w:r w:rsidR="00265B10" w:rsidRPr="00437EB7">
              <w:rPr>
                <w:color w:val="000000"/>
                <w:sz w:val="21"/>
                <w:szCs w:val="21"/>
              </w:rPr>
            </w:r>
            <w:r w:rsidR="00265B10" w:rsidRPr="00437EB7">
              <w:rPr>
                <w:color w:val="000000"/>
                <w:sz w:val="21"/>
                <w:szCs w:val="21"/>
              </w:rPr>
              <w:fldChar w:fldCharType="separate"/>
            </w:r>
            <w:r w:rsidRPr="00437EB7">
              <w:rPr>
                <w:color w:val="000000"/>
                <w:sz w:val="21"/>
                <w:szCs w:val="21"/>
              </w:rPr>
              <w:fldChar w:fldCharType="end"/>
            </w:r>
            <w:r w:rsidRPr="00437EB7">
              <w:rPr>
                <w:color w:val="000000"/>
                <w:sz w:val="21"/>
                <w:szCs w:val="21"/>
              </w:rPr>
              <w:tab/>
              <w:t>Clear</w:t>
            </w:r>
          </w:p>
          <w:p w14:paraId="2B2C1CC3" w14:textId="17E60B91" w:rsidR="003C597A" w:rsidRPr="00437EB7" w:rsidRDefault="003C597A" w:rsidP="00475E7B">
            <w:pPr>
              <w:spacing w:before="60" w:after="60"/>
              <w:rPr>
                <w:color w:val="000000"/>
                <w:sz w:val="21"/>
                <w:szCs w:val="21"/>
              </w:rPr>
            </w:pPr>
            <w:r w:rsidRPr="00437EB7">
              <w:rPr>
                <w:color w:val="000000"/>
                <w:sz w:val="21"/>
                <w:szCs w:val="21"/>
              </w:rPr>
              <w:fldChar w:fldCharType="begin">
                <w:ffData>
                  <w:name w:val="Check3"/>
                  <w:enabled/>
                  <w:calcOnExit w:val="0"/>
                  <w:checkBox>
                    <w:sizeAuto/>
                    <w:default w:val="0"/>
                  </w:checkBox>
                </w:ffData>
              </w:fldChar>
            </w:r>
            <w:r w:rsidRPr="00437EB7">
              <w:rPr>
                <w:color w:val="000000"/>
                <w:sz w:val="21"/>
                <w:szCs w:val="21"/>
              </w:rPr>
              <w:instrText xml:space="preserve"> FORMCHECKBOX </w:instrText>
            </w:r>
            <w:r w:rsidR="00265B10" w:rsidRPr="00437EB7">
              <w:rPr>
                <w:color w:val="000000"/>
                <w:sz w:val="21"/>
                <w:szCs w:val="21"/>
              </w:rPr>
            </w:r>
            <w:r w:rsidR="00265B10" w:rsidRPr="00437EB7">
              <w:rPr>
                <w:color w:val="000000"/>
                <w:sz w:val="21"/>
                <w:szCs w:val="21"/>
              </w:rPr>
              <w:fldChar w:fldCharType="separate"/>
            </w:r>
            <w:r w:rsidRPr="00437EB7">
              <w:rPr>
                <w:color w:val="000000"/>
                <w:sz w:val="21"/>
                <w:szCs w:val="21"/>
              </w:rPr>
              <w:fldChar w:fldCharType="end"/>
            </w:r>
            <w:r w:rsidRPr="00437EB7">
              <w:rPr>
                <w:color w:val="000000"/>
                <w:sz w:val="21"/>
                <w:szCs w:val="21"/>
              </w:rPr>
              <w:tab/>
              <w:t>Voice</w:t>
            </w:r>
          </w:p>
          <w:p w14:paraId="56583144" w14:textId="6F5667D4" w:rsidR="003C597A" w:rsidRPr="00437EB7" w:rsidRDefault="003C597A" w:rsidP="00475E7B">
            <w:pPr>
              <w:spacing w:before="60" w:after="60"/>
              <w:rPr>
                <w:color w:val="000000"/>
                <w:sz w:val="21"/>
                <w:szCs w:val="21"/>
              </w:rPr>
            </w:pPr>
            <w:r w:rsidRPr="00437EB7">
              <w:rPr>
                <w:color w:val="000000"/>
                <w:sz w:val="21"/>
                <w:szCs w:val="21"/>
              </w:rPr>
              <w:fldChar w:fldCharType="begin">
                <w:ffData>
                  <w:name w:val="Check3"/>
                  <w:enabled/>
                  <w:calcOnExit w:val="0"/>
                  <w:checkBox>
                    <w:sizeAuto/>
                    <w:default w:val="0"/>
                  </w:checkBox>
                </w:ffData>
              </w:fldChar>
            </w:r>
            <w:r w:rsidRPr="00437EB7">
              <w:rPr>
                <w:color w:val="000000"/>
                <w:sz w:val="21"/>
                <w:szCs w:val="21"/>
              </w:rPr>
              <w:instrText xml:space="preserve"> FORMCHECKBOX </w:instrText>
            </w:r>
            <w:r w:rsidR="00265B10" w:rsidRPr="00437EB7">
              <w:rPr>
                <w:color w:val="000000"/>
                <w:sz w:val="21"/>
                <w:szCs w:val="21"/>
              </w:rPr>
            </w:r>
            <w:r w:rsidR="00265B10" w:rsidRPr="00437EB7">
              <w:rPr>
                <w:color w:val="000000"/>
                <w:sz w:val="21"/>
                <w:szCs w:val="21"/>
              </w:rPr>
              <w:fldChar w:fldCharType="separate"/>
            </w:r>
            <w:r w:rsidRPr="00437EB7">
              <w:rPr>
                <w:color w:val="000000"/>
                <w:sz w:val="21"/>
                <w:szCs w:val="21"/>
              </w:rPr>
              <w:fldChar w:fldCharType="end"/>
            </w:r>
            <w:r w:rsidRPr="00437EB7">
              <w:rPr>
                <w:color w:val="000000"/>
                <w:sz w:val="21"/>
                <w:szCs w:val="21"/>
              </w:rPr>
              <w:tab/>
              <w:t>Static</w:t>
            </w:r>
          </w:p>
          <w:p w14:paraId="59182300" w14:textId="60DA2C05" w:rsidR="003C597A" w:rsidRPr="00437EB7" w:rsidRDefault="003C597A" w:rsidP="00475E7B">
            <w:pPr>
              <w:spacing w:before="60" w:after="60"/>
              <w:rPr>
                <w:color w:val="000000"/>
                <w:sz w:val="21"/>
                <w:szCs w:val="21"/>
              </w:rPr>
            </w:pPr>
            <w:r w:rsidRPr="00437EB7">
              <w:rPr>
                <w:color w:val="000000"/>
                <w:sz w:val="21"/>
                <w:szCs w:val="21"/>
              </w:rPr>
              <w:fldChar w:fldCharType="begin">
                <w:ffData>
                  <w:name w:val="Check3"/>
                  <w:enabled/>
                  <w:calcOnExit w:val="0"/>
                  <w:checkBox>
                    <w:sizeAuto/>
                    <w:default w:val="0"/>
                  </w:checkBox>
                </w:ffData>
              </w:fldChar>
            </w:r>
            <w:r w:rsidRPr="00437EB7">
              <w:rPr>
                <w:color w:val="000000"/>
                <w:sz w:val="21"/>
                <w:szCs w:val="21"/>
              </w:rPr>
              <w:instrText xml:space="preserve"> FORMCHECKBOX </w:instrText>
            </w:r>
            <w:r w:rsidR="00265B10" w:rsidRPr="00437EB7">
              <w:rPr>
                <w:color w:val="000000"/>
                <w:sz w:val="21"/>
                <w:szCs w:val="21"/>
              </w:rPr>
            </w:r>
            <w:r w:rsidR="00265B10" w:rsidRPr="00437EB7">
              <w:rPr>
                <w:color w:val="000000"/>
                <w:sz w:val="21"/>
                <w:szCs w:val="21"/>
              </w:rPr>
              <w:fldChar w:fldCharType="separate"/>
            </w:r>
            <w:r w:rsidRPr="00437EB7">
              <w:rPr>
                <w:color w:val="000000"/>
                <w:sz w:val="21"/>
                <w:szCs w:val="21"/>
              </w:rPr>
              <w:fldChar w:fldCharType="end"/>
            </w:r>
            <w:r w:rsidRPr="00437EB7">
              <w:rPr>
                <w:color w:val="000000"/>
                <w:sz w:val="21"/>
                <w:szCs w:val="21"/>
              </w:rPr>
              <w:tab/>
              <w:t>PA system</w:t>
            </w:r>
          </w:p>
          <w:p w14:paraId="4B23F31B" w14:textId="63FA1F66" w:rsidR="003C597A" w:rsidRPr="00437EB7" w:rsidRDefault="003C597A" w:rsidP="00475E7B">
            <w:pPr>
              <w:spacing w:before="60" w:after="60"/>
              <w:rPr>
                <w:color w:val="000000"/>
                <w:sz w:val="21"/>
              </w:rPr>
            </w:pPr>
            <w:r w:rsidRPr="00437EB7">
              <w:rPr>
                <w:color w:val="000000"/>
                <w:sz w:val="21"/>
                <w:szCs w:val="21"/>
              </w:rPr>
              <w:fldChar w:fldCharType="begin">
                <w:ffData>
                  <w:name w:val="Check3"/>
                  <w:enabled/>
                  <w:calcOnExit w:val="0"/>
                  <w:checkBox>
                    <w:sizeAuto/>
                    <w:default w:val="0"/>
                  </w:checkBox>
                </w:ffData>
              </w:fldChar>
            </w:r>
            <w:r w:rsidRPr="00437EB7">
              <w:rPr>
                <w:color w:val="000000"/>
                <w:sz w:val="21"/>
                <w:szCs w:val="21"/>
              </w:rPr>
              <w:instrText xml:space="preserve"> FORMCHECKBOX </w:instrText>
            </w:r>
            <w:r w:rsidR="00265B10" w:rsidRPr="00437EB7">
              <w:rPr>
                <w:color w:val="000000"/>
                <w:sz w:val="21"/>
                <w:szCs w:val="21"/>
              </w:rPr>
            </w:r>
            <w:r w:rsidR="00265B10" w:rsidRPr="00437EB7">
              <w:rPr>
                <w:color w:val="000000"/>
                <w:sz w:val="21"/>
                <w:szCs w:val="21"/>
              </w:rPr>
              <w:fldChar w:fldCharType="separate"/>
            </w:r>
            <w:r w:rsidRPr="00437EB7">
              <w:rPr>
                <w:color w:val="000000"/>
                <w:sz w:val="21"/>
                <w:szCs w:val="21"/>
              </w:rPr>
              <w:fldChar w:fldCharType="end"/>
            </w:r>
            <w:r w:rsidRPr="00437EB7">
              <w:rPr>
                <w:color w:val="000000"/>
                <w:sz w:val="21"/>
                <w:szCs w:val="21"/>
              </w:rPr>
              <w:tab/>
              <w:t>Booth</w:t>
            </w:r>
          </w:p>
        </w:tc>
        <w:tc>
          <w:tcPr>
            <w:tcW w:w="2667"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55FA2F10" w14:textId="63A93A78" w:rsidR="003C597A" w:rsidRPr="00437EB7" w:rsidRDefault="003C597A" w:rsidP="00475E7B">
            <w:pPr>
              <w:spacing w:before="60" w:after="60"/>
              <w:rPr>
                <w:color w:val="000000"/>
                <w:sz w:val="21"/>
                <w:szCs w:val="21"/>
              </w:rPr>
            </w:pPr>
            <w:r w:rsidRPr="00437EB7">
              <w:rPr>
                <w:color w:val="000000"/>
                <w:sz w:val="21"/>
                <w:szCs w:val="21"/>
              </w:rPr>
              <w:fldChar w:fldCharType="begin">
                <w:ffData>
                  <w:name w:val="Check3"/>
                  <w:enabled/>
                  <w:calcOnExit w:val="0"/>
                  <w:checkBox>
                    <w:sizeAuto/>
                    <w:default w:val="0"/>
                  </w:checkBox>
                </w:ffData>
              </w:fldChar>
            </w:r>
            <w:r w:rsidRPr="00437EB7">
              <w:rPr>
                <w:color w:val="000000"/>
                <w:sz w:val="21"/>
                <w:szCs w:val="21"/>
              </w:rPr>
              <w:instrText xml:space="preserve"> FORMCHECKBOX </w:instrText>
            </w:r>
            <w:r w:rsidR="00265B10" w:rsidRPr="00437EB7">
              <w:rPr>
                <w:color w:val="000000"/>
                <w:sz w:val="21"/>
                <w:szCs w:val="21"/>
              </w:rPr>
            </w:r>
            <w:r w:rsidR="00265B10" w:rsidRPr="00437EB7">
              <w:rPr>
                <w:color w:val="000000"/>
                <w:sz w:val="21"/>
                <w:szCs w:val="21"/>
              </w:rPr>
              <w:fldChar w:fldCharType="separate"/>
            </w:r>
            <w:r w:rsidRPr="00437EB7">
              <w:rPr>
                <w:color w:val="000000"/>
                <w:sz w:val="21"/>
                <w:szCs w:val="21"/>
              </w:rPr>
              <w:fldChar w:fldCharType="end"/>
            </w:r>
            <w:r w:rsidRPr="00437EB7">
              <w:rPr>
                <w:color w:val="000000"/>
                <w:sz w:val="21"/>
                <w:szCs w:val="21"/>
              </w:rPr>
              <w:tab/>
              <w:t>Music</w:t>
            </w:r>
          </w:p>
          <w:p w14:paraId="79EC50B3" w14:textId="6A6C424A" w:rsidR="003C597A" w:rsidRPr="00437EB7" w:rsidRDefault="003C597A" w:rsidP="00475E7B">
            <w:pPr>
              <w:spacing w:before="60" w:after="60"/>
              <w:rPr>
                <w:color w:val="000000"/>
                <w:sz w:val="21"/>
                <w:szCs w:val="21"/>
              </w:rPr>
            </w:pPr>
            <w:r w:rsidRPr="00437EB7">
              <w:rPr>
                <w:color w:val="000000"/>
                <w:sz w:val="21"/>
                <w:szCs w:val="21"/>
              </w:rPr>
              <w:fldChar w:fldCharType="begin">
                <w:ffData>
                  <w:name w:val="Check3"/>
                  <w:enabled/>
                  <w:calcOnExit w:val="0"/>
                  <w:checkBox>
                    <w:sizeAuto/>
                    <w:default w:val="0"/>
                  </w:checkBox>
                </w:ffData>
              </w:fldChar>
            </w:r>
            <w:r w:rsidRPr="00437EB7">
              <w:rPr>
                <w:color w:val="000000"/>
                <w:sz w:val="21"/>
                <w:szCs w:val="21"/>
              </w:rPr>
              <w:instrText xml:space="preserve"> FORMCHECKBOX </w:instrText>
            </w:r>
            <w:r w:rsidR="00265B10" w:rsidRPr="00437EB7">
              <w:rPr>
                <w:color w:val="000000"/>
                <w:sz w:val="21"/>
                <w:szCs w:val="21"/>
              </w:rPr>
            </w:r>
            <w:r w:rsidR="00265B10" w:rsidRPr="00437EB7">
              <w:rPr>
                <w:color w:val="000000"/>
                <w:sz w:val="21"/>
                <w:szCs w:val="21"/>
              </w:rPr>
              <w:fldChar w:fldCharType="separate"/>
            </w:r>
            <w:r w:rsidRPr="00437EB7">
              <w:rPr>
                <w:color w:val="000000"/>
                <w:sz w:val="21"/>
                <w:szCs w:val="21"/>
              </w:rPr>
              <w:fldChar w:fldCharType="end"/>
            </w:r>
            <w:r w:rsidRPr="00437EB7">
              <w:rPr>
                <w:color w:val="000000"/>
                <w:sz w:val="21"/>
                <w:szCs w:val="21"/>
              </w:rPr>
              <w:tab/>
              <w:t>Factory machinery</w:t>
            </w:r>
          </w:p>
          <w:p w14:paraId="1ED14298" w14:textId="77777777" w:rsidR="003C597A" w:rsidRPr="00437EB7" w:rsidRDefault="003C597A" w:rsidP="00475E7B">
            <w:pPr>
              <w:spacing w:before="60" w:after="60"/>
              <w:rPr>
                <w:color w:val="000000"/>
                <w:sz w:val="21"/>
                <w:szCs w:val="21"/>
              </w:rPr>
            </w:pPr>
            <w:r w:rsidRPr="00437EB7">
              <w:rPr>
                <w:color w:val="000000"/>
                <w:sz w:val="21"/>
                <w:szCs w:val="21"/>
              </w:rPr>
              <w:fldChar w:fldCharType="begin">
                <w:ffData>
                  <w:name w:val="Check3"/>
                  <w:enabled/>
                  <w:calcOnExit w:val="0"/>
                  <w:checkBox>
                    <w:sizeAuto/>
                    <w:default w:val="0"/>
                  </w:checkBox>
                </w:ffData>
              </w:fldChar>
            </w:r>
            <w:r w:rsidRPr="00437EB7">
              <w:rPr>
                <w:color w:val="000000"/>
                <w:sz w:val="21"/>
                <w:szCs w:val="21"/>
              </w:rPr>
              <w:instrText xml:space="preserve"> FORMCHECKBOX </w:instrText>
            </w:r>
            <w:r w:rsidR="00265B10" w:rsidRPr="00437EB7">
              <w:rPr>
                <w:color w:val="000000"/>
                <w:sz w:val="21"/>
                <w:szCs w:val="21"/>
              </w:rPr>
            </w:r>
            <w:r w:rsidR="00265B10" w:rsidRPr="00437EB7">
              <w:rPr>
                <w:color w:val="000000"/>
                <w:sz w:val="21"/>
                <w:szCs w:val="21"/>
              </w:rPr>
              <w:fldChar w:fldCharType="separate"/>
            </w:r>
            <w:r w:rsidRPr="00437EB7">
              <w:rPr>
                <w:color w:val="000000"/>
                <w:sz w:val="21"/>
                <w:szCs w:val="21"/>
              </w:rPr>
              <w:fldChar w:fldCharType="end"/>
            </w:r>
            <w:r w:rsidRPr="00437EB7">
              <w:rPr>
                <w:color w:val="000000"/>
                <w:sz w:val="21"/>
                <w:szCs w:val="21"/>
              </w:rPr>
              <w:tab/>
              <w:t>Office machinery</w:t>
            </w:r>
          </w:p>
          <w:p w14:paraId="5CF49536" w14:textId="77777777" w:rsidR="003C597A" w:rsidRPr="00437EB7" w:rsidRDefault="003C597A" w:rsidP="003C597A">
            <w:pPr>
              <w:spacing w:before="60" w:after="60"/>
              <w:rPr>
                <w:color w:val="000000"/>
                <w:sz w:val="21"/>
                <w:szCs w:val="21"/>
              </w:rPr>
            </w:pPr>
            <w:r w:rsidRPr="00437EB7">
              <w:rPr>
                <w:color w:val="000000"/>
                <w:sz w:val="21"/>
                <w:szCs w:val="21"/>
              </w:rPr>
              <w:fldChar w:fldCharType="begin">
                <w:ffData>
                  <w:name w:val="Check3"/>
                  <w:enabled/>
                  <w:calcOnExit w:val="0"/>
                  <w:checkBox>
                    <w:sizeAuto/>
                    <w:default w:val="0"/>
                  </w:checkBox>
                </w:ffData>
              </w:fldChar>
            </w:r>
            <w:r w:rsidRPr="00437EB7">
              <w:rPr>
                <w:color w:val="000000"/>
                <w:sz w:val="21"/>
                <w:szCs w:val="21"/>
              </w:rPr>
              <w:instrText xml:space="preserve"> FORMCHECKBOX </w:instrText>
            </w:r>
            <w:r w:rsidR="00265B10" w:rsidRPr="00437EB7">
              <w:rPr>
                <w:color w:val="000000"/>
                <w:sz w:val="21"/>
                <w:szCs w:val="21"/>
              </w:rPr>
            </w:r>
            <w:r w:rsidR="00265B10" w:rsidRPr="00437EB7">
              <w:rPr>
                <w:color w:val="000000"/>
                <w:sz w:val="21"/>
                <w:szCs w:val="21"/>
              </w:rPr>
              <w:fldChar w:fldCharType="separate"/>
            </w:r>
            <w:r w:rsidRPr="00437EB7">
              <w:rPr>
                <w:color w:val="000000"/>
                <w:sz w:val="21"/>
                <w:szCs w:val="21"/>
              </w:rPr>
              <w:fldChar w:fldCharType="end"/>
            </w:r>
            <w:r w:rsidRPr="00437EB7">
              <w:rPr>
                <w:color w:val="000000"/>
                <w:sz w:val="21"/>
                <w:szCs w:val="21"/>
              </w:rPr>
              <w:tab/>
              <w:t>Payphone Tones</w:t>
            </w:r>
          </w:p>
          <w:p w14:paraId="7C52E0B7" w14:textId="11345EA1" w:rsidR="003C597A" w:rsidRPr="00437EB7" w:rsidRDefault="003C597A" w:rsidP="00475E7B">
            <w:pPr>
              <w:spacing w:before="60" w:after="60"/>
              <w:rPr>
                <w:color w:val="000000"/>
                <w:sz w:val="21"/>
                <w:szCs w:val="21"/>
              </w:rPr>
            </w:pPr>
            <w:r w:rsidRPr="00437EB7">
              <w:rPr>
                <w:color w:val="000000"/>
                <w:sz w:val="21"/>
                <w:szCs w:val="21"/>
              </w:rPr>
              <w:fldChar w:fldCharType="begin">
                <w:ffData>
                  <w:name w:val="Check3"/>
                  <w:enabled/>
                  <w:calcOnExit w:val="0"/>
                  <w:checkBox>
                    <w:sizeAuto/>
                    <w:default w:val="0"/>
                  </w:checkBox>
                </w:ffData>
              </w:fldChar>
            </w:r>
            <w:r w:rsidRPr="00437EB7">
              <w:rPr>
                <w:color w:val="000000"/>
                <w:sz w:val="21"/>
                <w:szCs w:val="21"/>
              </w:rPr>
              <w:instrText xml:space="preserve"> FORMCHECKBOX </w:instrText>
            </w:r>
            <w:r w:rsidR="00265B10" w:rsidRPr="00437EB7">
              <w:rPr>
                <w:color w:val="000000"/>
                <w:sz w:val="21"/>
                <w:szCs w:val="21"/>
              </w:rPr>
            </w:r>
            <w:r w:rsidR="00265B10" w:rsidRPr="00437EB7">
              <w:rPr>
                <w:color w:val="000000"/>
                <w:sz w:val="21"/>
                <w:szCs w:val="21"/>
              </w:rPr>
              <w:fldChar w:fldCharType="separate"/>
            </w:r>
            <w:r w:rsidRPr="00437EB7">
              <w:rPr>
                <w:color w:val="000000"/>
                <w:sz w:val="21"/>
                <w:szCs w:val="21"/>
              </w:rPr>
              <w:fldChar w:fldCharType="end"/>
            </w:r>
            <w:r w:rsidRPr="00437EB7">
              <w:rPr>
                <w:color w:val="000000"/>
                <w:sz w:val="21"/>
                <w:szCs w:val="21"/>
              </w:rPr>
              <w:tab/>
              <w:t>Coins being inserted</w:t>
            </w:r>
          </w:p>
        </w:tc>
      </w:tr>
      <w:tr w:rsidR="003C597A" w:rsidRPr="00437EB7" w14:paraId="6586C214" w14:textId="77777777" w:rsidTr="002E52A0">
        <w:trPr>
          <w:trHeight w:val="682"/>
        </w:trPr>
        <w:tc>
          <w:tcPr>
            <w:tcW w:w="3712" w:type="dxa"/>
            <w:vMerge/>
            <w:tcBorders>
              <w:left w:val="single" w:sz="6" w:space="0" w:color="000000"/>
              <w:bottom w:val="single" w:sz="6" w:space="0" w:color="000000"/>
              <w:right w:val="single" w:sz="6" w:space="0" w:color="000000"/>
            </w:tcBorders>
            <w:shd w:val="clear" w:color="auto" w:fill="F2F2F2" w:themeFill="background1" w:themeFillShade="F2"/>
            <w:vAlign w:val="center"/>
          </w:tcPr>
          <w:p w14:paraId="1500648E" w14:textId="77777777" w:rsidR="003C597A" w:rsidRPr="00437EB7" w:rsidRDefault="003C597A" w:rsidP="00475E7B">
            <w:pPr>
              <w:spacing w:before="60" w:after="60"/>
              <w:rPr>
                <w:rStyle w:val="Textbold"/>
                <w:sz w:val="21"/>
                <w:szCs w:val="21"/>
              </w:rPr>
            </w:pPr>
          </w:p>
        </w:tc>
        <w:tc>
          <w:tcPr>
            <w:tcW w:w="7061" w:type="dxa"/>
            <w:gridSpan w:val="3"/>
            <w:tcBorders>
              <w:top w:val="single" w:sz="4" w:space="0" w:color="auto"/>
              <w:left w:val="single" w:sz="6" w:space="0" w:color="000000"/>
              <w:bottom w:val="single" w:sz="6" w:space="0" w:color="000000"/>
              <w:right w:val="single" w:sz="6" w:space="0" w:color="000000"/>
            </w:tcBorders>
          </w:tcPr>
          <w:p w14:paraId="4B1E53EF" w14:textId="77777777" w:rsidR="003C597A" w:rsidRPr="00437EB7" w:rsidRDefault="003C597A" w:rsidP="00475E7B">
            <w:pPr>
              <w:spacing w:before="60" w:after="60"/>
              <w:rPr>
                <w:i/>
                <w:color w:val="000000"/>
                <w:sz w:val="21"/>
                <w:szCs w:val="21"/>
              </w:rPr>
            </w:pPr>
            <w:r w:rsidRPr="00437EB7">
              <w:rPr>
                <w:color w:val="000000"/>
                <w:sz w:val="21"/>
                <w:szCs w:val="21"/>
              </w:rPr>
              <w:fldChar w:fldCharType="begin">
                <w:ffData>
                  <w:name w:val="Check3"/>
                  <w:enabled/>
                  <w:calcOnExit w:val="0"/>
                  <w:checkBox>
                    <w:sizeAuto/>
                    <w:default w:val="0"/>
                  </w:checkBox>
                </w:ffData>
              </w:fldChar>
            </w:r>
            <w:r w:rsidRPr="00437EB7">
              <w:rPr>
                <w:color w:val="000000"/>
                <w:sz w:val="21"/>
                <w:szCs w:val="21"/>
              </w:rPr>
              <w:instrText xml:space="preserve"> FORMCHECKBOX </w:instrText>
            </w:r>
            <w:r w:rsidR="00265B10" w:rsidRPr="00437EB7">
              <w:rPr>
                <w:color w:val="000000"/>
                <w:sz w:val="21"/>
                <w:szCs w:val="21"/>
              </w:rPr>
            </w:r>
            <w:r w:rsidR="00265B10" w:rsidRPr="00437EB7">
              <w:rPr>
                <w:color w:val="000000"/>
                <w:sz w:val="21"/>
                <w:szCs w:val="21"/>
              </w:rPr>
              <w:fldChar w:fldCharType="separate"/>
            </w:r>
            <w:r w:rsidRPr="00437EB7">
              <w:rPr>
                <w:color w:val="000000"/>
                <w:sz w:val="21"/>
                <w:szCs w:val="21"/>
              </w:rPr>
              <w:fldChar w:fldCharType="end"/>
            </w:r>
            <w:r w:rsidRPr="00437EB7">
              <w:rPr>
                <w:color w:val="000000"/>
                <w:sz w:val="21"/>
                <w:szCs w:val="21"/>
              </w:rPr>
              <w:tab/>
              <w:t xml:space="preserve">Other </w:t>
            </w:r>
            <w:r w:rsidRPr="00437EB7">
              <w:rPr>
                <w:i/>
                <w:color w:val="000000"/>
                <w:sz w:val="21"/>
                <w:szCs w:val="21"/>
              </w:rPr>
              <w:t>(specify here)</w:t>
            </w:r>
          </w:p>
        </w:tc>
      </w:tr>
      <w:tr w:rsidR="00475E7B" w:rsidRPr="00437EB7" w14:paraId="3EB8F9D2" w14:textId="77777777" w:rsidTr="002E52A0">
        <w:trPr>
          <w:trHeight w:val="639"/>
        </w:trPr>
        <w:tc>
          <w:tcPr>
            <w:tcW w:w="3712"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7DD05353" w14:textId="77777777" w:rsidR="00475E7B" w:rsidRPr="00437EB7" w:rsidRDefault="00475E7B" w:rsidP="00475E7B">
            <w:pPr>
              <w:spacing w:before="60" w:after="60"/>
              <w:rPr>
                <w:rStyle w:val="Textbold"/>
                <w:sz w:val="21"/>
                <w:szCs w:val="21"/>
              </w:rPr>
            </w:pPr>
            <w:r w:rsidRPr="00437EB7">
              <w:rPr>
                <w:rStyle w:val="Textbold"/>
                <w:sz w:val="21"/>
                <w:szCs w:val="21"/>
              </w:rPr>
              <w:t>Anything else you can remember about the call?</w:t>
            </w:r>
          </w:p>
        </w:tc>
        <w:tc>
          <w:tcPr>
            <w:tcW w:w="7061" w:type="dxa"/>
            <w:gridSpan w:val="3"/>
            <w:tcBorders>
              <w:top w:val="single" w:sz="6" w:space="0" w:color="000000"/>
              <w:left w:val="single" w:sz="6" w:space="0" w:color="000000"/>
              <w:bottom w:val="single" w:sz="6" w:space="0" w:color="000000"/>
              <w:right w:val="single" w:sz="6" w:space="0" w:color="000000"/>
            </w:tcBorders>
            <w:vAlign w:val="center"/>
          </w:tcPr>
          <w:p w14:paraId="3C19A418" w14:textId="77777777" w:rsidR="00475E7B" w:rsidRPr="00437EB7" w:rsidRDefault="00475E7B" w:rsidP="00475E7B">
            <w:pPr>
              <w:spacing w:before="60" w:after="60"/>
              <w:rPr>
                <w:rStyle w:val="Textbold"/>
                <w:b w:val="0"/>
                <w:sz w:val="21"/>
                <w:szCs w:val="21"/>
              </w:rPr>
            </w:pPr>
          </w:p>
        </w:tc>
      </w:tr>
      <w:tr w:rsidR="00475E7B" w:rsidRPr="00437EB7" w14:paraId="23E0F4BE" w14:textId="77777777" w:rsidTr="002E52A0">
        <w:trPr>
          <w:trHeight w:val="410"/>
        </w:trPr>
        <w:tc>
          <w:tcPr>
            <w:tcW w:w="10773"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5954C39B" w14:textId="77777777" w:rsidR="00475E7B" w:rsidRPr="00437EB7" w:rsidRDefault="00475E7B" w:rsidP="00475E7B">
            <w:pPr>
              <w:spacing w:before="60" w:after="60"/>
              <w:rPr>
                <w:rStyle w:val="Textbold"/>
                <w:sz w:val="21"/>
                <w:szCs w:val="21"/>
              </w:rPr>
            </w:pPr>
            <w:r w:rsidRPr="00437EB7">
              <w:rPr>
                <w:rStyle w:val="Textbold"/>
                <w:sz w:val="21"/>
                <w:szCs w:val="21"/>
              </w:rPr>
              <w:t>Details about YOU:</w:t>
            </w:r>
          </w:p>
        </w:tc>
      </w:tr>
      <w:tr w:rsidR="00475E7B" w:rsidRPr="00437EB7" w14:paraId="7FC19D4B" w14:textId="77777777" w:rsidTr="002E52A0">
        <w:trPr>
          <w:trHeight w:val="320"/>
        </w:trPr>
        <w:tc>
          <w:tcPr>
            <w:tcW w:w="3712"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0819D1ED" w14:textId="25204E41" w:rsidR="00475E7B" w:rsidRPr="00437EB7" w:rsidRDefault="003C597A" w:rsidP="00475E7B">
            <w:pPr>
              <w:spacing w:before="60" w:after="60"/>
              <w:rPr>
                <w:rStyle w:val="Textbold"/>
                <w:sz w:val="21"/>
                <w:szCs w:val="21"/>
              </w:rPr>
            </w:pPr>
            <w:r w:rsidRPr="00437EB7">
              <w:rPr>
                <w:rStyle w:val="Textbold"/>
                <w:sz w:val="21"/>
                <w:szCs w:val="21"/>
              </w:rPr>
              <w:t>S</w:t>
            </w:r>
            <w:r w:rsidRPr="00437EB7">
              <w:rPr>
                <w:rStyle w:val="Textbold"/>
              </w:rPr>
              <w:t>ignature:</w:t>
            </w:r>
          </w:p>
        </w:tc>
        <w:tc>
          <w:tcPr>
            <w:tcW w:w="7061" w:type="dxa"/>
            <w:gridSpan w:val="3"/>
            <w:tcBorders>
              <w:top w:val="single" w:sz="6" w:space="0" w:color="000000"/>
              <w:left w:val="single" w:sz="6" w:space="0" w:color="000000"/>
              <w:bottom w:val="single" w:sz="6" w:space="0" w:color="000000"/>
              <w:right w:val="single" w:sz="6" w:space="0" w:color="000000"/>
            </w:tcBorders>
            <w:vAlign w:val="center"/>
          </w:tcPr>
          <w:p w14:paraId="61972DB7" w14:textId="77777777" w:rsidR="00475E7B" w:rsidRPr="00437EB7" w:rsidRDefault="00475E7B" w:rsidP="00475E7B">
            <w:pPr>
              <w:spacing w:before="60" w:after="60"/>
              <w:rPr>
                <w:rStyle w:val="Textbold"/>
                <w:b w:val="0"/>
                <w:sz w:val="21"/>
                <w:szCs w:val="21"/>
              </w:rPr>
            </w:pPr>
          </w:p>
        </w:tc>
      </w:tr>
      <w:tr w:rsidR="003C597A" w:rsidRPr="00437EB7" w14:paraId="3DA97AE1" w14:textId="77777777" w:rsidTr="002E52A0">
        <w:trPr>
          <w:trHeight w:val="320"/>
        </w:trPr>
        <w:tc>
          <w:tcPr>
            <w:tcW w:w="3712"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3EFD1435" w14:textId="0D936D3D" w:rsidR="003C597A" w:rsidRPr="00437EB7" w:rsidRDefault="003C597A" w:rsidP="00475E7B">
            <w:pPr>
              <w:spacing w:before="60" w:after="60"/>
              <w:rPr>
                <w:rStyle w:val="Textbold"/>
                <w:sz w:val="21"/>
              </w:rPr>
            </w:pPr>
            <w:r w:rsidRPr="00437EB7">
              <w:rPr>
                <w:rStyle w:val="Textbold"/>
                <w:sz w:val="21"/>
                <w:szCs w:val="21"/>
              </w:rPr>
              <w:t>P</w:t>
            </w:r>
            <w:r w:rsidRPr="00437EB7">
              <w:rPr>
                <w:rStyle w:val="Textbold"/>
              </w:rPr>
              <w:t>rint Name:</w:t>
            </w:r>
          </w:p>
        </w:tc>
        <w:tc>
          <w:tcPr>
            <w:tcW w:w="7061" w:type="dxa"/>
            <w:gridSpan w:val="3"/>
            <w:tcBorders>
              <w:top w:val="single" w:sz="6" w:space="0" w:color="000000"/>
              <w:left w:val="single" w:sz="6" w:space="0" w:color="000000"/>
              <w:bottom w:val="single" w:sz="6" w:space="0" w:color="000000"/>
              <w:right w:val="single" w:sz="6" w:space="0" w:color="000000"/>
            </w:tcBorders>
            <w:vAlign w:val="center"/>
          </w:tcPr>
          <w:p w14:paraId="0DFCFE03" w14:textId="77777777" w:rsidR="003C597A" w:rsidRPr="00437EB7" w:rsidRDefault="003C597A" w:rsidP="00475E7B">
            <w:pPr>
              <w:spacing w:before="60" w:after="60"/>
              <w:rPr>
                <w:rStyle w:val="Textbold"/>
                <w:b w:val="0"/>
                <w:sz w:val="21"/>
                <w:szCs w:val="21"/>
              </w:rPr>
            </w:pPr>
          </w:p>
        </w:tc>
      </w:tr>
      <w:tr w:rsidR="00475E7B" w:rsidRPr="00437EB7" w14:paraId="68F9D298" w14:textId="77777777" w:rsidTr="002E52A0">
        <w:trPr>
          <w:trHeight w:val="360"/>
        </w:trPr>
        <w:tc>
          <w:tcPr>
            <w:tcW w:w="3712"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41BC41F4" w14:textId="069927F7" w:rsidR="00475E7B" w:rsidRPr="00437EB7" w:rsidRDefault="003C597A" w:rsidP="00475E7B">
            <w:pPr>
              <w:spacing w:before="60" w:after="60"/>
              <w:rPr>
                <w:rStyle w:val="Textbold"/>
                <w:sz w:val="21"/>
              </w:rPr>
            </w:pPr>
            <w:r w:rsidRPr="00437EB7">
              <w:rPr>
                <w:rStyle w:val="Textbold"/>
                <w:sz w:val="21"/>
                <w:szCs w:val="21"/>
              </w:rPr>
              <w:t>D</w:t>
            </w:r>
            <w:r w:rsidRPr="00437EB7">
              <w:rPr>
                <w:rStyle w:val="Textbold"/>
              </w:rPr>
              <w:t>ate:</w:t>
            </w:r>
          </w:p>
        </w:tc>
        <w:tc>
          <w:tcPr>
            <w:tcW w:w="7061" w:type="dxa"/>
            <w:gridSpan w:val="3"/>
            <w:tcBorders>
              <w:top w:val="single" w:sz="6" w:space="0" w:color="000000"/>
              <w:left w:val="single" w:sz="6" w:space="0" w:color="000000"/>
              <w:bottom w:val="single" w:sz="6" w:space="0" w:color="000000"/>
              <w:right w:val="single" w:sz="6" w:space="0" w:color="000000"/>
            </w:tcBorders>
            <w:vAlign w:val="center"/>
          </w:tcPr>
          <w:p w14:paraId="6E3B0348" w14:textId="77777777" w:rsidR="00475E7B" w:rsidRPr="00437EB7" w:rsidRDefault="00475E7B" w:rsidP="00475E7B">
            <w:pPr>
              <w:spacing w:before="60" w:after="60"/>
              <w:rPr>
                <w:rStyle w:val="Textbold"/>
                <w:b w:val="0"/>
                <w:sz w:val="21"/>
                <w:szCs w:val="21"/>
              </w:rPr>
            </w:pPr>
          </w:p>
        </w:tc>
      </w:tr>
    </w:tbl>
    <w:p w14:paraId="531111B8" w14:textId="77777777" w:rsidR="00DA632A" w:rsidRPr="00437EB7" w:rsidRDefault="00DA632A" w:rsidP="00AB7EF6">
      <w:pPr>
        <w:pStyle w:val="ListParagraph"/>
        <w:spacing w:after="120"/>
        <w:ind w:left="0"/>
        <w:rPr>
          <w:sz w:val="12"/>
          <w:szCs w:val="12"/>
        </w:rPr>
      </w:pPr>
    </w:p>
    <w:tbl>
      <w:tblPr>
        <w:tblStyle w:val="TableGrid"/>
        <w:tblW w:w="10773" w:type="dxa"/>
        <w:tblInd w:w="137" w:type="dxa"/>
        <w:tblLook w:val="04A0" w:firstRow="1" w:lastRow="0" w:firstColumn="1" w:lastColumn="0" w:noHBand="0" w:noVBand="1"/>
      </w:tblPr>
      <w:tblGrid>
        <w:gridCol w:w="10773"/>
      </w:tblGrid>
      <w:tr w:rsidR="003C597A" w:rsidRPr="00437EB7" w14:paraId="4AE5331B" w14:textId="77777777" w:rsidTr="00ED328A">
        <w:trPr>
          <w:trHeight w:val="443"/>
        </w:trPr>
        <w:tc>
          <w:tcPr>
            <w:tcW w:w="10773" w:type="dxa"/>
            <w:shd w:val="clear" w:color="auto" w:fill="D9D9D9" w:themeFill="background1" w:themeFillShade="D9"/>
            <w:vAlign w:val="center"/>
          </w:tcPr>
          <w:p w14:paraId="615311F8" w14:textId="5A5068F9" w:rsidR="003C597A" w:rsidRPr="00437EB7" w:rsidRDefault="003C597A" w:rsidP="003C597A">
            <w:pPr>
              <w:pStyle w:val="ListParagraph"/>
              <w:ind w:left="0"/>
              <w:rPr>
                <w:b/>
                <w:bCs/>
                <w:szCs w:val="22"/>
              </w:rPr>
            </w:pPr>
            <w:r w:rsidRPr="00437EB7">
              <w:rPr>
                <w:b/>
                <w:bCs/>
                <w:szCs w:val="22"/>
              </w:rPr>
              <w:t>ACTIONS TO BE TAKEN ON RECEIPT OF A BOMB THREAT SENT VIA EMAIL OR SOCIAL MEDIA</w:t>
            </w:r>
          </w:p>
        </w:tc>
      </w:tr>
      <w:tr w:rsidR="003C597A" w:rsidRPr="00437EB7" w14:paraId="04336A5C" w14:textId="77777777" w:rsidTr="003C597A">
        <w:tc>
          <w:tcPr>
            <w:tcW w:w="10773" w:type="dxa"/>
            <w:vAlign w:val="center"/>
          </w:tcPr>
          <w:p w14:paraId="2BBB4CBE" w14:textId="23CC5D00" w:rsidR="003C597A" w:rsidRPr="00437EB7" w:rsidRDefault="003C597A" w:rsidP="00B669C1">
            <w:pPr>
              <w:pStyle w:val="ListParagraph"/>
              <w:numPr>
                <w:ilvl w:val="0"/>
                <w:numId w:val="81"/>
              </w:numPr>
              <w:rPr>
                <w:szCs w:val="22"/>
              </w:rPr>
            </w:pPr>
            <w:r w:rsidRPr="00437EB7">
              <w:rPr>
                <w:szCs w:val="22"/>
              </w:rPr>
              <w:t>Do not reply to, forward or delete the message</w:t>
            </w:r>
            <w:r w:rsidR="00ED328A" w:rsidRPr="00437EB7">
              <w:rPr>
                <w:szCs w:val="22"/>
              </w:rPr>
              <w:t>.</w:t>
            </w:r>
          </w:p>
          <w:p w14:paraId="74E2A018" w14:textId="72188FA8" w:rsidR="003C597A" w:rsidRPr="00437EB7" w:rsidRDefault="003C597A" w:rsidP="00B669C1">
            <w:pPr>
              <w:pStyle w:val="ListParagraph"/>
              <w:numPr>
                <w:ilvl w:val="0"/>
                <w:numId w:val="81"/>
              </w:numPr>
              <w:rPr>
                <w:szCs w:val="22"/>
              </w:rPr>
            </w:pPr>
            <w:r w:rsidRPr="00437EB7">
              <w:rPr>
                <w:szCs w:val="22"/>
              </w:rPr>
              <w:t>If sent via email, note the address</w:t>
            </w:r>
            <w:r w:rsidR="00ED328A" w:rsidRPr="00437EB7">
              <w:rPr>
                <w:szCs w:val="22"/>
              </w:rPr>
              <w:t>.</w:t>
            </w:r>
          </w:p>
          <w:p w14:paraId="0E8FBB20" w14:textId="77777777" w:rsidR="003C597A" w:rsidRPr="00437EB7" w:rsidRDefault="003C597A" w:rsidP="00B669C1">
            <w:pPr>
              <w:pStyle w:val="ListParagraph"/>
              <w:numPr>
                <w:ilvl w:val="0"/>
                <w:numId w:val="81"/>
              </w:numPr>
              <w:rPr>
                <w:szCs w:val="22"/>
              </w:rPr>
            </w:pPr>
            <w:r w:rsidRPr="00437EB7">
              <w:rPr>
                <w:szCs w:val="22"/>
              </w:rPr>
              <w:t>If sent via social media, what application has been used and what is the username/ID?</w:t>
            </w:r>
          </w:p>
          <w:p w14:paraId="1FF1FDEB" w14:textId="334C04E3" w:rsidR="003C597A" w:rsidRPr="00437EB7" w:rsidRDefault="003C597A" w:rsidP="00B669C1">
            <w:pPr>
              <w:pStyle w:val="ListParagraph"/>
              <w:numPr>
                <w:ilvl w:val="0"/>
                <w:numId w:val="81"/>
              </w:numPr>
              <w:rPr>
                <w:szCs w:val="22"/>
              </w:rPr>
            </w:pPr>
            <w:r w:rsidRPr="00437EB7">
              <w:rPr>
                <w:szCs w:val="22"/>
              </w:rPr>
              <w:t>Dial 999 and follow police guidance</w:t>
            </w:r>
            <w:r w:rsidR="00ED328A" w:rsidRPr="00437EB7">
              <w:rPr>
                <w:szCs w:val="22"/>
              </w:rPr>
              <w:t>.</w:t>
            </w:r>
          </w:p>
          <w:p w14:paraId="55E66EBF" w14:textId="06643ED4" w:rsidR="003C597A" w:rsidRPr="00437EB7" w:rsidRDefault="003C597A" w:rsidP="00B669C1">
            <w:pPr>
              <w:pStyle w:val="ListParagraph"/>
              <w:numPr>
                <w:ilvl w:val="0"/>
                <w:numId w:val="81"/>
              </w:numPr>
              <w:rPr>
                <w:szCs w:val="22"/>
              </w:rPr>
            </w:pPr>
            <w:r w:rsidRPr="00437EB7">
              <w:rPr>
                <w:szCs w:val="22"/>
              </w:rPr>
              <w:t>Preserve all web log files for your organisation to help the police investigation (as a guide, 7 days prior to the threat message and 48 hours after)</w:t>
            </w:r>
            <w:r w:rsidR="00ED328A" w:rsidRPr="00437EB7">
              <w:rPr>
                <w:szCs w:val="22"/>
              </w:rPr>
              <w:t>.</w:t>
            </w:r>
          </w:p>
        </w:tc>
      </w:tr>
    </w:tbl>
    <w:p w14:paraId="08B70EBC" w14:textId="77777777" w:rsidR="003C597A" w:rsidRPr="00437EB7" w:rsidRDefault="003C597A" w:rsidP="00AB7EF6">
      <w:pPr>
        <w:pStyle w:val="ListParagraph"/>
        <w:spacing w:after="120"/>
        <w:ind w:left="0"/>
        <w:rPr>
          <w:sz w:val="16"/>
          <w:szCs w:val="16"/>
        </w:rPr>
      </w:pPr>
    </w:p>
    <w:p w14:paraId="7B385267" w14:textId="687408C0" w:rsidR="00ED328A" w:rsidRPr="00437EB7" w:rsidRDefault="003C597A" w:rsidP="00ED328A">
      <w:pPr>
        <w:pStyle w:val="ListParagraph"/>
        <w:spacing w:after="120"/>
        <w:ind w:left="0"/>
        <w:jc w:val="center"/>
        <w:rPr>
          <w:sz w:val="24"/>
          <w:szCs w:val="24"/>
        </w:rPr>
      </w:pPr>
      <w:r w:rsidRPr="00437EB7">
        <w:rPr>
          <w:b/>
          <w:bCs/>
          <w:sz w:val="24"/>
          <w:szCs w:val="24"/>
        </w:rPr>
        <w:t>SAVE AND PRINT – HAND COPY TO POLICE</w:t>
      </w:r>
    </w:p>
    <w:p w14:paraId="6CE7F831" w14:textId="5A0B368B" w:rsidR="003C597A" w:rsidRPr="00437EB7" w:rsidRDefault="003C597A" w:rsidP="00ED328A">
      <w:pPr>
        <w:pStyle w:val="ListParagraph"/>
        <w:spacing w:after="120"/>
        <w:ind w:left="0"/>
        <w:jc w:val="center"/>
        <w:rPr>
          <w:szCs w:val="22"/>
        </w:rPr>
      </w:pPr>
      <w:r w:rsidRPr="00437EB7">
        <w:rPr>
          <w:b/>
          <w:bCs/>
          <w:szCs w:val="22"/>
        </w:rPr>
        <w:t>Retention period:</w:t>
      </w:r>
      <w:r w:rsidRPr="00437EB7">
        <w:rPr>
          <w:szCs w:val="22"/>
        </w:rPr>
        <w:t xml:space="preserve"> 7 years</w:t>
      </w:r>
    </w:p>
    <w:p w14:paraId="42812AB2" w14:textId="77777777" w:rsidR="003C597A" w:rsidRPr="00437EB7" w:rsidRDefault="003C597A" w:rsidP="00AB7EF6">
      <w:pPr>
        <w:pStyle w:val="ListParagraph"/>
        <w:spacing w:after="120"/>
        <w:ind w:left="0"/>
        <w:rPr>
          <w:szCs w:val="22"/>
        </w:rPr>
      </w:pPr>
    </w:p>
    <w:p w14:paraId="50E1AD63" w14:textId="77777777" w:rsidR="0098001F" w:rsidRPr="00437EB7" w:rsidRDefault="0098001F" w:rsidP="00AB7EF6">
      <w:pPr>
        <w:rPr>
          <w:szCs w:val="22"/>
        </w:rPr>
        <w:sectPr w:rsidR="0098001F" w:rsidRPr="00437EB7" w:rsidSect="006E77F9">
          <w:headerReference w:type="even" r:id="rId210"/>
          <w:headerReference w:type="default" r:id="rId211"/>
          <w:footerReference w:type="default" r:id="rId212"/>
          <w:headerReference w:type="first" r:id="rId213"/>
          <w:pgSz w:w="11907" w:h="16840" w:code="9"/>
          <w:pgMar w:top="567" w:right="567" w:bottom="567" w:left="567" w:header="340" w:footer="340" w:gutter="0"/>
          <w:paperSrc w:first="258" w:other="258"/>
          <w:pgNumType w:start="1"/>
          <w:cols w:space="720"/>
          <w:docGrid w:linePitch="299"/>
        </w:sectPr>
      </w:pPr>
    </w:p>
    <w:tbl>
      <w:tblPr>
        <w:tblW w:w="107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3"/>
      </w:tblGrid>
      <w:tr w:rsidR="007307EA" w:rsidRPr="00437EB7" w14:paraId="0AE6D8C4" w14:textId="77777777" w:rsidTr="00386F0B">
        <w:trPr>
          <w:trHeight w:val="704"/>
        </w:trPr>
        <w:tc>
          <w:tcPr>
            <w:tcW w:w="10773" w:type="dxa"/>
            <w:tcBorders>
              <w:top w:val="single" w:sz="6" w:space="0" w:color="000000"/>
              <w:left w:val="single" w:sz="6" w:space="0" w:color="000000"/>
              <w:bottom w:val="single" w:sz="6" w:space="0" w:color="000000"/>
              <w:right w:val="single" w:sz="6" w:space="0" w:color="000000"/>
            </w:tcBorders>
            <w:shd w:val="clear" w:color="auto" w:fill="BFBFBF"/>
            <w:vAlign w:val="center"/>
          </w:tcPr>
          <w:p w14:paraId="525E68C9" w14:textId="77777777" w:rsidR="007307EA" w:rsidRPr="00437EB7" w:rsidRDefault="007307EA" w:rsidP="00386F0B">
            <w:pPr>
              <w:jc w:val="center"/>
              <w:rPr>
                <w:b/>
                <w:sz w:val="36"/>
              </w:rPr>
            </w:pPr>
            <w:bookmarkStart w:id="218" w:name="A12"/>
            <w:bookmarkEnd w:id="218"/>
            <w:r w:rsidRPr="00437EB7">
              <w:rPr>
                <w:b/>
                <w:sz w:val="36"/>
              </w:rPr>
              <w:lastRenderedPageBreak/>
              <w:t>SUSPICIOUS PACKAGES</w:t>
            </w:r>
          </w:p>
        </w:tc>
      </w:tr>
      <w:tr w:rsidR="007307EA" w:rsidRPr="00437EB7" w14:paraId="7B9B4066" w14:textId="77777777" w:rsidTr="00386F0B">
        <w:trPr>
          <w:trHeight w:val="704"/>
        </w:trPr>
        <w:tc>
          <w:tcPr>
            <w:tcW w:w="10773" w:type="dxa"/>
            <w:tcBorders>
              <w:top w:val="single" w:sz="6" w:space="0" w:color="000000"/>
              <w:left w:val="single" w:sz="6" w:space="0" w:color="000000"/>
              <w:bottom w:val="single" w:sz="6" w:space="0" w:color="000000"/>
              <w:right w:val="single" w:sz="6" w:space="0" w:color="000000"/>
            </w:tcBorders>
            <w:vAlign w:val="center"/>
          </w:tcPr>
          <w:p w14:paraId="55168056" w14:textId="77777777" w:rsidR="007307EA" w:rsidRPr="00437EB7" w:rsidRDefault="007307EA" w:rsidP="00386F0B">
            <w:pPr>
              <w:spacing w:before="60" w:after="60"/>
              <w:rPr>
                <w:i/>
              </w:rPr>
            </w:pPr>
            <w:r w:rsidRPr="00437EB7">
              <w:rPr>
                <w:i/>
              </w:rPr>
              <w:t>Postal bombs or biological / chemical packages might display any of the following signs:</w:t>
            </w:r>
          </w:p>
          <w:p w14:paraId="23005538" w14:textId="034D2025" w:rsidR="008576FD" w:rsidRPr="00437EB7" w:rsidRDefault="008576FD" w:rsidP="008576FD">
            <w:pPr>
              <w:numPr>
                <w:ilvl w:val="0"/>
                <w:numId w:val="89"/>
              </w:numPr>
              <w:tabs>
                <w:tab w:val="clear" w:pos="360"/>
                <w:tab w:val="num" w:pos="720"/>
              </w:tabs>
              <w:ind w:left="357" w:hanging="357"/>
              <w:rPr>
                <w:i/>
              </w:rPr>
            </w:pPr>
            <w:r w:rsidRPr="00437EB7">
              <w:rPr>
                <w:i/>
              </w:rPr>
              <w:t>Unexpected items, especially if hand delivered</w:t>
            </w:r>
          </w:p>
          <w:p w14:paraId="5ED1FBF7" w14:textId="2DC99BD4" w:rsidR="008576FD" w:rsidRPr="00437EB7" w:rsidRDefault="008576FD" w:rsidP="008576FD">
            <w:pPr>
              <w:numPr>
                <w:ilvl w:val="0"/>
                <w:numId w:val="89"/>
              </w:numPr>
              <w:tabs>
                <w:tab w:val="clear" w:pos="360"/>
                <w:tab w:val="num" w:pos="720"/>
              </w:tabs>
              <w:ind w:left="357" w:hanging="357"/>
              <w:rPr>
                <w:i/>
              </w:rPr>
            </w:pPr>
            <w:r w:rsidRPr="00437EB7">
              <w:rPr>
                <w:i/>
              </w:rPr>
              <w:t>Poorly or inaccurately addressed, address printed unevenly or unusually</w:t>
            </w:r>
          </w:p>
          <w:p w14:paraId="38BC1C88" w14:textId="2A6BD9C7" w:rsidR="008576FD" w:rsidRPr="00437EB7" w:rsidRDefault="008576FD" w:rsidP="008576FD">
            <w:pPr>
              <w:numPr>
                <w:ilvl w:val="0"/>
                <w:numId w:val="89"/>
              </w:numPr>
              <w:tabs>
                <w:tab w:val="clear" w:pos="360"/>
                <w:tab w:val="num" w:pos="720"/>
              </w:tabs>
              <w:ind w:left="357" w:hanging="357"/>
              <w:rPr>
                <w:i/>
              </w:rPr>
            </w:pPr>
            <w:r w:rsidRPr="00437EB7">
              <w:rPr>
                <w:i/>
              </w:rPr>
              <w:t>Unfamiliar writing or unusual style</w:t>
            </w:r>
          </w:p>
          <w:p w14:paraId="239F532B" w14:textId="068E5EE5" w:rsidR="008576FD" w:rsidRPr="00437EB7" w:rsidRDefault="008576FD" w:rsidP="008576FD">
            <w:pPr>
              <w:numPr>
                <w:ilvl w:val="0"/>
                <w:numId w:val="89"/>
              </w:numPr>
              <w:tabs>
                <w:tab w:val="clear" w:pos="360"/>
                <w:tab w:val="num" w:pos="720"/>
              </w:tabs>
              <w:ind w:left="357" w:hanging="357"/>
              <w:rPr>
                <w:i/>
              </w:rPr>
            </w:pPr>
            <w:r w:rsidRPr="00437EB7">
              <w:rPr>
                <w:i/>
              </w:rPr>
              <w:t>Unusual postmark or no postmark</w:t>
            </w:r>
          </w:p>
          <w:p w14:paraId="32465038" w14:textId="1EDB2221" w:rsidR="008576FD" w:rsidRPr="00437EB7" w:rsidRDefault="008576FD" w:rsidP="008576FD">
            <w:pPr>
              <w:numPr>
                <w:ilvl w:val="0"/>
                <w:numId w:val="89"/>
              </w:numPr>
              <w:tabs>
                <w:tab w:val="clear" w:pos="360"/>
                <w:tab w:val="num" w:pos="720"/>
              </w:tabs>
              <w:ind w:left="357" w:hanging="357"/>
              <w:rPr>
                <w:i/>
              </w:rPr>
            </w:pPr>
            <w:r w:rsidRPr="00437EB7">
              <w:rPr>
                <w:i/>
              </w:rPr>
              <w:t>More stamps than needed for size or weight of package</w:t>
            </w:r>
          </w:p>
          <w:p w14:paraId="4E8045A4" w14:textId="57B90289" w:rsidR="008576FD" w:rsidRPr="00437EB7" w:rsidRDefault="008576FD" w:rsidP="008576FD">
            <w:pPr>
              <w:numPr>
                <w:ilvl w:val="0"/>
                <w:numId w:val="89"/>
              </w:numPr>
              <w:tabs>
                <w:tab w:val="clear" w:pos="360"/>
                <w:tab w:val="num" w:pos="720"/>
              </w:tabs>
              <w:ind w:left="357" w:hanging="357"/>
              <w:rPr>
                <w:i/>
              </w:rPr>
            </w:pPr>
            <w:r w:rsidRPr="00437EB7">
              <w:rPr>
                <w:i/>
              </w:rPr>
              <w:t>Marked 'to be opened only by...’or 'Personal' or 'Confidential'</w:t>
            </w:r>
          </w:p>
          <w:p w14:paraId="29FC817E" w14:textId="6FA32499" w:rsidR="008576FD" w:rsidRPr="00437EB7" w:rsidRDefault="008576FD" w:rsidP="008576FD">
            <w:pPr>
              <w:numPr>
                <w:ilvl w:val="0"/>
                <w:numId w:val="89"/>
              </w:numPr>
              <w:tabs>
                <w:tab w:val="clear" w:pos="360"/>
                <w:tab w:val="num" w:pos="720"/>
              </w:tabs>
              <w:ind w:left="357" w:hanging="357"/>
              <w:rPr>
                <w:i/>
              </w:rPr>
            </w:pPr>
            <w:r w:rsidRPr="00437EB7">
              <w:rPr>
                <w:i/>
              </w:rPr>
              <w:t>Unexpected or unusual origin (postmark and/or return address)</w:t>
            </w:r>
          </w:p>
          <w:p w14:paraId="57007B3D" w14:textId="60BFF1D3" w:rsidR="008576FD" w:rsidRPr="00437EB7" w:rsidRDefault="008576FD" w:rsidP="008576FD">
            <w:pPr>
              <w:numPr>
                <w:ilvl w:val="0"/>
                <w:numId w:val="89"/>
              </w:numPr>
              <w:tabs>
                <w:tab w:val="clear" w:pos="360"/>
                <w:tab w:val="num" w:pos="720"/>
              </w:tabs>
              <w:ind w:left="357" w:hanging="357"/>
              <w:rPr>
                <w:i/>
              </w:rPr>
            </w:pPr>
            <w:r w:rsidRPr="00437EB7">
              <w:rPr>
                <w:i/>
              </w:rPr>
              <w:t>Labelling or excessive sealing that encourages opening at a particular end or in a particular way</w:t>
            </w:r>
          </w:p>
          <w:p w14:paraId="4884C367" w14:textId="3EAD0963" w:rsidR="008576FD" w:rsidRPr="00437EB7" w:rsidRDefault="008576FD" w:rsidP="008576FD">
            <w:pPr>
              <w:numPr>
                <w:ilvl w:val="0"/>
                <w:numId w:val="89"/>
              </w:numPr>
              <w:tabs>
                <w:tab w:val="clear" w:pos="360"/>
                <w:tab w:val="num" w:pos="720"/>
              </w:tabs>
              <w:ind w:left="357" w:hanging="357"/>
              <w:rPr>
                <w:i/>
              </w:rPr>
            </w:pPr>
            <w:r w:rsidRPr="00437EB7">
              <w:rPr>
                <w:i/>
              </w:rPr>
              <w:t>Envelope flap stuck down completely (normally gummed envelope flaps leave slight gaps at edges)</w:t>
            </w:r>
          </w:p>
          <w:p w14:paraId="28492401" w14:textId="0F4DFDB9" w:rsidR="008576FD" w:rsidRPr="00437EB7" w:rsidRDefault="008576FD" w:rsidP="008576FD">
            <w:pPr>
              <w:numPr>
                <w:ilvl w:val="0"/>
                <w:numId w:val="89"/>
              </w:numPr>
              <w:tabs>
                <w:tab w:val="clear" w:pos="360"/>
                <w:tab w:val="num" w:pos="720"/>
              </w:tabs>
              <w:ind w:left="357" w:hanging="357"/>
              <w:rPr>
                <w:i/>
              </w:rPr>
            </w:pPr>
            <w:r w:rsidRPr="00437EB7">
              <w:rPr>
                <w:i/>
              </w:rPr>
              <w:t>No return address or return address that cannot be verified</w:t>
            </w:r>
          </w:p>
          <w:p w14:paraId="18F70F2F" w14:textId="10467720" w:rsidR="008576FD" w:rsidRPr="00437EB7" w:rsidRDefault="008576FD" w:rsidP="002E52A0">
            <w:pPr>
              <w:numPr>
                <w:ilvl w:val="0"/>
                <w:numId w:val="89"/>
              </w:numPr>
              <w:tabs>
                <w:tab w:val="clear" w:pos="360"/>
                <w:tab w:val="num" w:pos="720"/>
              </w:tabs>
              <w:ind w:left="357" w:hanging="357"/>
              <w:rPr>
                <w:i/>
              </w:rPr>
            </w:pPr>
            <w:r w:rsidRPr="00437EB7">
              <w:rPr>
                <w:i/>
              </w:rPr>
              <w:t>Greasy or oily stains emanating from the package</w:t>
            </w:r>
          </w:p>
          <w:p w14:paraId="590E493A" w14:textId="7A54AF28" w:rsidR="008576FD" w:rsidRPr="00437EB7" w:rsidRDefault="008576FD" w:rsidP="002E52A0">
            <w:pPr>
              <w:numPr>
                <w:ilvl w:val="0"/>
                <w:numId w:val="89"/>
              </w:numPr>
              <w:tabs>
                <w:tab w:val="clear" w:pos="360"/>
                <w:tab w:val="num" w:pos="720"/>
              </w:tabs>
              <w:ind w:left="357" w:hanging="357"/>
              <w:rPr>
                <w:i/>
              </w:rPr>
            </w:pPr>
            <w:r w:rsidRPr="00437EB7">
              <w:rPr>
                <w:i/>
              </w:rPr>
              <w:t>Odours emanating from the package including (but not restricted to) ammonia, almonds or marzipan</w:t>
            </w:r>
          </w:p>
          <w:p w14:paraId="141C1708" w14:textId="00373BC2" w:rsidR="008576FD" w:rsidRPr="00437EB7" w:rsidRDefault="008576FD" w:rsidP="008576FD">
            <w:pPr>
              <w:numPr>
                <w:ilvl w:val="0"/>
                <w:numId w:val="89"/>
              </w:numPr>
              <w:tabs>
                <w:tab w:val="clear" w:pos="360"/>
                <w:tab w:val="num" w:pos="720"/>
              </w:tabs>
              <w:ind w:left="357" w:hanging="357"/>
              <w:rPr>
                <w:i/>
              </w:rPr>
            </w:pPr>
            <w:r w:rsidRPr="00437EB7">
              <w:rPr>
                <w:i/>
              </w:rPr>
              <w:t>Oddly shaped or lopsided</w:t>
            </w:r>
          </w:p>
          <w:p w14:paraId="14AC4309" w14:textId="61FC29C9" w:rsidR="008576FD" w:rsidRPr="00437EB7" w:rsidRDefault="008576FD" w:rsidP="008576FD">
            <w:pPr>
              <w:numPr>
                <w:ilvl w:val="0"/>
                <w:numId w:val="89"/>
              </w:numPr>
              <w:tabs>
                <w:tab w:val="clear" w:pos="360"/>
                <w:tab w:val="num" w:pos="720"/>
              </w:tabs>
              <w:ind w:left="357" w:hanging="357"/>
              <w:rPr>
                <w:i/>
              </w:rPr>
            </w:pPr>
            <w:r w:rsidRPr="00437EB7">
              <w:rPr>
                <w:i/>
              </w:rPr>
              <w:t>A padded envelope (Jiffy Bag) or other bulky package</w:t>
            </w:r>
          </w:p>
          <w:p w14:paraId="2F945B6E" w14:textId="21DBF996" w:rsidR="008576FD" w:rsidRPr="00437EB7" w:rsidRDefault="008576FD" w:rsidP="008576FD">
            <w:pPr>
              <w:numPr>
                <w:ilvl w:val="0"/>
                <w:numId w:val="89"/>
              </w:numPr>
              <w:tabs>
                <w:tab w:val="clear" w:pos="360"/>
                <w:tab w:val="num" w:pos="720"/>
              </w:tabs>
              <w:ind w:left="357" w:hanging="357"/>
              <w:rPr>
                <w:i/>
              </w:rPr>
            </w:pPr>
            <w:r w:rsidRPr="00437EB7">
              <w:rPr>
                <w:i/>
              </w:rPr>
              <w:t>Additional inner envelope or other contents that may be difficult to remove</w:t>
            </w:r>
          </w:p>
          <w:p w14:paraId="13936FD6" w14:textId="319D6A85" w:rsidR="007307EA" w:rsidRPr="00437EB7" w:rsidRDefault="007307EA" w:rsidP="00B669C1">
            <w:pPr>
              <w:numPr>
                <w:ilvl w:val="0"/>
                <w:numId w:val="32"/>
              </w:numPr>
              <w:rPr>
                <w:i/>
              </w:rPr>
            </w:pPr>
            <w:r w:rsidRPr="00437EB7">
              <w:rPr>
                <w:i/>
              </w:rPr>
              <w:t xml:space="preserve">Discolouration, crystals or powder-like </w:t>
            </w:r>
            <w:r w:rsidR="004C1113" w:rsidRPr="00437EB7">
              <w:rPr>
                <w:i/>
              </w:rPr>
              <w:t xml:space="preserve">or sticky </w:t>
            </w:r>
            <w:r w:rsidRPr="00437EB7">
              <w:rPr>
                <w:i/>
              </w:rPr>
              <w:t>residue on the envelope / wrapping</w:t>
            </w:r>
          </w:p>
          <w:p w14:paraId="1A360F01" w14:textId="77777777" w:rsidR="007307EA" w:rsidRPr="00437EB7" w:rsidRDefault="007307EA" w:rsidP="00B669C1">
            <w:pPr>
              <w:numPr>
                <w:ilvl w:val="0"/>
                <w:numId w:val="32"/>
              </w:numPr>
              <w:rPr>
                <w:i/>
              </w:rPr>
            </w:pPr>
            <w:r w:rsidRPr="00437EB7">
              <w:rPr>
                <w:i/>
              </w:rPr>
              <w:t>Visible wiring / tin foil</w:t>
            </w:r>
          </w:p>
          <w:p w14:paraId="26EA5DED" w14:textId="77777777" w:rsidR="007307EA" w:rsidRPr="00437EB7" w:rsidRDefault="007307EA" w:rsidP="00B669C1">
            <w:pPr>
              <w:numPr>
                <w:ilvl w:val="0"/>
                <w:numId w:val="32"/>
              </w:numPr>
              <w:rPr>
                <w:i/>
              </w:rPr>
            </w:pPr>
            <w:r w:rsidRPr="00437EB7">
              <w:rPr>
                <w:i/>
              </w:rPr>
              <w:t>Heavy weight for the size of the package</w:t>
            </w:r>
          </w:p>
          <w:p w14:paraId="35543C54" w14:textId="30346A7A" w:rsidR="007307EA" w:rsidRPr="00437EB7" w:rsidRDefault="007307EA" w:rsidP="002E52A0">
            <w:pPr>
              <w:numPr>
                <w:ilvl w:val="0"/>
                <w:numId w:val="32"/>
              </w:numPr>
              <w:rPr>
                <w:i/>
              </w:rPr>
            </w:pPr>
            <w:r w:rsidRPr="00437EB7">
              <w:rPr>
                <w:i/>
              </w:rPr>
              <w:t>Uneven weight distribution</w:t>
            </w:r>
          </w:p>
        </w:tc>
      </w:tr>
    </w:tbl>
    <w:p w14:paraId="0E0279C0" w14:textId="77777777" w:rsidR="007307EA" w:rsidRPr="00437EB7" w:rsidRDefault="007307EA" w:rsidP="007307EA"/>
    <w:tbl>
      <w:tblPr>
        <w:tblW w:w="107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7938"/>
        <w:gridCol w:w="2126"/>
      </w:tblGrid>
      <w:tr w:rsidR="007307EA" w:rsidRPr="00437EB7" w14:paraId="32D1C633" w14:textId="77777777" w:rsidTr="00C073E0">
        <w:trPr>
          <w:trHeight w:val="501"/>
          <w:tblHeader/>
        </w:trPr>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005756C" w14:textId="77777777" w:rsidR="007307EA" w:rsidRPr="00437EB7" w:rsidRDefault="007307EA" w:rsidP="00C073E0">
            <w:pPr>
              <w:pStyle w:val="Default"/>
              <w:jc w:val="center"/>
              <w:rPr>
                <w:rFonts w:ascii="Calibri" w:hAnsi="Calibri"/>
                <w:color w:val="auto"/>
                <w:sz w:val="22"/>
                <w:szCs w:val="22"/>
              </w:rPr>
            </w:pPr>
            <w:r w:rsidRPr="00437EB7">
              <w:rPr>
                <w:rFonts w:ascii="Calibri" w:hAnsi="Calibri"/>
                <w:b/>
                <w:bCs/>
                <w:color w:val="auto"/>
                <w:sz w:val="22"/>
                <w:szCs w:val="22"/>
              </w:rPr>
              <w:t>No.</w:t>
            </w:r>
          </w:p>
        </w:tc>
        <w:tc>
          <w:tcPr>
            <w:tcW w:w="793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C766C54" w14:textId="77777777" w:rsidR="007307EA" w:rsidRPr="00437EB7" w:rsidRDefault="007307EA" w:rsidP="00386F0B">
            <w:pPr>
              <w:pStyle w:val="Default"/>
              <w:rPr>
                <w:rFonts w:ascii="Calibri" w:hAnsi="Calibri"/>
                <w:color w:val="auto"/>
                <w:sz w:val="22"/>
                <w:szCs w:val="22"/>
              </w:rPr>
            </w:pPr>
            <w:r w:rsidRPr="00437EB7">
              <w:rPr>
                <w:rFonts w:ascii="Calibri" w:hAnsi="Calibri"/>
                <w:b/>
                <w:bCs/>
                <w:color w:val="auto"/>
                <w:sz w:val="22"/>
                <w:szCs w:val="22"/>
              </w:rPr>
              <w:t>Initial Response – UPON RECEIVING A SUSPICIOUS PACKAGE</w:t>
            </w: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6269FEB" w14:textId="77777777" w:rsidR="007307EA" w:rsidRPr="00437EB7" w:rsidRDefault="007307EA" w:rsidP="00386F0B">
            <w:pPr>
              <w:pStyle w:val="Default"/>
              <w:jc w:val="center"/>
              <w:rPr>
                <w:rFonts w:ascii="Calibri" w:hAnsi="Calibri"/>
                <w:color w:val="auto"/>
                <w:sz w:val="22"/>
                <w:szCs w:val="22"/>
              </w:rPr>
            </w:pPr>
            <w:r w:rsidRPr="00437EB7">
              <w:rPr>
                <w:rFonts w:ascii="Calibri" w:hAnsi="Calibri"/>
                <w:b/>
                <w:bCs/>
                <w:color w:val="auto"/>
                <w:sz w:val="22"/>
                <w:szCs w:val="22"/>
              </w:rPr>
              <w:t>Tick / Initial / Time</w:t>
            </w:r>
          </w:p>
        </w:tc>
      </w:tr>
      <w:tr w:rsidR="00351E5B" w:rsidRPr="00437EB7" w14:paraId="6446F6DB" w14:textId="77777777" w:rsidTr="00C073E0">
        <w:tc>
          <w:tcPr>
            <w:tcW w:w="709" w:type="dxa"/>
            <w:tcBorders>
              <w:top w:val="single" w:sz="4" w:space="0" w:color="auto"/>
            </w:tcBorders>
            <w:vAlign w:val="center"/>
          </w:tcPr>
          <w:p w14:paraId="34AD6579" w14:textId="63324B17" w:rsidR="00351E5B" w:rsidRPr="00437EB7" w:rsidRDefault="00351E5B" w:rsidP="002E52A0">
            <w:pPr>
              <w:spacing w:before="40" w:after="40"/>
              <w:jc w:val="center"/>
            </w:pPr>
            <w:r w:rsidRPr="00437EB7">
              <w:t>SP1</w:t>
            </w:r>
          </w:p>
        </w:tc>
        <w:tc>
          <w:tcPr>
            <w:tcW w:w="7938" w:type="dxa"/>
            <w:tcBorders>
              <w:top w:val="single" w:sz="4" w:space="0" w:color="auto"/>
            </w:tcBorders>
          </w:tcPr>
          <w:p w14:paraId="7B1AAFB7" w14:textId="77777777" w:rsidR="00351E5B" w:rsidRPr="00437EB7" w:rsidRDefault="00351E5B" w:rsidP="002E52A0">
            <w:pPr>
              <w:spacing w:before="40" w:after="40"/>
            </w:pPr>
            <w:r w:rsidRPr="00437EB7">
              <w:t>Remain calm.</w:t>
            </w:r>
          </w:p>
        </w:tc>
        <w:tc>
          <w:tcPr>
            <w:tcW w:w="2126" w:type="dxa"/>
            <w:tcBorders>
              <w:top w:val="single" w:sz="4" w:space="0" w:color="auto"/>
            </w:tcBorders>
            <w:vAlign w:val="center"/>
          </w:tcPr>
          <w:p w14:paraId="49D3FABD" w14:textId="77777777" w:rsidR="00351E5B" w:rsidRPr="00437EB7" w:rsidRDefault="00351E5B" w:rsidP="002E52A0">
            <w:pPr>
              <w:pStyle w:val="Default"/>
              <w:spacing w:before="40" w:after="40"/>
              <w:rPr>
                <w:rFonts w:ascii="Calibri" w:hAnsi="Calibri"/>
                <w:sz w:val="22"/>
                <w:szCs w:val="22"/>
              </w:rPr>
            </w:pPr>
          </w:p>
        </w:tc>
      </w:tr>
      <w:tr w:rsidR="00351E5B" w:rsidRPr="00437EB7" w14:paraId="14BAA5F0" w14:textId="77777777" w:rsidTr="00C073E0">
        <w:tc>
          <w:tcPr>
            <w:tcW w:w="709" w:type="dxa"/>
            <w:vAlign w:val="center"/>
          </w:tcPr>
          <w:p w14:paraId="1179135E" w14:textId="56E40F26" w:rsidR="00351E5B" w:rsidRPr="00437EB7" w:rsidRDefault="00351E5B" w:rsidP="00331EC1">
            <w:pPr>
              <w:spacing w:before="40" w:after="40"/>
              <w:jc w:val="center"/>
            </w:pPr>
            <w:r w:rsidRPr="00437EB7">
              <w:t>SP2</w:t>
            </w:r>
          </w:p>
        </w:tc>
        <w:tc>
          <w:tcPr>
            <w:tcW w:w="7938" w:type="dxa"/>
          </w:tcPr>
          <w:p w14:paraId="305226EC" w14:textId="1010145B" w:rsidR="00351E5B" w:rsidRPr="00437EB7" w:rsidRDefault="00351E5B" w:rsidP="00331EC1">
            <w:pPr>
              <w:spacing w:before="40" w:after="40"/>
            </w:pPr>
            <w:r w:rsidRPr="00437EB7">
              <w:t xml:space="preserve">Put the letter / package down gently </w:t>
            </w:r>
            <w:r w:rsidR="004C1113" w:rsidRPr="00437EB7">
              <w:t>on a cleared flat surface.</w:t>
            </w:r>
          </w:p>
        </w:tc>
        <w:tc>
          <w:tcPr>
            <w:tcW w:w="2126" w:type="dxa"/>
            <w:vAlign w:val="center"/>
          </w:tcPr>
          <w:p w14:paraId="5AAC07F8" w14:textId="77777777" w:rsidR="00351E5B" w:rsidRPr="00437EB7" w:rsidRDefault="00351E5B" w:rsidP="00331EC1">
            <w:pPr>
              <w:pStyle w:val="Default"/>
              <w:spacing w:before="40" w:after="40"/>
              <w:rPr>
                <w:rFonts w:ascii="Calibri" w:hAnsi="Calibri"/>
                <w:sz w:val="22"/>
                <w:szCs w:val="22"/>
              </w:rPr>
            </w:pPr>
          </w:p>
        </w:tc>
      </w:tr>
      <w:tr w:rsidR="004C1113" w:rsidRPr="00437EB7" w14:paraId="617D9064" w14:textId="77777777" w:rsidTr="00C073E0">
        <w:tc>
          <w:tcPr>
            <w:tcW w:w="709" w:type="dxa"/>
            <w:vAlign w:val="center"/>
          </w:tcPr>
          <w:p w14:paraId="59755572" w14:textId="09B67DB1" w:rsidR="004C1113" w:rsidRPr="00437EB7" w:rsidRDefault="00331EC1" w:rsidP="00331EC1">
            <w:pPr>
              <w:spacing w:before="40" w:after="40"/>
              <w:jc w:val="center"/>
            </w:pPr>
            <w:r w:rsidRPr="00437EB7">
              <w:t>SP</w:t>
            </w:r>
            <w:r w:rsidR="00764C97" w:rsidRPr="00437EB7">
              <w:t>3</w:t>
            </w:r>
          </w:p>
        </w:tc>
        <w:tc>
          <w:tcPr>
            <w:tcW w:w="7938" w:type="dxa"/>
          </w:tcPr>
          <w:p w14:paraId="055BD1FB" w14:textId="6F92EF1E" w:rsidR="004C1113" w:rsidRPr="00437EB7" w:rsidRDefault="004C1113" w:rsidP="00331EC1">
            <w:pPr>
              <w:spacing w:before="40" w:after="40"/>
              <w:rPr>
                <w:rFonts w:asciiTheme="minorHAnsi" w:hAnsiTheme="minorHAnsi" w:cstheme="minorHAnsi"/>
                <w:szCs w:val="22"/>
              </w:rPr>
            </w:pPr>
            <w:r w:rsidRPr="00437EB7">
              <w:rPr>
                <w:rFonts w:asciiTheme="minorHAnsi" w:hAnsiTheme="minorHAnsi" w:cstheme="minorHAnsi"/>
                <w:color w:val="0B0C0C"/>
                <w:szCs w:val="22"/>
              </w:rPr>
              <w:t>Keep it separate so it is easily identifiable.</w:t>
            </w:r>
          </w:p>
        </w:tc>
        <w:tc>
          <w:tcPr>
            <w:tcW w:w="2126" w:type="dxa"/>
            <w:vAlign w:val="center"/>
          </w:tcPr>
          <w:p w14:paraId="2E933C50" w14:textId="77777777" w:rsidR="004C1113" w:rsidRPr="00437EB7" w:rsidRDefault="004C1113" w:rsidP="00331EC1">
            <w:pPr>
              <w:pStyle w:val="Default"/>
              <w:spacing w:before="40" w:after="40"/>
              <w:rPr>
                <w:rFonts w:ascii="Calibri" w:hAnsi="Calibri"/>
                <w:sz w:val="22"/>
                <w:szCs w:val="22"/>
              </w:rPr>
            </w:pPr>
          </w:p>
        </w:tc>
      </w:tr>
      <w:tr w:rsidR="00331EC1" w:rsidRPr="00437EB7" w14:paraId="24E3FB5A" w14:textId="77777777" w:rsidTr="00C073E0">
        <w:tc>
          <w:tcPr>
            <w:tcW w:w="709" w:type="dxa"/>
            <w:vAlign w:val="center"/>
          </w:tcPr>
          <w:p w14:paraId="57A17225" w14:textId="3900AA58" w:rsidR="00331EC1" w:rsidRPr="00437EB7" w:rsidRDefault="00331EC1" w:rsidP="00331EC1">
            <w:pPr>
              <w:spacing w:before="40" w:after="40"/>
              <w:jc w:val="center"/>
            </w:pPr>
            <w:r w:rsidRPr="00437EB7">
              <w:t>SP</w:t>
            </w:r>
            <w:r w:rsidR="00764C97" w:rsidRPr="00437EB7">
              <w:t>4</w:t>
            </w:r>
          </w:p>
        </w:tc>
        <w:tc>
          <w:tcPr>
            <w:tcW w:w="7938" w:type="dxa"/>
          </w:tcPr>
          <w:p w14:paraId="67A4DAF8" w14:textId="72EC4669" w:rsidR="00331EC1" w:rsidRPr="00437EB7" w:rsidRDefault="00331EC1" w:rsidP="00331EC1">
            <w:pPr>
              <w:spacing w:before="40" w:after="40"/>
              <w:rPr>
                <w:rFonts w:asciiTheme="minorHAnsi" w:hAnsiTheme="minorHAnsi" w:cstheme="minorHAnsi"/>
                <w:szCs w:val="22"/>
              </w:rPr>
            </w:pPr>
            <w:r w:rsidRPr="00437EB7">
              <w:rPr>
                <w:rFonts w:asciiTheme="minorHAnsi" w:hAnsiTheme="minorHAnsi" w:cstheme="minorHAnsi"/>
                <w:color w:val="0B0C0C"/>
                <w:szCs w:val="22"/>
              </w:rPr>
              <w:t>Do not move it.</w:t>
            </w:r>
          </w:p>
        </w:tc>
        <w:tc>
          <w:tcPr>
            <w:tcW w:w="2126" w:type="dxa"/>
            <w:vAlign w:val="center"/>
          </w:tcPr>
          <w:p w14:paraId="3A713AA7" w14:textId="77777777" w:rsidR="00331EC1" w:rsidRPr="00437EB7" w:rsidRDefault="00331EC1" w:rsidP="00331EC1">
            <w:pPr>
              <w:pStyle w:val="Default"/>
              <w:spacing w:before="40" w:after="40"/>
              <w:rPr>
                <w:rFonts w:ascii="Calibri" w:hAnsi="Calibri"/>
                <w:sz w:val="22"/>
                <w:szCs w:val="22"/>
              </w:rPr>
            </w:pPr>
          </w:p>
        </w:tc>
      </w:tr>
      <w:tr w:rsidR="00331EC1" w:rsidRPr="00437EB7" w14:paraId="64B2E4FF" w14:textId="77777777" w:rsidTr="00C073E0">
        <w:tc>
          <w:tcPr>
            <w:tcW w:w="709" w:type="dxa"/>
            <w:vAlign w:val="center"/>
          </w:tcPr>
          <w:p w14:paraId="4462DE5F" w14:textId="32EC2C31" w:rsidR="00331EC1" w:rsidRPr="00437EB7" w:rsidRDefault="00331EC1" w:rsidP="002E52A0">
            <w:pPr>
              <w:spacing w:before="40" w:after="40"/>
              <w:jc w:val="center"/>
            </w:pPr>
            <w:r w:rsidRPr="00437EB7">
              <w:t>SP</w:t>
            </w:r>
            <w:r w:rsidR="00764C97" w:rsidRPr="00437EB7">
              <w:t>5</w:t>
            </w:r>
          </w:p>
        </w:tc>
        <w:tc>
          <w:tcPr>
            <w:tcW w:w="7938" w:type="dxa"/>
          </w:tcPr>
          <w:p w14:paraId="1FF9C652" w14:textId="2BCD0226" w:rsidR="00331EC1" w:rsidRPr="00437EB7" w:rsidRDefault="00331EC1" w:rsidP="002E52A0">
            <w:pPr>
              <w:spacing w:before="40" w:after="40"/>
            </w:pPr>
            <w:r w:rsidRPr="00437EB7">
              <w:t>Do not put the package into anything (including water).</w:t>
            </w:r>
          </w:p>
        </w:tc>
        <w:tc>
          <w:tcPr>
            <w:tcW w:w="2126" w:type="dxa"/>
            <w:vAlign w:val="center"/>
          </w:tcPr>
          <w:p w14:paraId="4C39E92B" w14:textId="77777777" w:rsidR="00331EC1" w:rsidRPr="00437EB7" w:rsidRDefault="00331EC1" w:rsidP="002E52A0">
            <w:pPr>
              <w:pStyle w:val="Default"/>
              <w:spacing w:before="40" w:after="40"/>
              <w:rPr>
                <w:rFonts w:ascii="Calibri" w:hAnsi="Calibri"/>
                <w:sz w:val="22"/>
                <w:szCs w:val="22"/>
              </w:rPr>
            </w:pPr>
          </w:p>
        </w:tc>
      </w:tr>
      <w:tr w:rsidR="00331EC1" w:rsidRPr="00437EB7" w14:paraId="1973F7DA" w14:textId="77777777" w:rsidTr="00C073E0">
        <w:tc>
          <w:tcPr>
            <w:tcW w:w="709" w:type="dxa"/>
            <w:vAlign w:val="center"/>
          </w:tcPr>
          <w:p w14:paraId="38C96194" w14:textId="66C20D13" w:rsidR="00331EC1" w:rsidRPr="00437EB7" w:rsidRDefault="00331EC1" w:rsidP="00331EC1">
            <w:pPr>
              <w:spacing w:before="40" w:after="40"/>
              <w:jc w:val="center"/>
            </w:pPr>
            <w:r w:rsidRPr="00437EB7">
              <w:t>SP</w:t>
            </w:r>
            <w:r w:rsidR="00764C97" w:rsidRPr="00437EB7">
              <w:t>6</w:t>
            </w:r>
          </w:p>
        </w:tc>
        <w:tc>
          <w:tcPr>
            <w:tcW w:w="7938" w:type="dxa"/>
          </w:tcPr>
          <w:p w14:paraId="20B13D90" w14:textId="303E2555" w:rsidR="00331EC1" w:rsidRPr="00437EB7" w:rsidRDefault="00331EC1" w:rsidP="00331EC1">
            <w:pPr>
              <w:spacing w:before="40" w:after="40"/>
            </w:pPr>
            <w:r w:rsidRPr="00437EB7">
              <w:t>Do not put anything on top of it.</w:t>
            </w:r>
          </w:p>
        </w:tc>
        <w:tc>
          <w:tcPr>
            <w:tcW w:w="2126" w:type="dxa"/>
            <w:vAlign w:val="center"/>
          </w:tcPr>
          <w:p w14:paraId="4A938C23" w14:textId="77777777" w:rsidR="00331EC1" w:rsidRPr="00437EB7" w:rsidRDefault="00331EC1" w:rsidP="00331EC1">
            <w:pPr>
              <w:pStyle w:val="Default"/>
              <w:spacing w:before="40" w:after="40"/>
              <w:rPr>
                <w:rFonts w:ascii="Calibri" w:hAnsi="Calibri"/>
                <w:sz w:val="22"/>
                <w:szCs w:val="22"/>
              </w:rPr>
            </w:pPr>
          </w:p>
        </w:tc>
      </w:tr>
      <w:tr w:rsidR="00331EC1" w:rsidRPr="00437EB7" w14:paraId="4C676F1A" w14:textId="77777777" w:rsidTr="00C073E0">
        <w:tc>
          <w:tcPr>
            <w:tcW w:w="709" w:type="dxa"/>
            <w:vAlign w:val="center"/>
          </w:tcPr>
          <w:p w14:paraId="577CB0CB" w14:textId="6B1A7D76" w:rsidR="00331EC1" w:rsidRPr="00437EB7" w:rsidRDefault="00331EC1" w:rsidP="002E52A0">
            <w:pPr>
              <w:spacing w:before="40" w:after="40"/>
              <w:jc w:val="center"/>
            </w:pPr>
            <w:r w:rsidRPr="00437EB7">
              <w:t>SP</w:t>
            </w:r>
            <w:r w:rsidR="00764C97" w:rsidRPr="00437EB7">
              <w:t>7</w:t>
            </w:r>
          </w:p>
        </w:tc>
        <w:tc>
          <w:tcPr>
            <w:tcW w:w="7938" w:type="dxa"/>
          </w:tcPr>
          <w:p w14:paraId="659735F5" w14:textId="77777777" w:rsidR="00331EC1" w:rsidRPr="00437EB7" w:rsidRDefault="00331EC1" w:rsidP="002E52A0">
            <w:pPr>
              <w:spacing w:before="40" w:after="40"/>
            </w:pPr>
            <w:r w:rsidRPr="00437EB7">
              <w:t>Note its exact location.</w:t>
            </w:r>
          </w:p>
        </w:tc>
        <w:tc>
          <w:tcPr>
            <w:tcW w:w="2126" w:type="dxa"/>
            <w:vAlign w:val="center"/>
          </w:tcPr>
          <w:p w14:paraId="74FDEC84" w14:textId="77777777" w:rsidR="00331EC1" w:rsidRPr="00437EB7" w:rsidRDefault="00331EC1" w:rsidP="002E52A0">
            <w:pPr>
              <w:pStyle w:val="Default"/>
              <w:spacing w:before="40" w:after="40"/>
              <w:rPr>
                <w:rFonts w:ascii="Calibri" w:hAnsi="Calibri"/>
                <w:sz w:val="22"/>
                <w:szCs w:val="22"/>
              </w:rPr>
            </w:pPr>
          </w:p>
        </w:tc>
      </w:tr>
      <w:tr w:rsidR="00331EC1" w:rsidRPr="00437EB7" w14:paraId="60222AE4" w14:textId="77777777" w:rsidTr="00C073E0">
        <w:tc>
          <w:tcPr>
            <w:tcW w:w="709" w:type="dxa"/>
            <w:vAlign w:val="center"/>
          </w:tcPr>
          <w:p w14:paraId="45893734" w14:textId="6D2C3C6E" w:rsidR="00331EC1" w:rsidRPr="00437EB7" w:rsidRDefault="00331EC1" w:rsidP="00331EC1">
            <w:pPr>
              <w:spacing w:before="40" w:after="40"/>
              <w:jc w:val="center"/>
            </w:pPr>
            <w:r w:rsidRPr="00437EB7">
              <w:t>SP</w:t>
            </w:r>
            <w:r w:rsidR="00764C97" w:rsidRPr="00437EB7">
              <w:t>8</w:t>
            </w:r>
          </w:p>
        </w:tc>
        <w:tc>
          <w:tcPr>
            <w:tcW w:w="7938" w:type="dxa"/>
          </w:tcPr>
          <w:p w14:paraId="3C17AC9E" w14:textId="5ED5D4CD" w:rsidR="00331EC1" w:rsidRPr="00437EB7" w:rsidRDefault="00331EC1" w:rsidP="00331EC1">
            <w:pPr>
              <w:spacing w:before="40" w:after="40"/>
              <w:rPr>
                <w:rFonts w:asciiTheme="minorHAnsi" w:hAnsiTheme="minorHAnsi" w:cstheme="minorHAnsi"/>
                <w:szCs w:val="22"/>
              </w:rPr>
            </w:pPr>
            <w:r w:rsidRPr="00437EB7">
              <w:rPr>
                <w:rStyle w:val="Strong"/>
                <w:rFonts w:asciiTheme="minorHAnsi" w:hAnsiTheme="minorHAnsi" w:cstheme="minorHAnsi"/>
                <w:b w:val="0"/>
                <w:bCs w:val="0"/>
                <w:color w:val="0B0C0C"/>
                <w:szCs w:val="22"/>
              </w:rPr>
              <w:t>Move away immediately</w:t>
            </w:r>
            <w:r w:rsidRPr="00437EB7">
              <w:rPr>
                <w:rFonts w:asciiTheme="minorHAnsi" w:hAnsiTheme="minorHAnsi" w:cstheme="minorHAnsi"/>
                <w:color w:val="0B0C0C"/>
                <w:szCs w:val="22"/>
              </w:rPr>
              <w:t xml:space="preserve"> – secure the room to prevent unauthorised access.</w:t>
            </w:r>
          </w:p>
        </w:tc>
        <w:tc>
          <w:tcPr>
            <w:tcW w:w="2126" w:type="dxa"/>
            <w:vAlign w:val="center"/>
          </w:tcPr>
          <w:p w14:paraId="7346045C" w14:textId="77777777" w:rsidR="00331EC1" w:rsidRPr="00437EB7" w:rsidRDefault="00331EC1" w:rsidP="00331EC1">
            <w:pPr>
              <w:pStyle w:val="Default"/>
              <w:spacing w:before="40" w:after="40"/>
              <w:rPr>
                <w:rFonts w:ascii="Calibri" w:hAnsi="Calibri"/>
                <w:sz w:val="22"/>
                <w:szCs w:val="22"/>
              </w:rPr>
            </w:pPr>
          </w:p>
        </w:tc>
      </w:tr>
      <w:tr w:rsidR="00331EC1" w:rsidRPr="00437EB7" w14:paraId="666921CD" w14:textId="77777777" w:rsidTr="00C073E0">
        <w:tc>
          <w:tcPr>
            <w:tcW w:w="709" w:type="dxa"/>
            <w:vAlign w:val="center"/>
          </w:tcPr>
          <w:p w14:paraId="3DD75647" w14:textId="551730C9" w:rsidR="00331EC1" w:rsidRPr="00437EB7" w:rsidRDefault="00331EC1" w:rsidP="00331EC1">
            <w:pPr>
              <w:spacing w:before="40" w:after="40"/>
              <w:jc w:val="center"/>
            </w:pPr>
            <w:r w:rsidRPr="00437EB7">
              <w:t>SP</w:t>
            </w:r>
            <w:r w:rsidR="00764C97" w:rsidRPr="00437EB7">
              <w:t>9</w:t>
            </w:r>
          </w:p>
        </w:tc>
        <w:tc>
          <w:tcPr>
            <w:tcW w:w="7938" w:type="dxa"/>
          </w:tcPr>
          <w:p w14:paraId="0915B9C3" w14:textId="4C51AC31" w:rsidR="00331EC1" w:rsidRPr="00437EB7" w:rsidRDefault="00331EC1" w:rsidP="00331EC1">
            <w:pPr>
              <w:spacing w:before="40" w:after="40"/>
              <w:rPr>
                <w:rFonts w:asciiTheme="minorHAnsi" w:hAnsiTheme="minorHAnsi" w:cstheme="minorHAnsi"/>
                <w:szCs w:val="22"/>
              </w:rPr>
            </w:pPr>
            <w:r w:rsidRPr="00437EB7">
              <w:rPr>
                <w:rFonts w:asciiTheme="minorHAnsi" w:hAnsiTheme="minorHAnsi" w:cstheme="minorHAnsi"/>
                <w:color w:val="0B0C0C"/>
                <w:szCs w:val="22"/>
              </w:rPr>
              <w:t>Clear immediate area and each adjacent rooms, including rooms above and below.</w:t>
            </w:r>
          </w:p>
        </w:tc>
        <w:tc>
          <w:tcPr>
            <w:tcW w:w="2126" w:type="dxa"/>
            <w:vAlign w:val="center"/>
          </w:tcPr>
          <w:p w14:paraId="21842AC2" w14:textId="77777777" w:rsidR="00331EC1" w:rsidRPr="00437EB7" w:rsidRDefault="00331EC1" w:rsidP="00331EC1">
            <w:pPr>
              <w:pStyle w:val="Default"/>
              <w:spacing w:before="40" w:after="40"/>
              <w:rPr>
                <w:rFonts w:ascii="Calibri" w:hAnsi="Calibri"/>
                <w:sz w:val="22"/>
                <w:szCs w:val="22"/>
              </w:rPr>
            </w:pPr>
          </w:p>
        </w:tc>
      </w:tr>
      <w:tr w:rsidR="00331EC1" w:rsidRPr="00437EB7" w14:paraId="168750B4" w14:textId="77777777" w:rsidTr="00C073E0">
        <w:tc>
          <w:tcPr>
            <w:tcW w:w="709" w:type="dxa"/>
            <w:vAlign w:val="center"/>
          </w:tcPr>
          <w:p w14:paraId="68F3BC62" w14:textId="6816EC65" w:rsidR="00331EC1" w:rsidRPr="00437EB7" w:rsidRDefault="00331EC1" w:rsidP="002E52A0">
            <w:pPr>
              <w:spacing w:before="40" w:after="40"/>
              <w:jc w:val="center"/>
            </w:pPr>
            <w:r w:rsidRPr="00437EB7">
              <w:t>SP</w:t>
            </w:r>
            <w:r w:rsidR="00764C97" w:rsidRPr="00437EB7">
              <w:t>10</w:t>
            </w:r>
          </w:p>
        </w:tc>
        <w:tc>
          <w:tcPr>
            <w:tcW w:w="7938" w:type="dxa"/>
          </w:tcPr>
          <w:p w14:paraId="698EE7DF" w14:textId="5277BDA0" w:rsidR="00331EC1" w:rsidRPr="00437EB7" w:rsidRDefault="00331EC1" w:rsidP="002E52A0">
            <w:pPr>
              <w:spacing w:before="40" w:after="40"/>
              <w:rPr>
                <w:rFonts w:asciiTheme="minorHAnsi" w:hAnsiTheme="minorHAnsi"/>
              </w:rPr>
            </w:pPr>
            <w:r w:rsidRPr="00437EB7">
              <w:rPr>
                <w:rFonts w:asciiTheme="minorHAnsi" w:hAnsiTheme="minorHAnsi" w:cstheme="minorHAnsi"/>
                <w:color w:val="0B0C0C"/>
                <w:szCs w:val="22"/>
              </w:rPr>
              <w:t>If there is any suggestion of chemical, biological or radiological materials, move those directly affected to a safe location close to the incident - keep these individuals separate from those not involved (see overleaf).</w:t>
            </w:r>
          </w:p>
        </w:tc>
        <w:tc>
          <w:tcPr>
            <w:tcW w:w="2126" w:type="dxa"/>
            <w:vAlign w:val="center"/>
          </w:tcPr>
          <w:p w14:paraId="2A6241E9" w14:textId="77777777" w:rsidR="00331EC1" w:rsidRPr="00437EB7" w:rsidRDefault="00331EC1" w:rsidP="002E52A0">
            <w:pPr>
              <w:pStyle w:val="Default"/>
              <w:spacing w:before="40" w:after="40"/>
              <w:rPr>
                <w:rFonts w:ascii="Calibri" w:hAnsi="Calibri"/>
                <w:sz w:val="22"/>
                <w:szCs w:val="22"/>
              </w:rPr>
            </w:pPr>
          </w:p>
        </w:tc>
      </w:tr>
      <w:tr w:rsidR="00331EC1" w:rsidRPr="00437EB7" w14:paraId="72FA1F2A" w14:textId="77777777" w:rsidTr="00C073E0">
        <w:tc>
          <w:tcPr>
            <w:tcW w:w="709" w:type="dxa"/>
            <w:vAlign w:val="center"/>
          </w:tcPr>
          <w:p w14:paraId="1F5B90BB" w14:textId="6FEAB3CD" w:rsidR="00331EC1" w:rsidRPr="00437EB7" w:rsidRDefault="00331EC1" w:rsidP="00331EC1">
            <w:pPr>
              <w:spacing w:before="40" w:after="40"/>
              <w:jc w:val="center"/>
            </w:pPr>
            <w:r w:rsidRPr="00437EB7">
              <w:t>SP</w:t>
            </w:r>
            <w:r w:rsidR="00764C97" w:rsidRPr="00437EB7">
              <w:t>11</w:t>
            </w:r>
          </w:p>
        </w:tc>
        <w:tc>
          <w:tcPr>
            <w:tcW w:w="7938" w:type="dxa"/>
          </w:tcPr>
          <w:p w14:paraId="16CC15DA" w14:textId="0CD2B68D" w:rsidR="00331EC1" w:rsidRPr="00437EB7" w:rsidRDefault="00331EC1" w:rsidP="00331EC1">
            <w:pPr>
              <w:spacing w:before="40" w:after="40"/>
              <w:rPr>
                <w:rFonts w:asciiTheme="minorHAnsi" w:hAnsiTheme="minorHAnsi" w:cstheme="minorHAnsi"/>
                <w:szCs w:val="22"/>
              </w:rPr>
            </w:pPr>
            <w:r w:rsidRPr="00437EB7">
              <w:rPr>
                <w:rFonts w:asciiTheme="minorHAnsi" w:hAnsiTheme="minorHAnsi" w:cstheme="minorHAnsi"/>
                <w:color w:val="0B0C0C"/>
                <w:szCs w:val="22"/>
              </w:rPr>
              <w:t>Prevent others approaching or accessing the cleared areas.</w:t>
            </w:r>
          </w:p>
        </w:tc>
        <w:tc>
          <w:tcPr>
            <w:tcW w:w="2126" w:type="dxa"/>
            <w:vAlign w:val="center"/>
          </w:tcPr>
          <w:p w14:paraId="2E6EFD5A" w14:textId="77777777" w:rsidR="00331EC1" w:rsidRPr="00437EB7" w:rsidRDefault="00331EC1" w:rsidP="00331EC1">
            <w:pPr>
              <w:pStyle w:val="Default"/>
              <w:spacing w:before="40" w:after="40"/>
              <w:rPr>
                <w:rFonts w:ascii="Calibri" w:hAnsi="Calibri"/>
                <w:sz w:val="22"/>
                <w:szCs w:val="22"/>
              </w:rPr>
            </w:pPr>
          </w:p>
        </w:tc>
      </w:tr>
      <w:tr w:rsidR="00331EC1" w:rsidRPr="00437EB7" w14:paraId="2D8EA080" w14:textId="77777777" w:rsidTr="00C073E0">
        <w:tc>
          <w:tcPr>
            <w:tcW w:w="709" w:type="dxa"/>
            <w:vAlign w:val="center"/>
          </w:tcPr>
          <w:p w14:paraId="4BD8139C" w14:textId="2941E78C" w:rsidR="00331EC1" w:rsidRPr="00437EB7" w:rsidRDefault="00331EC1" w:rsidP="00331EC1">
            <w:pPr>
              <w:spacing w:before="40" w:after="40"/>
              <w:jc w:val="center"/>
            </w:pPr>
            <w:r w:rsidRPr="00437EB7">
              <w:t>SP</w:t>
            </w:r>
            <w:r w:rsidR="00764C97" w:rsidRPr="00437EB7">
              <w:t>12</w:t>
            </w:r>
          </w:p>
        </w:tc>
        <w:tc>
          <w:tcPr>
            <w:tcW w:w="7938" w:type="dxa"/>
          </w:tcPr>
          <w:p w14:paraId="3B752A94" w14:textId="0AB1F194" w:rsidR="00331EC1" w:rsidRPr="00437EB7" w:rsidRDefault="00331EC1" w:rsidP="00331EC1">
            <w:pPr>
              <w:spacing w:before="40" w:after="40"/>
              <w:rPr>
                <w:rFonts w:asciiTheme="minorHAnsi" w:hAnsiTheme="minorHAnsi" w:cstheme="minorHAnsi"/>
                <w:szCs w:val="22"/>
              </w:rPr>
            </w:pPr>
            <w:r w:rsidRPr="00437EB7">
              <w:rPr>
                <w:rFonts w:asciiTheme="minorHAnsi" w:hAnsiTheme="minorHAnsi" w:cstheme="minorHAnsi"/>
                <w:color w:val="0B0C0C"/>
                <w:szCs w:val="22"/>
              </w:rPr>
              <w:t>Do not use mobile phones or two-way radios in the cleared area or within 15 metres of the suspect package.</w:t>
            </w:r>
          </w:p>
        </w:tc>
        <w:tc>
          <w:tcPr>
            <w:tcW w:w="2126" w:type="dxa"/>
            <w:vAlign w:val="center"/>
          </w:tcPr>
          <w:p w14:paraId="18EF409E" w14:textId="77777777" w:rsidR="00331EC1" w:rsidRPr="00437EB7" w:rsidRDefault="00331EC1" w:rsidP="00331EC1">
            <w:pPr>
              <w:pStyle w:val="Default"/>
              <w:spacing w:before="40" w:after="40"/>
              <w:rPr>
                <w:rFonts w:ascii="Calibri" w:hAnsi="Calibri"/>
                <w:sz w:val="22"/>
                <w:szCs w:val="22"/>
              </w:rPr>
            </w:pPr>
          </w:p>
        </w:tc>
      </w:tr>
      <w:tr w:rsidR="00331EC1" w:rsidRPr="00437EB7" w14:paraId="6EDC651E" w14:textId="77777777" w:rsidTr="00C073E0">
        <w:tc>
          <w:tcPr>
            <w:tcW w:w="709" w:type="dxa"/>
            <w:vAlign w:val="center"/>
          </w:tcPr>
          <w:p w14:paraId="651DFA7C" w14:textId="5C17228B" w:rsidR="00331EC1" w:rsidRPr="00437EB7" w:rsidRDefault="00331EC1" w:rsidP="00331EC1">
            <w:pPr>
              <w:spacing w:before="40" w:after="40"/>
              <w:jc w:val="center"/>
            </w:pPr>
            <w:r w:rsidRPr="00437EB7">
              <w:t>SP</w:t>
            </w:r>
            <w:r w:rsidR="00764C97" w:rsidRPr="00437EB7">
              <w:t>13</w:t>
            </w:r>
          </w:p>
        </w:tc>
        <w:tc>
          <w:tcPr>
            <w:tcW w:w="7938" w:type="dxa"/>
          </w:tcPr>
          <w:p w14:paraId="4A1F6274" w14:textId="7728B203" w:rsidR="00331EC1" w:rsidRPr="00437EB7" w:rsidRDefault="00331EC1" w:rsidP="00331EC1">
            <w:pPr>
              <w:spacing w:before="40" w:after="40"/>
              <w:rPr>
                <w:rFonts w:asciiTheme="minorHAnsi" w:hAnsiTheme="minorHAnsi" w:cstheme="minorHAnsi"/>
                <w:szCs w:val="22"/>
              </w:rPr>
            </w:pPr>
            <w:r w:rsidRPr="00437EB7">
              <w:rPr>
                <w:rFonts w:asciiTheme="minorHAnsi" w:hAnsiTheme="minorHAnsi" w:cstheme="minorHAnsi"/>
                <w:color w:val="0B0C0C"/>
                <w:szCs w:val="22"/>
              </w:rPr>
              <w:t>Communicate regularly with staff, pupils and visitors.</w:t>
            </w:r>
          </w:p>
        </w:tc>
        <w:tc>
          <w:tcPr>
            <w:tcW w:w="2126" w:type="dxa"/>
            <w:vAlign w:val="center"/>
          </w:tcPr>
          <w:p w14:paraId="3110DC33" w14:textId="77777777" w:rsidR="00331EC1" w:rsidRPr="00437EB7" w:rsidRDefault="00331EC1" w:rsidP="00331EC1">
            <w:pPr>
              <w:pStyle w:val="Default"/>
              <w:spacing w:before="40" w:after="40"/>
              <w:rPr>
                <w:rFonts w:ascii="Calibri" w:hAnsi="Calibri"/>
                <w:sz w:val="22"/>
                <w:szCs w:val="22"/>
              </w:rPr>
            </w:pPr>
          </w:p>
        </w:tc>
      </w:tr>
      <w:tr w:rsidR="00331EC1" w:rsidRPr="00437EB7" w14:paraId="00F23EF8" w14:textId="77777777" w:rsidTr="00C073E0">
        <w:tc>
          <w:tcPr>
            <w:tcW w:w="709" w:type="dxa"/>
            <w:vAlign w:val="center"/>
          </w:tcPr>
          <w:p w14:paraId="420B90F8" w14:textId="193CF839" w:rsidR="00331EC1" w:rsidRPr="00437EB7" w:rsidRDefault="00331EC1" w:rsidP="002E52A0">
            <w:pPr>
              <w:spacing w:before="40" w:after="40"/>
              <w:jc w:val="center"/>
            </w:pPr>
            <w:r w:rsidRPr="00437EB7">
              <w:t>SP</w:t>
            </w:r>
            <w:r w:rsidR="00764C97" w:rsidRPr="00437EB7">
              <w:t>14</w:t>
            </w:r>
          </w:p>
        </w:tc>
        <w:tc>
          <w:tcPr>
            <w:tcW w:w="7938" w:type="dxa"/>
          </w:tcPr>
          <w:p w14:paraId="50C553A2" w14:textId="7709E2D1" w:rsidR="00331EC1" w:rsidRPr="00437EB7" w:rsidRDefault="00331EC1" w:rsidP="002E52A0">
            <w:pPr>
              <w:spacing w:before="40" w:after="40"/>
              <w:rPr>
                <w:rFonts w:asciiTheme="minorHAnsi" w:hAnsiTheme="minorHAnsi"/>
                <w:color w:val="0B0C0C"/>
              </w:rPr>
            </w:pPr>
            <w:r w:rsidRPr="00437EB7">
              <w:t>Notify the Police (999).  If the item has been opened, or partially opened prior to being deemed suspicious, it is vital that this is communicated to the police.</w:t>
            </w:r>
          </w:p>
        </w:tc>
        <w:tc>
          <w:tcPr>
            <w:tcW w:w="2126" w:type="dxa"/>
            <w:vAlign w:val="center"/>
          </w:tcPr>
          <w:p w14:paraId="3D264A04" w14:textId="77777777" w:rsidR="00331EC1" w:rsidRPr="00437EB7" w:rsidRDefault="00331EC1" w:rsidP="002E52A0">
            <w:pPr>
              <w:pStyle w:val="Default"/>
              <w:spacing w:before="40" w:after="40"/>
              <w:rPr>
                <w:rFonts w:ascii="Calibri" w:hAnsi="Calibri"/>
                <w:sz w:val="22"/>
                <w:szCs w:val="22"/>
              </w:rPr>
            </w:pPr>
          </w:p>
        </w:tc>
      </w:tr>
      <w:tr w:rsidR="00331EC1" w:rsidRPr="00437EB7" w14:paraId="7484BDED" w14:textId="77777777" w:rsidTr="00C073E0">
        <w:tc>
          <w:tcPr>
            <w:tcW w:w="709" w:type="dxa"/>
            <w:vAlign w:val="center"/>
          </w:tcPr>
          <w:p w14:paraId="07DA362F" w14:textId="40ECD729" w:rsidR="00331EC1" w:rsidRPr="00437EB7" w:rsidRDefault="00331EC1" w:rsidP="00331EC1">
            <w:pPr>
              <w:spacing w:before="40" w:after="40"/>
              <w:jc w:val="center"/>
            </w:pPr>
            <w:r w:rsidRPr="00437EB7">
              <w:t>SP</w:t>
            </w:r>
            <w:r w:rsidR="00764C97" w:rsidRPr="00437EB7">
              <w:t>15</w:t>
            </w:r>
          </w:p>
        </w:tc>
        <w:tc>
          <w:tcPr>
            <w:tcW w:w="7938" w:type="dxa"/>
          </w:tcPr>
          <w:p w14:paraId="595D6697" w14:textId="18F58BE7" w:rsidR="00331EC1" w:rsidRPr="00437EB7" w:rsidRDefault="00331EC1" w:rsidP="00331EC1">
            <w:pPr>
              <w:spacing w:before="40" w:after="40"/>
              <w:rPr>
                <w:rFonts w:asciiTheme="minorHAnsi" w:hAnsiTheme="minorHAnsi" w:cstheme="minorHAnsi"/>
                <w:color w:val="0B0C0C"/>
                <w:szCs w:val="22"/>
              </w:rPr>
            </w:pPr>
            <w:r w:rsidRPr="00437EB7">
              <w:rPr>
                <w:rFonts w:asciiTheme="minorHAnsi" w:hAnsiTheme="minorHAnsi" w:cstheme="minorHAnsi"/>
                <w:color w:val="0B0C0C"/>
                <w:szCs w:val="22"/>
              </w:rPr>
              <w:t>Ensure informants and witnesses remain available to brief the police, and that the accuracy of their observations is preserved.</w:t>
            </w:r>
          </w:p>
        </w:tc>
        <w:tc>
          <w:tcPr>
            <w:tcW w:w="2126" w:type="dxa"/>
            <w:vAlign w:val="center"/>
          </w:tcPr>
          <w:p w14:paraId="6F358D90" w14:textId="77777777" w:rsidR="00331EC1" w:rsidRPr="00437EB7" w:rsidRDefault="00331EC1" w:rsidP="00331EC1">
            <w:pPr>
              <w:pStyle w:val="Default"/>
              <w:spacing w:before="40" w:after="40"/>
              <w:rPr>
                <w:rFonts w:ascii="Calibri" w:hAnsi="Calibri"/>
                <w:sz w:val="22"/>
                <w:szCs w:val="22"/>
              </w:rPr>
            </w:pPr>
          </w:p>
        </w:tc>
      </w:tr>
      <w:tr w:rsidR="00331EC1" w:rsidRPr="00437EB7" w14:paraId="10FF484B" w14:textId="77777777" w:rsidTr="00C073E0">
        <w:tc>
          <w:tcPr>
            <w:tcW w:w="709" w:type="dxa"/>
            <w:vAlign w:val="center"/>
          </w:tcPr>
          <w:p w14:paraId="10D3F0CF" w14:textId="6F9D982D" w:rsidR="00331EC1" w:rsidRPr="00437EB7" w:rsidRDefault="00331EC1" w:rsidP="002E52A0">
            <w:pPr>
              <w:spacing w:before="40" w:after="40"/>
              <w:jc w:val="center"/>
            </w:pPr>
            <w:r w:rsidRPr="00437EB7">
              <w:t>SP</w:t>
            </w:r>
            <w:r w:rsidR="00764C97" w:rsidRPr="00437EB7">
              <w:t>16</w:t>
            </w:r>
          </w:p>
        </w:tc>
        <w:tc>
          <w:tcPr>
            <w:tcW w:w="7938" w:type="dxa"/>
          </w:tcPr>
          <w:p w14:paraId="2DC9F33E" w14:textId="0BE3F714" w:rsidR="00331EC1" w:rsidRPr="00437EB7" w:rsidRDefault="00331EC1" w:rsidP="002E52A0">
            <w:pPr>
              <w:spacing w:before="40" w:after="40"/>
              <w:rPr>
                <w:rFonts w:asciiTheme="minorHAnsi" w:hAnsiTheme="minorHAnsi"/>
                <w:color w:val="0B0C0C"/>
              </w:rPr>
            </w:pPr>
            <w:r w:rsidRPr="00437EB7">
              <w:rPr>
                <w:rFonts w:asciiTheme="minorHAnsi" w:hAnsiTheme="minorHAnsi" w:cstheme="minorHAnsi"/>
                <w:color w:val="0B0C0C"/>
                <w:szCs w:val="22"/>
              </w:rPr>
              <w:t>Encourage witnesses to immediately record their observations in writing and discourage them from discussing the incident or their observations with others prior to the arrival of the police.</w:t>
            </w:r>
          </w:p>
        </w:tc>
        <w:tc>
          <w:tcPr>
            <w:tcW w:w="2126" w:type="dxa"/>
            <w:vAlign w:val="center"/>
          </w:tcPr>
          <w:p w14:paraId="37855449" w14:textId="77777777" w:rsidR="00331EC1" w:rsidRPr="00437EB7" w:rsidRDefault="00331EC1" w:rsidP="002E52A0">
            <w:pPr>
              <w:pStyle w:val="Default"/>
              <w:spacing w:before="40" w:after="40"/>
              <w:rPr>
                <w:rFonts w:ascii="Calibri" w:hAnsi="Calibri"/>
                <w:sz w:val="22"/>
                <w:szCs w:val="22"/>
              </w:rPr>
            </w:pPr>
          </w:p>
        </w:tc>
      </w:tr>
    </w:tbl>
    <w:p w14:paraId="2C3B810C" w14:textId="77777777" w:rsidR="007307EA" w:rsidRPr="00437EB7" w:rsidRDefault="007307EA" w:rsidP="007307EA">
      <w:pPr>
        <w:rPr>
          <w:sz w:val="14"/>
        </w:rPr>
      </w:pPr>
    </w:p>
    <w:tbl>
      <w:tblPr>
        <w:tblW w:w="107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7938"/>
        <w:gridCol w:w="2126"/>
      </w:tblGrid>
      <w:tr w:rsidR="007307EA" w:rsidRPr="00437EB7" w14:paraId="335E5070" w14:textId="77777777" w:rsidTr="00C073E0">
        <w:trPr>
          <w:trHeight w:val="507"/>
          <w:tblHeader/>
        </w:trPr>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1D27989" w14:textId="77777777" w:rsidR="007307EA" w:rsidRPr="00437EB7" w:rsidRDefault="007307EA" w:rsidP="00C073E0">
            <w:pPr>
              <w:pStyle w:val="Default"/>
              <w:jc w:val="center"/>
              <w:rPr>
                <w:rFonts w:ascii="Calibri" w:hAnsi="Calibri"/>
                <w:color w:val="auto"/>
                <w:sz w:val="22"/>
                <w:szCs w:val="22"/>
              </w:rPr>
            </w:pPr>
            <w:r w:rsidRPr="00437EB7">
              <w:rPr>
                <w:rFonts w:ascii="Calibri" w:hAnsi="Calibri"/>
                <w:b/>
                <w:bCs/>
                <w:color w:val="auto"/>
                <w:sz w:val="22"/>
                <w:szCs w:val="22"/>
              </w:rPr>
              <w:lastRenderedPageBreak/>
              <w:t>No.</w:t>
            </w:r>
          </w:p>
        </w:tc>
        <w:tc>
          <w:tcPr>
            <w:tcW w:w="793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28D3DE3" w14:textId="77777777" w:rsidR="007307EA" w:rsidRPr="00437EB7" w:rsidRDefault="007307EA" w:rsidP="00386F0B">
            <w:pPr>
              <w:pStyle w:val="Default"/>
              <w:rPr>
                <w:rFonts w:ascii="Calibri" w:hAnsi="Calibri"/>
                <w:color w:val="auto"/>
                <w:sz w:val="22"/>
                <w:szCs w:val="22"/>
              </w:rPr>
            </w:pPr>
            <w:r w:rsidRPr="00437EB7">
              <w:rPr>
                <w:rFonts w:ascii="Calibri" w:hAnsi="Calibri"/>
                <w:b/>
                <w:bCs/>
                <w:color w:val="auto"/>
                <w:sz w:val="22"/>
                <w:szCs w:val="22"/>
              </w:rPr>
              <w:t>Initial Response – IF EXPOSED TO A POTENTIALLY HAZARDOUS SUBSTANCE</w:t>
            </w: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F8BDB05" w14:textId="77777777" w:rsidR="007307EA" w:rsidRPr="00437EB7" w:rsidRDefault="007307EA" w:rsidP="00386F0B">
            <w:pPr>
              <w:pStyle w:val="Default"/>
              <w:jc w:val="center"/>
              <w:rPr>
                <w:rFonts w:ascii="Calibri" w:hAnsi="Calibri"/>
                <w:color w:val="auto"/>
                <w:sz w:val="22"/>
                <w:szCs w:val="22"/>
              </w:rPr>
            </w:pPr>
            <w:r w:rsidRPr="00437EB7">
              <w:rPr>
                <w:rFonts w:ascii="Calibri" w:hAnsi="Calibri"/>
                <w:b/>
                <w:bCs/>
                <w:color w:val="auto"/>
                <w:sz w:val="22"/>
                <w:szCs w:val="22"/>
              </w:rPr>
              <w:t>Tick / Initial / Time</w:t>
            </w:r>
          </w:p>
        </w:tc>
      </w:tr>
      <w:tr w:rsidR="00764C97" w:rsidRPr="00437EB7" w14:paraId="0A5754C6" w14:textId="77777777" w:rsidTr="00C073E0">
        <w:tc>
          <w:tcPr>
            <w:tcW w:w="709" w:type="dxa"/>
            <w:tcBorders>
              <w:top w:val="single" w:sz="4" w:space="0" w:color="auto"/>
            </w:tcBorders>
            <w:vAlign w:val="center"/>
          </w:tcPr>
          <w:p w14:paraId="13482BF2" w14:textId="37E90DC0" w:rsidR="00764C97" w:rsidRPr="00437EB7" w:rsidRDefault="00764C97" w:rsidP="00764C97">
            <w:pPr>
              <w:spacing w:before="60" w:after="60"/>
              <w:jc w:val="center"/>
            </w:pPr>
            <w:r w:rsidRPr="00437EB7">
              <w:t>SP17</w:t>
            </w:r>
          </w:p>
        </w:tc>
        <w:tc>
          <w:tcPr>
            <w:tcW w:w="7938" w:type="dxa"/>
            <w:tcBorders>
              <w:top w:val="single" w:sz="4" w:space="0" w:color="auto"/>
            </w:tcBorders>
          </w:tcPr>
          <w:p w14:paraId="52CAA1C7" w14:textId="04B38E11" w:rsidR="00764C97" w:rsidRPr="00437EB7" w:rsidRDefault="00764C97" w:rsidP="00764C97">
            <w:pPr>
              <w:spacing w:before="60" w:after="60"/>
            </w:pPr>
            <w:r w:rsidRPr="00437EB7">
              <w:t xml:space="preserve">If you think someone has been exposed to a hazardous substance use caution and keep a safe distance to avoid exposure yourself.  If you have been affected, the instructions in </w:t>
            </w:r>
            <w:r w:rsidRPr="00437EB7">
              <w:rPr>
                <w:b/>
                <w:bCs/>
              </w:rPr>
              <w:t>Remove, Remove, Remove</w:t>
            </w:r>
            <w:r w:rsidRPr="00437EB7">
              <w:t xml:space="preserve"> (below) may be followed.</w:t>
            </w:r>
          </w:p>
        </w:tc>
        <w:tc>
          <w:tcPr>
            <w:tcW w:w="2126" w:type="dxa"/>
            <w:tcBorders>
              <w:top w:val="single" w:sz="4" w:space="0" w:color="auto"/>
            </w:tcBorders>
            <w:vAlign w:val="center"/>
          </w:tcPr>
          <w:p w14:paraId="42AD3858" w14:textId="77777777" w:rsidR="00764C97" w:rsidRPr="00437EB7" w:rsidRDefault="00764C97" w:rsidP="00764C97">
            <w:pPr>
              <w:pStyle w:val="Default"/>
              <w:rPr>
                <w:rFonts w:ascii="Calibri" w:hAnsi="Calibri"/>
                <w:sz w:val="22"/>
                <w:szCs w:val="22"/>
              </w:rPr>
            </w:pPr>
          </w:p>
        </w:tc>
      </w:tr>
      <w:tr w:rsidR="00D96B03" w:rsidRPr="00437EB7" w14:paraId="3C2F1858" w14:textId="77777777" w:rsidTr="00C073E0">
        <w:tc>
          <w:tcPr>
            <w:tcW w:w="709" w:type="dxa"/>
            <w:vMerge w:val="restart"/>
            <w:tcBorders>
              <w:top w:val="single" w:sz="4" w:space="0" w:color="auto"/>
            </w:tcBorders>
            <w:vAlign w:val="center"/>
          </w:tcPr>
          <w:p w14:paraId="2ACB4B7E" w14:textId="4B2070AE" w:rsidR="00D96B03" w:rsidRPr="00437EB7" w:rsidRDefault="00D96B03" w:rsidP="00764C97">
            <w:pPr>
              <w:spacing w:before="60" w:after="60"/>
              <w:jc w:val="center"/>
            </w:pPr>
            <w:r w:rsidRPr="00437EB7">
              <w:t>SP18</w:t>
            </w:r>
          </w:p>
        </w:tc>
        <w:tc>
          <w:tcPr>
            <w:tcW w:w="7938" w:type="dxa"/>
            <w:tcBorders>
              <w:top w:val="single" w:sz="4" w:space="0" w:color="auto"/>
            </w:tcBorders>
          </w:tcPr>
          <w:p w14:paraId="541BD8E5" w14:textId="47CBF918" w:rsidR="00D96B03" w:rsidRPr="00437EB7" w:rsidRDefault="00D96B03" w:rsidP="00D96B03">
            <w:pPr>
              <w:spacing w:before="60" w:after="60"/>
            </w:pPr>
            <w:r w:rsidRPr="00437EB7">
              <w:rPr>
                <w:b/>
                <w:bCs/>
              </w:rPr>
              <w:t xml:space="preserve">REMOVE THEMSELVES </w:t>
            </w:r>
            <w:r w:rsidRPr="00437EB7">
              <w:t>from the immediate area to avoid further exposure to the substance.  Fresh air is important.</w:t>
            </w:r>
          </w:p>
        </w:tc>
        <w:tc>
          <w:tcPr>
            <w:tcW w:w="2126" w:type="dxa"/>
            <w:tcBorders>
              <w:top w:val="single" w:sz="4" w:space="0" w:color="auto"/>
            </w:tcBorders>
            <w:vAlign w:val="center"/>
          </w:tcPr>
          <w:p w14:paraId="4B5CA4E7" w14:textId="77777777" w:rsidR="00D96B03" w:rsidRPr="00437EB7" w:rsidRDefault="00D96B03" w:rsidP="00764C97">
            <w:pPr>
              <w:pStyle w:val="Default"/>
              <w:rPr>
                <w:rFonts w:ascii="Calibri" w:hAnsi="Calibri"/>
                <w:sz w:val="22"/>
                <w:szCs w:val="22"/>
              </w:rPr>
            </w:pPr>
          </w:p>
        </w:tc>
      </w:tr>
      <w:tr w:rsidR="00D96B03" w:rsidRPr="00437EB7" w14:paraId="23833DE0" w14:textId="77777777" w:rsidTr="00AF2E2C">
        <w:tc>
          <w:tcPr>
            <w:tcW w:w="709" w:type="dxa"/>
            <w:vMerge/>
            <w:vAlign w:val="center"/>
          </w:tcPr>
          <w:p w14:paraId="5955E967" w14:textId="77777777" w:rsidR="00D96B03" w:rsidRPr="00437EB7" w:rsidRDefault="00D96B03" w:rsidP="00764C97">
            <w:pPr>
              <w:spacing w:before="60" w:after="60"/>
              <w:jc w:val="center"/>
            </w:pPr>
          </w:p>
        </w:tc>
        <w:tc>
          <w:tcPr>
            <w:tcW w:w="7938" w:type="dxa"/>
            <w:tcBorders>
              <w:top w:val="single" w:sz="4" w:space="0" w:color="auto"/>
            </w:tcBorders>
          </w:tcPr>
          <w:p w14:paraId="4FE7FF44" w14:textId="0920BBA9" w:rsidR="00D96B03" w:rsidRPr="00437EB7" w:rsidRDefault="00D96B03" w:rsidP="00764C97">
            <w:pPr>
              <w:spacing w:before="60" w:after="60"/>
            </w:pPr>
            <w:r w:rsidRPr="00437EB7">
              <w:t>REPORT to the emergency services.</w:t>
            </w:r>
          </w:p>
        </w:tc>
        <w:tc>
          <w:tcPr>
            <w:tcW w:w="2126" w:type="dxa"/>
            <w:tcBorders>
              <w:top w:val="single" w:sz="4" w:space="0" w:color="auto"/>
            </w:tcBorders>
            <w:vAlign w:val="center"/>
          </w:tcPr>
          <w:p w14:paraId="1238AE4B" w14:textId="77777777" w:rsidR="00D96B03" w:rsidRPr="00437EB7" w:rsidRDefault="00D96B03" w:rsidP="00764C97">
            <w:pPr>
              <w:pStyle w:val="Default"/>
              <w:rPr>
                <w:rFonts w:ascii="Calibri" w:hAnsi="Calibri"/>
                <w:sz w:val="22"/>
                <w:szCs w:val="22"/>
              </w:rPr>
            </w:pPr>
          </w:p>
        </w:tc>
      </w:tr>
      <w:tr w:rsidR="00D96B03" w:rsidRPr="00437EB7" w14:paraId="171D6656" w14:textId="77777777" w:rsidTr="00C073E0">
        <w:tc>
          <w:tcPr>
            <w:tcW w:w="709" w:type="dxa"/>
            <w:vMerge w:val="restart"/>
            <w:tcBorders>
              <w:top w:val="single" w:sz="4" w:space="0" w:color="auto"/>
            </w:tcBorders>
            <w:vAlign w:val="center"/>
          </w:tcPr>
          <w:p w14:paraId="380BA867" w14:textId="3CAE99BD" w:rsidR="00D96B03" w:rsidRPr="00437EB7" w:rsidRDefault="00D96B03" w:rsidP="00764C97">
            <w:pPr>
              <w:spacing w:before="60" w:after="60"/>
              <w:jc w:val="center"/>
            </w:pPr>
            <w:r w:rsidRPr="00437EB7">
              <w:t>SP19</w:t>
            </w:r>
          </w:p>
        </w:tc>
        <w:tc>
          <w:tcPr>
            <w:tcW w:w="7938" w:type="dxa"/>
            <w:tcBorders>
              <w:top w:val="single" w:sz="4" w:space="0" w:color="auto"/>
            </w:tcBorders>
          </w:tcPr>
          <w:p w14:paraId="32484B57" w14:textId="50A69750" w:rsidR="00D96B03" w:rsidRPr="00437EB7" w:rsidRDefault="00D96B03" w:rsidP="00D96B03">
            <w:pPr>
              <w:spacing w:before="60" w:after="60"/>
            </w:pPr>
            <w:r w:rsidRPr="00437EB7">
              <w:rPr>
                <w:b/>
                <w:bCs/>
              </w:rPr>
              <w:t>REMOVE OUTER CLOTHING</w:t>
            </w:r>
            <w:r w:rsidRPr="00437EB7">
              <w:t xml:space="preserve"> if affected by the substance:</w:t>
            </w:r>
          </w:p>
        </w:tc>
        <w:tc>
          <w:tcPr>
            <w:tcW w:w="2126" w:type="dxa"/>
            <w:tcBorders>
              <w:top w:val="single" w:sz="4" w:space="0" w:color="auto"/>
            </w:tcBorders>
            <w:vAlign w:val="center"/>
          </w:tcPr>
          <w:p w14:paraId="1A7F0CDE" w14:textId="77777777" w:rsidR="00D96B03" w:rsidRPr="00437EB7" w:rsidRDefault="00D96B03" w:rsidP="00764C97">
            <w:pPr>
              <w:pStyle w:val="Default"/>
              <w:rPr>
                <w:rFonts w:ascii="Calibri" w:hAnsi="Calibri"/>
                <w:sz w:val="22"/>
                <w:szCs w:val="22"/>
              </w:rPr>
            </w:pPr>
          </w:p>
        </w:tc>
      </w:tr>
      <w:tr w:rsidR="00D96B03" w:rsidRPr="00437EB7" w14:paraId="6155B96D" w14:textId="77777777" w:rsidTr="00057E1B">
        <w:tc>
          <w:tcPr>
            <w:tcW w:w="709" w:type="dxa"/>
            <w:vMerge/>
            <w:vAlign w:val="center"/>
          </w:tcPr>
          <w:p w14:paraId="6EC50F7E" w14:textId="77777777" w:rsidR="00D96B03" w:rsidRPr="00437EB7" w:rsidRDefault="00D96B03" w:rsidP="00D96B03">
            <w:pPr>
              <w:spacing w:before="60" w:after="60"/>
              <w:jc w:val="center"/>
            </w:pPr>
          </w:p>
        </w:tc>
        <w:tc>
          <w:tcPr>
            <w:tcW w:w="7938" w:type="dxa"/>
            <w:tcBorders>
              <w:top w:val="single" w:sz="4" w:space="0" w:color="auto"/>
            </w:tcBorders>
          </w:tcPr>
          <w:p w14:paraId="18F04026" w14:textId="3BD0BF5D" w:rsidR="00D96B03" w:rsidRPr="00437EB7" w:rsidRDefault="00D96B03" w:rsidP="00D96B03">
            <w:pPr>
              <w:pStyle w:val="ListParagraph"/>
              <w:numPr>
                <w:ilvl w:val="0"/>
                <w:numId w:val="93"/>
              </w:numPr>
              <w:spacing w:before="60" w:after="60"/>
            </w:pPr>
            <w:r w:rsidRPr="00437EB7">
              <w:t>Try to avoid pulling clothing over the head if possible.</w:t>
            </w:r>
          </w:p>
        </w:tc>
        <w:tc>
          <w:tcPr>
            <w:tcW w:w="2126" w:type="dxa"/>
            <w:tcBorders>
              <w:top w:val="single" w:sz="4" w:space="0" w:color="auto"/>
            </w:tcBorders>
            <w:vAlign w:val="center"/>
          </w:tcPr>
          <w:p w14:paraId="53D9B085" w14:textId="77777777" w:rsidR="00D96B03" w:rsidRPr="00437EB7" w:rsidRDefault="00D96B03" w:rsidP="00D96B03">
            <w:pPr>
              <w:pStyle w:val="Default"/>
              <w:rPr>
                <w:rFonts w:ascii="Calibri" w:hAnsi="Calibri"/>
                <w:sz w:val="22"/>
                <w:szCs w:val="22"/>
              </w:rPr>
            </w:pPr>
          </w:p>
        </w:tc>
      </w:tr>
      <w:tr w:rsidR="00D96B03" w:rsidRPr="00437EB7" w14:paraId="41D71C61" w14:textId="77777777" w:rsidTr="00057E1B">
        <w:tc>
          <w:tcPr>
            <w:tcW w:w="709" w:type="dxa"/>
            <w:vMerge/>
            <w:vAlign w:val="center"/>
          </w:tcPr>
          <w:p w14:paraId="5E160CA0" w14:textId="77777777" w:rsidR="00D96B03" w:rsidRPr="00437EB7" w:rsidRDefault="00D96B03" w:rsidP="00D96B03">
            <w:pPr>
              <w:spacing w:before="60" w:after="60"/>
              <w:jc w:val="center"/>
            </w:pPr>
          </w:p>
        </w:tc>
        <w:tc>
          <w:tcPr>
            <w:tcW w:w="7938" w:type="dxa"/>
            <w:tcBorders>
              <w:top w:val="single" w:sz="4" w:space="0" w:color="auto"/>
            </w:tcBorders>
          </w:tcPr>
          <w:p w14:paraId="0EEF4373" w14:textId="524A2B0D" w:rsidR="00D96B03" w:rsidRPr="00437EB7" w:rsidRDefault="00D96B03" w:rsidP="00D96B03">
            <w:pPr>
              <w:pStyle w:val="ListParagraph"/>
              <w:numPr>
                <w:ilvl w:val="0"/>
                <w:numId w:val="93"/>
              </w:numPr>
              <w:spacing w:before="60" w:after="60"/>
            </w:pPr>
            <w:r w:rsidRPr="00437EB7">
              <w:t>Do not smoke, eat or drink.</w:t>
            </w:r>
          </w:p>
        </w:tc>
        <w:tc>
          <w:tcPr>
            <w:tcW w:w="2126" w:type="dxa"/>
            <w:tcBorders>
              <w:top w:val="single" w:sz="4" w:space="0" w:color="auto"/>
            </w:tcBorders>
            <w:vAlign w:val="center"/>
          </w:tcPr>
          <w:p w14:paraId="0BFB46C8" w14:textId="77777777" w:rsidR="00D96B03" w:rsidRPr="00437EB7" w:rsidRDefault="00D96B03" w:rsidP="00D96B03">
            <w:pPr>
              <w:pStyle w:val="Default"/>
              <w:rPr>
                <w:rFonts w:ascii="Calibri" w:hAnsi="Calibri"/>
                <w:sz w:val="22"/>
                <w:szCs w:val="22"/>
              </w:rPr>
            </w:pPr>
          </w:p>
        </w:tc>
      </w:tr>
      <w:tr w:rsidR="00D96B03" w:rsidRPr="00437EB7" w14:paraId="7A693B75" w14:textId="77777777" w:rsidTr="002E52A0">
        <w:tc>
          <w:tcPr>
            <w:tcW w:w="709" w:type="dxa"/>
            <w:vMerge/>
            <w:vAlign w:val="center"/>
          </w:tcPr>
          <w:p w14:paraId="38906F79" w14:textId="30FCDF8F" w:rsidR="00D96B03" w:rsidRPr="00437EB7" w:rsidRDefault="00D96B03" w:rsidP="00D96B03">
            <w:pPr>
              <w:spacing w:before="60" w:after="60"/>
              <w:jc w:val="center"/>
            </w:pPr>
          </w:p>
        </w:tc>
        <w:tc>
          <w:tcPr>
            <w:tcW w:w="7938" w:type="dxa"/>
            <w:tcBorders>
              <w:top w:val="single" w:sz="4" w:space="0" w:color="auto"/>
            </w:tcBorders>
          </w:tcPr>
          <w:p w14:paraId="18113F70" w14:textId="315A44A0" w:rsidR="00D96B03" w:rsidRPr="00437EB7" w:rsidRDefault="00D96B03" w:rsidP="002E52A0">
            <w:pPr>
              <w:pStyle w:val="ListParagraph"/>
              <w:numPr>
                <w:ilvl w:val="0"/>
                <w:numId w:val="93"/>
              </w:numPr>
              <w:spacing w:before="60" w:after="60"/>
            </w:pPr>
            <w:r w:rsidRPr="00437EB7">
              <w:t>Avoid touching eyes, nose or any other part of the body.</w:t>
            </w:r>
          </w:p>
        </w:tc>
        <w:tc>
          <w:tcPr>
            <w:tcW w:w="2126" w:type="dxa"/>
            <w:tcBorders>
              <w:top w:val="single" w:sz="4" w:space="0" w:color="auto"/>
            </w:tcBorders>
            <w:vAlign w:val="center"/>
          </w:tcPr>
          <w:p w14:paraId="68BB744A" w14:textId="77777777" w:rsidR="00D96B03" w:rsidRPr="00437EB7" w:rsidRDefault="00D96B03" w:rsidP="00D96B03">
            <w:pPr>
              <w:pStyle w:val="Default"/>
              <w:rPr>
                <w:rFonts w:ascii="Calibri" w:hAnsi="Calibri"/>
                <w:sz w:val="22"/>
                <w:szCs w:val="22"/>
              </w:rPr>
            </w:pPr>
          </w:p>
        </w:tc>
      </w:tr>
      <w:tr w:rsidR="00D96B03" w:rsidRPr="00437EB7" w14:paraId="2E8273BC" w14:textId="77777777" w:rsidTr="00057E1B">
        <w:tc>
          <w:tcPr>
            <w:tcW w:w="709" w:type="dxa"/>
            <w:vMerge/>
            <w:vAlign w:val="center"/>
          </w:tcPr>
          <w:p w14:paraId="742E0464" w14:textId="77777777" w:rsidR="00D96B03" w:rsidRPr="00437EB7" w:rsidRDefault="00D96B03" w:rsidP="00D96B03">
            <w:pPr>
              <w:spacing w:before="60" w:after="60"/>
              <w:jc w:val="center"/>
            </w:pPr>
          </w:p>
        </w:tc>
        <w:tc>
          <w:tcPr>
            <w:tcW w:w="7938" w:type="dxa"/>
            <w:tcBorders>
              <w:top w:val="single" w:sz="4" w:space="0" w:color="auto"/>
            </w:tcBorders>
          </w:tcPr>
          <w:p w14:paraId="246B6F1C" w14:textId="149D06CC" w:rsidR="00D96B03" w:rsidRPr="00437EB7" w:rsidRDefault="00D96B03" w:rsidP="00D96B03">
            <w:pPr>
              <w:pStyle w:val="ListParagraph"/>
              <w:numPr>
                <w:ilvl w:val="0"/>
                <w:numId w:val="93"/>
              </w:numPr>
              <w:spacing w:before="60" w:after="60"/>
            </w:pPr>
            <w:r w:rsidRPr="00437EB7">
              <w:t>Do not pull off clothing stuck to the skin.</w:t>
            </w:r>
          </w:p>
        </w:tc>
        <w:tc>
          <w:tcPr>
            <w:tcW w:w="2126" w:type="dxa"/>
            <w:tcBorders>
              <w:top w:val="single" w:sz="4" w:space="0" w:color="auto"/>
            </w:tcBorders>
            <w:vAlign w:val="center"/>
          </w:tcPr>
          <w:p w14:paraId="48924589" w14:textId="77777777" w:rsidR="00D96B03" w:rsidRPr="00437EB7" w:rsidRDefault="00D96B03" w:rsidP="00D96B03">
            <w:pPr>
              <w:pStyle w:val="Default"/>
              <w:rPr>
                <w:rFonts w:ascii="Calibri" w:hAnsi="Calibri"/>
                <w:sz w:val="22"/>
                <w:szCs w:val="22"/>
              </w:rPr>
            </w:pPr>
          </w:p>
        </w:tc>
      </w:tr>
      <w:tr w:rsidR="00D96B03" w:rsidRPr="00437EB7" w14:paraId="3BCBCF43" w14:textId="77777777" w:rsidTr="00C073E0">
        <w:tc>
          <w:tcPr>
            <w:tcW w:w="709" w:type="dxa"/>
            <w:vMerge w:val="restart"/>
            <w:tcBorders>
              <w:top w:val="single" w:sz="4" w:space="0" w:color="auto"/>
            </w:tcBorders>
            <w:vAlign w:val="center"/>
          </w:tcPr>
          <w:p w14:paraId="464449A4" w14:textId="45A5BFD5" w:rsidR="00D96B03" w:rsidRPr="00437EB7" w:rsidRDefault="00D96B03" w:rsidP="00764C97">
            <w:pPr>
              <w:spacing w:before="60" w:after="60"/>
              <w:jc w:val="center"/>
            </w:pPr>
            <w:r w:rsidRPr="00437EB7">
              <w:t>SP20</w:t>
            </w:r>
          </w:p>
        </w:tc>
        <w:tc>
          <w:tcPr>
            <w:tcW w:w="7938" w:type="dxa"/>
            <w:tcBorders>
              <w:top w:val="single" w:sz="4" w:space="0" w:color="auto"/>
            </w:tcBorders>
          </w:tcPr>
          <w:p w14:paraId="44C9F437" w14:textId="0F69E145" w:rsidR="00D96B03" w:rsidRPr="00437EB7" w:rsidRDefault="00D96B03" w:rsidP="00D96B03">
            <w:pPr>
              <w:spacing w:before="60" w:after="60"/>
            </w:pPr>
            <w:r w:rsidRPr="00437EB7">
              <w:rPr>
                <w:b/>
                <w:bCs/>
              </w:rPr>
              <w:t>REMOVE THE SUBSTANCE</w:t>
            </w:r>
            <w:r w:rsidRPr="00437EB7">
              <w:t xml:space="preserve"> from skin using a dry absorbent material to either soak it up or brush it off.</w:t>
            </w:r>
          </w:p>
        </w:tc>
        <w:tc>
          <w:tcPr>
            <w:tcW w:w="2126" w:type="dxa"/>
            <w:tcBorders>
              <w:top w:val="single" w:sz="4" w:space="0" w:color="auto"/>
            </w:tcBorders>
            <w:vAlign w:val="center"/>
          </w:tcPr>
          <w:p w14:paraId="12AAC171" w14:textId="77777777" w:rsidR="00D96B03" w:rsidRPr="00437EB7" w:rsidRDefault="00D96B03" w:rsidP="00764C97">
            <w:pPr>
              <w:pStyle w:val="Default"/>
              <w:rPr>
                <w:rFonts w:ascii="Calibri" w:hAnsi="Calibri"/>
                <w:sz w:val="22"/>
                <w:szCs w:val="22"/>
              </w:rPr>
            </w:pPr>
          </w:p>
        </w:tc>
      </w:tr>
      <w:tr w:rsidR="00D96B03" w:rsidRPr="00437EB7" w14:paraId="1BECDA0D" w14:textId="77777777" w:rsidTr="004D47B4">
        <w:tc>
          <w:tcPr>
            <w:tcW w:w="709" w:type="dxa"/>
            <w:vMerge/>
            <w:vAlign w:val="center"/>
          </w:tcPr>
          <w:p w14:paraId="39DD4298" w14:textId="77777777" w:rsidR="00D96B03" w:rsidRPr="00437EB7" w:rsidRDefault="00D96B03" w:rsidP="00764C97">
            <w:pPr>
              <w:spacing w:before="60" w:after="60"/>
              <w:jc w:val="center"/>
            </w:pPr>
          </w:p>
        </w:tc>
        <w:tc>
          <w:tcPr>
            <w:tcW w:w="7938" w:type="dxa"/>
            <w:tcBorders>
              <w:top w:val="single" w:sz="4" w:space="0" w:color="auto"/>
            </w:tcBorders>
          </w:tcPr>
          <w:p w14:paraId="78508B05" w14:textId="2A77E9F5" w:rsidR="00D96B03" w:rsidRPr="00437EB7" w:rsidRDefault="00D96B03" w:rsidP="00764C97">
            <w:pPr>
              <w:spacing w:before="60" w:after="60"/>
            </w:pPr>
            <w:r w:rsidRPr="00437EB7">
              <w:t>RINSE continually with copious amounts of water if the skin is itchy or painful until help arrives.</w:t>
            </w:r>
          </w:p>
        </w:tc>
        <w:tc>
          <w:tcPr>
            <w:tcW w:w="2126" w:type="dxa"/>
            <w:tcBorders>
              <w:top w:val="single" w:sz="4" w:space="0" w:color="auto"/>
            </w:tcBorders>
            <w:vAlign w:val="center"/>
          </w:tcPr>
          <w:p w14:paraId="44F23BCC" w14:textId="77777777" w:rsidR="00D96B03" w:rsidRPr="00437EB7" w:rsidRDefault="00D96B03" w:rsidP="00764C97">
            <w:pPr>
              <w:pStyle w:val="Default"/>
              <w:rPr>
                <w:rFonts w:ascii="Calibri" w:hAnsi="Calibri"/>
                <w:sz w:val="22"/>
                <w:szCs w:val="22"/>
              </w:rPr>
            </w:pPr>
          </w:p>
        </w:tc>
      </w:tr>
      <w:tr w:rsidR="00331EC1" w:rsidRPr="00437EB7" w14:paraId="51975F45" w14:textId="77777777" w:rsidTr="00C073E0">
        <w:tc>
          <w:tcPr>
            <w:tcW w:w="709" w:type="dxa"/>
            <w:vAlign w:val="center"/>
          </w:tcPr>
          <w:p w14:paraId="2F2CED88" w14:textId="0BD024BF" w:rsidR="00331EC1" w:rsidRPr="00437EB7" w:rsidRDefault="00331EC1" w:rsidP="00331EC1">
            <w:pPr>
              <w:spacing w:before="60" w:after="60"/>
              <w:jc w:val="center"/>
            </w:pPr>
            <w:r w:rsidRPr="00437EB7">
              <w:t>SP</w:t>
            </w:r>
            <w:r w:rsidR="00764C97" w:rsidRPr="00437EB7">
              <w:t>21</w:t>
            </w:r>
          </w:p>
        </w:tc>
        <w:tc>
          <w:tcPr>
            <w:tcW w:w="7938" w:type="dxa"/>
          </w:tcPr>
          <w:p w14:paraId="69A147F4" w14:textId="77777777" w:rsidR="00331EC1" w:rsidRPr="00437EB7" w:rsidRDefault="00331EC1" w:rsidP="00331EC1">
            <w:pPr>
              <w:spacing w:before="60" w:after="60"/>
            </w:pPr>
            <w:r w:rsidRPr="00437EB7">
              <w:t>Ensure that ventilation / air circulation systems in the building have been turned off and that all doors (including internal fire doors) and windows have been closed.</w:t>
            </w:r>
          </w:p>
        </w:tc>
        <w:tc>
          <w:tcPr>
            <w:tcW w:w="2126" w:type="dxa"/>
            <w:vAlign w:val="center"/>
          </w:tcPr>
          <w:p w14:paraId="6B525BC4" w14:textId="77777777" w:rsidR="00331EC1" w:rsidRPr="00437EB7" w:rsidRDefault="00331EC1" w:rsidP="00331EC1">
            <w:pPr>
              <w:pStyle w:val="Default"/>
              <w:rPr>
                <w:rFonts w:ascii="Calibri" w:hAnsi="Calibri"/>
                <w:sz w:val="22"/>
                <w:szCs w:val="22"/>
              </w:rPr>
            </w:pPr>
          </w:p>
        </w:tc>
      </w:tr>
      <w:tr w:rsidR="00331EC1" w:rsidRPr="00437EB7" w14:paraId="33C3A945" w14:textId="77777777" w:rsidTr="00C073E0">
        <w:tc>
          <w:tcPr>
            <w:tcW w:w="709" w:type="dxa"/>
            <w:vAlign w:val="center"/>
          </w:tcPr>
          <w:p w14:paraId="372EB7A7" w14:textId="695FB251" w:rsidR="00331EC1" w:rsidRPr="00437EB7" w:rsidRDefault="00331EC1" w:rsidP="00331EC1">
            <w:pPr>
              <w:spacing w:before="60" w:after="60"/>
              <w:jc w:val="center"/>
            </w:pPr>
            <w:r w:rsidRPr="00437EB7">
              <w:t>SP</w:t>
            </w:r>
            <w:r w:rsidR="00764C97" w:rsidRPr="00437EB7">
              <w:t>22</w:t>
            </w:r>
          </w:p>
        </w:tc>
        <w:tc>
          <w:tcPr>
            <w:tcW w:w="7938" w:type="dxa"/>
          </w:tcPr>
          <w:p w14:paraId="1648567D" w14:textId="1748B38E" w:rsidR="00331EC1" w:rsidRPr="00437EB7" w:rsidRDefault="00331EC1" w:rsidP="00331EC1">
            <w:pPr>
              <w:spacing w:before="60" w:after="60"/>
            </w:pPr>
            <w:r w:rsidRPr="00437EB7">
              <w:t xml:space="preserve">Anyone experiencing symptoms of chemical exposure (e.g. </w:t>
            </w:r>
            <w:r w:rsidR="00764C97" w:rsidRPr="00437EB7">
              <w:t>skin, eye or airway irritation, nausea, vomiting, twitching, sweating, disorientation, breathing difficulties</w:t>
            </w:r>
            <w:r w:rsidRPr="00437EB7">
              <w:t>) should seek medical attention urgently.</w:t>
            </w:r>
          </w:p>
        </w:tc>
        <w:tc>
          <w:tcPr>
            <w:tcW w:w="2126" w:type="dxa"/>
            <w:vAlign w:val="center"/>
          </w:tcPr>
          <w:p w14:paraId="702AC490" w14:textId="77777777" w:rsidR="00331EC1" w:rsidRPr="00437EB7" w:rsidRDefault="00331EC1" w:rsidP="00331EC1">
            <w:pPr>
              <w:pStyle w:val="Default"/>
              <w:rPr>
                <w:rFonts w:ascii="Calibri" w:hAnsi="Calibri"/>
                <w:sz w:val="22"/>
                <w:szCs w:val="22"/>
              </w:rPr>
            </w:pPr>
          </w:p>
        </w:tc>
      </w:tr>
    </w:tbl>
    <w:p w14:paraId="214C10DE" w14:textId="77777777" w:rsidR="00F71A9C" w:rsidRPr="00437EB7" w:rsidRDefault="00F71A9C" w:rsidP="004719B9">
      <w:pPr>
        <w:rPr>
          <w:rStyle w:val="Textbold"/>
          <w:b w:val="0"/>
          <w:bCs/>
        </w:rPr>
        <w:sectPr w:rsidR="00F71A9C" w:rsidRPr="00437EB7" w:rsidSect="006E77F9">
          <w:headerReference w:type="default" r:id="rId214"/>
          <w:footerReference w:type="default" r:id="rId215"/>
          <w:pgSz w:w="11907" w:h="16840" w:code="9"/>
          <w:pgMar w:top="851" w:right="567" w:bottom="964" w:left="567" w:header="567" w:footer="567" w:gutter="0"/>
          <w:paperSrc w:first="258" w:other="258"/>
          <w:pgNumType w:start="1"/>
          <w:cols w:space="720"/>
          <w:docGrid w:linePitch="299"/>
        </w:sectPr>
      </w:pPr>
    </w:p>
    <w:tbl>
      <w:tblPr>
        <w:tblW w:w="107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3"/>
      </w:tblGrid>
      <w:tr w:rsidR="00FA7E41" w:rsidRPr="00437EB7" w14:paraId="2D9D815E" w14:textId="77777777" w:rsidTr="00305558">
        <w:trPr>
          <w:trHeight w:val="704"/>
        </w:trPr>
        <w:tc>
          <w:tcPr>
            <w:tcW w:w="10773" w:type="dxa"/>
            <w:tcBorders>
              <w:top w:val="single" w:sz="6" w:space="0" w:color="000000"/>
              <w:left w:val="single" w:sz="6" w:space="0" w:color="000000"/>
              <w:bottom w:val="single" w:sz="6" w:space="0" w:color="000000"/>
              <w:right w:val="single" w:sz="6" w:space="0" w:color="000000"/>
            </w:tcBorders>
            <w:shd w:val="clear" w:color="auto" w:fill="BFBFBF"/>
            <w:vAlign w:val="center"/>
          </w:tcPr>
          <w:p w14:paraId="79402A23" w14:textId="40F32E62" w:rsidR="00FA7E41" w:rsidRPr="00437EB7" w:rsidRDefault="00FA7E41" w:rsidP="00305558">
            <w:pPr>
              <w:jc w:val="center"/>
              <w:rPr>
                <w:rFonts w:asciiTheme="minorHAnsi" w:hAnsiTheme="minorHAnsi" w:cstheme="minorHAnsi"/>
                <w:b/>
                <w:sz w:val="36"/>
              </w:rPr>
            </w:pPr>
            <w:bookmarkStart w:id="219" w:name="A13"/>
            <w:bookmarkEnd w:id="219"/>
            <w:r w:rsidRPr="00437EB7">
              <w:rPr>
                <w:rFonts w:asciiTheme="minorHAnsi" w:hAnsiTheme="minorHAnsi" w:cstheme="minorHAnsi"/>
                <w:b/>
                <w:sz w:val="36"/>
              </w:rPr>
              <w:lastRenderedPageBreak/>
              <w:t>UNATTENDED AND SUSPICIOUS ITEMS</w:t>
            </w:r>
          </w:p>
        </w:tc>
      </w:tr>
      <w:tr w:rsidR="00FA7E41" w:rsidRPr="00437EB7" w14:paraId="11917C7D" w14:textId="77777777" w:rsidTr="00305558">
        <w:trPr>
          <w:trHeight w:val="704"/>
        </w:trPr>
        <w:tc>
          <w:tcPr>
            <w:tcW w:w="10773" w:type="dxa"/>
            <w:tcBorders>
              <w:top w:val="single" w:sz="6" w:space="0" w:color="000000"/>
              <w:left w:val="single" w:sz="6" w:space="0" w:color="000000"/>
              <w:bottom w:val="single" w:sz="6" w:space="0" w:color="000000"/>
              <w:right w:val="single" w:sz="6" w:space="0" w:color="000000"/>
            </w:tcBorders>
            <w:vAlign w:val="center"/>
          </w:tcPr>
          <w:p w14:paraId="16655BCD" w14:textId="495AAA2E" w:rsidR="00FA7E41" w:rsidRPr="00437EB7" w:rsidRDefault="00FA7E41" w:rsidP="00FA7E41">
            <w:pPr>
              <w:spacing w:after="60"/>
              <w:rPr>
                <w:rFonts w:asciiTheme="minorHAnsi" w:hAnsiTheme="minorHAnsi" w:cstheme="minorHAnsi"/>
                <w:i/>
              </w:rPr>
            </w:pPr>
            <w:r w:rsidRPr="00437EB7">
              <w:rPr>
                <w:rFonts w:asciiTheme="minorHAnsi" w:hAnsiTheme="minorHAnsi" w:cstheme="minorHAnsi"/>
                <w:i/>
              </w:rPr>
              <w:t>No unattended item should be ignored, but should always be assessed proportionately, considering what can be seen and anything you know about its discovery.  When dealing with an unattended or suspicious item, apply the 4 Cs protocol:</w:t>
            </w:r>
          </w:p>
          <w:p w14:paraId="18783FEC" w14:textId="76467A14" w:rsidR="00FA7E41" w:rsidRPr="00437EB7" w:rsidRDefault="00FA7E41" w:rsidP="00B669C1">
            <w:pPr>
              <w:pStyle w:val="ListParagraph"/>
              <w:numPr>
                <w:ilvl w:val="0"/>
                <w:numId w:val="82"/>
              </w:numPr>
              <w:spacing w:after="60"/>
              <w:rPr>
                <w:rFonts w:asciiTheme="minorHAnsi" w:hAnsiTheme="minorHAnsi" w:cstheme="minorHAnsi"/>
                <w:b/>
                <w:bCs/>
                <w:i/>
              </w:rPr>
            </w:pPr>
            <w:r w:rsidRPr="00437EB7">
              <w:rPr>
                <w:rFonts w:asciiTheme="minorHAnsi" w:hAnsiTheme="minorHAnsi" w:cstheme="minorHAnsi"/>
                <w:b/>
                <w:bCs/>
                <w:i/>
              </w:rPr>
              <w:t>Confirm</w:t>
            </w:r>
            <w:r w:rsidRPr="00437EB7">
              <w:rPr>
                <w:rFonts w:asciiTheme="minorHAnsi" w:hAnsiTheme="minorHAnsi" w:cstheme="minorHAnsi"/>
                <w:i/>
              </w:rPr>
              <w:t xml:space="preserve"> - whether or not the item has suspicious characteristics</w:t>
            </w:r>
            <w:r w:rsidR="00B669C1" w:rsidRPr="00437EB7">
              <w:rPr>
                <w:rFonts w:asciiTheme="minorHAnsi" w:hAnsiTheme="minorHAnsi" w:cstheme="minorHAnsi"/>
                <w:i/>
              </w:rPr>
              <w:t>;</w:t>
            </w:r>
          </w:p>
          <w:p w14:paraId="0B35C9C0" w14:textId="08C63A78" w:rsidR="00FA7E41" w:rsidRPr="00437EB7" w:rsidRDefault="00FA7E41" w:rsidP="00B669C1">
            <w:pPr>
              <w:pStyle w:val="ListParagraph"/>
              <w:numPr>
                <w:ilvl w:val="0"/>
                <w:numId w:val="82"/>
              </w:numPr>
              <w:spacing w:after="60"/>
              <w:rPr>
                <w:rFonts w:asciiTheme="minorHAnsi" w:hAnsiTheme="minorHAnsi" w:cstheme="minorHAnsi"/>
                <w:i/>
              </w:rPr>
            </w:pPr>
            <w:r w:rsidRPr="00437EB7">
              <w:rPr>
                <w:rFonts w:asciiTheme="minorHAnsi" w:hAnsiTheme="minorHAnsi" w:cstheme="minorHAnsi"/>
                <w:b/>
                <w:bCs/>
                <w:i/>
              </w:rPr>
              <w:t>Clear</w:t>
            </w:r>
            <w:r w:rsidRPr="00437EB7">
              <w:rPr>
                <w:rFonts w:asciiTheme="minorHAnsi" w:hAnsiTheme="minorHAnsi" w:cstheme="minorHAnsi"/>
                <w:i/>
              </w:rPr>
              <w:t xml:space="preserve"> – the immediate area</w:t>
            </w:r>
            <w:r w:rsidR="00B669C1" w:rsidRPr="00437EB7">
              <w:rPr>
                <w:rFonts w:asciiTheme="minorHAnsi" w:hAnsiTheme="minorHAnsi" w:cstheme="minorHAnsi"/>
                <w:i/>
              </w:rPr>
              <w:t>;</w:t>
            </w:r>
          </w:p>
          <w:p w14:paraId="74A95D5D" w14:textId="37BDC1F8" w:rsidR="00FA7E41" w:rsidRPr="00437EB7" w:rsidRDefault="00FA7E41" w:rsidP="00B669C1">
            <w:pPr>
              <w:pStyle w:val="ListParagraph"/>
              <w:numPr>
                <w:ilvl w:val="0"/>
                <w:numId w:val="82"/>
              </w:numPr>
              <w:spacing w:after="60"/>
              <w:rPr>
                <w:rFonts w:asciiTheme="minorHAnsi" w:hAnsiTheme="minorHAnsi" w:cstheme="minorHAnsi"/>
                <w:i/>
              </w:rPr>
            </w:pPr>
            <w:r w:rsidRPr="00437EB7">
              <w:rPr>
                <w:rFonts w:asciiTheme="minorHAnsi" w:hAnsiTheme="minorHAnsi" w:cstheme="minorHAnsi"/>
                <w:b/>
                <w:bCs/>
                <w:i/>
              </w:rPr>
              <w:t>Communicate</w:t>
            </w:r>
            <w:r w:rsidRPr="00437EB7">
              <w:rPr>
                <w:rFonts w:asciiTheme="minorHAnsi" w:hAnsiTheme="minorHAnsi" w:cstheme="minorHAnsi"/>
                <w:i/>
              </w:rPr>
              <w:t xml:space="preserve"> – call 999</w:t>
            </w:r>
            <w:r w:rsidR="00B669C1" w:rsidRPr="00437EB7">
              <w:rPr>
                <w:rFonts w:asciiTheme="minorHAnsi" w:hAnsiTheme="minorHAnsi" w:cstheme="minorHAnsi"/>
                <w:i/>
              </w:rPr>
              <w:t>;</w:t>
            </w:r>
          </w:p>
          <w:p w14:paraId="3C3327FA" w14:textId="05C71FAA" w:rsidR="00FA7E41" w:rsidRPr="00437EB7" w:rsidRDefault="00FA7E41" w:rsidP="00B669C1">
            <w:pPr>
              <w:pStyle w:val="ListParagraph"/>
              <w:numPr>
                <w:ilvl w:val="0"/>
                <w:numId w:val="82"/>
              </w:numPr>
              <w:spacing w:after="60"/>
              <w:rPr>
                <w:rFonts w:asciiTheme="minorHAnsi" w:hAnsiTheme="minorHAnsi" w:cstheme="minorHAnsi"/>
                <w:i/>
              </w:rPr>
            </w:pPr>
            <w:r w:rsidRPr="00437EB7">
              <w:rPr>
                <w:rFonts w:asciiTheme="minorHAnsi" w:hAnsiTheme="minorHAnsi" w:cstheme="minorHAnsi"/>
                <w:b/>
                <w:bCs/>
                <w:i/>
              </w:rPr>
              <w:t xml:space="preserve">Control </w:t>
            </w:r>
            <w:r w:rsidRPr="00437EB7">
              <w:rPr>
                <w:rFonts w:asciiTheme="minorHAnsi" w:hAnsiTheme="minorHAnsi" w:cstheme="minorHAnsi"/>
                <w:i/>
              </w:rPr>
              <w:t>– access to the cordoned area</w:t>
            </w:r>
            <w:r w:rsidR="00B669C1" w:rsidRPr="00437EB7">
              <w:rPr>
                <w:rFonts w:asciiTheme="minorHAnsi" w:hAnsiTheme="minorHAnsi" w:cstheme="minorHAnsi"/>
                <w:i/>
              </w:rPr>
              <w:t>.</w:t>
            </w:r>
          </w:p>
        </w:tc>
      </w:tr>
    </w:tbl>
    <w:p w14:paraId="156172A6" w14:textId="77777777" w:rsidR="00FA7E41" w:rsidRPr="00437EB7" w:rsidRDefault="00FA7E41" w:rsidP="00FA7E41">
      <w:pPr>
        <w:rPr>
          <w:rFonts w:asciiTheme="minorHAnsi" w:hAnsiTheme="minorHAnsi" w:cstheme="minorHAnsi"/>
        </w:rPr>
      </w:pPr>
    </w:p>
    <w:tbl>
      <w:tblPr>
        <w:tblW w:w="107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8817"/>
        <w:gridCol w:w="1247"/>
      </w:tblGrid>
      <w:tr w:rsidR="00FA7E41" w:rsidRPr="00437EB7" w14:paraId="0A1E6C70" w14:textId="77777777" w:rsidTr="002E52A0">
        <w:trPr>
          <w:trHeight w:val="501"/>
          <w:tblHeader/>
        </w:trPr>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677F65D" w14:textId="77777777" w:rsidR="00FA7E41" w:rsidRPr="00437EB7" w:rsidRDefault="00FA7E41" w:rsidP="00305558">
            <w:pPr>
              <w:pStyle w:val="Default"/>
              <w:jc w:val="center"/>
              <w:rPr>
                <w:rFonts w:asciiTheme="minorHAnsi" w:hAnsiTheme="minorHAnsi" w:cstheme="minorHAnsi"/>
                <w:color w:val="auto"/>
                <w:sz w:val="22"/>
                <w:szCs w:val="22"/>
              </w:rPr>
            </w:pPr>
            <w:r w:rsidRPr="00437EB7">
              <w:rPr>
                <w:rFonts w:asciiTheme="minorHAnsi" w:hAnsiTheme="minorHAnsi" w:cstheme="minorHAnsi"/>
                <w:b/>
                <w:bCs/>
                <w:color w:val="auto"/>
                <w:sz w:val="22"/>
                <w:szCs w:val="22"/>
              </w:rPr>
              <w:t>No.</w:t>
            </w:r>
          </w:p>
        </w:tc>
        <w:tc>
          <w:tcPr>
            <w:tcW w:w="88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3332021" w14:textId="0ED882EB" w:rsidR="00FA7E41" w:rsidRPr="00437EB7" w:rsidRDefault="00FA7E41" w:rsidP="00305558">
            <w:pPr>
              <w:pStyle w:val="Default"/>
              <w:rPr>
                <w:rFonts w:asciiTheme="minorHAnsi" w:hAnsiTheme="minorHAnsi" w:cstheme="minorHAnsi"/>
                <w:color w:val="auto"/>
                <w:sz w:val="22"/>
                <w:szCs w:val="22"/>
              </w:rPr>
            </w:pPr>
            <w:r w:rsidRPr="00437EB7">
              <w:rPr>
                <w:rFonts w:asciiTheme="minorHAnsi" w:hAnsiTheme="minorHAnsi" w:cstheme="minorHAnsi"/>
                <w:b/>
                <w:bCs/>
                <w:color w:val="auto"/>
                <w:sz w:val="22"/>
                <w:szCs w:val="22"/>
              </w:rPr>
              <w:t>Initial Response</w:t>
            </w:r>
          </w:p>
        </w:tc>
        <w:tc>
          <w:tcPr>
            <w:tcW w:w="124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B6483BA" w14:textId="77777777" w:rsidR="00FA7E41" w:rsidRPr="00437EB7" w:rsidRDefault="00FA7E41" w:rsidP="00305558">
            <w:pPr>
              <w:pStyle w:val="Default"/>
              <w:jc w:val="center"/>
              <w:rPr>
                <w:rFonts w:asciiTheme="minorHAnsi" w:hAnsiTheme="minorHAnsi" w:cstheme="minorHAnsi"/>
                <w:color w:val="auto"/>
                <w:sz w:val="22"/>
                <w:szCs w:val="22"/>
              </w:rPr>
            </w:pPr>
            <w:r w:rsidRPr="00437EB7">
              <w:rPr>
                <w:rFonts w:asciiTheme="minorHAnsi" w:hAnsiTheme="minorHAnsi" w:cstheme="minorHAnsi"/>
                <w:b/>
                <w:bCs/>
                <w:color w:val="auto"/>
                <w:sz w:val="22"/>
                <w:szCs w:val="22"/>
              </w:rPr>
              <w:t>Tick / Initial / Time</w:t>
            </w:r>
          </w:p>
        </w:tc>
      </w:tr>
      <w:tr w:rsidR="00382052" w:rsidRPr="00437EB7" w14:paraId="615527A0" w14:textId="77777777" w:rsidTr="002E52A0">
        <w:tc>
          <w:tcPr>
            <w:tcW w:w="709" w:type="dxa"/>
            <w:vMerge w:val="restart"/>
            <w:tcBorders>
              <w:top w:val="single" w:sz="4" w:space="0" w:color="auto"/>
            </w:tcBorders>
          </w:tcPr>
          <w:p w14:paraId="4C32AD86" w14:textId="22B70C90" w:rsidR="00382052" w:rsidRPr="00437EB7" w:rsidRDefault="00382052" w:rsidP="00382052">
            <w:pPr>
              <w:spacing w:before="20" w:after="20"/>
              <w:rPr>
                <w:rFonts w:asciiTheme="minorHAnsi" w:hAnsiTheme="minorHAnsi" w:cstheme="minorHAnsi"/>
              </w:rPr>
            </w:pPr>
            <w:r w:rsidRPr="00437EB7">
              <w:rPr>
                <w:rFonts w:asciiTheme="minorHAnsi" w:hAnsiTheme="minorHAnsi" w:cstheme="minorHAnsi"/>
              </w:rPr>
              <w:t>U1</w:t>
            </w:r>
          </w:p>
        </w:tc>
        <w:tc>
          <w:tcPr>
            <w:tcW w:w="8817" w:type="dxa"/>
            <w:tcBorders>
              <w:top w:val="single" w:sz="4" w:space="0" w:color="auto"/>
            </w:tcBorders>
            <w:vAlign w:val="center"/>
          </w:tcPr>
          <w:p w14:paraId="4F37C74B" w14:textId="0318922D" w:rsidR="00382052" w:rsidRPr="00437EB7" w:rsidRDefault="00382052" w:rsidP="00382052">
            <w:pPr>
              <w:spacing w:before="20" w:after="20"/>
              <w:rPr>
                <w:rFonts w:asciiTheme="minorHAnsi" w:hAnsiTheme="minorHAnsi" w:cstheme="minorHAnsi"/>
                <w:iCs/>
              </w:rPr>
            </w:pPr>
            <w:r w:rsidRPr="00437EB7">
              <w:rPr>
                <w:rFonts w:asciiTheme="minorHAnsi" w:hAnsiTheme="minorHAnsi" w:cstheme="minorHAnsi"/>
                <w:b/>
                <w:bCs/>
                <w:iCs/>
              </w:rPr>
              <w:t>CONFIRM</w:t>
            </w:r>
            <w:r w:rsidRPr="00437EB7">
              <w:rPr>
                <w:rFonts w:asciiTheme="minorHAnsi" w:hAnsiTheme="minorHAnsi" w:cstheme="minorHAnsi"/>
                <w:iCs/>
              </w:rPr>
              <w:t xml:space="preserve"> - whether or not the item has suspicious characteristics using the </w:t>
            </w:r>
            <w:hyperlink r:id="rId216" w:history="1">
              <w:r w:rsidRPr="00437EB7">
                <w:rPr>
                  <w:rStyle w:val="Hyperlink"/>
                  <w:rFonts w:asciiTheme="minorHAnsi" w:hAnsiTheme="minorHAnsi" w:cstheme="minorHAnsi"/>
                  <w:iCs/>
                </w:rPr>
                <w:t>HOT Protocol</w:t>
              </w:r>
            </w:hyperlink>
            <w:r w:rsidRPr="00437EB7">
              <w:rPr>
                <w:rFonts w:asciiTheme="minorHAnsi" w:hAnsiTheme="minorHAnsi" w:cstheme="minorHAnsi"/>
                <w:iCs/>
              </w:rPr>
              <w:t>:</w:t>
            </w:r>
          </w:p>
        </w:tc>
        <w:tc>
          <w:tcPr>
            <w:tcW w:w="1247" w:type="dxa"/>
            <w:tcBorders>
              <w:top w:val="single" w:sz="4" w:space="0" w:color="auto"/>
            </w:tcBorders>
            <w:vAlign w:val="center"/>
          </w:tcPr>
          <w:p w14:paraId="29E56B61" w14:textId="77777777" w:rsidR="00382052" w:rsidRPr="00437EB7" w:rsidRDefault="00382052" w:rsidP="00382052">
            <w:pPr>
              <w:pStyle w:val="Default"/>
              <w:spacing w:before="20" w:after="20"/>
              <w:rPr>
                <w:rFonts w:asciiTheme="minorHAnsi" w:hAnsiTheme="minorHAnsi" w:cstheme="minorHAnsi"/>
                <w:sz w:val="22"/>
                <w:szCs w:val="22"/>
              </w:rPr>
            </w:pPr>
          </w:p>
        </w:tc>
      </w:tr>
      <w:tr w:rsidR="00382052" w:rsidRPr="00437EB7" w14:paraId="4F8BBE42" w14:textId="77777777" w:rsidTr="002E52A0">
        <w:tc>
          <w:tcPr>
            <w:tcW w:w="709" w:type="dxa"/>
            <w:vMerge/>
            <w:vAlign w:val="center"/>
          </w:tcPr>
          <w:p w14:paraId="1ADE1898" w14:textId="4598A4CA" w:rsidR="00382052" w:rsidRPr="00437EB7" w:rsidRDefault="00382052" w:rsidP="00382052">
            <w:pPr>
              <w:spacing w:before="20" w:after="20"/>
              <w:rPr>
                <w:rFonts w:asciiTheme="minorHAnsi" w:hAnsiTheme="minorHAnsi" w:cstheme="minorHAnsi"/>
              </w:rPr>
            </w:pPr>
          </w:p>
        </w:tc>
        <w:tc>
          <w:tcPr>
            <w:tcW w:w="8817" w:type="dxa"/>
            <w:vAlign w:val="center"/>
          </w:tcPr>
          <w:p w14:paraId="43DB782B" w14:textId="77777777" w:rsidR="00382052" w:rsidRPr="00437EB7" w:rsidRDefault="00382052" w:rsidP="00382052">
            <w:pPr>
              <w:spacing w:before="20" w:after="20"/>
              <w:rPr>
                <w:rFonts w:asciiTheme="minorHAnsi" w:hAnsiTheme="minorHAnsi" w:cstheme="minorHAnsi"/>
              </w:rPr>
            </w:pPr>
            <w:r w:rsidRPr="00437EB7">
              <w:rPr>
                <w:rFonts w:asciiTheme="minorHAnsi" w:hAnsiTheme="minorHAnsi" w:cstheme="minorHAnsi"/>
                <w:b/>
                <w:bCs/>
              </w:rPr>
              <w:t>H</w:t>
            </w:r>
            <w:r w:rsidRPr="00437EB7">
              <w:rPr>
                <w:rFonts w:asciiTheme="minorHAnsi" w:hAnsiTheme="minorHAnsi" w:cstheme="minorHAnsi"/>
              </w:rPr>
              <w:t>idden?</w:t>
            </w:r>
          </w:p>
          <w:p w14:paraId="7F9DC5BF" w14:textId="3F577363" w:rsidR="00382052" w:rsidRPr="00437EB7" w:rsidRDefault="00382052" w:rsidP="00B669C1">
            <w:pPr>
              <w:numPr>
                <w:ilvl w:val="0"/>
                <w:numId w:val="83"/>
              </w:numPr>
              <w:spacing w:before="20" w:after="20"/>
              <w:ind w:left="363"/>
              <w:rPr>
                <w:rFonts w:asciiTheme="minorHAnsi" w:hAnsiTheme="minorHAnsi" w:cstheme="minorHAnsi"/>
              </w:rPr>
            </w:pPr>
            <w:r w:rsidRPr="00437EB7">
              <w:rPr>
                <w:rFonts w:asciiTheme="minorHAnsi" w:hAnsiTheme="minorHAnsi" w:cstheme="minorHAnsi"/>
              </w:rPr>
              <w:t>has the item been deliberately hidden, or has a deliberate attempt been made to conceal it from view?</w:t>
            </w:r>
          </w:p>
        </w:tc>
        <w:tc>
          <w:tcPr>
            <w:tcW w:w="1247" w:type="dxa"/>
            <w:vAlign w:val="center"/>
          </w:tcPr>
          <w:p w14:paraId="62B8330F" w14:textId="77777777" w:rsidR="00382052" w:rsidRPr="00437EB7" w:rsidRDefault="00382052" w:rsidP="00382052">
            <w:pPr>
              <w:pStyle w:val="Default"/>
              <w:spacing w:before="20" w:after="20"/>
              <w:rPr>
                <w:rFonts w:asciiTheme="minorHAnsi" w:hAnsiTheme="minorHAnsi" w:cstheme="minorHAnsi"/>
                <w:sz w:val="22"/>
                <w:szCs w:val="22"/>
              </w:rPr>
            </w:pPr>
          </w:p>
        </w:tc>
      </w:tr>
      <w:tr w:rsidR="00382052" w:rsidRPr="00437EB7" w14:paraId="386074B6" w14:textId="77777777" w:rsidTr="002E52A0">
        <w:tc>
          <w:tcPr>
            <w:tcW w:w="709" w:type="dxa"/>
            <w:vMerge/>
            <w:vAlign w:val="center"/>
          </w:tcPr>
          <w:p w14:paraId="3F0ED4D3" w14:textId="14BBE70F" w:rsidR="00382052" w:rsidRPr="00437EB7" w:rsidRDefault="00382052" w:rsidP="00382052">
            <w:pPr>
              <w:spacing w:before="20" w:after="20"/>
              <w:rPr>
                <w:rFonts w:asciiTheme="minorHAnsi" w:hAnsiTheme="minorHAnsi" w:cstheme="minorHAnsi"/>
              </w:rPr>
            </w:pPr>
          </w:p>
        </w:tc>
        <w:tc>
          <w:tcPr>
            <w:tcW w:w="8817" w:type="dxa"/>
            <w:vAlign w:val="center"/>
          </w:tcPr>
          <w:p w14:paraId="34272621" w14:textId="77777777" w:rsidR="00382052" w:rsidRPr="00437EB7" w:rsidRDefault="00382052" w:rsidP="00382052">
            <w:pPr>
              <w:spacing w:before="20" w:after="20"/>
              <w:rPr>
                <w:rFonts w:asciiTheme="minorHAnsi" w:hAnsiTheme="minorHAnsi" w:cstheme="minorHAnsi"/>
              </w:rPr>
            </w:pPr>
            <w:r w:rsidRPr="00437EB7">
              <w:rPr>
                <w:rFonts w:asciiTheme="minorHAnsi" w:hAnsiTheme="minorHAnsi" w:cstheme="minorHAnsi"/>
                <w:b/>
                <w:bCs/>
              </w:rPr>
              <w:t>O</w:t>
            </w:r>
            <w:r w:rsidRPr="00437EB7">
              <w:rPr>
                <w:rFonts w:asciiTheme="minorHAnsi" w:hAnsiTheme="minorHAnsi" w:cstheme="minorHAnsi"/>
              </w:rPr>
              <w:t>bviously suspicious?</w:t>
            </w:r>
          </w:p>
          <w:p w14:paraId="5CEE855F" w14:textId="77777777" w:rsidR="00382052" w:rsidRPr="00437EB7" w:rsidRDefault="00382052" w:rsidP="00B669C1">
            <w:pPr>
              <w:numPr>
                <w:ilvl w:val="0"/>
                <w:numId w:val="84"/>
              </w:numPr>
              <w:tabs>
                <w:tab w:val="clear" w:pos="360"/>
                <w:tab w:val="num" w:pos="720"/>
              </w:tabs>
              <w:spacing w:before="20" w:after="20"/>
              <w:rPr>
                <w:rFonts w:asciiTheme="minorHAnsi" w:hAnsiTheme="minorHAnsi" w:cstheme="minorHAnsi"/>
              </w:rPr>
            </w:pPr>
            <w:r w:rsidRPr="00437EB7">
              <w:rPr>
                <w:rFonts w:asciiTheme="minorHAnsi" w:hAnsiTheme="minorHAnsi" w:cstheme="minorHAnsi"/>
              </w:rPr>
              <w:t>are there wires, circuit boards, batteries, tape, liquids or putty-like substances visible? Could it be an Improvised Explosive Device (IED)?</w:t>
            </w:r>
          </w:p>
          <w:p w14:paraId="457F6EFE" w14:textId="75E21E96" w:rsidR="00382052" w:rsidRPr="00437EB7" w:rsidRDefault="00382052" w:rsidP="00B669C1">
            <w:pPr>
              <w:numPr>
                <w:ilvl w:val="0"/>
                <w:numId w:val="84"/>
              </w:numPr>
              <w:tabs>
                <w:tab w:val="clear" w:pos="360"/>
                <w:tab w:val="num" w:pos="720"/>
              </w:tabs>
              <w:spacing w:before="20" w:after="20"/>
              <w:rPr>
                <w:rFonts w:asciiTheme="minorHAnsi" w:hAnsiTheme="minorHAnsi" w:cstheme="minorHAnsi"/>
              </w:rPr>
            </w:pPr>
            <w:r w:rsidRPr="00437EB7">
              <w:rPr>
                <w:rFonts w:asciiTheme="minorHAnsi" w:hAnsiTheme="minorHAnsi" w:cstheme="minorHAnsi"/>
              </w:rPr>
              <w:t>has the item been found after seeing suspicious behaviour?  Check with others in the area and use CCTV, if available.</w:t>
            </w:r>
          </w:p>
          <w:p w14:paraId="37077D3E" w14:textId="1512E6D2" w:rsidR="00382052" w:rsidRPr="00437EB7" w:rsidRDefault="00382052" w:rsidP="00B669C1">
            <w:pPr>
              <w:numPr>
                <w:ilvl w:val="0"/>
                <w:numId w:val="84"/>
              </w:numPr>
              <w:tabs>
                <w:tab w:val="clear" w:pos="360"/>
                <w:tab w:val="num" w:pos="720"/>
              </w:tabs>
              <w:spacing w:before="20" w:after="20"/>
              <w:rPr>
                <w:rFonts w:asciiTheme="minorHAnsi" w:hAnsiTheme="minorHAnsi" w:cstheme="minorHAnsi"/>
              </w:rPr>
            </w:pPr>
            <w:r w:rsidRPr="00437EB7">
              <w:rPr>
                <w:rFonts w:asciiTheme="minorHAnsi" w:hAnsiTheme="minorHAnsi" w:cstheme="minorHAnsi"/>
              </w:rPr>
              <w:t>based upon what you can see, do you think the item poses an immediate threat to life?</w:t>
            </w:r>
          </w:p>
        </w:tc>
        <w:tc>
          <w:tcPr>
            <w:tcW w:w="1247" w:type="dxa"/>
            <w:vAlign w:val="center"/>
          </w:tcPr>
          <w:p w14:paraId="355C7E27" w14:textId="77777777" w:rsidR="00382052" w:rsidRPr="00437EB7" w:rsidRDefault="00382052" w:rsidP="00382052">
            <w:pPr>
              <w:pStyle w:val="Default"/>
              <w:spacing w:before="20" w:after="20"/>
              <w:rPr>
                <w:rFonts w:asciiTheme="minorHAnsi" w:hAnsiTheme="minorHAnsi" w:cstheme="minorHAnsi"/>
                <w:sz w:val="22"/>
                <w:szCs w:val="22"/>
              </w:rPr>
            </w:pPr>
          </w:p>
        </w:tc>
      </w:tr>
      <w:tr w:rsidR="00382052" w:rsidRPr="00437EB7" w14:paraId="04FA1219" w14:textId="77777777" w:rsidTr="002E52A0">
        <w:tc>
          <w:tcPr>
            <w:tcW w:w="709" w:type="dxa"/>
            <w:vMerge/>
            <w:vAlign w:val="center"/>
          </w:tcPr>
          <w:p w14:paraId="676A3C16" w14:textId="0446E020" w:rsidR="00382052" w:rsidRPr="00437EB7" w:rsidRDefault="00382052" w:rsidP="00382052">
            <w:pPr>
              <w:spacing w:before="20" w:after="20"/>
              <w:rPr>
                <w:rFonts w:asciiTheme="minorHAnsi" w:hAnsiTheme="minorHAnsi" w:cstheme="minorHAnsi"/>
              </w:rPr>
            </w:pPr>
          </w:p>
        </w:tc>
        <w:tc>
          <w:tcPr>
            <w:tcW w:w="8817" w:type="dxa"/>
            <w:vAlign w:val="center"/>
          </w:tcPr>
          <w:p w14:paraId="75A11345" w14:textId="77777777" w:rsidR="00382052" w:rsidRPr="00437EB7" w:rsidRDefault="00382052" w:rsidP="00382052">
            <w:pPr>
              <w:spacing w:before="20" w:after="20"/>
              <w:rPr>
                <w:rFonts w:asciiTheme="minorHAnsi" w:hAnsiTheme="minorHAnsi" w:cstheme="minorHAnsi"/>
              </w:rPr>
            </w:pPr>
            <w:r w:rsidRPr="00437EB7">
              <w:rPr>
                <w:rFonts w:asciiTheme="minorHAnsi" w:hAnsiTheme="minorHAnsi" w:cstheme="minorHAnsi"/>
                <w:b/>
                <w:bCs/>
              </w:rPr>
              <w:t>T</w:t>
            </w:r>
            <w:r w:rsidRPr="00437EB7">
              <w:rPr>
                <w:rFonts w:asciiTheme="minorHAnsi" w:hAnsiTheme="minorHAnsi" w:cstheme="minorHAnsi"/>
              </w:rPr>
              <w:t>ypical of what you would expect to find in this location?</w:t>
            </w:r>
          </w:p>
          <w:p w14:paraId="3F6D36C7" w14:textId="54074D0F" w:rsidR="00382052" w:rsidRPr="00437EB7" w:rsidRDefault="00382052" w:rsidP="00B669C1">
            <w:pPr>
              <w:numPr>
                <w:ilvl w:val="0"/>
                <w:numId w:val="85"/>
              </w:numPr>
              <w:tabs>
                <w:tab w:val="clear" w:pos="360"/>
                <w:tab w:val="num" w:pos="720"/>
              </w:tabs>
              <w:spacing w:before="20" w:after="20"/>
              <w:rPr>
                <w:rFonts w:asciiTheme="minorHAnsi" w:hAnsiTheme="minorHAnsi" w:cstheme="minorHAnsi"/>
              </w:rPr>
            </w:pPr>
            <w:r w:rsidRPr="00437EB7">
              <w:rPr>
                <w:rFonts w:asciiTheme="minorHAnsi" w:hAnsiTheme="minorHAnsi" w:cstheme="minorHAnsi"/>
              </w:rPr>
              <w:t>most lost property is found in locations where people congregate or wait, so ask if anyone nearby has left the item or saw who did.  Check and see if maintenance staff have been working at the location.</w:t>
            </w:r>
          </w:p>
          <w:p w14:paraId="71900D41" w14:textId="46A5AEC9" w:rsidR="00382052" w:rsidRPr="00437EB7" w:rsidRDefault="00382052" w:rsidP="00B669C1">
            <w:pPr>
              <w:numPr>
                <w:ilvl w:val="0"/>
                <w:numId w:val="85"/>
              </w:numPr>
              <w:tabs>
                <w:tab w:val="clear" w:pos="360"/>
                <w:tab w:val="num" w:pos="720"/>
              </w:tabs>
              <w:spacing w:before="20" w:after="20"/>
              <w:ind w:left="357" w:hanging="357"/>
              <w:rPr>
                <w:rFonts w:asciiTheme="minorHAnsi" w:hAnsiTheme="minorHAnsi" w:cstheme="minorHAnsi"/>
              </w:rPr>
            </w:pPr>
            <w:r w:rsidRPr="00437EB7">
              <w:rPr>
                <w:rFonts w:asciiTheme="minorHAnsi" w:hAnsiTheme="minorHAnsi" w:cstheme="minorHAnsi"/>
              </w:rPr>
              <w:t>if the item is assessed to be unattended rather than suspicious, then examine further, paying particular attention to the contents, before applying lost property procedures.</w:t>
            </w:r>
          </w:p>
        </w:tc>
        <w:tc>
          <w:tcPr>
            <w:tcW w:w="1247" w:type="dxa"/>
            <w:vAlign w:val="center"/>
          </w:tcPr>
          <w:p w14:paraId="3E595AB8" w14:textId="77777777" w:rsidR="00382052" w:rsidRPr="00437EB7" w:rsidRDefault="00382052" w:rsidP="00382052">
            <w:pPr>
              <w:pStyle w:val="Default"/>
              <w:spacing w:before="20" w:after="20"/>
              <w:rPr>
                <w:rFonts w:asciiTheme="minorHAnsi" w:hAnsiTheme="minorHAnsi" w:cstheme="minorHAnsi"/>
                <w:sz w:val="22"/>
                <w:szCs w:val="22"/>
              </w:rPr>
            </w:pPr>
          </w:p>
        </w:tc>
      </w:tr>
    </w:tbl>
    <w:p w14:paraId="064D3416" w14:textId="77777777" w:rsidR="00382052" w:rsidRPr="00437EB7" w:rsidRDefault="00382052">
      <w:pPr>
        <w:rPr>
          <w:rFonts w:asciiTheme="minorHAnsi" w:hAnsiTheme="minorHAnsi" w:cstheme="minorHAnsi"/>
          <w:sz w:val="14"/>
          <w:szCs w:val="14"/>
        </w:rPr>
      </w:pPr>
    </w:p>
    <w:tbl>
      <w:tblPr>
        <w:tblW w:w="107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3"/>
      </w:tblGrid>
      <w:tr w:rsidR="00382052" w:rsidRPr="00437EB7" w14:paraId="0EB26E95" w14:textId="77777777" w:rsidTr="00923966">
        <w:tc>
          <w:tcPr>
            <w:tcW w:w="10773" w:type="dxa"/>
            <w:vAlign w:val="center"/>
          </w:tcPr>
          <w:p w14:paraId="2B30EAF4" w14:textId="12069A49" w:rsidR="00382052" w:rsidRPr="00437EB7" w:rsidRDefault="00382052" w:rsidP="00382052">
            <w:pPr>
              <w:pStyle w:val="Default"/>
              <w:spacing w:before="120" w:after="120"/>
              <w:rPr>
                <w:rFonts w:asciiTheme="minorHAnsi" w:hAnsiTheme="minorHAnsi" w:cstheme="minorHAnsi"/>
                <w:sz w:val="22"/>
                <w:szCs w:val="22"/>
              </w:rPr>
            </w:pPr>
            <w:r w:rsidRPr="00437EB7">
              <w:rPr>
                <w:rFonts w:asciiTheme="minorHAnsi" w:hAnsiTheme="minorHAnsi" w:cstheme="minorHAnsi"/>
                <w:sz w:val="22"/>
                <w:szCs w:val="22"/>
              </w:rPr>
              <w:t>However, if you believe the item represents a possible risk to life, then follow the protocol below.</w:t>
            </w:r>
          </w:p>
        </w:tc>
      </w:tr>
    </w:tbl>
    <w:p w14:paraId="5AD3D12F" w14:textId="77777777" w:rsidR="00382052" w:rsidRPr="00437EB7" w:rsidRDefault="00382052">
      <w:pPr>
        <w:rPr>
          <w:rFonts w:asciiTheme="minorHAnsi" w:hAnsiTheme="minorHAnsi" w:cstheme="minorHAnsi"/>
          <w:sz w:val="14"/>
          <w:szCs w:val="14"/>
        </w:rPr>
      </w:pPr>
    </w:p>
    <w:tbl>
      <w:tblPr>
        <w:tblW w:w="107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8817"/>
        <w:gridCol w:w="1247"/>
      </w:tblGrid>
      <w:tr w:rsidR="00382052" w:rsidRPr="00437EB7" w14:paraId="41603145" w14:textId="77777777" w:rsidTr="002E52A0">
        <w:trPr>
          <w:trHeight w:val="617"/>
          <w:tblHeader/>
        </w:trPr>
        <w:tc>
          <w:tcPr>
            <w:tcW w:w="709" w:type="dxa"/>
            <w:shd w:val="clear" w:color="auto" w:fill="F2F2F2" w:themeFill="background1" w:themeFillShade="F2"/>
            <w:vAlign w:val="center"/>
          </w:tcPr>
          <w:p w14:paraId="52F74351" w14:textId="542F8982" w:rsidR="00382052" w:rsidRPr="00437EB7" w:rsidRDefault="00382052" w:rsidP="00382052">
            <w:pPr>
              <w:spacing w:before="20" w:after="20"/>
              <w:rPr>
                <w:rFonts w:asciiTheme="minorHAnsi" w:hAnsiTheme="minorHAnsi" w:cstheme="minorHAnsi"/>
                <w:color w:val="000000" w:themeColor="text1"/>
              </w:rPr>
            </w:pPr>
            <w:r w:rsidRPr="00437EB7">
              <w:rPr>
                <w:rFonts w:asciiTheme="minorHAnsi" w:hAnsiTheme="minorHAnsi" w:cstheme="minorHAnsi"/>
                <w:b/>
                <w:bCs/>
                <w:color w:val="000000" w:themeColor="text1"/>
                <w:szCs w:val="22"/>
              </w:rPr>
              <w:t>No.</w:t>
            </w:r>
          </w:p>
        </w:tc>
        <w:tc>
          <w:tcPr>
            <w:tcW w:w="8817" w:type="dxa"/>
            <w:shd w:val="clear" w:color="auto" w:fill="F2F2F2" w:themeFill="background1" w:themeFillShade="F2"/>
            <w:vAlign w:val="center"/>
          </w:tcPr>
          <w:p w14:paraId="72DE6412" w14:textId="3FFA0915" w:rsidR="00382052" w:rsidRPr="00437EB7" w:rsidRDefault="00382052" w:rsidP="00382052">
            <w:pPr>
              <w:spacing w:before="20" w:after="20"/>
              <w:rPr>
                <w:rFonts w:asciiTheme="minorHAnsi" w:hAnsiTheme="minorHAnsi" w:cstheme="minorHAnsi"/>
                <w:b/>
                <w:bCs/>
                <w:color w:val="000000" w:themeColor="text1"/>
              </w:rPr>
            </w:pPr>
            <w:r w:rsidRPr="00437EB7">
              <w:rPr>
                <w:rFonts w:asciiTheme="minorHAnsi" w:hAnsiTheme="minorHAnsi" w:cstheme="minorHAnsi"/>
                <w:b/>
                <w:bCs/>
                <w:color w:val="000000" w:themeColor="text1"/>
                <w:szCs w:val="22"/>
              </w:rPr>
              <w:t>Initial Response</w:t>
            </w:r>
            <w:r w:rsidR="00764C97" w:rsidRPr="00437EB7">
              <w:rPr>
                <w:rFonts w:asciiTheme="minorHAnsi" w:hAnsiTheme="minorHAnsi" w:cstheme="minorHAnsi"/>
                <w:b/>
                <w:bCs/>
                <w:color w:val="000000" w:themeColor="text1"/>
                <w:szCs w:val="22"/>
              </w:rPr>
              <w:t xml:space="preserve"> - </w:t>
            </w:r>
            <w:r w:rsidR="00764C97" w:rsidRPr="00437EB7">
              <w:rPr>
                <w:rFonts w:asciiTheme="minorHAnsi" w:hAnsiTheme="minorHAnsi" w:cstheme="minorHAnsi"/>
                <w:b/>
                <w:bCs/>
                <w:szCs w:val="22"/>
              </w:rPr>
              <w:t>POSSIBLE RISK TO LIFE</w:t>
            </w:r>
          </w:p>
        </w:tc>
        <w:tc>
          <w:tcPr>
            <w:tcW w:w="1247" w:type="dxa"/>
            <w:shd w:val="clear" w:color="auto" w:fill="F2F2F2" w:themeFill="background1" w:themeFillShade="F2"/>
            <w:vAlign w:val="center"/>
          </w:tcPr>
          <w:p w14:paraId="58B20B16" w14:textId="298DBF3D" w:rsidR="00382052" w:rsidRPr="00437EB7" w:rsidRDefault="00382052" w:rsidP="002E52A0">
            <w:pPr>
              <w:pStyle w:val="Default"/>
              <w:spacing w:before="20" w:after="20"/>
              <w:jc w:val="center"/>
              <w:rPr>
                <w:rFonts w:asciiTheme="minorHAnsi" w:hAnsiTheme="minorHAnsi" w:cstheme="minorHAnsi"/>
                <w:color w:val="000000" w:themeColor="text1"/>
                <w:sz w:val="22"/>
                <w:szCs w:val="22"/>
              </w:rPr>
            </w:pPr>
            <w:r w:rsidRPr="00437EB7">
              <w:rPr>
                <w:rFonts w:asciiTheme="minorHAnsi" w:hAnsiTheme="minorHAnsi" w:cstheme="minorHAnsi"/>
                <w:b/>
                <w:bCs/>
                <w:color w:val="000000" w:themeColor="text1"/>
                <w:sz w:val="22"/>
                <w:szCs w:val="22"/>
              </w:rPr>
              <w:t>Tick / Initial / Time</w:t>
            </w:r>
          </w:p>
        </w:tc>
      </w:tr>
      <w:tr w:rsidR="00382052" w:rsidRPr="00437EB7" w14:paraId="781ECA51" w14:textId="77777777" w:rsidTr="002E52A0">
        <w:tc>
          <w:tcPr>
            <w:tcW w:w="709" w:type="dxa"/>
            <w:vMerge w:val="restart"/>
          </w:tcPr>
          <w:p w14:paraId="6E48F8BB" w14:textId="09DE1B28" w:rsidR="00382052" w:rsidRPr="00437EB7" w:rsidRDefault="00382052" w:rsidP="00382052">
            <w:pPr>
              <w:spacing w:before="20" w:after="20"/>
              <w:rPr>
                <w:rFonts w:asciiTheme="minorHAnsi" w:hAnsiTheme="minorHAnsi" w:cstheme="minorHAnsi"/>
                <w:color w:val="000000" w:themeColor="text1"/>
              </w:rPr>
            </w:pPr>
            <w:r w:rsidRPr="00437EB7">
              <w:rPr>
                <w:rFonts w:asciiTheme="minorHAnsi" w:hAnsiTheme="minorHAnsi" w:cstheme="minorHAnsi"/>
                <w:color w:val="000000" w:themeColor="text1"/>
              </w:rPr>
              <w:t>U2</w:t>
            </w:r>
          </w:p>
        </w:tc>
        <w:tc>
          <w:tcPr>
            <w:tcW w:w="8817" w:type="dxa"/>
            <w:vAlign w:val="center"/>
          </w:tcPr>
          <w:p w14:paraId="007B1D64" w14:textId="0CBDD6BB" w:rsidR="00382052" w:rsidRPr="00437EB7" w:rsidRDefault="00382052" w:rsidP="00382052">
            <w:pPr>
              <w:spacing w:before="20" w:after="20"/>
              <w:rPr>
                <w:rFonts w:asciiTheme="minorHAnsi" w:hAnsiTheme="minorHAnsi" w:cstheme="minorHAnsi"/>
                <w:b/>
                <w:bCs/>
                <w:color w:val="000000" w:themeColor="text1"/>
              </w:rPr>
            </w:pPr>
            <w:r w:rsidRPr="00437EB7">
              <w:rPr>
                <w:rFonts w:asciiTheme="minorHAnsi" w:hAnsiTheme="minorHAnsi" w:cstheme="minorHAnsi"/>
                <w:b/>
                <w:bCs/>
                <w:color w:val="000000" w:themeColor="text1"/>
              </w:rPr>
              <w:t>CLEAR – the immediate area:</w:t>
            </w:r>
          </w:p>
        </w:tc>
        <w:tc>
          <w:tcPr>
            <w:tcW w:w="1247" w:type="dxa"/>
            <w:vAlign w:val="center"/>
          </w:tcPr>
          <w:p w14:paraId="0E2337C2" w14:textId="77777777" w:rsidR="00382052" w:rsidRPr="00437EB7" w:rsidRDefault="00382052" w:rsidP="00382052">
            <w:pPr>
              <w:pStyle w:val="Default"/>
              <w:spacing w:before="20" w:after="20"/>
              <w:rPr>
                <w:rFonts w:asciiTheme="minorHAnsi" w:hAnsiTheme="minorHAnsi" w:cstheme="minorHAnsi"/>
                <w:color w:val="000000" w:themeColor="text1"/>
                <w:sz w:val="22"/>
                <w:szCs w:val="22"/>
              </w:rPr>
            </w:pPr>
          </w:p>
        </w:tc>
      </w:tr>
      <w:tr w:rsidR="00382052" w:rsidRPr="00437EB7" w14:paraId="15F42C89" w14:textId="77777777" w:rsidTr="002E52A0">
        <w:tc>
          <w:tcPr>
            <w:tcW w:w="709" w:type="dxa"/>
            <w:vMerge/>
          </w:tcPr>
          <w:p w14:paraId="6B6DB005" w14:textId="77777777" w:rsidR="00382052" w:rsidRPr="00437EB7" w:rsidRDefault="00382052" w:rsidP="00382052">
            <w:pPr>
              <w:spacing w:before="20" w:after="20"/>
              <w:rPr>
                <w:rFonts w:asciiTheme="minorHAnsi" w:hAnsiTheme="minorHAnsi" w:cstheme="minorHAnsi"/>
                <w:color w:val="000000" w:themeColor="text1"/>
              </w:rPr>
            </w:pPr>
          </w:p>
        </w:tc>
        <w:tc>
          <w:tcPr>
            <w:tcW w:w="8817" w:type="dxa"/>
          </w:tcPr>
          <w:p w14:paraId="6A0692A5" w14:textId="28C48B33" w:rsidR="00382052" w:rsidRPr="00437EB7" w:rsidRDefault="00382052" w:rsidP="00B669C1">
            <w:pPr>
              <w:pStyle w:val="ListParagraph"/>
              <w:numPr>
                <w:ilvl w:val="0"/>
                <w:numId w:val="86"/>
              </w:numPr>
              <w:spacing w:before="20" w:after="20"/>
              <w:rPr>
                <w:rFonts w:asciiTheme="minorHAnsi" w:hAnsiTheme="minorHAnsi" w:cstheme="minorHAnsi"/>
                <w:color w:val="000000" w:themeColor="text1"/>
                <w:szCs w:val="22"/>
              </w:rPr>
            </w:pPr>
            <w:r w:rsidRPr="00437EB7">
              <w:rPr>
                <w:rFonts w:asciiTheme="minorHAnsi" w:hAnsiTheme="minorHAnsi" w:cstheme="minorHAnsi"/>
                <w:color w:val="000000" w:themeColor="text1"/>
                <w:szCs w:val="22"/>
              </w:rPr>
              <w:t>do not touch it further;</w:t>
            </w:r>
          </w:p>
        </w:tc>
        <w:tc>
          <w:tcPr>
            <w:tcW w:w="1247" w:type="dxa"/>
            <w:vAlign w:val="center"/>
          </w:tcPr>
          <w:p w14:paraId="1934B443" w14:textId="77777777" w:rsidR="00382052" w:rsidRPr="00437EB7" w:rsidRDefault="00382052" w:rsidP="00382052">
            <w:pPr>
              <w:pStyle w:val="Default"/>
              <w:spacing w:before="20" w:after="20"/>
              <w:rPr>
                <w:rFonts w:asciiTheme="minorHAnsi" w:hAnsiTheme="minorHAnsi" w:cstheme="minorHAnsi"/>
                <w:color w:val="000000" w:themeColor="text1"/>
                <w:sz w:val="22"/>
                <w:szCs w:val="22"/>
              </w:rPr>
            </w:pPr>
          </w:p>
        </w:tc>
      </w:tr>
      <w:tr w:rsidR="00382052" w:rsidRPr="00437EB7" w14:paraId="34B74F18" w14:textId="77777777" w:rsidTr="002E52A0">
        <w:tc>
          <w:tcPr>
            <w:tcW w:w="709" w:type="dxa"/>
            <w:vMerge/>
          </w:tcPr>
          <w:p w14:paraId="535D2E1A" w14:textId="77777777" w:rsidR="00382052" w:rsidRPr="00437EB7" w:rsidRDefault="00382052" w:rsidP="00382052">
            <w:pPr>
              <w:spacing w:before="20" w:after="20"/>
              <w:rPr>
                <w:rFonts w:asciiTheme="minorHAnsi" w:hAnsiTheme="minorHAnsi" w:cstheme="minorHAnsi"/>
                <w:color w:val="000000" w:themeColor="text1"/>
              </w:rPr>
            </w:pPr>
          </w:p>
        </w:tc>
        <w:tc>
          <w:tcPr>
            <w:tcW w:w="8817" w:type="dxa"/>
          </w:tcPr>
          <w:p w14:paraId="38BE8D56" w14:textId="62645C98" w:rsidR="00382052" w:rsidRPr="00437EB7" w:rsidRDefault="00382052" w:rsidP="00B669C1">
            <w:pPr>
              <w:pStyle w:val="ListParagraph"/>
              <w:numPr>
                <w:ilvl w:val="0"/>
                <w:numId w:val="86"/>
              </w:numPr>
              <w:spacing w:before="20" w:after="20"/>
              <w:rPr>
                <w:rFonts w:asciiTheme="minorHAnsi" w:hAnsiTheme="minorHAnsi" w:cstheme="minorHAnsi"/>
                <w:color w:val="000000" w:themeColor="text1"/>
                <w:szCs w:val="22"/>
              </w:rPr>
            </w:pPr>
            <w:r w:rsidRPr="00437EB7">
              <w:rPr>
                <w:rFonts w:asciiTheme="minorHAnsi" w:hAnsiTheme="minorHAnsi" w:cstheme="minorHAnsi"/>
                <w:color w:val="000000" w:themeColor="text1"/>
                <w:szCs w:val="22"/>
              </w:rPr>
              <w:t xml:space="preserve">take charge and move </w:t>
            </w:r>
            <w:r w:rsidR="00B669C1" w:rsidRPr="00437EB7">
              <w:rPr>
                <w:rFonts w:asciiTheme="minorHAnsi" w:hAnsiTheme="minorHAnsi" w:cstheme="minorHAnsi"/>
                <w:color w:val="000000" w:themeColor="text1"/>
                <w:szCs w:val="22"/>
              </w:rPr>
              <w:t>staff, pupils and visitors</w:t>
            </w:r>
            <w:r w:rsidRPr="00437EB7">
              <w:rPr>
                <w:rFonts w:asciiTheme="minorHAnsi" w:hAnsiTheme="minorHAnsi" w:cstheme="minorHAnsi"/>
                <w:color w:val="000000" w:themeColor="text1"/>
                <w:szCs w:val="22"/>
              </w:rPr>
              <w:t xml:space="preserve"> away from the hazard.  Move at least 100 meters away from a small item, such as a rucksack; at least 200 metres away from a small vehicle or large item, such as a car or a wheelie bin; and at least 400 metres away from a large vehicle, such as a van or lorry.</w:t>
            </w:r>
          </w:p>
        </w:tc>
        <w:tc>
          <w:tcPr>
            <w:tcW w:w="1247" w:type="dxa"/>
            <w:vAlign w:val="center"/>
          </w:tcPr>
          <w:p w14:paraId="0140F9AF" w14:textId="77777777" w:rsidR="00382052" w:rsidRPr="00437EB7" w:rsidRDefault="00382052" w:rsidP="00382052">
            <w:pPr>
              <w:pStyle w:val="Default"/>
              <w:spacing w:before="20" w:after="20"/>
              <w:rPr>
                <w:rFonts w:asciiTheme="minorHAnsi" w:hAnsiTheme="minorHAnsi" w:cstheme="minorHAnsi"/>
                <w:color w:val="000000" w:themeColor="text1"/>
                <w:sz w:val="22"/>
                <w:szCs w:val="22"/>
              </w:rPr>
            </w:pPr>
          </w:p>
        </w:tc>
      </w:tr>
      <w:tr w:rsidR="00382052" w:rsidRPr="00437EB7" w14:paraId="04E3AC1C" w14:textId="77777777" w:rsidTr="002E52A0">
        <w:tc>
          <w:tcPr>
            <w:tcW w:w="709" w:type="dxa"/>
            <w:vMerge/>
          </w:tcPr>
          <w:p w14:paraId="77621F1D" w14:textId="77777777" w:rsidR="00382052" w:rsidRPr="00437EB7" w:rsidRDefault="00382052" w:rsidP="00382052">
            <w:pPr>
              <w:spacing w:before="20" w:after="20"/>
              <w:rPr>
                <w:rFonts w:asciiTheme="minorHAnsi" w:hAnsiTheme="minorHAnsi" w:cstheme="minorHAnsi"/>
                <w:color w:val="000000" w:themeColor="text1"/>
              </w:rPr>
            </w:pPr>
          </w:p>
        </w:tc>
        <w:tc>
          <w:tcPr>
            <w:tcW w:w="8817" w:type="dxa"/>
          </w:tcPr>
          <w:p w14:paraId="0A508740" w14:textId="50E55672" w:rsidR="00382052" w:rsidRPr="00437EB7" w:rsidRDefault="00382052" w:rsidP="00B669C1">
            <w:pPr>
              <w:pStyle w:val="ListParagraph"/>
              <w:numPr>
                <w:ilvl w:val="0"/>
                <w:numId w:val="86"/>
              </w:numPr>
              <w:spacing w:before="20" w:after="20"/>
              <w:rPr>
                <w:rFonts w:asciiTheme="minorHAnsi" w:hAnsiTheme="minorHAnsi" w:cstheme="minorHAnsi"/>
                <w:color w:val="000000" w:themeColor="text1"/>
                <w:szCs w:val="22"/>
              </w:rPr>
            </w:pPr>
            <w:r w:rsidRPr="00437EB7">
              <w:rPr>
                <w:rFonts w:asciiTheme="minorHAnsi" w:hAnsiTheme="minorHAnsi" w:cstheme="minorHAnsi"/>
                <w:color w:val="000000" w:themeColor="text1"/>
                <w:szCs w:val="22"/>
              </w:rPr>
              <w:t>keep yourself and other people out of line of sight of the item.  It is a broad rule, but generally, you are better protected from fragmentation if you are behind hard cover and cannot see the item;</w:t>
            </w:r>
          </w:p>
        </w:tc>
        <w:tc>
          <w:tcPr>
            <w:tcW w:w="1247" w:type="dxa"/>
            <w:vAlign w:val="center"/>
          </w:tcPr>
          <w:p w14:paraId="4E6146BD" w14:textId="77777777" w:rsidR="00382052" w:rsidRPr="00437EB7" w:rsidRDefault="00382052" w:rsidP="00382052">
            <w:pPr>
              <w:pStyle w:val="Default"/>
              <w:spacing w:before="20" w:after="20"/>
              <w:rPr>
                <w:rFonts w:asciiTheme="minorHAnsi" w:hAnsiTheme="minorHAnsi" w:cstheme="minorHAnsi"/>
                <w:color w:val="000000" w:themeColor="text1"/>
                <w:sz w:val="22"/>
                <w:szCs w:val="22"/>
              </w:rPr>
            </w:pPr>
          </w:p>
        </w:tc>
      </w:tr>
      <w:tr w:rsidR="00382052" w:rsidRPr="00437EB7" w14:paraId="56F4A4E9" w14:textId="77777777" w:rsidTr="002E52A0">
        <w:tc>
          <w:tcPr>
            <w:tcW w:w="709" w:type="dxa"/>
            <w:vMerge/>
          </w:tcPr>
          <w:p w14:paraId="2D4E73C8" w14:textId="77777777" w:rsidR="00382052" w:rsidRPr="00437EB7" w:rsidRDefault="00382052" w:rsidP="00382052">
            <w:pPr>
              <w:spacing w:before="20" w:after="20"/>
              <w:rPr>
                <w:rFonts w:asciiTheme="minorHAnsi" w:hAnsiTheme="minorHAnsi" w:cstheme="minorHAnsi"/>
                <w:color w:val="000000" w:themeColor="text1"/>
              </w:rPr>
            </w:pPr>
          </w:p>
        </w:tc>
        <w:tc>
          <w:tcPr>
            <w:tcW w:w="8817" w:type="dxa"/>
          </w:tcPr>
          <w:p w14:paraId="35BC8FAE" w14:textId="6785AB2F" w:rsidR="00382052" w:rsidRPr="00437EB7" w:rsidRDefault="00382052" w:rsidP="00B669C1">
            <w:pPr>
              <w:pStyle w:val="ListParagraph"/>
              <w:numPr>
                <w:ilvl w:val="0"/>
                <w:numId w:val="86"/>
              </w:numPr>
              <w:spacing w:before="20" w:after="20"/>
              <w:rPr>
                <w:rFonts w:asciiTheme="minorHAnsi" w:hAnsiTheme="minorHAnsi" w:cstheme="minorHAnsi"/>
                <w:color w:val="000000" w:themeColor="text1"/>
                <w:szCs w:val="22"/>
              </w:rPr>
            </w:pPr>
            <w:r w:rsidRPr="00437EB7">
              <w:rPr>
                <w:rFonts w:asciiTheme="minorHAnsi" w:hAnsiTheme="minorHAnsi" w:cstheme="minorHAnsi"/>
                <w:color w:val="000000" w:themeColor="text1"/>
                <w:szCs w:val="22"/>
              </w:rPr>
              <w:t>think about what you can shelter behind.  Pick something substantial, such as concrete or brick, and keep away from glass such as windows and skylights;</w:t>
            </w:r>
          </w:p>
        </w:tc>
        <w:tc>
          <w:tcPr>
            <w:tcW w:w="1247" w:type="dxa"/>
            <w:vAlign w:val="center"/>
          </w:tcPr>
          <w:p w14:paraId="1DE0DFC1" w14:textId="77777777" w:rsidR="00382052" w:rsidRPr="00437EB7" w:rsidRDefault="00382052" w:rsidP="00382052">
            <w:pPr>
              <w:pStyle w:val="Default"/>
              <w:spacing w:before="20" w:after="20"/>
              <w:rPr>
                <w:rFonts w:asciiTheme="minorHAnsi" w:hAnsiTheme="minorHAnsi" w:cstheme="minorHAnsi"/>
                <w:color w:val="000000" w:themeColor="text1"/>
                <w:sz w:val="22"/>
                <w:szCs w:val="22"/>
              </w:rPr>
            </w:pPr>
          </w:p>
        </w:tc>
      </w:tr>
      <w:tr w:rsidR="00382052" w:rsidRPr="00437EB7" w14:paraId="1F51F86B" w14:textId="77777777" w:rsidTr="002E52A0">
        <w:tc>
          <w:tcPr>
            <w:tcW w:w="709" w:type="dxa"/>
            <w:vMerge/>
          </w:tcPr>
          <w:p w14:paraId="02676886" w14:textId="77777777" w:rsidR="00382052" w:rsidRPr="00437EB7" w:rsidRDefault="00382052" w:rsidP="00382052">
            <w:pPr>
              <w:spacing w:before="20" w:after="20"/>
              <w:rPr>
                <w:rFonts w:asciiTheme="minorHAnsi" w:hAnsiTheme="minorHAnsi" w:cstheme="minorHAnsi"/>
                <w:color w:val="000000" w:themeColor="text1"/>
              </w:rPr>
            </w:pPr>
          </w:p>
        </w:tc>
        <w:tc>
          <w:tcPr>
            <w:tcW w:w="8817" w:type="dxa"/>
          </w:tcPr>
          <w:p w14:paraId="5421830B" w14:textId="0E052350" w:rsidR="00382052" w:rsidRPr="00437EB7" w:rsidRDefault="00382052" w:rsidP="00B669C1">
            <w:pPr>
              <w:pStyle w:val="ListParagraph"/>
              <w:numPr>
                <w:ilvl w:val="0"/>
                <w:numId w:val="86"/>
              </w:numPr>
              <w:spacing w:before="20" w:after="20"/>
              <w:rPr>
                <w:rFonts w:asciiTheme="minorHAnsi" w:hAnsiTheme="minorHAnsi" w:cstheme="minorHAnsi"/>
                <w:color w:val="000000" w:themeColor="text1"/>
                <w:szCs w:val="22"/>
              </w:rPr>
            </w:pPr>
            <w:r w:rsidRPr="00437EB7">
              <w:rPr>
                <w:rFonts w:asciiTheme="minorHAnsi" w:hAnsiTheme="minorHAnsi" w:cstheme="minorHAnsi"/>
                <w:color w:val="000000" w:themeColor="text1"/>
                <w:szCs w:val="22"/>
              </w:rPr>
              <w:t>cordon off the area as best you can in advance of police attendance.</w:t>
            </w:r>
          </w:p>
        </w:tc>
        <w:tc>
          <w:tcPr>
            <w:tcW w:w="1247" w:type="dxa"/>
            <w:vAlign w:val="center"/>
          </w:tcPr>
          <w:p w14:paraId="24AD16D7" w14:textId="77777777" w:rsidR="00382052" w:rsidRPr="00437EB7" w:rsidRDefault="00382052" w:rsidP="00382052">
            <w:pPr>
              <w:pStyle w:val="Default"/>
              <w:spacing w:before="20" w:after="20"/>
              <w:rPr>
                <w:rFonts w:asciiTheme="minorHAnsi" w:hAnsiTheme="minorHAnsi" w:cstheme="minorHAnsi"/>
                <w:color w:val="000000" w:themeColor="text1"/>
                <w:sz w:val="22"/>
                <w:szCs w:val="22"/>
              </w:rPr>
            </w:pPr>
          </w:p>
        </w:tc>
      </w:tr>
      <w:tr w:rsidR="00B669C1" w:rsidRPr="00437EB7" w14:paraId="6A6838DD" w14:textId="77777777" w:rsidTr="002E52A0">
        <w:tc>
          <w:tcPr>
            <w:tcW w:w="709" w:type="dxa"/>
            <w:vMerge w:val="restart"/>
          </w:tcPr>
          <w:p w14:paraId="3CB58767" w14:textId="0D07D88F" w:rsidR="00B669C1" w:rsidRPr="00437EB7" w:rsidRDefault="00B669C1" w:rsidP="00382052">
            <w:pPr>
              <w:spacing w:before="20" w:after="20"/>
              <w:rPr>
                <w:rFonts w:asciiTheme="minorHAnsi" w:hAnsiTheme="minorHAnsi" w:cstheme="minorHAnsi"/>
                <w:color w:val="000000" w:themeColor="text1"/>
              </w:rPr>
            </w:pPr>
            <w:r w:rsidRPr="00437EB7">
              <w:rPr>
                <w:rFonts w:asciiTheme="minorHAnsi" w:hAnsiTheme="minorHAnsi" w:cstheme="minorHAnsi"/>
                <w:color w:val="000000" w:themeColor="text1"/>
              </w:rPr>
              <w:t>U3</w:t>
            </w:r>
          </w:p>
        </w:tc>
        <w:tc>
          <w:tcPr>
            <w:tcW w:w="8817" w:type="dxa"/>
          </w:tcPr>
          <w:p w14:paraId="1B185F6D" w14:textId="2BB97B87" w:rsidR="00B669C1" w:rsidRPr="00437EB7" w:rsidRDefault="00B669C1" w:rsidP="00382052">
            <w:pPr>
              <w:spacing w:before="20" w:after="20"/>
              <w:rPr>
                <w:rFonts w:asciiTheme="minorHAnsi" w:hAnsiTheme="minorHAnsi" w:cstheme="minorHAnsi"/>
                <w:color w:val="000000" w:themeColor="text1"/>
                <w:szCs w:val="22"/>
              </w:rPr>
            </w:pPr>
            <w:r w:rsidRPr="00437EB7">
              <w:rPr>
                <w:rFonts w:asciiTheme="minorHAnsi" w:hAnsiTheme="minorHAnsi" w:cstheme="minorHAnsi"/>
                <w:b/>
                <w:bCs/>
                <w:color w:val="000000" w:themeColor="text1"/>
                <w:szCs w:val="22"/>
              </w:rPr>
              <w:t>COMMUNICATE</w:t>
            </w:r>
            <w:r w:rsidRPr="00437EB7">
              <w:rPr>
                <w:rFonts w:asciiTheme="minorHAnsi" w:hAnsiTheme="minorHAnsi" w:cstheme="minorHAnsi"/>
                <w:color w:val="000000" w:themeColor="text1"/>
                <w:szCs w:val="22"/>
              </w:rPr>
              <w:t xml:space="preserve"> – call 999</w:t>
            </w:r>
          </w:p>
        </w:tc>
        <w:tc>
          <w:tcPr>
            <w:tcW w:w="1247" w:type="dxa"/>
            <w:vAlign w:val="center"/>
          </w:tcPr>
          <w:p w14:paraId="11119405" w14:textId="77777777" w:rsidR="00B669C1" w:rsidRPr="00437EB7" w:rsidRDefault="00B669C1" w:rsidP="00382052">
            <w:pPr>
              <w:pStyle w:val="Default"/>
              <w:spacing w:before="20" w:after="20"/>
              <w:rPr>
                <w:rFonts w:asciiTheme="minorHAnsi" w:hAnsiTheme="minorHAnsi" w:cstheme="minorHAnsi"/>
                <w:color w:val="000000" w:themeColor="text1"/>
                <w:sz w:val="22"/>
                <w:szCs w:val="22"/>
              </w:rPr>
            </w:pPr>
          </w:p>
        </w:tc>
      </w:tr>
      <w:tr w:rsidR="00B669C1" w:rsidRPr="00437EB7" w14:paraId="0FBA4AAE" w14:textId="77777777" w:rsidTr="002E52A0">
        <w:tc>
          <w:tcPr>
            <w:tcW w:w="709" w:type="dxa"/>
            <w:vMerge/>
          </w:tcPr>
          <w:p w14:paraId="3B5A6734" w14:textId="77777777" w:rsidR="00B669C1" w:rsidRPr="00437EB7" w:rsidRDefault="00B669C1" w:rsidP="00382052">
            <w:pPr>
              <w:spacing w:before="20" w:after="20"/>
              <w:rPr>
                <w:rFonts w:asciiTheme="minorHAnsi" w:hAnsiTheme="minorHAnsi" w:cstheme="minorHAnsi"/>
                <w:color w:val="000000" w:themeColor="text1"/>
              </w:rPr>
            </w:pPr>
          </w:p>
        </w:tc>
        <w:tc>
          <w:tcPr>
            <w:tcW w:w="8817" w:type="dxa"/>
          </w:tcPr>
          <w:p w14:paraId="16360578" w14:textId="342DBE6B" w:rsidR="00B669C1" w:rsidRPr="00437EB7" w:rsidRDefault="00B669C1" w:rsidP="00B669C1">
            <w:pPr>
              <w:pStyle w:val="ListParagraph"/>
              <w:numPr>
                <w:ilvl w:val="0"/>
                <w:numId w:val="88"/>
              </w:numPr>
              <w:spacing w:before="20" w:after="20"/>
              <w:rPr>
                <w:rFonts w:asciiTheme="minorHAnsi" w:hAnsiTheme="minorHAnsi" w:cstheme="minorHAnsi"/>
                <w:color w:val="000000" w:themeColor="text1"/>
                <w:szCs w:val="22"/>
              </w:rPr>
            </w:pPr>
            <w:r w:rsidRPr="00437EB7">
              <w:rPr>
                <w:rFonts w:asciiTheme="minorHAnsi" w:hAnsiTheme="minorHAnsi" w:cstheme="minorHAnsi"/>
                <w:color w:val="000000" w:themeColor="text1"/>
                <w:szCs w:val="22"/>
              </w:rPr>
              <w:t>inform a member of SLT and be prepared to explain why you consider the item suspicious;</w:t>
            </w:r>
          </w:p>
        </w:tc>
        <w:tc>
          <w:tcPr>
            <w:tcW w:w="1247" w:type="dxa"/>
            <w:vAlign w:val="center"/>
          </w:tcPr>
          <w:p w14:paraId="317C7C53" w14:textId="77777777" w:rsidR="00B669C1" w:rsidRPr="00437EB7" w:rsidRDefault="00B669C1" w:rsidP="00382052">
            <w:pPr>
              <w:pStyle w:val="Default"/>
              <w:spacing w:before="20" w:after="20"/>
              <w:rPr>
                <w:rFonts w:asciiTheme="minorHAnsi" w:hAnsiTheme="minorHAnsi" w:cstheme="minorHAnsi"/>
                <w:color w:val="000000" w:themeColor="text1"/>
                <w:sz w:val="22"/>
                <w:szCs w:val="22"/>
              </w:rPr>
            </w:pPr>
          </w:p>
        </w:tc>
      </w:tr>
      <w:tr w:rsidR="00B669C1" w:rsidRPr="00437EB7" w14:paraId="15F46C17" w14:textId="77777777" w:rsidTr="002E52A0">
        <w:tc>
          <w:tcPr>
            <w:tcW w:w="709" w:type="dxa"/>
            <w:vMerge/>
          </w:tcPr>
          <w:p w14:paraId="78CFB678" w14:textId="77777777" w:rsidR="00B669C1" w:rsidRPr="00437EB7" w:rsidRDefault="00B669C1" w:rsidP="00382052">
            <w:pPr>
              <w:spacing w:before="20" w:after="20"/>
              <w:rPr>
                <w:rFonts w:asciiTheme="minorHAnsi" w:hAnsiTheme="minorHAnsi" w:cstheme="minorHAnsi"/>
                <w:color w:val="000000" w:themeColor="text1"/>
              </w:rPr>
            </w:pPr>
          </w:p>
        </w:tc>
        <w:tc>
          <w:tcPr>
            <w:tcW w:w="8817" w:type="dxa"/>
          </w:tcPr>
          <w:p w14:paraId="539821D0" w14:textId="59EEEE1B" w:rsidR="00B669C1" w:rsidRPr="00437EB7" w:rsidRDefault="00B669C1" w:rsidP="00B669C1">
            <w:pPr>
              <w:pStyle w:val="ListParagraph"/>
              <w:numPr>
                <w:ilvl w:val="0"/>
                <w:numId w:val="88"/>
              </w:numPr>
              <w:spacing w:before="20" w:after="20"/>
              <w:rPr>
                <w:rFonts w:asciiTheme="minorHAnsi" w:hAnsiTheme="minorHAnsi" w:cstheme="minorHAnsi"/>
                <w:color w:val="000000" w:themeColor="text1"/>
                <w:szCs w:val="22"/>
              </w:rPr>
            </w:pPr>
            <w:r w:rsidRPr="00437EB7">
              <w:rPr>
                <w:rFonts w:asciiTheme="minorHAnsi" w:hAnsiTheme="minorHAnsi" w:cstheme="minorHAnsi"/>
                <w:color w:val="000000" w:themeColor="text1"/>
                <w:szCs w:val="22"/>
              </w:rPr>
              <w:t>do not use radios or phones within 15 metres of the item and place yourself out of line of sight.</w:t>
            </w:r>
          </w:p>
        </w:tc>
        <w:tc>
          <w:tcPr>
            <w:tcW w:w="1247" w:type="dxa"/>
            <w:vAlign w:val="center"/>
          </w:tcPr>
          <w:p w14:paraId="0E560B19" w14:textId="77777777" w:rsidR="00B669C1" w:rsidRPr="00437EB7" w:rsidRDefault="00B669C1" w:rsidP="00382052">
            <w:pPr>
              <w:pStyle w:val="Default"/>
              <w:spacing w:before="20" w:after="20"/>
              <w:rPr>
                <w:rFonts w:asciiTheme="minorHAnsi" w:hAnsiTheme="minorHAnsi" w:cstheme="minorHAnsi"/>
                <w:color w:val="000000" w:themeColor="text1"/>
                <w:sz w:val="22"/>
                <w:szCs w:val="22"/>
              </w:rPr>
            </w:pPr>
          </w:p>
        </w:tc>
      </w:tr>
      <w:tr w:rsidR="00B669C1" w:rsidRPr="00437EB7" w14:paraId="64182381" w14:textId="77777777" w:rsidTr="002E52A0">
        <w:tc>
          <w:tcPr>
            <w:tcW w:w="709" w:type="dxa"/>
            <w:vMerge w:val="restart"/>
          </w:tcPr>
          <w:p w14:paraId="5CE3760F" w14:textId="4B898880" w:rsidR="00B669C1" w:rsidRPr="00437EB7" w:rsidRDefault="00B669C1" w:rsidP="00382052">
            <w:pPr>
              <w:spacing w:before="20" w:after="20"/>
              <w:rPr>
                <w:rFonts w:asciiTheme="minorHAnsi" w:hAnsiTheme="minorHAnsi" w:cstheme="minorHAnsi"/>
                <w:color w:val="000000" w:themeColor="text1"/>
              </w:rPr>
            </w:pPr>
            <w:r w:rsidRPr="00437EB7">
              <w:rPr>
                <w:rFonts w:asciiTheme="minorHAnsi" w:hAnsiTheme="minorHAnsi" w:cstheme="minorHAnsi"/>
                <w:color w:val="000000" w:themeColor="text1"/>
              </w:rPr>
              <w:t>U4</w:t>
            </w:r>
          </w:p>
        </w:tc>
        <w:tc>
          <w:tcPr>
            <w:tcW w:w="8817" w:type="dxa"/>
          </w:tcPr>
          <w:p w14:paraId="1D351723" w14:textId="0AFE17DB" w:rsidR="00B669C1" w:rsidRPr="00437EB7" w:rsidRDefault="00B669C1" w:rsidP="00382052">
            <w:pPr>
              <w:spacing w:before="20" w:after="20"/>
              <w:rPr>
                <w:rFonts w:asciiTheme="minorHAnsi" w:hAnsiTheme="minorHAnsi" w:cstheme="minorHAnsi"/>
                <w:color w:val="000000" w:themeColor="text1"/>
                <w:szCs w:val="22"/>
              </w:rPr>
            </w:pPr>
            <w:r w:rsidRPr="00437EB7">
              <w:rPr>
                <w:rFonts w:asciiTheme="minorHAnsi" w:hAnsiTheme="minorHAnsi" w:cstheme="minorHAnsi"/>
                <w:b/>
                <w:bCs/>
                <w:color w:val="000000" w:themeColor="text1"/>
                <w:szCs w:val="22"/>
              </w:rPr>
              <w:t>CONTROL</w:t>
            </w:r>
            <w:r w:rsidRPr="00437EB7">
              <w:rPr>
                <w:rFonts w:asciiTheme="minorHAnsi" w:hAnsiTheme="minorHAnsi" w:cstheme="minorHAnsi"/>
                <w:color w:val="000000" w:themeColor="text1"/>
                <w:szCs w:val="22"/>
              </w:rPr>
              <w:t xml:space="preserve"> – access to the cordoned area</w:t>
            </w:r>
          </w:p>
        </w:tc>
        <w:tc>
          <w:tcPr>
            <w:tcW w:w="1247" w:type="dxa"/>
            <w:vAlign w:val="center"/>
          </w:tcPr>
          <w:p w14:paraId="18C54C98" w14:textId="77777777" w:rsidR="00B669C1" w:rsidRPr="00437EB7" w:rsidRDefault="00B669C1" w:rsidP="00382052">
            <w:pPr>
              <w:pStyle w:val="Default"/>
              <w:spacing w:before="20" w:after="20"/>
              <w:rPr>
                <w:rFonts w:asciiTheme="minorHAnsi" w:hAnsiTheme="minorHAnsi" w:cstheme="minorHAnsi"/>
                <w:color w:val="000000" w:themeColor="text1"/>
                <w:sz w:val="22"/>
                <w:szCs w:val="22"/>
              </w:rPr>
            </w:pPr>
          </w:p>
        </w:tc>
      </w:tr>
      <w:tr w:rsidR="00B669C1" w:rsidRPr="00437EB7" w14:paraId="55D0501E" w14:textId="77777777" w:rsidTr="002E52A0">
        <w:tc>
          <w:tcPr>
            <w:tcW w:w="709" w:type="dxa"/>
            <w:vMerge/>
          </w:tcPr>
          <w:p w14:paraId="0D17063A" w14:textId="77777777" w:rsidR="00B669C1" w:rsidRPr="00437EB7" w:rsidRDefault="00B669C1" w:rsidP="00382052">
            <w:pPr>
              <w:spacing w:before="20" w:after="20"/>
              <w:rPr>
                <w:rFonts w:asciiTheme="minorHAnsi" w:hAnsiTheme="minorHAnsi" w:cstheme="minorHAnsi"/>
                <w:color w:val="000000" w:themeColor="text1"/>
              </w:rPr>
            </w:pPr>
          </w:p>
        </w:tc>
        <w:tc>
          <w:tcPr>
            <w:tcW w:w="8817" w:type="dxa"/>
          </w:tcPr>
          <w:p w14:paraId="475683EF" w14:textId="6FB5E486" w:rsidR="00B669C1" w:rsidRPr="00437EB7" w:rsidRDefault="00B669C1" w:rsidP="00B669C1">
            <w:pPr>
              <w:pStyle w:val="ListParagraph"/>
              <w:numPr>
                <w:ilvl w:val="0"/>
                <w:numId w:val="87"/>
              </w:numPr>
              <w:spacing w:before="20" w:after="20"/>
              <w:rPr>
                <w:rFonts w:asciiTheme="minorHAnsi" w:hAnsiTheme="minorHAnsi" w:cstheme="minorHAnsi"/>
                <w:color w:val="000000" w:themeColor="text1"/>
                <w:szCs w:val="22"/>
              </w:rPr>
            </w:pPr>
            <w:r w:rsidRPr="00437EB7">
              <w:rPr>
                <w:rFonts w:asciiTheme="minorHAnsi" w:hAnsiTheme="minorHAnsi" w:cstheme="minorHAnsi"/>
                <w:color w:val="000000" w:themeColor="text1"/>
                <w:szCs w:val="22"/>
              </w:rPr>
              <w:t>staff, pupils and visitors should not be able to approach the area until it is deemed safe;</w:t>
            </w:r>
          </w:p>
        </w:tc>
        <w:tc>
          <w:tcPr>
            <w:tcW w:w="1247" w:type="dxa"/>
            <w:vAlign w:val="center"/>
          </w:tcPr>
          <w:p w14:paraId="5D104FC0" w14:textId="77777777" w:rsidR="00B669C1" w:rsidRPr="00437EB7" w:rsidRDefault="00B669C1" w:rsidP="00382052">
            <w:pPr>
              <w:pStyle w:val="Default"/>
              <w:spacing w:before="20" w:after="20"/>
              <w:rPr>
                <w:rFonts w:asciiTheme="minorHAnsi" w:hAnsiTheme="minorHAnsi" w:cstheme="minorHAnsi"/>
                <w:color w:val="000000" w:themeColor="text1"/>
                <w:sz w:val="22"/>
                <w:szCs w:val="22"/>
              </w:rPr>
            </w:pPr>
          </w:p>
        </w:tc>
      </w:tr>
      <w:tr w:rsidR="00B669C1" w:rsidRPr="00764C97" w14:paraId="578DF60E" w14:textId="77777777" w:rsidTr="002E52A0">
        <w:tc>
          <w:tcPr>
            <w:tcW w:w="709" w:type="dxa"/>
            <w:vMerge/>
          </w:tcPr>
          <w:p w14:paraId="6C46B9CC" w14:textId="77777777" w:rsidR="00B669C1" w:rsidRPr="00437EB7" w:rsidRDefault="00B669C1" w:rsidP="00382052">
            <w:pPr>
              <w:spacing w:before="20" w:after="20"/>
              <w:rPr>
                <w:rFonts w:asciiTheme="minorHAnsi" w:hAnsiTheme="minorHAnsi" w:cstheme="minorHAnsi"/>
                <w:color w:val="000000" w:themeColor="text1"/>
              </w:rPr>
            </w:pPr>
          </w:p>
        </w:tc>
        <w:tc>
          <w:tcPr>
            <w:tcW w:w="8817" w:type="dxa"/>
          </w:tcPr>
          <w:p w14:paraId="7052AF08" w14:textId="25371D18" w:rsidR="00B669C1" w:rsidRPr="00437EB7" w:rsidRDefault="00B669C1" w:rsidP="00B669C1">
            <w:pPr>
              <w:pStyle w:val="ListParagraph"/>
              <w:numPr>
                <w:ilvl w:val="0"/>
                <w:numId w:val="87"/>
              </w:numPr>
              <w:spacing w:before="20" w:after="20"/>
              <w:rPr>
                <w:rFonts w:asciiTheme="minorHAnsi" w:hAnsiTheme="minorHAnsi" w:cstheme="minorHAnsi"/>
                <w:color w:val="000000" w:themeColor="text1"/>
                <w:szCs w:val="22"/>
              </w:rPr>
            </w:pPr>
            <w:r w:rsidRPr="00437EB7">
              <w:rPr>
                <w:rFonts w:asciiTheme="minorHAnsi" w:hAnsiTheme="minorHAnsi" w:cstheme="minorHAnsi"/>
                <w:color w:val="000000" w:themeColor="text1"/>
                <w:szCs w:val="22"/>
              </w:rPr>
              <w:t xml:space="preserve">try and keep eyewitnesses on hand so they can tell police what they </w:t>
            </w:r>
            <w:r w:rsidR="00764C97" w:rsidRPr="00437EB7">
              <w:rPr>
                <w:rFonts w:asciiTheme="minorHAnsi" w:hAnsiTheme="minorHAnsi" w:cstheme="minorHAnsi"/>
                <w:color w:val="000000" w:themeColor="text1"/>
                <w:szCs w:val="22"/>
              </w:rPr>
              <w:t>saw or</w:t>
            </w:r>
            <w:r w:rsidRPr="00437EB7">
              <w:rPr>
                <w:rFonts w:asciiTheme="minorHAnsi" w:hAnsiTheme="minorHAnsi" w:cstheme="minorHAnsi"/>
                <w:color w:val="000000" w:themeColor="text1"/>
                <w:szCs w:val="22"/>
              </w:rPr>
              <w:t xml:space="preserve"> try and get contact details before witnesses move away.</w:t>
            </w:r>
          </w:p>
        </w:tc>
        <w:tc>
          <w:tcPr>
            <w:tcW w:w="1247" w:type="dxa"/>
            <w:vAlign w:val="center"/>
          </w:tcPr>
          <w:p w14:paraId="2F11C3B6" w14:textId="77777777" w:rsidR="00B669C1" w:rsidRPr="00764C97" w:rsidRDefault="00B669C1" w:rsidP="00382052">
            <w:pPr>
              <w:pStyle w:val="Default"/>
              <w:spacing w:before="20" w:after="20"/>
              <w:rPr>
                <w:rFonts w:asciiTheme="minorHAnsi" w:hAnsiTheme="minorHAnsi" w:cstheme="minorHAnsi"/>
                <w:color w:val="000000" w:themeColor="text1"/>
                <w:sz w:val="22"/>
                <w:szCs w:val="22"/>
              </w:rPr>
            </w:pPr>
            <w:bookmarkStart w:id="220" w:name="_GoBack"/>
            <w:bookmarkEnd w:id="220"/>
          </w:p>
        </w:tc>
      </w:tr>
    </w:tbl>
    <w:p w14:paraId="3D6C909D" w14:textId="7F3A2172" w:rsidR="000A202A" w:rsidRPr="00764C97" w:rsidRDefault="000A202A" w:rsidP="004719B9">
      <w:pPr>
        <w:rPr>
          <w:rStyle w:val="Textbold"/>
          <w:b w:val="0"/>
          <w:bCs/>
        </w:rPr>
      </w:pPr>
    </w:p>
    <w:sectPr w:rsidR="000A202A" w:rsidRPr="00764C97" w:rsidSect="006E77F9">
      <w:headerReference w:type="even" r:id="rId217"/>
      <w:headerReference w:type="default" r:id="rId218"/>
      <w:headerReference w:type="first" r:id="rId219"/>
      <w:pgSz w:w="11907" w:h="16840" w:code="9"/>
      <w:pgMar w:top="851" w:right="567" w:bottom="964" w:left="567" w:header="567" w:footer="567" w:gutter="0"/>
      <w:paperSrc w:first="258" w:other="258"/>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2790B8" w14:textId="77777777" w:rsidR="00265B10" w:rsidRDefault="00265B10" w:rsidP="00996DF0">
      <w:r>
        <w:separator/>
      </w:r>
    </w:p>
  </w:endnote>
  <w:endnote w:type="continuationSeparator" w:id="0">
    <w:p w14:paraId="33DDA0B4" w14:textId="77777777" w:rsidR="00265B10" w:rsidRDefault="00265B10" w:rsidP="00996D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Frutiger 45 Light">
    <w:altName w:val="Calibri"/>
    <w:panose1 w:val="00000000000000000000"/>
    <w:charset w:val="00"/>
    <w:family w:val="swiss"/>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Gill Sans Bold">
    <w:altName w:val="Calibri"/>
    <w:panose1 w:val="00000000000000000000"/>
    <w:charset w:val="00"/>
    <w:family w:val="swiss"/>
    <w:notTrueType/>
    <w:pitch w:val="default"/>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02647A" w14:textId="5771E099" w:rsidR="001E6E90" w:rsidRPr="00943849" w:rsidRDefault="001E6E90" w:rsidP="001E6E90">
    <w:pPr>
      <w:rPr>
        <w:sz w:val="18"/>
      </w:rPr>
    </w:pPr>
    <w:r w:rsidRPr="00943849">
      <w:rPr>
        <w:i/>
        <w:color w:val="595959"/>
        <w:sz w:val="16"/>
      </w:rPr>
      <w:t>This document is based on guidance originally developed by Nottinghamshire County Council as part of the ‘Developing Community Resilience through Schools’ project (</w:t>
    </w:r>
    <w:r w:rsidRPr="002E52A0">
      <w:rPr>
        <w:i/>
        <w:color w:val="595959"/>
        <w:sz w:val="16"/>
      </w:rPr>
      <w:t>available via the DfE:</w:t>
    </w:r>
    <w:r w:rsidRPr="002E52A0">
      <w:rPr>
        <w:i/>
        <w:sz w:val="16"/>
      </w:rPr>
      <w:t xml:space="preserve"> </w:t>
    </w:r>
    <w:hyperlink r:id="rId1" w:history="1">
      <w:r w:rsidR="00A87FBE" w:rsidRPr="002E52A0">
        <w:rPr>
          <w:rStyle w:val="Hyperlink"/>
          <w:i/>
          <w:sz w:val="16"/>
        </w:rPr>
        <w:t>https://www.gov.uk/government/publications/emergency-planning-and-response-for-education-childcare-and-childrens-social-care-settings</w:t>
      </w:r>
    </w:hyperlink>
    <w:r w:rsidRPr="002E52A0">
      <w:rPr>
        <w:i/>
        <w:color w:val="595959"/>
        <w:sz w:val="16"/>
        <w:szCs w:val="22"/>
      </w:rPr>
      <w:t>)</w:t>
    </w:r>
    <w:r w:rsidRPr="002E52A0">
      <w:rPr>
        <w:i/>
        <w:color w:val="595959"/>
        <w:sz w:val="16"/>
      </w:rPr>
      <w:t>.</w:t>
    </w:r>
    <w:r w:rsidRPr="002E52A0">
      <w:rPr>
        <w:i/>
        <w:sz w:val="16"/>
      </w:rPr>
      <w:t xml:space="preserve">  </w:t>
    </w:r>
    <w:r w:rsidR="00943849" w:rsidRPr="002E52A0">
      <w:rPr>
        <w:i/>
        <w:color w:val="595959"/>
        <w:sz w:val="16"/>
      </w:rPr>
      <w:t>R</w:t>
    </w:r>
    <w:r w:rsidRPr="002E52A0">
      <w:rPr>
        <w:i/>
        <w:color w:val="595959"/>
        <w:sz w:val="16"/>
      </w:rPr>
      <w:t xml:space="preserve">eproduced </w:t>
    </w:r>
    <w:r w:rsidR="00943849" w:rsidRPr="002E52A0">
      <w:rPr>
        <w:i/>
        <w:color w:val="595959"/>
        <w:sz w:val="16"/>
      </w:rPr>
      <w:t xml:space="preserve">and amended </w:t>
    </w:r>
    <w:r w:rsidRPr="002E52A0">
      <w:rPr>
        <w:i/>
        <w:color w:val="595959"/>
        <w:sz w:val="16"/>
      </w:rPr>
      <w:t>with kind permission of Nottinghamshire County Council, 2011 who hold the original copyright ©</w:t>
    </w:r>
    <w:r w:rsidRPr="002E52A0">
      <w:rPr>
        <w:b/>
        <w:i/>
        <w:color w:val="595959"/>
        <w:sz w:val="16"/>
      </w:rPr>
      <w:t xml:space="preserve">. </w:t>
    </w:r>
    <w:r w:rsidRPr="002E52A0">
      <w:rPr>
        <w:i/>
        <w:color w:val="595959"/>
        <w:sz w:val="16"/>
      </w:rPr>
      <w:t>All rights reserved.</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B68838" w14:textId="77777777" w:rsidR="003242A9" w:rsidRPr="0026061C" w:rsidRDefault="003242A9" w:rsidP="00C9256F">
    <w:pPr>
      <w:pStyle w:val="Footer"/>
      <w:tabs>
        <w:tab w:val="clear" w:pos="4513"/>
        <w:tab w:val="clear" w:pos="9026"/>
      </w:tabs>
      <w:jc w:val="center"/>
      <w:rPr>
        <w:sz w:val="20"/>
      </w:rPr>
    </w:pPr>
    <w:r w:rsidRPr="0026061C">
      <w:rPr>
        <w:sz w:val="20"/>
      </w:rPr>
      <w:fldChar w:fldCharType="begin"/>
    </w:r>
    <w:r w:rsidRPr="0026061C">
      <w:rPr>
        <w:sz w:val="20"/>
      </w:rPr>
      <w:instrText xml:space="preserve"> PAGE   \* MERGEFORMAT </w:instrText>
    </w:r>
    <w:r w:rsidRPr="0026061C">
      <w:rPr>
        <w:sz w:val="20"/>
      </w:rPr>
      <w:fldChar w:fldCharType="separate"/>
    </w:r>
    <w:r w:rsidR="00437EB7">
      <w:rPr>
        <w:noProof/>
        <w:sz w:val="20"/>
      </w:rPr>
      <w:t>30</w:t>
    </w:r>
    <w:r w:rsidRPr="0026061C">
      <w:rPr>
        <w:sz w:val="20"/>
      </w:rPr>
      <w:fldChar w:fldCharType="end"/>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E6F43A" w14:textId="77777777" w:rsidR="004719B9" w:rsidRPr="0026061C" w:rsidRDefault="004719B9" w:rsidP="00C9256F">
    <w:pPr>
      <w:pStyle w:val="Footer"/>
      <w:tabs>
        <w:tab w:val="clear" w:pos="4513"/>
        <w:tab w:val="clear" w:pos="9026"/>
      </w:tabs>
      <w:jc w:val="center"/>
      <w:rPr>
        <w:sz w:val="20"/>
      </w:rPr>
    </w:pPr>
    <w:r w:rsidRPr="0026061C">
      <w:rPr>
        <w:sz w:val="20"/>
      </w:rPr>
      <w:fldChar w:fldCharType="begin"/>
    </w:r>
    <w:r w:rsidRPr="0026061C">
      <w:rPr>
        <w:sz w:val="20"/>
      </w:rPr>
      <w:instrText xml:space="preserve"> PAGE   \* MERGEFORMAT </w:instrText>
    </w:r>
    <w:r w:rsidRPr="0026061C">
      <w:rPr>
        <w:sz w:val="20"/>
      </w:rPr>
      <w:fldChar w:fldCharType="separate"/>
    </w:r>
    <w:r w:rsidR="00437EB7">
      <w:rPr>
        <w:noProof/>
        <w:sz w:val="20"/>
      </w:rPr>
      <w:t>31</w:t>
    </w:r>
    <w:r w:rsidRPr="0026061C">
      <w:rPr>
        <w:sz w:val="20"/>
      </w:rPr>
      <w:fldChar w:fldCharType="end"/>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B11D12" w14:textId="77777777" w:rsidR="003242A9" w:rsidRPr="0026061C" w:rsidRDefault="003242A9" w:rsidP="00C9256F">
    <w:pPr>
      <w:pStyle w:val="Footer"/>
      <w:tabs>
        <w:tab w:val="clear" w:pos="4513"/>
        <w:tab w:val="clear" w:pos="9026"/>
        <w:tab w:val="left" w:pos="14884"/>
        <w:tab w:val="right" w:pos="15168"/>
      </w:tabs>
      <w:jc w:val="center"/>
      <w:rPr>
        <w:sz w:val="20"/>
      </w:rPr>
    </w:pPr>
    <w:r w:rsidRPr="0026061C">
      <w:rPr>
        <w:sz w:val="20"/>
      </w:rPr>
      <w:fldChar w:fldCharType="begin"/>
    </w:r>
    <w:r w:rsidRPr="0026061C">
      <w:rPr>
        <w:sz w:val="20"/>
      </w:rPr>
      <w:instrText xml:space="preserve"> PAGE   \* MERGEFORMAT </w:instrText>
    </w:r>
    <w:r w:rsidRPr="0026061C">
      <w:rPr>
        <w:sz w:val="20"/>
      </w:rPr>
      <w:fldChar w:fldCharType="separate"/>
    </w:r>
    <w:r w:rsidR="00437EB7">
      <w:rPr>
        <w:noProof/>
        <w:sz w:val="20"/>
      </w:rPr>
      <w:t>42</w:t>
    </w:r>
    <w:r w:rsidRPr="0026061C">
      <w:rPr>
        <w:sz w:val="20"/>
      </w:rPr>
      <w:fldChar w:fldCharType="end"/>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63789E" w14:textId="77777777" w:rsidR="003242A9" w:rsidRPr="0026061C" w:rsidRDefault="003242A9" w:rsidP="00C9256F">
    <w:pPr>
      <w:pStyle w:val="Footer"/>
      <w:tabs>
        <w:tab w:val="clear" w:pos="4513"/>
        <w:tab w:val="clear" w:pos="9026"/>
        <w:tab w:val="right" w:pos="15168"/>
      </w:tabs>
      <w:jc w:val="center"/>
      <w:rPr>
        <w:sz w:val="20"/>
      </w:rPr>
    </w:pPr>
    <w:r w:rsidRPr="0026061C">
      <w:rPr>
        <w:sz w:val="20"/>
      </w:rPr>
      <w:fldChar w:fldCharType="begin"/>
    </w:r>
    <w:r w:rsidRPr="0026061C">
      <w:rPr>
        <w:sz w:val="20"/>
      </w:rPr>
      <w:instrText xml:space="preserve"> PAGE   \* MERGEFORMAT </w:instrText>
    </w:r>
    <w:r w:rsidRPr="0026061C">
      <w:rPr>
        <w:sz w:val="20"/>
      </w:rPr>
      <w:fldChar w:fldCharType="separate"/>
    </w:r>
    <w:r w:rsidR="00437EB7">
      <w:rPr>
        <w:noProof/>
        <w:sz w:val="20"/>
      </w:rPr>
      <w:t>44</w:t>
    </w:r>
    <w:r w:rsidRPr="0026061C">
      <w:rPr>
        <w:sz w:val="20"/>
      </w:rPr>
      <w:fldChar w:fldCharType="end"/>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0DB438" w14:textId="77777777" w:rsidR="003242A9" w:rsidRPr="0026061C" w:rsidRDefault="003242A9" w:rsidP="00C9256F">
    <w:pPr>
      <w:pStyle w:val="Footer"/>
      <w:tabs>
        <w:tab w:val="clear" w:pos="4513"/>
        <w:tab w:val="clear" w:pos="9026"/>
        <w:tab w:val="left" w:pos="9923"/>
        <w:tab w:val="left" w:pos="14884"/>
        <w:tab w:val="right" w:pos="15168"/>
      </w:tabs>
      <w:jc w:val="center"/>
      <w:rPr>
        <w:sz w:val="20"/>
      </w:rPr>
    </w:pPr>
    <w:r w:rsidRPr="0026061C">
      <w:rPr>
        <w:sz w:val="20"/>
      </w:rPr>
      <w:fldChar w:fldCharType="begin"/>
    </w:r>
    <w:r w:rsidRPr="0026061C">
      <w:rPr>
        <w:sz w:val="20"/>
      </w:rPr>
      <w:instrText xml:space="preserve"> PAGE   \* MERGEFORMAT </w:instrText>
    </w:r>
    <w:r w:rsidRPr="0026061C">
      <w:rPr>
        <w:sz w:val="20"/>
      </w:rPr>
      <w:fldChar w:fldCharType="separate"/>
    </w:r>
    <w:r w:rsidR="00437EB7">
      <w:rPr>
        <w:noProof/>
        <w:sz w:val="20"/>
      </w:rPr>
      <w:t>2</w:t>
    </w:r>
    <w:r w:rsidRPr="0026061C">
      <w:rPr>
        <w:sz w:val="20"/>
      </w:rPr>
      <w:fldChar w:fldCharType="end"/>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45933F" w14:textId="77777777" w:rsidR="003242A9" w:rsidRPr="0026061C" w:rsidRDefault="003242A9" w:rsidP="00C9256F">
    <w:pPr>
      <w:pStyle w:val="Footer"/>
      <w:tabs>
        <w:tab w:val="clear" w:pos="4513"/>
        <w:tab w:val="clear" w:pos="9026"/>
        <w:tab w:val="left" w:pos="9923"/>
        <w:tab w:val="left" w:pos="14884"/>
        <w:tab w:val="right" w:pos="15168"/>
      </w:tabs>
      <w:jc w:val="center"/>
      <w:rPr>
        <w:sz w:val="20"/>
      </w:rPr>
    </w:pPr>
    <w:r w:rsidRPr="0026061C">
      <w:rPr>
        <w:sz w:val="20"/>
      </w:rPr>
      <w:fldChar w:fldCharType="begin"/>
    </w:r>
    <w:r w:rsidRPr="0026061C">
      <w:rPr>
        <w:sz w:val="20"/>
      </w:rPr>
      <w:instrText xml:space="preserve"> PAGE   \* MERGEFORMAT </w:instrText>
    </w:r>
    <w:r w:rsidRPr="0026061C">
      <w:rPr>
        <w:sz w:val="20"/>
      </w:rPr>
      <w:fldChar w:fldCharType="separate"/>
    </w:r>
    <w:r w:rsidR="00437EB7">
      <w:rPr>
        <w:noProof/>
        <w:sz w:val="20"/>
      </w:rPr>
      <w:t>3</w:t>
    </w:r>
    <w:r w:rsidRPr="0026061C">
      <w:rPr>
        <w:sz w:val="20"/>
      </w:rPr>
      <w:fldChar w:fldCharType="end"/>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CCAA25" w14:textId="77777777" w:rsidR="003242A9" w:rsidRPr="0026061C" w:rsidRDefault="003242A9" w:rsidP="00C9256F">
    <w:pPr>
      <w:pStyle w:val="Footer"/>
      <w:tabs>
        <w:tab w:val="clear" w:pos="4513"/>
        <w:tab w:val="clear" w:pos="9026"/>
        <w:tab w:val="left" w:pos="14884"/>
        <w:tab w:val="right" w:pos="15168"/>
      </w:tabs>
      <w:jc w:val="center"/>
      <w:rPr>
        <w:sz w:val="20"/>
      </w:rPr>
    </w:pPr>
    <w:r w:rsidRPr="0026061C">
      <w:rPr>
        <w:sz w:val="20"/>
      </w:rPr>
      <w:fldChar w:fldCharType="begin"/>
    </w:r>
    <w:r w:rsidRPr="0026061C">
      <w:rPr>
        <w:sz w:val="20"/>
      </w:rPr>
      <w:instrText xml:space="preserve"> PAGE   \* MERGEFORMAT </w:instrText>
    </w:r>
    <w:r w:rsidRPr="0026061C">
      <w:rPr>
        <w:sz w:val="20"/>
      </w:rPr>
      <w:fldChar w:fldCharType="separate"/>
    </w:r>
    <w:r w:rsidR="00437EB7">
      <w:rPr>
        <w:noProof/>
        <w:sz w:val="20"/>
      </w:rPr>
      <w:t>3</w:t>
    </w:r>
    <w:r w:rsidRPr="0026061C">
      <w:rPr>
        <w:sz w:val="20"/>
      </w:rPr>
      <w:fldChar w:fldCharType="end"/>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97178B" w14:textId="77777777" w:rsidR="00496880" w:rsidRPr="0026061C" w:rsidRDefault="00496880" w:rsidP="00C9256F">
    <w:pPr>
      <w:pStyle w:val="Footer"/>
      <w:tabs>
        <w:tab w:val="clear" w:pos="4513"/>
        <w:tab w:val="clear" w:pos="9026"/>
        <w:tab w:val="left" w:pos="14884"/>
        <w:tab w:val="right" w:pos="15168"/>
      </w:tabs>
      <w:jc w:val="center"/>
      <w:rPr>
        <w:sz w:val="20"/>
      </w:rPr>
    </w:pPr>
    <w:r w:rsidRPr="0026061C">
      <w:rPr>
        <w:sz w:val="20"/>
      </w:rPr>
      <w:fldChar w:fldCharType="begin"/>
    </w:r>
    <w:r w:rsidRPr="0026061C">
      <w:rPr>
        <w:sz w:val="20"/>
      </w:rPr>
      <w:instrText xml:space="preserve"> PAGE   \* MERGEFORMAT </w:instrText>
    </w:r>
    <w:r w:rsidRPr="0026061C">
      <w:rPr>
        <w:sz w:val="20"/>
      </w:rPr>
      <w:fldChar w:fldCharType="separate"/>
    </w:r>
    <w:r w:rsidR="00437EB7">
      <w:rPr>
        <w:noProof/>
        <w:sz w:val="20"/>
      </w:rPr>
      <w:t>6</w:t>
    </w:r>
    <w:r w:rsidRPr="0026061C">
      <w:rPr>
        <w:sz w:val="20"/>
      </w:rPr>
      <w:fldChar w:fldCharType="end"/>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2667BE" w14:textId="77777777" w:rsidR="00D81367" w:rsidRPr="00D81367" w:rsidRDefault="00D81367" w:rsidP="00D81367">
    <w:pPr>
      <w:pStyle w:val="Foote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5CEDBA" w14:textId="77777777" w:rsidR="003242A9" w:rsidRPr="0026061C" w:rsidRDefault="003242A9" w:rsidP="00C9256F">
    <w:pPr>
      <w:pStyle w:val="Footer"/>
      <w:tabs>
        <w:tab w:val="clear" w:pos="4513"/>
        <w:tab w:val="clear" w:pos="9026"/>
        <w:tab w:val="left" w:pos="9923"/>
        <w:tab w:val="left" w:pos="14884"/>
        <w:tab w:val="right" w:pos="15168"/>
      </w:tabs>
      <w:jc w:val="center"/>
      <w:rPr>
        <w:sz w:val="20"/>
      </w:rPr>
    </w:pPr>
    <w:r w:rsidRPr="0026061C">
      <w:rPr>
        <w:sz w:val="20"/>
      </w:rPr>
      <w:fldChar w:fldCharType="begin"/>
    </w:r>
    <w:r w:rsidRPr="0026061C">
      <w:rPr>
        <w:sz w:val="20"/>
      </w:rPr>
      <w:instrText xml:space="preserve"> PAGE   \* MERGEFORMAT </w:instrText>
    </w:r>
    <w:r w:rsidRPr="0026061C">
      <w:rPr>
        <w:sz w:val="20"/>
      </w:rPr>
      <w:fldChar w:fldCharType="separate"/>
    </w:r>
    <w:r w:rsidR="00437EB7">
      <w:rPr>
        <w:noProof/>
        <w:sz w:val="20"/>
      </w:rPr>
      <w:t>1</w:t>
    </w:r>
    <w:r w:rsidRPr="0026061C">
      <w:rPr>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47DFA1" w14:textId="77777777" w:rsidR="003242A9" w:rsidRPr="00C9256F" w:rsidRDefault="003242A9" w:rsidP="00C9256F">
    <w:pPr>
      <w:pStyle w:val="Foote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2F7633" w14:textId="77777777" w:rsidR="00077000" w:rsidRPr="00077000" w:rsidRDefault="00077000" w:rsidP="00077000">
    <w:pPr>
      <w:pStyle w:val="Footer"/>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BCD225" w14:textId="77777777" w:rsidR="003242A9" w:rsidRPr="0026061C" w:rsidRDefault="003242A9" w:rsidP="003D0C76">
    <w:pPr>
      <w:pStyle w:val="Footer"/>
      <w:tabs>
        <w:tab w:val="clear" w:pos="4513"/>
        <w:tab w:val="clear" w:pos="9026"/>
        <w:tab w:val="left" w:pos="9639"/>
        <w:tab w:val="left" w:pos="14884"/>
        <w:tab w:val="right" w:pos="15168"/>
      </w:tabs>
      <w:jc w:val="center"/>
      <w:rPr>
        <w:sz w:val="20"/>
      </w:rPr>
    </w:pPr>
    <w:r w:rsidRPr="0026061C">
      <w:rPr>
        <w:sz w:val="20"/>
      </w:rPr>
      <w:fldChar w:fldCharType="begin"/>
    </w:r>
    <w:r w:rsidRPr="0026061C">
      <w:rPr>
        <w:sz w:val="20"/>
      </w:rPr>
      <w:instrText xml:space="preserve"> PAGE   \* MERGEFORMAT </w:instrText>
    </w:r>
    <w:r w:rsidRPr="0026061C">
      <w:rPr>
        <w:sz w:val="20"/>
      </w:rPr>
      <w:fldChar w:fldCharType="separate"/>
    </w:r>
    <w:r w:rsidR="00437EB7">
      <w:rPr>
        <w:noProof/>
        <w:sz w:val="20"/>
      </w:rPr>
      <w:t>2</w:t>
    </w:r>
    <w:r w:rsidRPr="0026061C">
      <w:rPr>
        <w:sz w:val="20"/>
      </w:rPr>
      <w:fldChar w:fldCharType="end"/>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7E525B" w14:textId="77777777" w:rsidR="003242A9" w:rsidRPr="002E52A0" w:rsidRDefault="003242A9" w:rsidP="002E52A0">
    <w:pPr>
      <w:pStyle w:val="Footer"/>
      <w:tabs>
        <w:tab w:val="clear" w:pos="4513"/>
        <w:tab w:val="clear" w:pos="9026"/>
        <w:tab w:val="left" w:pos="9639"/>
        <w:tab w:val="left" w:pos="14884"/>
        <w:tab w:val="right" w:pos="15168"/>
      </w:tabs>
      <w:jc w:val="center"/>
      <w:rPr>
        <w:sz w:val="20"/>
      </w:rPr>
    </w:pPr>
    <w:r w:rsidRPr="0026061C">
      <w:rPr>
        <w:sz w:val="20"/>
      </w:rPr>
      <w:fldChar w:fldCharType="begin"/>
    </w:r>
    <w:r w:rsidRPr="0026061C">
      <w:rPr>
        <w:sz w:val="20"/>
      </w:rPr>
      <w:instrText xml:space="preserve"> PAGE   \* MERGEFORMAT </w:instrText>
    </w:r>
    <w:r w:rsidRPr="0026061C">
      <w:rPr>
        <w:sz w:val="20"/>
      </w:rPr>
      <w:fldChar w:fldCharType="separate"/>
    </w:r>
    <w:r w:rsidR="00437EB7">
      <w:rPr>
        <w:noProof/>
        <w:sz w:val="20"/>
      </w:rPr>
      <w:t>2</w:t>
    </w:r>
    <w:r w:rsidRPr="0026061C">
      <w:rPr>
        <w:sz w:val="20"/>
      </w:rPr>
      <w:fldChar w:fldCharType="end"/>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64C8DF" w14:textId="77777777" w:rsidR="003242A9" w:rsidRPr="0026061C" w:rsidRDefault="003242A9" w:rsidP="003D0C76">
    <w:pPr>
      <w:pStyle w:val="Footer"/>
      <w:tabs>
        <w:tab w:val="clear" w:pos="4513"/>
        <w:tab w:val="clear" w:pos="9026"/>
        <w:tab w:val="left" w:pos="9639"/>
        <w:tab w:val="left" w:pos="14884"/>
        <w:tab w:val="right" w:pos="15168"/>
      </w:tabs>
      <w:jc w:val="center"/>
      <w:rPr>
        <w:sz w:val="20"/>
      </w:rPr>
    </w:pPr>
    <w:r w:rsidRPr="0026061C">
      <w:rPr>
        <w:sz w:val="20"/>
      </w:rPr>
      <w:fldChar w:fldCharType="begin"/>
    </w:r>
    <w:r w:rsidRPr="0026061C">
      <w:rPr>
        <w:sz w:val="20"/>
      </w:rPr>
      <w:instrText xml:space="preserve"> PAGE   \* MERGEFORMAT </w:instrText>
    </w:r>
    <w:r w:rsidRPr="0026061C">
      <w:rPr>
        <w:sz w:val="20"/>
      </w:rPr>
      <w:fldChar w:fldCharType="separate"/>
    </w:r>
    <w:r w:rsidR="00437EB7">
      <w:rPr>
        <w:noProof/>
        <w:sz w:val="20"/>
      </w:rPr>
      <w:t>3</w:t>
    </w:r>
    <w:r w:rsidRPr="0026061C">
      <w:rPr>
        <w:sz w:val="20"/>
      </w:rPr>
      <w:fldChar w:fldCharType="end"/>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323FD7" w14:textId="77777777" w:rsidR="003242A9" w:rsidRPr="0026061C" w:rsidRDefault="003242A9" w:rsidP="003D0C76">
    <w:pPr>
      <w:pStyle w:val="Footer"/>
      <w:tabs>
        <w:tab w:val="clear" w:pos="4513"/>
        <w:tab w:val="clear" w:pos="9026"/>
        <w:tab w:val="left" w:pos="9639"/>
        <w:tab w:val="left" w:pos="14884"/>
        <w:tab w:val="right" w:pos="15168"/>
      </w:tabs>
      <w:jc w:val="center"/>
      <w:rPr>
        <w:sz w:val="20"/>
      </w:rPr>
    </w:pPr>
    <w:r w:rsidRPr="0026061C">
      <w:rPr>
        <w:sz w:val="20"/>
      </w:rPr>
      <w:fldChar w:fldCharType="begin"/>
    </w:r>
    <w:r w:rsidRPr="0026061C">
      <w:rPr>
        <w:sz w:val="20"/>
      </w:rPr>
      <w:instrText xml:space="preserve"> PAGE   \* MERGEFORMAT </w:instrText>
    </w:r>
    <w:r w:rsidRPr="0026061C">
      <w:rPr>
        <w:sz w:val="20"/>
      </w:rPr>
      <w:fldChar w:fldCharType="separate"/>
    </w:r>
    <w:r w:rsidR="00437EB7">
      <w:rPr>
        <w:noProof/>
        <w:sz w:val="20"/>
      </w:rPr>
      <w:t>1</w:t>
    </w:r>
    <w:r w:rsidRPr="0026061C">
      <w:rPr>
        <w:sz w:val="20"/>
      </w:rPr>
      <w:fldChar w:fldCharType="end"/>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852AFE" w14:textId="77777777" w:rsidR="003242A9" w:rsidRPr="002E52A0" w:rsidRDefault="003242A9" w:rsidP="002E52A0">
    <w:pPr>
      <w:pStyle w:val="Footer"/>
      <w:tabs>
        <w:tab w:val="clear" w:pos="4513"/>
        <w:tab w:val="clear" w:pos="9026"/>
        <w:tab w:val="left" w:pos="9639"/>
        <w:tab w:val="left" w:pos="14884"/>
        <w:tab w:val="right" w:pos="15168"/>
      </w:tabs>
      <w:jc w:val="center"/>
      <w:rPr>
        <w:sz w:val="20"/>
      </w:rPr>
    </w:pPr>
    <w:r w:rsidRPr="0026061C">
      <w:rPr>
        <w:sz w:val="20"/>
      </w:rPr>
      <w:fldChar w:fldCharType="begin"/>
    </w:r>
    <w:r w:rsidRPr="0026061C">
      <w:rPr>
        <w:sz w:val="20"/>
      </w:rPr>
      <w:instrText xml:space="preserve"> PAGE   \* MERGEFORMAT </w:instrText>
    </w:r>
    <w:r w:rsidRPr="0026061C">
      <w:rPr>
        <w:sz w:val="20"/>
      </w:rPr>
      <w:fldChar w:fldCharType="separate"/>
    </w:r>
    <w:r w:rsidR="00437EB7">
      <w:rPr>
        <w:noProof/>
        <w:sz w:val="20"/>
      </w:rPr>
      <w:t>2</w:t>
    </w:r>
    <w:r w:rsidRPr="0026061C">
      <w:rPr>
        <w:sz w:val="20"/>
      </w:rPr>
      <w:fldChar w:fldCharType="end"/>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2C697C" w14:textId="77777777" w:rsidR="003242A9" w:rsidRPr="0026061C" w:rsidRDefault="003242A9" w:rsidP="003D0C76">
    <w:pPr>
      <w:pStyle w:val="Footer"/>
      <w:tabs>
        <w:tab w:val="clear" w:pos="4513"/>
        <w:tab w:val="clear" w:pos="9026"/>
        <w:tab w:val="left" w:pos="9639"/>
        <w:tab w:val="left" w:pos="14884"/>
        <w:tab w:val="right" w:pos="15168"/>
      </w:tabs>
      <w:jc w:val="center"/>
      <w:rPr>
        <w:sz w:val="20"/>
      </w:rPr>
    </w:pPr>
    <w:r w:rsidRPr="0026061C">
      <w:rPr>
        <w:sz w:val="20"/>
      </w:rPr>
      <w:fldChar w:fldCharType="begin"/>
    </w:r>
    <w:r w:rsidRPr="0026061C">
      <w:rPr>
        <w:sz w:val="20"/>
      </w:rPr>
      <w:instrText xml:space="preserve"> PAGE   \* MERGEFORMAT </w:instrText>
    </w:r>
    <w:r w:rsidRPr="0026061C">
      <w:rPr>
        <w:sz w:val="20"/>
      </w:rPr>
      <w:fldChar w:fldCharType="separate"/>
    </w:r>
    <w:r w:rsidR="00437EB7">
      <w:rPr>
        <w:noProof/>
        <w:sz w:val="20"/>
      </w:rPr>
      <w:t>2</w:t>
    </w:r>
    <w:r w:rsidRPr="0026061C">
      <w:rPr>
        <w:sz w:val="20"/>
      </w:rPr>
      <w:fldChar w:fldCharType="end"/>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D0F275" w14:textId="77777777" w:rsidR="001F33DE" w:rsidRPr="0026061C" w:rsidRDefault="001F33DE" w:rsidP="003D0C76">
    <w:pPr>
      <w:pStyle w:val="Footer"/>
      <w:tabs>
        <w:tab w:val="clear" w:pos="4513"/>
        <w:tab w:val="clear" w:pos="9026"/>
        <w:tab w:val="left" w:pos="9639"/>
        <w:tab w:val="left" w:pos="14884"/>
        <w:tab w:val="right" w:pos="15168"/>
      </w:tabs>
      <w:jc w:val="center"/>
      <w:rPr>
        <w:sz w:val="20"/>
      </w:rPr>
    </w:pPr>
    <w:r w:rsidRPr="0026061C">
      <w:rPr>
        <w:sz w:val="20"/>
      </w:rPr>
      <w:fldChar w:fldCharType="begin"/>
    </w:r>
    <w:r w:rsidRPr="0026061C">
      <w:rPr>
        <w:sz w:val="20"/>
      </w:rPr>
      <w:instrText xml:space="preserve"> PAGE   \* MERGEFORMAT </w:instrText>
    </w:r>
    <w:r w:rsidRPr="0026061C">
      <w:rPr>
        <w:sz w:val="20"/>
      </w:rPr>
      <w:fldChar w:fldCharType="separate"/>
    </w:r>
    <w:r w:rsidR="00437EB7">
      <w:rPr>
        <w:noProof/>
        <w:sz w:val="20"/>
      </w:rPr>
      <w:t>1</w:t>
    </w:r>
    <w:r w:rsidRPr="0026061C">
      <w:rPr>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F7B2B1" w14:textId="77777777" w:rsidR="003242A9" w:rsidRPr="006A3E05" w:rsidRDefault="003242A9" w:rsidP="006A3E05">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B2A01C" w14:textId="77777777" w:rsidR="00DA67E1" w:rsidRPr="00346AF2" w:rsidRDefault="00DA67E1" w:rsidP="00DA67E1">
    <w:pPr>
      <w:pStyle w:val="Footer"/>
      <w:jc w:val="center"/>
      <w:rPr>
        <w:sz w:val="20"/>
        <w:szCs w:val="18"/>
      </w:rPr>
    </w:pPr>
    <w:r w:rsidRPr="00346AF2">
      <w:rPr>
        <w:sz w:val="20"/>
        <w:szCs w:val="18"/>
      </w:rPr>
      <w:fldChar w:fldCharType="begin"/>
    </w:r>
    <w:r w:rsidRPr="00346AF2">
      <w:rPr>
        <w:sz w:val="20"/>
        <w:szCs w:val="18"/>
      </w:rPr>
      <w:instrText xml:space="preserve"> PAGE   \* MERGEFORMAT </w:instrText>
    </w:r>
    <w:r w:rsidRPr="00346AF2">
      <w:rPr>
        <w:sz w:val="20"/>
        <w:szCs w:val="18"/>
      </w:rPr>
      <w:fldChar w:fldCharType="separate"/>
    </w:r>
    <w:r w:rsidR="00437EB7">
      <w:rPr>
        <w:noProof/>
        <w:sz w:val="20"/>
        <w:szCs w:val="18"/>
      </w:rPr>
      <w:t>11</w:t>
    </w:r>
    <w:r w:rsidRPr="00346AF2">
      <w:rPr>
        <w:noProof/>
        <w:sz w:val="20"/>
        <w:szCs w:val="18"/>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44492C" w14:textId="77777777" w:rsidR="003242A9" w:rsidRPr="0026061C" w:rsidRDefault="003242A9" w:rsidP="00C9256F">
    <w:pPr>
      <w:pStyle w:val="Footer"/>
      <w:tabs>
        <w:tab w:val="clear" w:pos="4513"/>
        <w:tab w:val="clear" w:pos="9026"/>
      </w:tabs>
      <w:jc w:val="center"/>
      <w:rPr>
        <w:sz w:val="20"/>
      </w:rPr>
    </w:pPr>
    <w:r w:rsidRPr="0026061C">
      <w:rPr>
        <w:sz w:val="20"/>
      </w:rPr>
      <w:fldChar w:fldCharType="begin"/>
    </w:r>
    <w:r w:rsidRPr="0026061C">
      <w:rPr>
        <w:sz w:val="20"/>
      </w:rPr>
      <w:instrText xml:space="preserve"> PAGE   \* MERGEFORMAT </w:instrText>
    </w:r>
    <w:r w:rsidRPr="0026061C">
      <w:rPr>
        <w:sz w:val="20"/>
      </w:rPr>
      <w:fldChar w:fldCharType="separate"/>
    </w:r>
    <w:r w:rsidR="00437EB7">
      <w:rPr>
        <w:noProof/>
        <w:sz w:val="20"/>
      </w:rPr>
      <w:t>13</w:t>
    </w:r>
    <w:r w:rsidRPr="0026061C">
      <w:rPr>
        <w:sz w:val="20"/>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859F41" w14:textId="77777777" w:rsidR="009F5185" w:rsidRPr="0026061C" w:rsidRDefault="009F5185" w:rsidP="00C9256F">
    <w:pPr>
      <w:pStyle w:val="Footer"/>
      <w:tabs>
        <w:tab w:val="clear" w:pos="4513"/>
        <w:tab w:val="clear" w:pos="9026"/>
      </w:tabs>
      <w:jc w:val="center"/>
      <w:rPr>
        <w:sz w:val="20"/>
      </w:rPr>
    </w:pPr>
    <w:r w:rsidRPr="0026061C">
      <w:rPr>
        <w:sz w:val="20"/>
      </w:rPr>
      <w:fldChar w:fldCharType="begin"/>
    </w:r>
    <w:r w:rsidRPr="0026061C">
      <w:rPr>
        <w:sz w:val="20"/>
      </w:rPr>
      <w:instrText xml:space="preserve"> PAGE   \* MERGEFORMAT </w:instrText>
    </w:r>
    <w:r w:rsidRPr="0026061C">
      <w:rPr>
        <w:sz w:val="20"/>
      </w:rPr>
      <w:fldChar w:fldCharType="separate"/>
    </w:r>
    <w:r w:rsidR="00437EB7">
      <w:rPr>
        <w:noProof/>
        <w:sz w:val="20"/>
      </w:rPr>
      <w:t>14</w:t>
    </w:r>
    <w:r w:rsidRPr="0026061C">
      <w:rPr>
        <w:sz w:val="20"/>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59A6C3" w14:textId="77777777" w:rsidR="003242A9" w:rsidRPr="0026061C" w:rsidRDefault="003242A9" w:rsidP="00C9256F">
    <w:pPr>
      <w:pStyle w:val="Footer"/>
      <w:tabs>
        <w:tab w:val="clear" w:pos="9026"/>
        <w:tab w:val="right" w:pos="10206"/>
      </w:tabs>
      <w:jc w:val="center"/>
      <w:rPr>
        <w:sz w:val="20"/>
      </w:rPr>
    </w:pPr>
    <w:r w:rsidRPr="0026061C">
      <w:rPr>
        <w:sz w:val="20"/>
      </w:rPr>
      <w:fldChar w:fldCharType="begin"/>
    </w:r>
    <w:r w:rsidRPr="0026061C">
      <w:rPr>
        <w:sz w:val="20"/>
      </w:rPr>
      <w:instrText xml:space="preserve"> PAGE   \* MERGEFORMAT </w:instrText>
    </w:r>
    <w:r w:rsidRPr="0026061C">
      <w:rPr>
        <w:sz w:val="20"/>
      </w:rPr>
      <w:fldChar w:fldCharType="separate"/>
    </w:r>
    <w:r w:rsidR="00437EB7">
      <w:rPr>
        <w:noProof/>
        <w:sz w:val="20"/>
      </w:rPr>
      <w:t>15</w:t>
    </w:r>
    <w:r w:rsidRPr="0026061C">
      <w:rPr>
        <w:sz w:val="20"/>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B99A6E" w14:textId="77777777" w:rsidR="003242A9" w:rsidRPr="0026061C" w:rsidRDefault="003242A9" w:rsidP="00C9256F">
    <w:pPr>
      <w:pStyle w:val="Footer"/>
      <w:tabs>
        <w:tab w:val="clear" w:pos="9026"/>
        <w:tab w:val="right" w:pos="15168"/>
      </w:tabs>
      <w:jc w:val="center"/>
      <w:rPr>
        <w:sz w:val="20"/>
      </w:rPr>
    </w:pPr>
    <w:r w:rsidRPr="0026061C">
      <w:rPr>
        <w:sz w:val="20"/>
      </w:rPr>
      <w:fldChar w:fldCharType="begin"/>
    </w:r>
    <w:r w:rsidRPr="0026061C">
      <w:rPr>
        <w:sz w:val="20"/>
      </w:rPr>
      <w:instrText xml:space="preserve"> PAGE   \* MERGEFORMAT </w:instrText>
    </w:r>
    <w:r w:rsidRPr="0026061C">
      <w:rPr>
        <w:sz w:val="20"/>
      </w:rPr>
      <w:fldChar w:fldCharType="separate"/>
    </w:r>
    <w:r w:rsidR="00437EB7">
      <w:rPr>
        <w:noProof/>
        <w:sz w:val="20"/>
      </w:rPr>
      <w:t>26</w:t>
    </w:r>
    <w:r w:rsidRPr="0026061C">
      <w:rPr>
        <w:sz w:val="20"/>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00AD70" w14:textId="77777777" w:rsidR="003242A9" w:rsidRPr="0026061C" w:rsidRDefault="003242A9" w:rsidP="00C9256F">
    <w:pPr>
      <w:pStyle w:val="Footer"/>
      <w:tabs>
        <w:tab w:val="clear" w:pos="4513"/>
        <w:tab w:val="clear" w:pos="9026"/>
        <w:tab w:val="right" w:pos="15168"/>
      </w:tabs>
      <w:jc w:val="center"/>
      <w:rPr>
        <w:sz w:val="20"/>
      </w:rPr>
    </w:pPr>
    <w:r w:rsidRPr="0026061C">
      <w:rPr>
        <w:sz w:val="20"/>
      </w:rPr>
      <w:fldChar w:fldCharType="begin"/>
    </w:r>
    <w:r w:rsidRPr="0026061C">
      <w:rPr>
        <w:sz w:val="20"/>
      </w:rPr>
      <w:instrText xml:space="preserve"> PAGE   \* MERGEFORMAT </w:instrText>
    </w:r>
    <w:r w:rsidRPr="0026061C">
      <w:rPr>
        <w:sz w:val="20"/>
      </w:rPr>
      <w:fldChar w:fldCharType="separate"/>
    </w:r>
    <w:r w:rsidR="00437EB7">
      <w:rPr>
        <w:noProof/>
        <w:sz w:val="20"/>
      </w:rPr>
      <w:t>29</w:t>
    </w:r>
    <w:r w:rsidRPr="0026061C">
      <w:rP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9FBB10" w14:textId="77777777" w:rsidR="00265B10" w:rsidRDefault="00265B10" w:rsidP="00996DF0">
      <w:r>
        <w:separator/>
      </w:r>
    </w:p>
  </w:footnote>
  <w:footnote w:type="continuationSeparator" w:id="0">
    <w:p w14:paraId="50B92BE2" w14:textId="77777777" w:rsidR="00265B10" w:rsidRDefault="00265B10" w:rsidP="00996D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E0B78B" w14:textId="77777777" w:rsidR="001E6E90" w:rsidRDefault="001E6E90">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BE83F" w14:textId="77777777" w:rsidR="001E6E90" w:rsidRDefault="001E6E90">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1EB2F2" w14:textId="77777777" w:rsidR="001E6E90" w:rsidRDefault="001E6E90">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91E7B9" w14:textId="77777777" w:rsidR="002E52A0" w:rsidRPr="00D534D7" w:rsidRDefault="002E52A0" w:rsidP="002E52A0">
    <w:pPr>
      <w:pStyle w:val="Header"/>
      <w:jc w:val="right"/>
      <w:rPr>
        <w:rFonts w:cs="Arial"/>
        <w:i/>
        <w:color w:val="000000" w:themeColor="text1"/>
        <w:sz w:val="18"/>
        <w:szCs w:val="18"/>
      </w:rPr>
    </w:pPr>
    <w:r w:rsidRPr="00D534D7">
      <w:rPr>
        <w:rFonts w:cs="Arial"/>
        <w:i/>
        <w:color w:val="000000" w:themeColor="text1"/>
        <w:sz w:val="18"/>
        <w:szCs w:val="18"/>
      </w:rPr>
      <w:t xml:space="preserve">Version No: </w:t>
    </w:r>
    <w:r>
      <w:rPr>
        <w:rFonts w:cs="Arial"/>
        <w:b/>
        <w:bCs/>
        <w:i/>
        <w:color w:val="000000" w:themeColor="text1"/>
        <w:sz w:val="18"/>
        <w:szCs w:val="18"/>
      </w:rPr>
      <w:t>18</w:t>
    </w:r>
  </w:p>
  <w:p w14:paraId="367399FF" w14:textId="77777777" w:rsidR="002E52A0" w:rsidRPr="00D534D7" w:rsidRDefault="002E52A0" w:rsidP="002E52A0">
    <w:pPr>
      <w:pStyle w:val="Header"/>
      <w:jc w:val="right"/>
      <w:rPr>
        <w:rFonts w:cs="Arial"/>
        <w:b/>
        <w:i/>
        <w:color w:val="000000" w:themeColor="text1"/>
        <w:sz w:val="18"/>
        <w:szCs w:val="18"/>
      </w:rPr>
    </w:pPr>
    <w:r w:rsidRPr="00D534D7">
      <w:rPr>
        <w:rFonts w:cs="Arial"/>
        <w:i/>
        <w:color w:val="000000" w:themeColor="text1"/>
        <w:sz w:val="18"/>
        <w:szCs w:val="18"/>
      </w:rPr>
      <w:t xml:space="preserve">Last Review Date: </w:t>
    </w:r>
    <w:r>
      <w:rPr>
        <w:rFonts w:cs="Arial"/>
        <w:b/>
        <w:i/>
        <w:color w:val="000000" w:themeColor="text1"/>
        <w:sz w:val="18"/>
        <w:szCs w:val="18"/>
      </w:rPr>
      <w:t>June 2026</w:t>
    </w:r>
  </w:p>
  <w:p w14:paraId="2C2AAC0D" w14:textId="77777777" w:rsidR="001E6E90" w:rsidRPr="003720F9" w:rsidRDefault="001E6E90">
    <w:pPr>
      <w:pStyle w:val="Header"/>
      <w:rPr>
        <w:sz w:val="14"/>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277D45" w14:textId="77777777" w:rsidR="001E6E90" w:rsidRDefault="001E6E90">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037698" w14:textId="77777777" w:rsidR="001E6E90" w:rsidRDefault="001E6E90">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E7AACD" w14:textId="77777777" w:rsidR="002E52A0" w:rsidRPr="00D534D7" w:rsidRDefault="002E52A0" w:rsidP="002E52A0">
    <w:pPr>
      <w:pStyle w:val="Header"/>
      <w:jc w:val="right"/>
      <w:rPr>
        <w:rFonts w:cs="Arial"/>
        <w:i/>
        <w:color w:val="000000" w:themeColor="text1"/>
        <w:sz w:val="18"/>
        <w:szCs w:val="18"/>
      </w:rPr>
    </w:pPr>
    <w:r w:rsidRPr="00D534D7">
      <w:rPr>
        <w:rFonts w:cs="Arial"/>
        <w:i/>
        <w:color w:val="000000" w:themeColor="text1"/>
        <w:sz w:val="18"/>
        <w:szCs w:val="18"/>
      </w:rPr>
      <w:t xml:space="preserve">Version No: </w:t>
    </w:r>
    <w:r>
      <w:rPr>
        <w:rFonts w:cs="Arial"/>
        <w:b/>
        <w:bCs/>
        <w:i/>
        <w:color w:val="000000" w:themeColor="text1"/>
        <w:sz w:val="18"/>
        <w:szCs w:val="18"/>
      </w:rPr>
      <w:t>18</w:t>
    </w:r>
  </w:p>
  <w:p w14:paraId="519021CF" w14:textId="77777777" w:rsidR="002E52A0" w:rsidRPr="00D534D7" w:rsidRDefault="002E52A0" w:rsidP="002E52A0">
    <w:pPr>
      <w:pStyle w:val="Header"/>
      <w:jc w:val="right"/>
      <w:rPr>
        <w:rFonts w:cs="Arial"/>
        <w:b/>
        <w:i/>
        <w:color w:val="000000" w:themeColor="text1"/>
        <w:sz w:val="18"/>
        <w:szCs w:val="18"/>
      </w:rPr>
    </w:pPr>
    <w:r w:rsidRPr="00D534D7">
      <w:rPr>
        <w:rFonts w:cs="Arial"/>
        <w:i/>
        <w:color w:val="000000" w:themeColor="text1"/>
        <w:sz w:val="18"/>
        <w:szCs w:val="18"/>
      </w:rPr>
      <w:t xml:space="preserve">Last Review Date: </w:t>
    </w:r>
    <w:r>
      <w:rPr>
        <w:rFonts w:cs="Arial"/>
        <w:b/>
        <w:i/>
        <w:color w:val="000000" w:themeColor="text1"/>
        <w:sz w:val="18"/>
        <w:szCs w:val="18"/>
      </w:rPr>
      <w:t>June 2026</w:t>
    </w:r>
  </w:p>
  <w:p w14:paraId="7FE64B34" w14:textId="77777777" w:rsidR="001E6E90" w:rsidRPr="009F5185" w:rsidRDefault="001E6E90" w:rsidP="009F5185">
    <w:pPr>
      <w:pStyle w:val="Header"/>
      <w:rPr>
        <w:sz w:val="16"/>
        <w:szCs w:val="14"/>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4CC237" w14:textId="77777777" w:rsidR="001E6E90" w:rsidRDefault="001E6E90">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885E7A" w14:textId="77777777" w:rsidR="001E6E90" w:rsidRDefault="001E6E90">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6DE9E7" w14:textId="77777777" w:rsidR="002E52A0" w:rsidRPr="00D534D7" w:rsidRDefault="002E52A0" w:rsidP="002E52A0">
    <w:pPr>
      <w:pStyle w:val="Header"/>
      <w:jc w:val="right"/>
      <w:rPr>
        <w:rFonts w:cs="Arial"/>
        <w:i/>
        <w:color w:val="000000" w:themeColor="text1"/>
        <w:sz w:val="18"/>
        <w:szCs w:val="18"/>
      </w:rPr>
    </w:pPr>
    <w:r w:rsidRPr="00D534D7">
      <w:rPr>
        <w:rFonts w:cs="Arial"/>
        <w:i/>
        <w:color w:val="000000" w:themeColor="text1"/>
        <w:sz w:val="18"/>
        <w:szCs w:val="18"/>
      </w:rPr>
      <w:t xml:space="preserve">Version No: </w:t>
    </w:r>
    <w:r>
      <w:rPr>
        <w:rFonts w:cs="Arial"/>
        <w:b/>
        <w:bCs/>
        <w:i/>
        <w:color w:val="000000" w:themeColor="text1"/>
        <w:sz w:val="18"/>
        <w:szCs w:val="18"/>
      </w:rPr>
      <w:t>18</w:t>
    </w:r>
  </w:p>
  <w:p w14:paraId="10B30562" w14:textId="77777777" w:rsidR="002E52A0" w:rsidRPr="00D534D7" w:rsidRDefault="002E52A0" w:rsidP="002E52A0">
    <w:pPr>
      <w:pStyle w:val="Header"/>
      <w:jc w:val="right"/>
      <w:rPr>
        <w:rFonts w:cs="Arial"/>
        <w:b/>
        <w:i/>
        <w:color w:val="000000" w:themeColor="text1"/>
        <w:sz w:val="18"/>
        <w:szCs w:val="18"/>
      </w:rPr>
    </w:pPr>
    <w:r w:rsidRPr="00D534D7">
      <w:rPr>
        <w:rFonts w:cs="Arial"/>
        <w:i/>
        <w:color w:val="000000" w:themeColor="text1"/>
        <w:sz w:val="18"/>
        <w:szCs w:val="18"/>
      </w:rPr>
      <w:t xml:space="preserve">Last Review Date: </w:t>
    </w:r>
    <w:r>
      <w:rPr>
        <w:rFonts w:cs="Arial"/>
        <w:b/>
        <w:i/>
        <w:color w:val="000000" w:themeColor="text1"/>
        <w:sz w:val="18"/>
        <w:szCs w:val="18"/>
      </w:rPr>
      <w:t>June 2026</w:t>
    </w:r>
  </w:p>
  <w:p w14:paraId="66C6A197" w14:textId="77777777" w:rsidR="001E6E90" w:rsidRPr="003720F9" w:rsidRDefault="001E6E90">
    <w:pPr>
      <w:pStyle w:val="Header"/>
      <w:rPr>
        <w:sz w:val="14"/>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D2B479" w14:textId="77777777" w:rsidR="001E6E90" w:rsidRDefault="001E6E9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56936A" w14:textId="77777777" w:rsidR="002E52A0" w:rsidRPr="00D534D7" w:rsidRDefault="002E52A0" w:rsidP="002E52A0">
    <w:pPr>
      <w:pStyle w:val="Header"/>
      <w:jc w:val="right"/>
      <w:rPr>
        <w:rFonts w:cs="Arial"/>
        <w:i/>
        <w:color w:val="000000" w:themeColor="text1"/>
        <w:sz w:val="18"/>
        <w:szCs w:val="18"/>
      </w:rPr>
    </w:pPr>
    <w:r w:rsidRPr="00D534D7">
      <w:rPr>
        <w:rFonts w:cs="Arial"/>
        <w:i/>
        <w:color w:val="000000" w:themeColor="text1"/>
        <w:sz w:val="18"/>
        <w:szCs w:val="18"/>
      </w:rPr>
      <w:t xml:space="preserve">Version No: </w:t>
    </w:r>
    <w:r>
      <w:rPr>
        <w:rFonts w:cs="Arial"/>
        <w:b/>
        <w:bCs/>
        <w:i/>
        <w:color w:val="000000" w:themeColor="text1"/>
        <w:sz w:val="18"/>
        <w:szCs w:val="18"/>
      </w:rPr>
      <w:t>18</w:t>
    </w:r>
  </w:p>
  <w:p w14:paraId="3C622C6A" w14:textId="77777777" w:rsidR="002E52A0" w:rsidRPr="00D534D7" w:rsidRDefault="002E52A0" w:rsidP="002E52A0">
    <w:pPr>
      <w:pStyle w:val="Header"/>
      <w:jc w:val="right"/>
      <w:rPr>
        <w:rFonts w:cs="Arial"/>
        <w:b/>
        <w:i/>
        <w:color w:val="000000" w:themeColor="text1"/>
        <w:sz w:val="18"/>
        <w:szCs w:val="18"/>
      </w:rPr>
    </w:pPr>
    <w:r w:rsidRPr="00D534D7">
      <w:rPr>
        <w:rFonts w:cs="Arial"/>
        <w:i/>
        <w:color w:val="000000" w:themeColor="text1"/>
        <w:sz w:val="18"/>
        <w:szCs w:val="18"/>
      </w:rPr>
      <w:t xml:space="preserve">Last Review Date: </w:t>
    </w:r>
    <w:r>
      <w:rPr>
        <w:rFonts w:cs="Arial"/>
        <w:b/>
        <w:i/>
        <w:color w:val="000000" w:themeColor="text1"/>
        <w:sz w:val="18"/>
        <w:szCs w:val="18"/>
      </w:rPr>
      <w:t>June 2026</w:t>
    </w:r>
  </w:p>
  <w:p w14:paraId="7E985DBC" w14:textId="77777777" w:rsidR="001E6E90" w:rsidRDefault="001E6E90">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D9A898" w14:textId="77777777" w:rsidR="001E6E90" w:rsidRDefault="001E6E90">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E23880" w14:textId="77777777" w:rsidR="002E52A0" w:rsidRPr="00D534D7" w:rsidRDefault="002E52A0" w:rsidP="002E52A0">
    <w:pPr>
      <w:pStyle w:val="Header"/>
      <w:jc w:val="right"/>
      <w:rPr>
        <w:rFonts w:cs="Arial"/>
        <w:i/>
        <w:color w:val="000000" w:themeColor="text1"/>
        <w:sz w:val="18"/>
        <w:szCs w:val="18"/>
      </w:rPr>
    </w:pPr>
    <w:r w:rsidRPr="00D534D7">
      <w:rPr>
        <w:rFonts w:cs="Arial"/>
        <w:i/>
        <w:color w:val="000000" w:themeColor="text1"/>
        <w:sz w:val="18"/>
        <w:szCs w:val="18"/>
      </w:rPr>
      <w:t xml:space="preserve">Version No: </w:t>
    </w:r>
    <w:r>
      <w:rPr>
        <w:rFonts w:cs="Arial"/>
        <w:b/>
        <w:bCs/>
        <w:i/>
        <w:color w:val="000000" w:themeColor="text1"/>
        <w:sz w:val="18"/>
        <w:szCs w:val="18"/>
      </w:rPr>
      <w:t>18</w:t>
    </w:r>
  </w:p>
  <w:p w14:paraId="079E4D50" w14:textId="77777777" w:rsidR="002E52A0" w:rsidRPr="00D534D7" w:rsidRDefault="002E52A0" w:rsidP="002E52A0">
    <w:pPr>
      <w:pStyle w:val="Header"/>
      <w:jc w:val="right"/>
      <w:rPr>
        <w:rFonts w:cs="Arial"/>
        <w:b/>
        <w:i/>
        <w:color w:val="000000" w:themeColor="text1"/>
        <w:sz w:val="18"/>
        <w:szCs w:val="18"/>
      </w:rPr>
    </w:pPr>
    <w:r w:rsidRPr="00D534D7">
      <w:rPr>
        <w:rFonts w:cs="Arial"/>
        <w:i/>
        <w:color w:val="000000" w:themeColor="text1"/>
        <w:sz w:val="18"/>
        <w:szCs w:val="18"/>
      </w:rPr>
      <w:t xml:space="preserve">Last Review Date: </w:t>
    </w:r>
    <w:r>
      <w:rPr>
        <w:rFonts w:cs="Arial"/>
        <w:b/>
        <w:i/>
        <w:color w:val="000000" w:themeColor="text1"/>
        <w:sz w:val="18"/>
        <w:szCs w:val="18"/>
      </w:rPr>
      <w:t>June 2026</w:t>
    </w:r>
  </w:p>
  <w:p w14:paraId="2FD8CC2D" w14:textId="77777777" w:rsidR="001E6E90" w:rsidRPr="003720F9" w:rsidRDefault="001E6E90">
    <w:pPr>
      <w:pStyle w:val="Header"/>
      <w:rPr>
        <w:sz w:val="14"/>
      </w:rP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C70CA1" w14:textId="77777777" w:rsidR="001E6E90" w:rsidRDefault="001E6E90">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51689D" w14:textId="77777777" w:rsidR="004719B9" w:rsidRDefault="004719B9">
    <w:pPr>
      <w:pStyle w:val="Heade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089C20" w14:textId="77777777" w:rsidR="002E52A0" w:rsidRPr="00D534D7" w:rsidRDefault="002E52A0" w:rsidP="002E52A0">
    <w:pPr>
      <w:pStyle w:val="Header"/>
      <w:jc w:val="right"/>
      <w:rPr>
        <w:rFonts w:cs="Arial"/>
        <w:i/>
        <w:color w:val="000000" w:themeColor="text1"/>
        <w:sz w:val="18"/>
        <w:szCs w:val="18"/>
      </w:rPr>
    </w:pPr>
    <w:r w:rsidRPr="00D534D7">
      <w:rPr>
        <w:rFonts w:cs="Arial"/>
        <w:i/>
        <w:color w:val="000000" w:themeColor="text1"/>
        <w:sz w:val="18"/>
        <w:szCs w:val="18"/>
      </w:rPr>
      <w:t xml:space="preserve">Version No: </w:t>
    </w:r>
    <w:r>
      <w:rPr>
        <w:rFonts w:cs="Arial"/>
        <w:b/>
        <w:bCs/>
        <w:i/>
        <w:color w:val="000000" w:themeColor="text1"/>
        <w:sz w:val="18"/>
        <w:szCs w:val="18"/>
      </w:rPr>
      <w:t>18</w:t>
    </w:r>
  </w:p>
  <w:p w14:paraId="685A5BF4" w14:textId="77777777" w:rsidR="002E52A0" w:rsidRPr="00D534D7" w:rsidRDefault="002E52A0" w:rsidP="002E52A0">
    <w:pPr>
      <w:pStyle w:val="Header"/>
      <w:jc w:val="right"/>
      <w:rPr>
        <w:rFonts w:cs="Arial"/>
        <w:b/>
        <w:i/>
        <w:color w:val="000000" w:themeColor="text1"/>
        <w:sz w:val="18"/>
        <w:szCs w:val="18"/>
      </w:rPr>
    </w:pPr>
    <w:r w:rsidRPr="00D534D7">
      <w:rPr>
        <w:rFonts w:cs="Arial"/>
        <w:i/>
        <w:color w:val="000000" w:themeColor="text1"/>
        <w:sz w:val="18"/>
        <w:szCs w:val="18"/>
      </w:rPr>
      <w:t xml:space="preserve">Last Review Date: </w:t>
    </w:r>
    <w:r>
      <w:rPr>
        <w:rFonts w:cs="Arial"/>
        <w:b/>
        <w:i/>
        <w:color w:val="000000" w:themeColor="text1"/>
        <w:sz w:val="18"/>
        <w:szCs w:val="18"/>
      </w:rPr>
      <w:t>June 2026</w:t>
    </w:r>
  </w:p>
  <w:p w14:paraId="3D5361F1" w14:textId="77777777" w:rsidR="004719B9" w:rsidRPr="003720F9" w:rsidRDefault="004719B9">
    <w:pPr>
      <w:pStyle w:val="Header"/>
      <w:rPr>
        <w:sz w:val="14"/>
      </w:rP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999697" w14:textId="77777777" w:rsidR="004719B9" w:rsidRDefault="004719B9">
    <w:pPr>
      <w:pStyle w:val="Head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8C1D64" w14:textId="77777777" w:rsidR="001E6E90" w:rsidRDefault="001E6E90">
    <w:pPr>
      <w:pStyle w:val="Header"/>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8681CB" w14:textId="77777777" w:rsidR="002E52A0" w:rsidRPr="00D534D7" w:rsidRDefault="002E52A0" w:rsidP="002E52A0">
    <w:pPr>
      <w:pStyle w:val="Header"/>
      <w:jc w:val="right"/>
      <w:rPr>
        <w:rFonts w:cs="Arial"/>
        <w:i/>
        <w:color w:val="000000" w:themeColor="text1"/>
        <w:sz w:val="18"/>
        <w:szCs w:val="18"/>
      </w:rPr>
    </w:pPr>
    <w:r w:rsidRPr="00D534D7">
      <w:rPr>
        <w:rFonts w:cs="Arial"/>
        <w:i/>
        <w:color w:val="000000" w:themeColor="text1"/>
        <w:sz w:val="18"/>
        <w:szCs w:val="18"/>
      </w:rPr>
      <w:t xml:space="preserve">Version No: </w:t>
    </w:r>
    <w:r>
      <w:rPr>
        <w:rFonts w:cs="Arial"/>
        <w:b/>
        <w:bCs/>
        <w:i/>
        <w:color w:val="000000" w:themeColor="text1"/>
        <w:sz w:val="18"/>
        <w:szCs w:val="18"/>
      </w:rPr>
      <w:t>18</w:t>
    </w:r>
  </w:p>
  <w:p w14:paraId="5C2E4700" w14:textId="77777777" w:rsidR="002E52A0" w:rsidRPr="00D534D7" w:rsidRDefault="002E52A0" w:rsidP="002E52A0">
    <w:pPr>
      <w:pStyle w:val="Header"/>
      <w:jc w:val="right"/>
      <w:rPr>
        <w:rFonts w:cs="Arial"/>
        <w:b/>
        <w:i/>
        <w:color w:val="000000" w:themeColor="text1"/>
        <w:sz w:val="18"/>
        <w:szCs w:val="18"/>
      </w:rPr>
    </w:pPr>
    <w:r w:rsidRPr="00D534D7">
      <w:rPr>
        <w:rFonts w:cs="Arial"/>
        <w:i/>
        <w:color w:val="000000" w:themeColor="text1"/>
        <w:sz w:val="18"/>
        <w:szCs w:val="18"/>
      </w:rPr>
      <w:t xml:space="preserve">Last Review Date: </w:t>
    </w:r>
    <w:r>
      <w:rPr>
        <w:rFonts w:cs="Arial"/>
        <w:b/>
        <w:i/>
        <w:color w:val="000000" w:themeColor="text1"/>
        <w:sz w:val="18"/>
        <w:szCs w:val="18"/>
      </w:rPr>
      <w:t>June 2026</w:t>
    </w:r>
  </w:p>
  <w:p w14:paraId="14DF5669" w14:textId="77777777" w:rsidR="001E6E90" w:rsidRPr="009F5185" w:rsidRDefault="001E6E90" w:rsidP="009F5185">
    <w:pPr>
      <w:pStyle w:val="Header"/>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D4AC06" w14:textId="77777777" w:rsidR="001E6E90" w:rsidRDefault="001E6E90">
    <w:pPr>
      <w:pStyle w:val="Header"/>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78E312" w14:textId="77777777" w:rsidR="001E6E90" w:rsidRDefault="001E6E9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52DDDB" w14:textId="239F3FF9" w:rsidR="00136E2B" w:rsidRPr="00D534D7" w:rsidRDefault="00136E2B" w:rsidP="00136E2B">
    <w:pPr>
      <w:pStyle w:val="Header"/>
      <w:jc w:val="right"/>
      <w:rPr>
        <w:rFonts w:cs="Arial"/>
        <w:i/>
        <w:color w:val="000000" w:themeColor="text1"/>
        <w:sz w:val="18"/>
        <w:szCs w:val="18"/>
      </w:rPr>
    </w:pPr>
    <w:r w:rsidRPr="00D534D7">
      <w:rPr>
        <w:rFonts w:cs="Arial"/>
        <w:i/>
        <w:color w:val="000000" w:themeColor="text1"/>
        <w:sz w:val="18"/>
        <w:szCs w:val="18"/>
      </w:rPr>
      <w:t xml:space="preserve">Version No: </w:t>
    </w:r>
    <w:r w:rsidR="002E52A0">
      <w:rPr>
        <w:rFonts w:cs="Arial"/>
        <w:b/>
        <w:bCs/>
        <w:i/>
        <w:color w:val="000000" w:themeColor="text1"/>
        <w:sz w:val="18"/>
        <w:szCs w:val="18"/>
      </w:rPr>
      <w:t>18</w:t>
    </w:r>
  </w:p>
  <w:p w14:paraId="4015C2A5" w14:textId="5235C8FF" w:rsidR="00136E2B" w:rsidRPr="00D534D7" w:rsidRDefault="00136E2B" w:rsidP="00136E2B">
    <w:pPr>
      <w:pStyle w:val="Header"/>
      <w:jc w:val="right"/>
      <w:rPr>
        <w:rFonts w:cs="Arial"/>
        <w:b/>
        <w:i/>
        <w:color w:val="000000" w:themeColor="text1"/>
        <w:sz w:val="18"/>
        <w:szCs w:val="18"/>
      </w:rPr>
    </w:pPr>
    <w:r w:rsidRPr="00D534D7">
      <w:rPr>
        <w:rFonts w:cs="Arial"/>
        <w:i/>
        <w:color w:val="000000" w:themeColor="text1"/>
        <w:sz w:val="18"/>
        <w:szCs w:val="18"/>
      </w:rPr>
      <w:t xml:space="preserve">Last Review Date: </w:t>
    </w:r>
    <w:r w:rsidR="002E52A0">
      <w:rPr>
        <w:rFonts w:cs="Arial"/>
        <w:b/>
        <w:i/>
        <w:color w:val="000000" w:themeColor="text1"/>
        <w:sz w:val="18"/>
        <w:szCs w:val="18"/>
      </w:rPr>
      <w:t>June 2026</w:t>
    </w:r>
  </w:p>
  <w:p w14:paraId="4E00FC8A" w14:textId="77777777" w:rsidR="003242A9" w:rsidRPr="003F4C4E" w:rsidRDefault="003242A9">
    <w:pPr>
      <w:pStyle w:val="Header"/>
      <w:rPr>
        <w:sz w:val="4"/>
        <w:szCs w:val="2"/>
      </w:rPr>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66A762" w14:textId="77777777" w:rsidR="002E52A0" w:rsidRPr="00D534D7" w:rsidRDefault="002E52A0" w:rsidP="002E52A0">
    <w:pPr>
      <w:pStyle w:val="Header"/>
      <w:jc w:val="right"/>
      <w:rPr>
        <w:rFonts w:cs="Arial"/>
        <w:i/>
        <w:color w:val="000000" w:themeColor="text1"/>
        <w:sz w:val="18"/>
        <w:szCs w:val="18"/>
      </w:rPr>
    </w:pPr>
    <w:r w:rsidRPr="00D534D7">
      <w:rPr>
        <w:rFonts w:cs="Arial"/>
        <w:i/>
        <w:color w:val="000000" w:themeColor="text1"/>
        <w:sz w:val="18"/>
        <w:szCs w:val="18"/>
      </w:rPr>
      <w:t xml:space="preserve">Version No: </w:t>
    </w:r>
    <w:r>
      <w:rPr>
        <w:rFonts w:cs="Arial"/>
        <w:b/>
        <w:bCs/>
        <w:i/>
        <w:color w:val="000000" w:themeColor="text1"/>
        <w:sz w:val="18"/>
        <w:szCs w:val="18"/>
      </w:rPr>
      <w:t>18</w:t>
    </w:r>
  </w:p>
  <w:p w14:paraId="5B305961" w14:textId="77777777" w:rsidR="002E52A0" w:rsidRPr="00D534D7" w:rsidRDefault="002E52A0" w:rsidP="002E52A0">
    <w:pPr>
      <w:pStyle w:val="Header"/>
      <w:jc w:val="right"/>
      <w:rPr>
        <w:rFonts w:cs="Arial"/>
        <w:b/>
        <w:i/>
        <w:color w:val="000000" w:themeColor="text1"/>
        <w:sz w:val="18"/>
        <w:szCs w:val="18"/>
      </w:rPr>
    </w:pPr>
    <w:r w:rsidRPr="00D534D7">
      <w:rPr>
        <w:rFonts w:cs="Arial"/>
        <w:i/>
        <w:color w:val="000000" w:themeColor="text1"/>
        <w:sz w:val="18"/>
        <w:szCs w:val="18"/>
      </w:rPr>
      <w:t xml:space="preserve">Last Review Date: </w:t>
    </w:r>
    <w:r>
      <w:rPr>
        <w:rFonts w:cs="Arial"/>
        <w:b/>
        <w:i/>
        <w:color w:val="000000" w:themeColor="text1"/>
        <w:sz w:val="18"/>
        <w:szCs w:val="18"/>
      </w:rPr>
      <w:t>June 2026</w:t>
    </w:r>
  </w:p>
  <w:p w14:paraId="6DA0C437" w14:textId="77777777" w:rsidR="001E6E90" w:rsidRPr="003720F9" w:rsidRDefault="001E6E90">
    <w:pPr>
      <w:pStyle w:val="Header"/>
      <w:rPr>
        <w:sz w:val="14"/>
      </w:rPr>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BB1686" w14:textId="77777777" w:rsidR="001E6E90" w:rsidRDefault="001E6E90">
    <w:pPr>
      <w:pStyle w:val="Header"/>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1E0F13" w14:textId="77777777" w:rsidR="001E6E90" w:rsidRDefault="001E6E90">
    <w:pPr>
      <w:pStyle w:val="Header"/>
    </w:pP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A0021B" w14:textId="2440E09A" w:rsidR="003242A9" w:rsidRPr="00F36B6C" w:rsidRDefault="003242A9" w:rsidP="00A7629D">
    <w:pPr>
      <w:pStyle w:val="Header"/>
      <w:jc w:val="right"/>
      <w:rPr>
        <w:b/>
        <w:sz w:val="24"/>
        <w:szCs w:val="24"/>
      </w:rPr>
    </w:pPr>
    <w:r w:rsidRPr="00F36B6C">
      <w:rPr>
        <w:rFonts w:cs="Arial"/>
        <w:b/>
        <w:color w:val="000000"/>
        <w:sz w:val="24"/>
        <w:szCs w:val="24"/>
      </w:rPr>
      <w:t>A</w:t>
    </w:r>
    <w:r w:rsidR="00A50906">
      <w:rPr>
        <w:rFonts w:cs="Arial"/>
        <w:b/>
        <w:color w:val="000000"/>
        <w:sz w:val="24"/>
        <w:szCs w:val="24"/>
      </w:rPr>
      <w:t>ppendix</w:t>
    </w:r>
    <w:r w:rsidRPr="00F36B6C">
      <w:rPr>
        <w:rFonts w:cs="Arial"/>
        <w:b/>
        <w:color w:val="000000"/>
        <w:sz w:val="24"/>
        <w:szCs w:val="24"/>
      </w:rPr>
      <w:t xml:space="preserve"> </w:t>
    </w:r>
    <w:r>
      <w:rPr>
        <w:rFonts w:cs="Arial"/>
        <w:b/>
        <w:color w:val="000000"/>
        <w:sz w:val="24"/>
        <w:szCs w:val="24"/>
      </w:rPr>
      <w:t>1</w:t>
    </w:r>
  </w:p>
  <w:p w14:paraId="267D9B87" w14:textId="77777777" w:rsidR="003242A9" w:rsidRPr="000945E9" w:rsidRDefault="003242A9" w:rsidP="00542A98">
    <w:pPr>
      <w:pStyle w:val="Header"/>
      <w:rPr>
        <w:sz w:val="16"/>
      </w:rPr>
    </w:pP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2A01" w14:textId="77777777" w:rsidR="001E6E90" w:rsidRDefault="001E6E90">
    <w:pPr>
      <w:pStyle w:val="Header"/>
    </w:pP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DDA0DB" w14:textId="77777777" w:rsidR="001E6E90" w:rsidRDefault="001E6E90">
    <w:pPr>
      <w:pStyle w:val="Header"/>
    </w:pP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942C9D" w14:textId="6AAED76E" w:rsidR="003242A9" w:rsidRPr="00424AA0" w:rsidRDefault="003242A9" w:rsidP="00A7629D">
    <w:pPr>
      <w:pStyle w:val="Header"/>
      <w:jc w:val="right"/>
      <w:rPr>
        <w:b/>
        <w:sz w:val="24"/>
        <w:szCs w:val="24"/>
      </w:rPr>
    </w:pPr>
    <w:r w:rsidRPr="00424AA0">
      <w:rPr>
        <w:rFonts w:cs="Arial"/>
        <w:b/>
        <w:color w:val="000000"/>
        <w:sz w:val="24"/>
        <w:szCs w:val="24"/>
      </w:rPr>
      <w:t>A</w:t>
    </w:r>
    <w:r w:rsidR="00A50906">
      <w:rPr>
        <w:rFonts w:cs="Arial"/>
        <w:b/>
        <w:color w:val="000000"/>
        <w:sz w:val="24"/>
        <w:szCs w:val="24"/>
      </w:rPr>
      <w:t>ppendix</w:t>
    </w:r>
    <w:r w:rsidRPr="00424AA0">
      <w:rPr>
        <w:rFonts w:cs="Arial"/>
        <w:b/>
        <w:color w:val="000000"/>
        <w:sz w:val="24"/>
        <w:szCs w:val="24"/>
      </w:rPr>
      <w:t xml:space="preserve"> 2</w:t>
    </w:r>
  </w:p>
  <w:p w14:paraId="718029EC" w14:textId="77777777" w:rsidR="003242A9" w:rsidRPr="000945E9" w:rsidRDefault="003242A9" w:rsidP="00542A98">
    <w:pPr>
      <w:pStyle w:val="Header"/>
      <w:rPr>
        <w:sz w:val="16"/>
      </w:rPr>
    </w:pP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CF0296" w14:textId="77777777" w:rsidR="001E6E90" w:rsidRDefault="001E6E90">
    <w:pPr>
      <w:pStyle w:val="Header"/>
    </w:pP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E2339C" w14:textId="77777777" w:rsidR="001E6E90" w:rsidRDefault="001E6E90">
    <w:pPr>
      <w:pStyle w:val="Header"/>
    </w:pP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ADD5B1" w14:textId="49EA0AC3" w:rsidR="003242A9" w:rsidRPr="0009750E" w:rsidRDefault="003242A9" w:rsidP="00A7629D">
    <w:pPr>
      <w:pStyle w:val="Header"/>
      <w:jc w:val="right"/>
      <w:rPr>
        <w:b/>
        <w:sz w:val="24"/>
        <w:szCs w:val="24"/>
      </w:rPr>
    </w:pPr>
    <w:r w:rsidRPr="0009750E">
      <w:rPr>
        <w:rFonts w:cs="Arial"/>
        <w:b/>
        <w:color w:val="000000"/>
        <w:sz w:val="24"/>
        <w:szCs w:val="24"/>
      </w:rPr>
      <w:t>A</w:t>
    </w:r>
    <w:r w:rsidR="00A50906">
      <w:rPr>
        <w:rFonts w:cs="Arial"/>
        <w:b/>
        <w:color w:val="000000"/>
        <w:sz w:val="24"/>
        <w:szCs w:val="24"/>
      </w:rPr>
      <w:t>ppendix</w:t>
    </w:r>
    <w:r w:rsidRPr="0009750E">
      <w:rPr>
        <w:rFonts w:cs="Arial"/>
        <w:b/>
        <w:color w:val="000000"/>
        <w:sz w:val="24"/>
        <w:szCs w:val="24"/>
      </w:rPr>
      <w:t xml:space="preserve"> 3a</w:t>
    </w:r>
  </w:p>
  <w:p w14:paraId="2BEBD453" w14:textId="77777777" w:rsidR="003242A9" w:rsidRPr="000945E9" w:rsidRDefault="003242A9" w:rsidP="00542A98">
    <w:pPr>
      <w:pStyle w:val="Header"/>
      <w:rPr>
        <w:sz w:val="16"/>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9DA442" w14:textId="77777777" w:rsidR="001E6E90" w:rsidRDefault="001E6E90">
    <w:pPr>
      <w:pStyle w:val="Header"/>
    </w:pP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D9D78E" w14:textId="77777777" w:rsidR="001E6E90" w:rsidRDefault="001E6E90">
    <w:pPr>
      <w:pStyle w:val="Header"/>
    </w:pP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3A4C4E" w14:textId="77777777" w:rsidR="001E6E90" w:rsidRDefault="001E6E90">
    <w:pPr>
      <w:pStyle w:val="Header"/>
    </w:pP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B2482E" w14:textId="05D4CC52" w:rsidR="003242A9" w:rsidRPr="0009750E" w:rsidRDefault="003242A9" w:rsidP="00A7629D">
    <w:pPr>
      <w:pStyle w:val="Header"/>
      <w:jc w:val="right"/>
      <w:rPr>
        <w:b/>
        <w:sz w:val="24"/>
        <w:szCs w:val="24"/>
      </w:rPr>
    </w:pPr>
    <w:r w:rsidRPr="0009750E">
      <w:rPr>
        <w:rFonts w:cs="Arial"/>
        <w:b/>
        <w:color w:val="000000"/>
        <w:sz w:val="24"/>
        <w:szCs w:val="24"/>
      </w:rPr>
      <w:t>A</w:t>
    </w:r>
    <w:r w:rsidR="00A50906">
      <w:rPr>
        <w:rFonts w:cs="Arial"/>
        <w:b/>
        <w:color w:val="000000"/>
        <w:sz w:val="24"/>
        <w:szCs w:val="24"/>
      </w:rPr>
      <w:t>ppendix</w:t>
    </w:r>
    <w:r w:rsidRPr="0009750E">
      <w:rPr>
        <w:rFonts w:cs="Arial"/>
        <w:b/>
        <w:color w:val="000000"/>
        <w:sz w:val="24"/>
        <w:szCs w:val="24"/>
      </w:rPr>
      <w:t xml:space="preserve"> 3</w:t>
    </w:r>
    <w:r>
      <w:rPr>
        <w:rFonts w:cs="Arial"/>
        <w:b/>
        <w:color w:val="000000"/>
        <w:sz w:val="24"/>
        <w:szCs w:val="24"/>
      </w:rPr>
      <w:t>b</w:t>
    </w:r>
  </w:p>
  <w:p w14:paraId="1087E6DA" w14:textId="77777777" w:rsidR="003242A9" w:rsidRPr="000945E9" w:rsidRDefault="003242A9" w:rsidP="00542A98">
    <w:pPr>
      <w:pStyle w:val="Header"/>
      <w:rPr>
        <w:sz w:val="16"/>
      </w:rPr>
    </w:pP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0B5225" w14:textId="77777777" w:rsidR="001E6E90" w:rsidRDefault="001E6E90">
    <w:pPr>
      <w:pStyle w:val="Header"/>
    </w:pP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ADA04A" w14:textId="77777777" w:rsidR="001E6E90" w:rsidRDefault="001E6E90">
    <w:pPr>
      <w:pStyle w:val="Header"/>
    </w:pP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FF1CA2" w14:textId="7D7FF40F" w:rsidR="003242A9" w:rsidRPr="0009750E" w:rsidRDefault="003242A9" w:rsidP="00A7629D">
    <w:pPr>
      <w:pStyle w:val="Header"/>
      <w:jc w:val="right"/>
      <w:rPr>
        <w:b/>
        <w:sz w:val="24"/>
        <w:szCs w:val="24"/>
      </w:rPr>
    </w:pPr>
    <w:r w:rsidRPr="0009750E">
      <w:rPr>
        <w:rFonts w:cs="Arial"/>
        <w:b/>
        <w:color w:val="000000"/>
        <w:sz w:val="24"/>
        <w:szCs w:val="24"/>
      </w:rPr>
      <w:t>A</w:t>
    </w:r>
    <w:r w:rsidR="00A50906">
      <w:rPr>
        <w:rFonts w:cs="Arial"/>
        <w:b/>
        <w:color w:val="000000"/>
        <w:sz w:val="24"/>
        <w:szCs w:val="24"/>
      </w:rPr>
      <w:t>ppendix</w:t>
    </w:r>
    <w:r w:rsidRPr="0009750E">
      <w:rPr>
        <w:rFonts w:cs="Arial"/>
        <w:b/>
        <w:color w:val="000000"/>
        <w:sz w:val="24"/>
        <w:szCs w:val="24"/>
      </w:rPr>
      <w:t xml:space="preserve"> 3</w:t>
    </w:r>
    <w:r>
      <w:rPr>
        <w:rFonts w:cs="Arial"/>
        <w:b/>
        <w:color w:val="000000"/>
        <w:sz w:val="24"/>
        <w:szCs w:val="24"/>
      </w:rPr>
      <w:t>c</w:t>
    </w:r>
  </w:p>
  <w:p w14:paraId="2CFA4DAB" w14:textId="77777777" w:rsidR="003242A9" w:rsidRPr="000945E9" w:rsidRDefault="003242A9" w:rsidP="00542A98">
    <w:pPr>
      <w:pStyle w:val="Header"/>
      <w:rPr>
        <w:sz w:val="16"/>
      </w:rPr>
    </w:pP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9BD16D" w14:textId="77777777" w:rsidR="001E6E90" w:rsidRDefault="001E6E90">
    <w:pPr>
      <w:pStyle w:val="Header"/>
    </w:pP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5311FF" w14:textId="77777777" w:rsidR="00496880" w:rsidRPr="000945E9" w:rsidRDefault="00496880" w:rsidP="00542A98">
    <w:pPr>
      <w:pStyle w:val="Header"/>
      <w:rPr>
        <w:sz w:val="16"/>
      </w:rPr>
    </w:pP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6B031D" w14:textId="507089D3" w:rsidR="00CE366C" w:rsidRPr="0009750E" w:rsidRDefault="00CE366C" w:rsidP="00A7629D">
    <w:pPr>
      <w:pStyle w:val="Header"/>
      <w:jc w:val="right"/>
      <w:rPr>
        <w:b/>
        <w:sz w:val="24"/>
        <w:szCs w:val="24"/>
      </w:rPr>
    </w:pPr>
    <w:r w:rsidRPr="0009750E">
      <w:rPr>
        <w:rFonts w:cs="Arial"/>
        <w:b/>
        <w:color w:val="000000"/>
        <w:sz w:val="24"/>
        <w:szCs w:val="24"/>
      </w:rPr>
      <w:t>A</w:t>
    </w:r>
    <w:r w:rsidR="00A50906">
      <w:rPr>
        <w:rFonts w:cs="Arial"/>
        <w:b/>
        <w:color w:val="000000"/>
        <w:sz w:val="24"/>
        <w:szCs w:val="24"/>
      </w:rPr>
      <w:t>ppendix</w:t>
    </w:r>
    <w:r w:rsidRPr="0009750E">
      <w:rPr>
        <w:rFonts w:cs="Arial"/>
        <w:b/>
        <w:color w:val="000000"/>
        <w:sz w:val="24"/>
        <w:szCs w:val="24"/>
      </w:rPr>
      <w:t xml:space="preserve"> 3</w:t>
    </w:r>
    <w:r>
      <w:rPr>
        <w:rFonts w:cs="Arial"/>
        <w:b/>
        <w:color w:val="000000"/>
        <w:sz w:val="24"/>
        <w:szCs w:val="24"/>
      </w:rPr>
      <w:t>d</w:t>
    </w:r>
  </w:p>
  <w:p w14:paraId="4D634148" w14:textId="77777777" w:rsidR="00CE366C" w:rsidRPr="000945E9" w:rsidRDefault="00CE366C" w:rsidP="00542A98">
    <w:pPr>
      <w:pStyle w:val="Header"/>
      <w:rPr>
        <w:sz w:val="16"/>
      </w:rPr>
    </w:pPr>
  </w:p>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470F34" w14:textId="77777777" w:rsidR="00D81367" w:rsidRPr="0009750E" w:rsidRDefault="00D81367" w:rsidP="00A7629D">
    <w:pPr>
      <w:pStyle w:val="Header"/>
      <w:jc w:val="right"/>
      <w:rPr>
        <w:b/>
        <w:sz w:val="24"/>
        <w:szCs w:val="24"/>
      </w:rPr>
    </w:pPr>
  </w:p>
  <w:p w14:paraId="3F1EEA79" w14:textId="77777777" w:rsidR="00D81367" w:rsidRPr="000F3FB7" w:rsidRDefault="00D81367" w:rsidP="00542A98">
    <w:pPr>
      <w:pStyle w:val="Header"/>
      <w:rPr>
        <w:sz w:val="14"/>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F24FA3" w14:textId="77777777" w:rsidR="002E52A0" w:rsidRPr="00D534D7" w:rsidRDefault="002E52A0" w:rsidP="002E52A0">
    <w:pPr>
      <w:pStyle w:val="Header"/>
      <w:jc w:val="right"/>
      <w:rPr>
        <w:rFonts w:cs="Arial"/>
        <w:i/>
        <w:color w:val="000000" w:themeColor="text1"/>
        <w:sz w:val="18"/>
        <w:szCs w:val="18"/>
      </w:rPr>
    </w:pPr>
    <w:r w:rsidRPr="00D534D7">
      <w:rPr>
        <w:rFonts w:cs="Arial"/>
        <w:i/>
        <w:color w:val="000000" w:themeColor="text1"/>
        <w:sz w:val="18"/>
        <w:szCs w:val="18"/>
      </w:rPr>
      <w:t xml:space="preserve">Version No: </w:t>
    </w:r>
    <w:r>
      <w:rPr>
        <w:rFonts w:cs="Arial"/>
        <w:b/>
        <w:bCs/>
        <w:i/>
        <w:color w:val="000000" w:themeColor="text1"/>
        <w:sz w:val="18"/>
        <w:szCs w:val="18"/>
      </w:rPr>
      <w:t>18</w:t>
    </w:r>
  </w:p>
  <w:p w14:paraId="4B5DF695" w14:textId="778D228F" w:rsidR="003242A9" w:rsidRPr="002E52A0" w:rsidRDefault="002E52A0" w:rsidP="002E52A0">
    <w:pPr>
      <w:pStyle w:val="Header"/>
      <w:jc w:val="right"/>
      <w:rPr>
        <w:rFonts w:cs="Arial"/>
        <w:b/>
        <w:i/>
        <w:color w:val="000000" w:themeColor="text1"/>
        <w:sz w:val="18"/>
        <w:szCs w:val="18"/>
      </w:rPr>
    </w:pPr>
    <w:r w:rsidRPr="00D534D7">
      <w:rPr>
        <w:rFonts w:cs="Arial"/>
        <w:i/>
        <w:color w:val="000000" w:themeColor="text1"/>
        <w:sz w:val="18"/>
        <w:szCs w:val="18"/>
      </w:rPr>
      <w:t xml:space="preserve">Last Review Date: </w:t>
    </w:r>
    <w:r>
      <w:rPr>
        <w:rFonts w:cs="Arial"/>
        <w:b/>
        <w:i/>
        <w:color w:val="000000" w:themeColor="text1"/>
        <w:sz w:val="18"/>
        <w:szCs w:val="18"/>
      </w:rPr>
      <w:t>June 2026</w:t>
    </w:r>
  </w:p>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A6C87E" w14:textId="77777777" w:rsidR="001E6E90" w:rsidRDefault="001E6E90">
    <w:pPr>
      <w:pStyle w:val="Header"/>
    </w:pPr>
  </w:p>
</w:hdr>
</file>

<file path=word/header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55EC38" w14:textId="0A0288D5" w:rsidR="003242A9" w:rsidRPr="0009750E" w:rsidRDefault="003242A9" w:rsidP="00A7629D">
    <w:pPr>
      <w:pStyle w:val="Header"/>
      <w:jc w:val="right"/>
      <w:rPr>
        <w:b/>
        <w:sz w:val="24"/>
        <w:szCs w:val="24"/>
      </w:rPr>
    </w:pPr>
    <w:r w:rsidRPr="0009750E">
      <w:rPr>
        <w:rFonts w:cs="Arial"/>
        <w:b/>
        <w:color w:val="000000"/>
        <w:sz w:val="24"/>
        <w:szCs w:val="24"/>
      </w:rPr>
      <w:t>A</w:t>
    </w:r>
    <w:r w:rsidR="00A50906">
      <w:rPr>
        <w:rFonts w:cs="Arial"/>
        <w:b/>
        <w:color w:val="000000"/>
        <w:sz w:val="24"/>
        <w:szCs w:val="24"/>
      </w:rPr>
      <w:t>ppendix</w:t>
    </w:r>
    <w:r w:rsidRPr="0009750E">
      <w:rPr>
        <w:rFonts w:cs="Arial"/>
        <w:b/>
        <w:color w:val="000000"/>
        <w:sz w:val="24"/>
        <w:szCs w:val="24"/>
      </w:rPr>
      <w:t xml:space="preserve"> </w:t>
    </w:r>
    <w:r>
      <w:rPr>
        <w:rFonts w:cs="Arial"/>
        <w:b/>
        <w:color w:val="000000"/>
        <w:sz w:val="24"/>
        <w:szCs w:val="24"/>
      </w:rPr>
      <w:t>4</w:t>
    </w:r>
  </w:p>
  <w:p w14:paraId="5753D744" w14:textId="77777777" w:rsidR="003242A9" w:rsidRPr="000945E9" w:rsidRDefault="003242A9" w:rsidP="00542A98">
    <w:pPr>
      <w:pStyle w:val="Header"/>
      <w:rPr>
        <w:sz w:val="16"/>
      </w:rPr>
    </w:pPr>
  </w:p>
</w:hdr>
</file>

<file path=word/header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246E1D" w14:textId="77777777" w:rsidR="001E6E90" w:rsidRDefault="001E6E90">
    <w:pPr>
      <w:pStyle w:val="Header"/>
    </w:pPr>
  </w:p>
</w:hdr>
</file>

<file path=word/header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F1DEDC" w14:textId="77777777" w:rsidR="00077000" w:rsidRPr="000945E9" w:rsidRDefault="00077000" w:rsidP="00542A98">
    <w:pPr>
      <w:pStyle w:val="Header"/>
      <w:rPr>
        <w:sz w:val="16"/>
      </w:rPr>
    </w:pPr>
  </w:p>
</w:hdr>
</file>

<file path=word/header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FF8041" w14:textId="77777777" w:rsidR="001E6E90" w:rsidRDefault="001E6E90">
    <w:pPr>
      <w:pStyle w:val="Header"/>
    </w:pPr>
  </w:p>
</w:hdr>
</file>

<file path=word/header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D3519B" w14:textId="76D5B514" w:rsidR="003242A9" w:rsidRPr="0009750E" w:rsidRDefault="003242A9" w:rsidP="00A7629D">
    <w:pPr>
      <w:pStyle w:val="Header"/>
      <w:jc w:val="right"/>
      <w:rPr>
        <w:b/>
        <w:sz w:val="24"/>
        <w:szCs w:val="24"/>
      </w:rPr>
    </w:pPr>
    <w:r w:rsidRPr="0009750E">
      <w:rPr>
        <w:rFonts w:cs="Arial"/>
        <w:b/>
        <w:color w:val="000000"/>
        <w:sz w:val="24"/>
        <w:szCs w:val="24"/>
      </w:rPr>
      <w:t>A</w:t>
    </w:r>
    <w:r w:rsidR="00A50906">
      <w:rPr>
        <w:rFonts w:cs="Arial"/>
        <w:b/>
        <w:color w:val="000000"/>
        <w:sz w:val="24"/>
        <w:szCs w:val="24"/>
      </w:rPr>
      <w:t>ppendix</w:t>
    </w:r>
    <w:r w:rsidRPr="0009750E">
      <w:rPr>
        <w:rFonts w:cs="Arial"/>
        <w:b/>
        <w:color w:val="000000"/>
        <w:sz w:val="24"/>
        <w:szCs w:val="24"/>
      </w:rPr>
      <w:t xml:space="preserve"> </w:t>
    </w:r>
    <w:r>
      <w:rPr>
        <w:rFonts w:cs="Arial"/>
        <w:b/>
        <w:color w:val="000000"/>
        <w:sz w:val="24"/>
        <w:szCs w:val="24"/>
      </w:rPr>
      <w:t>5</w:t>
    </w:r>
  </w:p>
  <w:p w14:paraId="2DEE565D" w14:textId="77777777" w:rsidR="003242A9" w:rsidRPr="008576FD" w:rsidRDefault="003242A9" w:rsidP="00542A98">
    <w:pPr>
      <w:pStyle w:val="Header"/>
      <w:rPr>
        <w:sz w:val="8"/>
        <w:szCs w:val="12"/>
      </w:rPr>
    </w:pPr>
  </w:p>
</w:hdr>
</file>

<file path=word/header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01A907" w14:textId="77777777" w:rsidR="001E6E90" w:rsidRDefault="001E6E90">
    <w:pPr>
      <w:pStyle w:val="Header"/>
    </w:pPr>
  </w:p>
</w:hdr>
</file>

<file path=word/header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81ECC3" w14:textId="77777777" w:rsidR="001E6E90" w:rsidRDefault="001E6E90">
    <w:pPr>
      <w:pStyle w:val="Header"/>
    </w:pPr>
  </w:p>
</w:hdr>
</file>

<file path=word/header5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093E81" w14:textId="0A496417" w:rsidR="003242A9" w:rsidRPr="0009750E" w:rsidRDefault="003242A9" w:rsidP="00A7629D">
    <w:pPr>
      <w:pStyle w:val="Header"/>
      <w:jc w:val="right"/>
      <w:rPr>
        <w:b/>
        <w:sz w:val="24"/>
        <w:szCs w:val="24"/>
      </w:rPr>
    </w:pPr>
    <w:r w:rsidRPr="0009750E">
      <w:rPr>
        <w:rFonts w:cs="Arial"/>
        <w:b/>
        <w:color w:val="000000"/>
        <w:sz w:val="24"/>
        <w:szCs w:val="24"/>
      </w:rPr>
      <w:t>A</w:t>
    </w:r>
    <w:r w:rsidR="00A50906">
      <w:rPr>
        <w:rFonts w:cs="Arial"/>
        <w:b/>
        <w:color w:val="000000"/>
        <w:sz w:val="24"/>
        <w:szCs w:val="24"/>
      </w:rPr>
      <w:t>ppendix</w:t>
    </w:r>
    <w:r w:rsidRPr="0009750E">
      <w:rPr>
        <w:rFonts w:cs="Arial"/>
        <w:b/>
        <w:color w:val="000000"/>
        <w:sz w:val="24"/>
        <w:szCs w:val="24"/>
      </w:rPr>
      <w:t xml:space="preserve"> </w:t>
    </w:r>
    <w:r>
      <w:rPr>
        <w:rFonts w:cs="Arial"/>
        <w:b/>
        <w:color w:val="000000"/>
        <w:sz w:val="24"/>
        <w:szCs w:val="24"/>
      </w:rPr>
      <w:t>6</w:t>
    </w:r>
  </w:p>
  <w:p w14:paraId="78AFB4B3" w14:textId="77777777" w:rsidR="003242A9" w:rsidRPr="002E52A0" w:rsidRDefault="003242A9" w:rsidP="00542A98">
    <w:pPr>
      <w:pStyle w:val="Header"/>
      <w:rPr>
        <w:sz w:val="10"/>
      </w:rPr>
    </w:pPr>
  </w:p>
</w:hdr>
</file>

<file path=word/header5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881570" w14:textId="77777777" w:rsidR="001E6E90" w:rsidRDefault="001E6E90">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BBA1CE" w14:textId="77777777" w:rsidR="001E6E90" w:rsidRDefault="001E6E90">
    <w:pPr>
      <w:pStyle w:val="Header"/>
    </w:pPr>
  </w:p>
</w:hdr>
</file>

<file path=word/header6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5BD4C1" w14:textId="77777777" w:rsidR="001E6E90" w:rsidRDefault="001E6E90">
    <w:pPr>
      <w:pStyle w:val="Header"/>
    </w:pPr>
  </w:p>
</w:hdr>
</file>

<file path=word/header6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CE9507" w14:textId="1423B530" w:rsidR="003242A9" w:rsidRPr="0009750E" w:rsidRDefault="003242A9" w:rsidP="00A7629D">
    <w:pPr>
      <w:pStyle w:val="Header"/>
      <w:jc w:val="right"/>
      <w:rPr>
        <w:b/>
        <w:sz w:val="24"/>
        <w:szCs w:val="24"/>
      </w:rPr>
    </w:pPr>
    <w:r w:rsidRPr="0009750E">
      <w:rPr>
        <w:rFonts w:cs="Arial"/>
        <w:b/>
        <w:color w:val="000000"/>
        <w:sz w:val="24"/>
        <w:szCs w:val="24"/>
      </w:rPr>
      <w:t>A</w:t>
    </w:r>
    <w:r w:rsidR="00A50906">
      <w:rPr>
        <w:rFonts w:cs="Arial"/>
        <w:b/>
        <w:color w:val="000000"/>
        <w:sz w:val="24"/>
        <w:szCs w:val="24"/>
      </w:rPr>
      <w:t>ppendix</w:t>
    </w:r>
    <w:r w:rsidRPr="0009750E">
      <w:rPr>
        <w:rFonts w:cs="Arial"/>
        <w:b/>
        <w:color w:val="000000"/>
        <w:sz w:val="24"/>
        <w:szCs w:val="24"/>
      </w:rPr>
      <w:t xml:space="preserve"> </w:t>
    </w:r>
    <w:r>
      <w:rPr>
        <w:rFonts w:cs="Arial"/>
        <w:b/>
        <w:color w:val="000000"/>
        <w:sz w:val="24"/>
        <w:szCs w:val="24"/>
      </w:rPr>
      <w:t>8</w:t>
    </w:r>
  </w:p>
  <w:p w14:paraId="6E383084" w14:textId="77777777" w:rsidR="003242A9" w:rsidRPr="000945E9" w:rsidRDefault="003242A9" w:rsidP="00542A98">
    <w:pPr>
      <w:pStyle w:val="Header"/>
      <w:rPr>
        <w:sz w:val="16"/>
      </w:rPr>
    </w:pPr>
  </w:p>
</w:hdr>
</file>

<file path=word/header6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81EB0C" w14:textId="77777777" w:rsidR="001E6E90" w:rsidRDefault="001E6E90">
    <w:pPr>
      <w:pStyle w:val="Header"/>
    </w:pPr>
  </w:p>
</w:hdr>
</file>

<file path=word/header6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A29D2F" w14:textId="77777777" w:rsidR="001E6E90" w:rsidRDefault="001E6E90">
    <w:pPr>
      <w:pStyle w:val="Header"/>
    </w:pPr>
  </w:p>
</w:hdr>
</file>

<file path=word/header6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47EB1F" w14:textId="5F7F6FCE" w:rsidR="003242A9" w:rsidRPr="0009750E" w:rsidRDefault="003242A9" w:rsidP="00A7629D">
    <w:pPr>
      <w:pStyle w:val="Header"/>
      <w:jc w:val="right"/>
      <w:rPr>
        <w:b/>
        <w:sz w:val="24"/>
        <w:szCs w:val="24"/>
      </w:rPr>
    </w:pPr>
    <w:r w:rsidRPr="0009750E">
      <w:rPr>
        <w:rFonts w:cs="Arial"/>
        <w:b/>
        <w:color w:val="000000"/>
        <w:sz w:val="24"/>
        <w:szCs w:val="24"/>
      </w:rPr>
      <w:t>A</w:t>
    </w:r>
    <w:r w:rsidR="00A50906">
      <w:rPr>
        <w:rFonts w:cs="Arial"/>
        <w:b/>
        <w:color w:val="000000"/>
        <w:sz w:val="24"/>
        <w:szCs w:val="24"/>
      </w:rPr>
      <w:t>ppendix</w:t>
    </w:r>
    <w:r w:rsidRPr="0009750E">
      <w:rPr>
        <w:rFonts w:cs="Arial"/>
        <w:b/>
        <w:color w:val="000000"/>
        <w:sz w:val="24"/>
        <w:szCs w:val="24"/>
      </w:rPr>
      <w:t xml:space="preserve"> </w:t>
    </w:r>
    <w:r>
      <w:rPr>
        <w:rFonts w:cs="Arial"/>
        <w:b/>
        <w:color w:val="000000"/>
        <w:sz w:val="24"/>
        <w:szCs w:val="24"/>
      </w:rPr>
      <w:t>9</w:t>
    </w:r>
  </w:p>
  <w:p w14:paraId="1D140D9C" w14:textId="77777777" w:rsidR="003242A9" w:rsidRPr="000945E9" w:rsidRDefault="003242A9" w:rsidP="00542A98">
    <w:pPr>
      <w:pStyle w:val="Header"/>
      <w:rPr>
        <w:sz w:val="16"/>
      </w:rPr>
    </w:pPr>
  </w:p>
</w:hdr>
</file>

<file path=word/header6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CAC813" w14:textId="77777777" w:rsidR="001E6E90" w:rsidRDefault="001E6E90">
    <w:pPr>
      <w:pStyle w:val="Header"/>
    </w:pPr>
  </w:p>
</w:hdr>
</file>

<file path=word/header6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84FD9E" w14:textId="77777777" w:rsidR="001E6E90" w:rsidRDefault="001E6E90">
    <w:pPr>
      <w:pStyle w:val="Header"/>
    </w:pPr>
  </w:p>
</w:hdr>
</file>

<file path=word/header6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1A2B85" w14:textId="53D12222" w:rsidR="003242A9" w:rsidRPr="0009750E" w:rsidRDefault="003242A9" w:rsidP="002E52A0">
    <w:pPr>
      <w:pStyle w:val="Header"/>
      <w:tabs>
        <w:tab w:val="clear" w:pos="9026"/>
      </w:tabs>
      <w:ind w:right="283"/>
      <w:jc w:val="right"/>
      <w:rPr>
        <w:b/>
        <w:sz w:val="24"/>
        <w:szCs w:val="24"/>
      </w:rPr>
    </w:pPr>
    <w:r w:rsidRPr="0009750E">
      <w:rPr>
        <w:rFonts w:cs="Arial"/>
        <w:b/>
        <w:color w:val="000000"/>
        <w:sz w:val="24"/>
        <w:szCs w:val="24"/>
      </w:rPr>
      <w:t>A</w:t>
    </w:r>
    <w:r w:rsidR="00A50906">
      <w:rPr>
        <w:rFonts w:cs="Arial"/>
        <w:b/>
        <w:color w:val="000000"/>
        <w:sz w:val="24"/>
        <w:szCs w:val="24"/>
      </w:rPr>
      <w:t>ppendix</w:t>
    </w:r>
    <w:r w:rsidRPr="0009750E">
      <w:rPr>
        <w:rFonts w:cs="Arial"/>
        <w:b/>
        <w:color w:val="000000"/>
        <w:sz w:val="24"/>
        <w:szCs w:val="24"/>
      </w:rPr>
      <w:t xml:space="preserve"> </w:t>
    </w:r>
    <w:r>
      <w:rPr>
        <w:rFonts w:cs="Arial"/>
        <w:b/>
        <w:color w:val="000000"/>
        <w:sz w:val="24"/>
        <w:szCs w:val="24"/>
      </w:rPr>
      <w:t>10</w:t>
    </w:r>
  </w:p>
  <w:p w14:paraId="7C0482BA" w14:textId="77777777" w:rsidR="003242A9" w:rsidRPr="000945E9" w:rsidRDefault="003242A9" w:rsidP="00542A98">
    <w:pPr>
      <w:pStyle w:val="Header"/>
      <w:rPr>
        <w:sz w:val="16"/>
      </w:rPr>
    </w:pPr>
  </w:p>
</w:hdr>
</file>

<file path=word/header6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35F03D" w14:textId="77777777" w:rsidR="001E6E90" w:rsidRDefault="001E6E90">
    <w:pPr>
      <w:pStyle w:val="Header"/>
    </w:pPr>
  </w:p>
</w:hdr>
</file>

<file path=word/header6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B33E71" w14:textId="77777777" w:rsidR="001E6E90" w:rsidRDefault="001E6E90">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73CF7E" w14:textId="77777777" w:rsidR="002E52A0" w:rsidRPr="00D534D7" w:rsidRDefault="002E52A0" w:rsidP="002E52A0">
    <w:pPr>
      <w:pStyle w:val="Header"/>
      <w:jc w:val="right"/>
      <w:rPr>
        <w:rFonts w:cs="Arial"/>
        <w:i/>
        <w:color w:val="000000" w:themeColor="text1"/>
        <w:sz w:val="18"/>
        <w:szCs w:val="18"/>
      </w:rPr>
    </w:pPr>
    <w:r w:rsidRPr="00D534D7">
      <w:rPr>
        <w:rFonts w:cs="Arial"/>
        <w:i/>
        <w:color w:val="000000" w:themeColor="text1"/>
        <w:sz w:val="18"/>
        <w:szCs w:val="18"/>
      </w:rPr>
      <w:t xml:space="preserve">Version No: </w:t>
    </w:r>
    <w:r>
      <w:rPr>
        <w:rFonts w:cs="Arial"/>
        <w:b/>
        <w:bCs/>
        <w:i/>
        <w:color w:val="000000" w:themeColor="text1"/>
        <w:sz w:val="18"/>
        <w:szCs w:val="18"/>
      </w:rPr>
      <w:t>18</w:t>
    </w:r>
  </w:p>
  <w:p w14:paraId="01EC053F" w14:textId="77777777" w:rsidR="002E52A0" w:rsidRPr="00D534D7" w:rsidRDefault="002E52A0" w:rsidP="002E52A0">
    <w:pPr>
      <w:pStyle w:val="Header"/>
      <w:jc w:val="right"/>
      <w:rPr>
        <w:rFonts w:cs="Arial"/>
        <w:b/>
        <w:i/>
        <w:color w:val="000000" w:themeColor="text1"/>
        <w:sz w:val="18"/>
        <w:szCs w:val="18"/>
      </w:rPr>
    </w:pPr>
    <w:r w:rsidRPr="00D534D7">
      <w:rPr>
        <w:rFonts w:cs="Arial"/>
        <w:i/>
        <w:color w:val="000000" w:themeColor="text1"/>
        <w:sz w:val="18"/>
        <w:szCs w:val="18"/>
      </w:rPr>
      <w:t xml:space="preserve">Last Review Date: </w:t>
    </w:r>
    <w:r>
      <w:rPr>
        <w:rFonts w:cs="Arial"/>
        <w:b/>
        <w:i/>
        <w:color w:val="000000" w:themeColor="text1"/>
        <w:sz w:val="18"/>
        <w:szCs w:val="18"/>
      </w:rPr>
      <w:t>June 2026</w:t>
    </w:r>
  </w:p>
  <w:p w14:paraId="65AA4D31" w14:textId="77777777" w:rsidR="00420C03" w:rsidRPr="00420C03" w:rsidRDefault="00420C03" w:rsidP="00542A98">
    <w:pPr>
      <w:pStyle w:val="Header"/>
      <w:rPr>
        <w:sz w:val="14"/>
        <w:szCs w:val="24"/>
      </w:rPr>
    </w:pPr>
  </w:p>
</w:hdr>
</file>

<file path=word/header7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CA54C6" w14:textId="32B76421" w:rsidR="003242A9" w:rsidRPr="0009750E" w:rsidRDefault="003242A9" w:rsidP="00A7629D">
    <w:pPr>
      <w:pStyle w:val="Header"/>
      <w:jc w:val="right"/>
      <w:rPr>
        <w:b/>
        <w:sz w:val="24"/>
        <w:szCs w:val="24"/>
      </w:rPr>
    </w:pPr>
    <w:r w:rsidRPr="0009750E">
      <w:rPr>
        <w:rFonts w:cs="Arial"/>
        <w:b/>
        <w:color w:val="000000"/>
        <w:sz w:val="24"/>
        <w:szCs w:val="24"/>
      </w:rPr>
      <w:t>A</w:t>
    </w:r>
    <w:r w:rsidR="00A50906">
      <w:rPr>
        <w:rFonts w:cs="Arial"/>
        <w:b/>
        <w:color w:val="000000"/>
        <w:sz w:val="24"/>
        <w:szCs w:val="24"/>
      </w:rPr>
      <w:t>ppendix</w:t>
    </w:r>
    <w:r w:rsidRPr="0009750E">
      <w:rPr>
        <w:rFonts w:cs="Arial"/>
        <w:b/>
        <w:color w:val="000000"/>
        <w:sz w:val="24"/>
        <w:szCs w:val="24"/>
      </w:rPr>
      <w:t xml:space="preserve"> </w:t>
    </w:r>
    <w:r>
      <w:rPr>
        <w:rFonts w:cs="Arial"/>
        <w:b/>
        <w:color w:val="000000"/>
        <w:sz w:val="24"/>
        <w:szCs w:val="24"/>
      </w:rPr>
      <w:t>11</w:t>
    </w:r>
  </w:p>
  <w:p w14:paraId="37231E60" w14:textId="77777777" w:rsidR="003242A9" w:rsidRPr="0098001F" w:rsidRDefault="003242A9" w:rsidP="00542A98">
    <w:pPr>
      <w:pStyle w:val="Header"/>
      <w:rPr>
        <w:sz w:val="10"/>
      </w:rPr>
    </w:pPr>
  </w:p>
</w:hdr>
</file>

<file path=word/header7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C4E600" w14:textId="77777777" w:rsidR="001E6E90" w:rsidRDefault="001E6E90">
    <w:pPr>
      <w:pStyle w:val="Header"/>
    </w:pPr>
  </w:p>
</w:hdr>
</file>

<file path=word/header7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3BE854" w14:textId="57B03AA3" w:rsidR="007307EA" w:rsidRPr="0009750E" w:rsidRDefault="007307EA" w:rsidP="003F56B9">
    <w:pPr>
      <w:pStyle w:val="Header"/>
      <w:tabs>
        <w:tab w:val="clear" w:pos="4513"/>
        <w:tab w:val="clear" w:pos="9026"/>
      </w:tabs>
      <w:jc w:val="right"/>
      <w:rPr>
        <w:b/>
        <w:sz w:val="24"/>
        <w:szCs w:val="24"/>
      </w:rPr>
    </w:pPr>
    <w:r w:rsidRPr="0009750E">
      <w:rPr>
        <w:rFonts w:cs="Arial"/>
        <w:b/>
        <w:color w:val="000000"/>
        <w:sz w:val="24"/>
        <w:szCs w:val="24"/>
      </w:rPr>
      <w:t>A</w:t>
    </w:r>
    <w:r w:rsidR="00A50906">
      <w:rPr>
        <w:rFonts w:cs="Arial"/>
        <w:b/>
        <w:color w:val="000000"/>
        <w:sz w:val="24"/>
        <w:szCs w:val="24"/>
      </w:rPr>
      <w:t>ppendix</w:t>
    </w:r>
    <w:r w:rsidRPr="0009750E">
      <w:rPr>
        <w:rFonts w:cs="Arial"/>
        <w:b/>
        <w:color w:val="000000"/>
        <w:sz w:val="24"/>
        <w:szCs w:val="24"/>
      </w:rPr>
      <w:t xml:space="preserve"> </w:t>
    </w:r>
    <w:r>
      <w:rPr>
        <w:rFonts w:cs="Arial"/>
        <w:b/>
        <w:color w:val="000000"/>
        <w:sz w:val="24"/>
        <w:szCs w:val="24"/>
      </w:rPr>
      <w:t>1</w:t>
    </w:r>
    <w:r w:rsidR="004719B9">
      <w:rPr>
        <w:rFonts w:cs="Arial"/>
        <w:b/>
        <w:color w:val="000000"/>
        <w:sz w:val="24"/>
        <w:szCs w:val="24"/>
      </w:rPr>
      <w:t>2</w:t>
    </w:r>
  </w:p>
  <w:p w14:paraId="704CA4DF" w14:textId="77777777" w:rsidR="007307EA" w:rsidRPr="0098001F" w:rsidRDefault="007307EA" w:rsidP="00542A98">
    <w:pPr>
      <w:pStyle w:val="Header"/>
      <w:rPr>
        <w:sz w:val="10"/>
      </w:rPr>
    </w:pPr>
  </w:p>
</w:hdr>
</file>

<file path=word/header7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DA6B7A" w14:textId="77777777" w:rsidR="00D738CF" w:rsidRDefault="00D738CF">
    <w:pPr>
      <w:pStyle w:val="Header"/>
    </w:pPr>
  </w:p>
</w:hdr>
</file>

<file path=word/header7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C77E6B" w14:textId="68E1C4F6" w:rsidR="00FA7E41" w:rsidRPr="0009750E" w:rsidRDefault="00FA7E41" w:rsidP="003F56B9">
    <w:pPr>
      <w:pStyle w:val="Header"/>
      <w:tabs>
        <w:tab w:val="clear" w:pos="4513"/>
        <w:tab w:val="clear" w:pos="9026"/>
      </w:tabs>
      <w:jc w:val="right"/>
      <w:rPr>
        <w:b/>
        <w:sz w:val="24"/>
        <w:szCs w:val="24"/>
      </w:rPr>
    </w:pPr>
    <w:r w:rsidRPr="0009750E">
      <w:rPr>
        <w:rFonts w:cs="Arial"/>
        <w:b/>
        <w:color w:val="000000"/>
        <w:sz w:val="24"/>
        <w:szCs w:val="24"/>
      </w:rPr>
      <w:t>A</w:t>
    </w:r>
    <w:r>
      <w:rPr>
        <w:rFonts w:cs="Arial"/>
        <w:b/>
        <w:color w:val="000000"/>
        <w:sz w:val="24"/>
        <w:szCs w:val="24"/>
      </w:rPr>
      <w:t>ppendix</w:t>
    </w:r>
    <w:r w:rsidRPr="0009750E">
      <w:rPr>
        <w:rFonts w:cs="Arial"/>
        <w:b/>
        <w:color w:val="000000"/>
        <w:sz w:val="24"/>
        <w:szCs w:val="24"/>
      </w:rPr>
      <w:t xml:space="preserve"> </w:t>
    </w:r>
    <w:r>
      <w:rPr>
        <w:rFonts w:cs="Arial"/>
        <w:b/>
        <w:color w:val="000000"/>
        <w:sz w:val="24"/>
        <w:szCs w:val="24"/>
      </w:rPr>
      <w:t>13</w:t>
    </w:r>
  </w:p>
  <w:p w14:paraId="2C499814" w14:textId="77777777" w:rsidR="00FA7E41" w:rsidRPr="0098001F" w:rsidRDefault="00FA7E41" w:rsidP="00542A98">
    <w:pPr>
      <w:pStyle w:val="Header"/>
      <w:rPr>
        <w:sz w:val="10"/>
      </w:rPr>
    </w:pPr>
  </w:p>
</w:hdr>
</file>

<file path=word/header7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D676B" w14:textId="77777777" w:rsidR="00D738CF" w:rsidRDefault="00D738CF">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BC7CE1" w14:textId="77777777" w:rsidR="001E6E90" w:rsidRDefault="001E6E90">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3F01A2" w14:textId="77777777" w:rsidR="005E368D" w:rsidRPr="00D534D7" w:rsidRDefault="005E368D" w:rsidP="005E368D">
    <w:pPr>
      <w:pStyle w:val="Header"/>
      <w:jc w:val="right"/>
      <w:rPr>
        <w:rFonts w:cs="Arial"/>
        <w:i/>
        <w:color w:val="000000" w:themeColor="text1"/>
        <w:sz w:val="18"/>
        <w:szCs w:val="18"/>
      </w:rPr>
    </w:pPr>
    <w:r w:rsidRPr="00D534D7">
      <w:rPr>
        <w:rFonts w:cs="Arial"/>
        <w:i/>
        <w:color w:val="000000" w:themeColor="text1"/>
        <w:sz w:val="18"/>
        <w:szCs w:val="18"/>
      </w:rPr>
      <w:t xml:space="preserve">Version No: </w:t>
    </w:r>
    <w:r w:rsidRPr="00D534D7">
      <w:rPr>
        <w:rFonts w:cs="Arial"/>
        <w:b/>
        <w:bCs/>
        <w:i/>
        <w:color w:val="000000" w:themeColor="text1"/>
        <w:sz w:val="18"/>
        <w:szCs w:val="18"/>
      </w:rPr>
      <w:t>2</w:t>
    </w:r>
    <w:r>
      <w:rPr>
        <w:rFonts w:cs="Arial"/>
        <w:b/>
        <w:bCs/>
        <w:i/>
        <w:color w:val="000000" w:themeColor="text1"/>
        <w:sz w:val="18"/>
        <w:szCs w:val="18"/>
      </w:rPr>
      <w:t>4</w:t>
    </w:r>
  </w:p>
  <w:p w14:paraId="782E9849" w14:textId="77777777" w:rsidR="005E368D" w:rsidRPr="00D534D7" w:rsidRDefault="005E368D" w:rsidP="005E368D">
    <w:pPr>
      <w:pStyle w:val="Header"/>
      <w:jc w:val="right"/>
      <w:rPr>
        <w:rFonts w:cs="Arial"/>
        <w:b/>
        <w:i/>
        <w:color w:val="000000" w:themeColor="text1"/>
        <w:sz w:val="18"/>
        <w:szCs w:val="18"/>
      </w:rPr>
    </w:pPr>
    <w:r w:rsidRPr="00D534D7">
      <w:rPr>
        <w:rFonts w:cs="Arial"/>
        <w:i/>
        <w:color w:val="000000" w:themeColor="text1"/>
        <w:sz w:val="18"/>
        <w:szCs w:val="18"/>
      </w:rPr>
      <w:t xml:space="preserve">Last Review Date: </w:t>
    </w:r>
    <w:r>
      <w:rPr>
        <w:rFonts w:cs="Arial"/>
        <w:b/>
        <w:i/>
        <w:color w:val="000000" w:themeColor="text1"/>
        <w:sz w:val="18"/>
        <w:szCs w:val="18"/>
      </w:rPr>
      <w:t>September</w:t>
    </w:r>
    <w:r w:rsidRPr="00D534D7">
      <w:rPr>
        <w:rFonts w:cs="Arial"/>
        <w:b/>
        <w:i/>
        <w:color w:val="000000" w:themeColor="text1"/>
        <w:sz w:val="18"/>
        <w:szCs w:val="18"/>
      </w:rPr>
      <w:t xml:space="preserve"> 2025</w:t>
    </w:r>
  </w:p>
  <w:p w14:paraId="4630DC17" w14:textId="5C9955BF" w:rsidR="00903A6B" w:rsidRPr="00FF6E19" w:rsidRDefault="00903A6B" w:rsidP="00FF6E19">
    <w:pPr>
      <w:pStyle w:val="Header"/>
      <w:rPr>
        <w:sz w:val="12"/>
        <w:szCs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singleLevel"/>
    <w:tmpl w:val="90E62BDA"/>
    <w:lvl w:ilvl="0">
      <w:start w:val="1"/>
      <w:numFmt w:val="decimal"/>
      <w:pStyle w:val="ListNumber"/>
      <w:lvlText w:val="%1."/>
      <w:lvlJc w:val="left"/>
      <w:pPr>
        <w:tabs>
          <w:tab w:val="num" w:pos="360"/>
        </w:tabs>
        <w:ind w:left="360" w:hanging="360"/>
      </w:pPr>
    </w:lvl>
  </w:abstractNum>
  <w:abstractNum w:abstractNumId="1" w15:restartNumberingAfterBreak="0">
    <w:nsid w:val="00363A15"/>
    <w:multiLevelType w:val="hybridMultilevel"/>
    <w:tmpl w:val="08D2CB0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1747CF5"/>
    <w:multiLevelType w:val="hybridMultilevel"/>
    <w:tmpl w:val="15001A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43B6EEB"/>
    <w:multiLevelType w:val="hybridMultilevel"/>
    <w:tmpl w:val="0054ED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47F1D82"/>
    <w:multiLevelType w:val="multilevel"/>
    <w:tmpl w:val="96606AFA"/>
    <w:lvl w:ilvl="0">
      <w:start w:val="1"/>
      <w:numFmt w:val="bullet"/>
      <w:lvlText w:val=""/>
      <w:lvlJc w:val="left"/>
      <w:pPr>
        <w:ind w:left="284" w:hanging="284"/>
      </w:pPr>
      <w:rPr>
        <w:rFonts w:ascii="Symbol" w:hAnsi="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66344B5"/>
    <w:multiLevelType w:val="multilevel"/>
    <w:tmpl w:val="2932AF06"/>
    <w:lvl w:ilvl="0">
      <w:start w:val="1"/>
      <w:numFmt w:val="bullet"/>
      <w:lvlText w:val=""/>
      <w:lvlJc w:val="left"/>
      <w:pPr>
        <w:tabs>
          <w:tab w:val="num" w:pos="360"/>
        </w:tabs>
        <w:ind w:left="357" w:hanging="357"/>
      </w:pPr>
      <w:rPr>
        <w:rFonts w:ascii="Symbol" w:hAnsi="Symbol" w:hint="default"/>
        <w:color w:val="auto"/>
        <w:sz w:val="22"/>
        <w:szCs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06AA5C99"/>
    <w:multiLevelType w:val="hybridMultilevel"/>
    <w:tmpl w:val="342281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7CB3140"/>
    <w:multiLevelType w:val="multilevel"/>
    <w:tmpl w:val="33F81CBE"/>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08696117"/>
    <w:multiLevelType w:val="hybridMultilevel"/>
    <w:tmpl w:val="F14A48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086A0C1A"/>
    <w:multiLevelType w:val="hybridMultilevel"/>
    <w:tmpl w:val="CA3012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08815E89"/>
    <w:multiLevelType w:val="multilevel"/>
    <w:tmpl w:val="CD92EC64"/>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8CC1944"/>
    <w:multiLevelType w:val="multilevel"/>
    <w:tmpl w:val="0809001D"/>
    <w:numStyleLink w:val="Listbulletpoint"/>
  </w:abstractNum>
  <w:abstractNum w:abstractNumId="12" w15:restartNumberingAfterBreak="0">
    <w:nsid w:val="0ABC095B"/>
    <w:multiLevelType w:val="multilevel"/>
    <w:tmpl w:val="0809001D"/>
    <w:styleLink w:val="KAHSCHeadings"/>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B0038D9"/>
    <w:multiLevelType w:val="multilevel"/>
    <w:tmpl w:val="3E0E2056"/>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0C2523E7"/>
    <w:multiLevelType w:val="hybridMultilevel"/>
    <w:tmpl w:val="2850C8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0D71640A"/>
    <w:multiLevelType w:val="hybridMultilevel"/>
    <w:tmpl w:val="3DBCD6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0F2E02A9"/>
    <w:multiLevelType w:val="hybridMultilevel"/>
    <w:tmpl w:val="865CEF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10135F3E"/>
    <w:multiLevelType w:val="hybridMultilevel"/>
    <w:tmpl w:val="2FE248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106C2A69"/>
    <w:multiLevelType w:val="hybridMultilevel"/>
    <w:tmpl w:val="75E099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117E530A"/>
    <w:multiLevelType w:val="hybridMultilevel"/>
    <w:tmpl w:val="F9AABC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13292CE3"/>
    <w:multiLevelType w:val="hybridMultilevel"/>
    <w:tmpl w:val="9C2848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136824F8"/>
    <w:multiLevelType w:val="hybridMultilevel"/>
    <w:tmpl w:val="391671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145C504F"/>
    <w:multiLevelType w:val="multilevel"/>
    <w:tmpl w:val="7EB8F00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3" w15:restartNumberingAfterBreak="0">
    <w:nsid w:val="18331544"/>
    <w:multiLevelType w:val="multilevel"/>
    <w:tmpl w:val="0CAA1730"/>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195D354D"/>
    <w:multiLevelType w:val="multilevel"/>
    <w:tmpl w:val="2E4EED9C"/>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9E515DD"/>
    <w:multiLevelType w:val="hybridMultilevel"/>
    <w:tmpl w:val="D68AEA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1A224555"/>
    <w:multiLevelType w:val="multilevel"/>
    <w:tmpl w:val="33FA76A8"/>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1B7B0038"/>
    <w:multiLevelType w:val="multilevel"/>
    <w:tmpl w:val="48568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BAF3D8D"/>
    <w:multiLevelType w:val="hybridMultilevel"/>
    <w:tmpl w:val="F7900F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1C801209"/>
    <w:multiLevelType w:val="multilevel"/>
    <w:tmpl w:val="19228AE2"/>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26124791"/>
    <w:multiLevelType w:val="multilevel"/>
    <w:tmpl w:val="5CFA572E"/>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27274E87"/>
    <w:multiLevelType w:val="hybridMultilevel"/>
    <w:tmpl w:val="A9745F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27A5100D"/>
    <w:multiLevelType w:val="hybridMultilevel"/>
    <w:tmpl w:val="F86E41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287C5FE9"/>
    <w:multiLevelType w:val="hybridMultilevel"/>
    <w:tmpl w:val="D30033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2CF57DB8"/>
    <w:multiLevelType w:val="hybridMultilevel"/>
    <w:tmpl w:val="D444AAA4"/>
    <w:lvl w:ilvl="0" w:tplc="7FEE7220">
      <w:start w:val="1"/>
      <w:numFmt w:val="bullet"/>
      <w:lvlText w:val="-"/>
      <w:lvlJc w:val="left"/>
      <w:pPr>
        <w:ind w:left="717" w:hanging="360"/>
      </w:pPr>
      <w:rPr>
        <w:rFonts w:ascii="Calibri" w:hAnsi="Calibri" w:hint="default"/>
      </w:rPr>
    </w:lvl>
    <w:lvl w:ilvl="1" w:tplc="FFFFFFFF" w:tentative="1">
      <w:start w:val="1"/>
      <w:numFmt w:val="bullet"/>
      <w:lvlText w:val="o"/>
      <w:lvlJc w:val="left"/>
      <w:pPr>
        <w:ind w:left="1437" w:hanging="360"/>
      </w:pPr>
      <w:rPr>
        <w:rFonts w:ascii="Courier New" w:hAnsi="Courier New" w:cs="Courier New" w:hint="default"/>
      </w:rPr>
    </w:lvl>
    <w:lvl w:ilvl="2" w:tplc="FFFFFFFF" w:tentative="1">
      <w:start w:val="1"/>
      <w:numFmt w:val="bullet"/>
      <w:lvlText w:val=""/>
      <w:lvlJc w:val="left"/>
      <w:pPr>
        <w:ind w:left="2157" w:hanging="360"/>
      </w:pPr>
      <w:rPr>
        <w:rFonts w:ascii="Wingdings" w:hAnsi="Wingdings" w:hint="default"/>
      </w:rPr>
    </w:lvl>
    <w:lvl w:ilvl="3" w:tplc="FFFFFFFF" w:tentative="1">
      <w:start w:val="1"/>
      <w:numFmt w:val="bullet"/>
      <w:lvlText w:val=""/>
      <w:lvlJc w:val="left"/>
      <w:pPr>
        <w:ind w:left="2877" w:hanging="360"/>
      </w:pPr>
      <w:rPr>
        <w:rFonts w:ascii="Symbol" w:hAnsi="Symbol" w:hint="default"/>
      </w:rPr>
    </w:lvl>
    <w:lvl w:ilvl="4" w:tplc="FFFFFFFF" w:tentative="1">
      <w:start w:val="1"/>
      <w:numFmt w:val="bullet"/>
      <w:lvlText w:val="o"/>
      <w:lvlJc w:val="left"/>
      <w:pPr>
        <w:ind w:left="3597" w:hanging="360"/>
      </w:pPr>
      <w:rPr>
        <w:rFonts w:ascii="Courier New" w:hAnsi="Courier New" w:cs="Courier New" w:hint="default"/>
      </w:rPr>
    </w:lvl>
    <w:lvl w:ilvl="5" w:tplc="FFFFFFFF" w:tentative="1">
      <w:start w:val="1"/>
      <w:numFmt w:val="bullet"/>
      <w:lvlText w:val=""/>
      <w:lvlJc w:val="left"/>
      <w:pPr>
        <w:ind w:left="4317" w:hanging="360"/>
      </w:pPr>
      <w:rPr>
        <w:rFonts w:ascii="Wingdings" w:hAnsi="Wingdings" w:hint="default"/>
      </w:rPr>
    </w:lvl>
    <w:lvl w:ilvl="6" w:tplc="FFFFFFFF" w:tentative="1">
      <w:start w:val="1"/>
      <w:numFmt w:val="bullet"/>
      <w:lvlText w:val=""/>
      <w:lvlJc w:val="left"/>
      <w:pPr>
        <w:ind w:left="5037" w:hanging="360"/>
      </w:pPr>
      <w:rPr>
        <w:rFonts w:ascii="Symbol" w:hAnsi="Symbol" w:hint="default"/>
      </w:rPr>
    </w:lvl>
    <w:lvl w:ilvl="7" w:tplc="FFFFFFFF" w:tentative="1">
      <w:start w:val="1"/>
      <w:numFmt w:val="bullet"/>
      <w:lvlText w:val="o"/>
      <w:lvlJc w:val="left"/>
      <w:pPr>
        <w:ind w:left="5757" w:hanging="360"/>
      </w:pPr>
      <w:rPr>
        <w:rFonts w:ascii="Courier New" w:hAnsi="Courier New" w:cs="Courier New" w:hint="default"/>
      </w:rPr>
    </w:lvl>
    <w:lvl w:ilvl="8" w:tplc="FFFFFFFF" w:tentative="1">
      <w:start w:val="1"/>
      <w:numFmt w:val="bullet"/>
      <w:lvlText w:val=""/>
      <w:lvlJc w:val="left"/>
      <w:pPr>
        <w:ind w:left="6477" w:hanging="360"/>
      </w:pPr>
      <w:rPr>
        <w:rFonts w:ascii="Wingdings" w:hAnsi="Wingdings" w:hint="default"/>
      </w:rPr>
    </w:lvl>
  </w:abstractNum>
  <w:abstractNum w:abstractNumId="35" w15:restartNumberingAfterBreak="0">
    <w:nsid w:val="2E216BFB"/>
    <w:multiLevelType w:val="hybridMultilevel"/>
    <w:tmpl w:val="A162AF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2FC02818"/>
    <w:multiLevelType w:val="hybridMultilevel"/>
    <w:tmpl w:val="A00449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30F14383"/>
    <w:multiLevelType w:val="hybridMultilevel"/>
    <w:tmpl w:val="56CA0C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32053211"/>
    <w:multiLevelType w:val="multilevel"/>
    <w:tmpl w:val="EE4EB5C8"/>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15:restartNumberingAfterBreak="0">
    <w:nsid w:val="33E87C8B"/>
    <w:multiLevelType w:val="multilevel"/>
    <w:tmpl w:val="5CFA572E"/>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15:restartNumberingAfterBreak="0">
    <w:nsid w:val="34AB38D4"/>
    <w:multiLevelType w:val="hybridMultilevel"/>
    <w:tmpl w:val="AE520C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381125A1"/>
    <w:multiLevelType w:val="multilevel"/>
    <w:tmpl w:val="7AA2365E"/>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15:restartNumberingAfterBreak="0">
    <w:nsid w:val="388C1A10"/>
    <w:multiLevelType w:val="hybridMultilevel"/>
    <w:tmpl w:val="143493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391348A9"/>
    <w:multiLevelType w:val="multilevel"/>
    <w:tmpl w:val="0809001D"/>
    <w:styleLink w:val="Listbulletpointwithindentation"/>
    <w:lvl w:ilvl="0">
      <w:start w:val="1"/>
      <w:numFmt w:val="bullet"/>
      <w:lvlText w:val=""/>
      <w:lvlJc w:val="left"/>
      <w:pPr>
        <w:tabs>
          <w:tab w:val="num" w:pos="360"/>
        </w:tabs>
        <w:ind w:left="1080" w:hanging="360"/>
      </w:pPr>
      <w:rPr>
        <w:rFonts w:ascii="Wingdings" w:hAnsi="Wingdings"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4" w15:restartNumberingAfterBreak="0">
    <w:nsid w:val="39B93321"/>
    <w:multiLevelType w:val="hybridMultilevel"/>
    <w:tmpl w:val="5BD803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3B0F6358"/>
    <w:multiLevelType w:val="hybridMultilevel"/>
    <w:tmpl w:val="C5D2B8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3C666387"/>
    <w:multiLevelType w:val="hybridMultilevel"/>
    <w:tmpl w:val="02608DCA"/>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7" w15:restartNumberingAfterBreak="0">
    <w:nsid w:val="3C961131"/>
    <w:multiLevelType w:val="hybridMultilevel"/>
    <w:tmpl w:val="8B98B32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8" w15:restartNumberingAfterBreak="0">
    <w:nsid w:val="3D5F1F99"/>
    <w:multiLevelType w:val="hybridMultilevel"/>
    <w:tmpl w:val="CE8A3D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3EF20C19"/>
    <w:multiLevelType w:val="hybridMultilevel"/>
    <w:tmpl w:val="82D0EE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40234624"/>
    <w:multiLevelType w:val="multilevel"/>
    <w:tmpl w:val="0C208C1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1" w15:restartNumberingAfterBreak="0">
    <w:nsid w:val="40D61A14"/>
    <w:multiLevelType w:val="hybridMultilevel"/>
    <w:tmpl w:val="6D48025A"/>
    <w:lvl w:ilvl="0" w:tplc="2402C316">
      <w:start w:val="4"/>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2" w15:restartNumberingAfterBreak="0">
    <w:nsid w:val="42D410C1"/>
    <w:multiLevelType w:val="hybridMultilevel"/>
    <w:tmpl w:val="D94012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42DC4633"/>
    <w:multiLevelType w:val="multilevel"/>
    <w:tmpl w:val="CDEC863E"/>
    <w:lvl w:ilvl="0">
      <w:start w:val="1"/>
      <w:numFmt w:val="bullet"/>
      <w:lvlText w:val=""/>
      <w:lvlJc w:val="left"/>
      <w:pPr>
        <w:tabs>
          <w:tab w:val="num" w:pos="360"/>
        </w:tabs>
        <w:ind w:left="357" w:hanging="357"/>
      </w:pPr>
      <w:rPr>
        <w:rFonts w:ascii="Symbol" w:hAnsi="Symbol" w:hint="default"/>
        <w:color w:val="auto"/>
        <w:sz w:val="22"/>
        <w:szCs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4" w15:restartNumberingAfterBreak="0">
    <w:nsid w:val="42EC2956"/>
    <w:multiLevelType w:val="multilevel"/>
    <w:tmpl w:val="0114BA70"/>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5" w15:restartNumberingAfterBreak="0">
    <w:nsid w:val="43346A6D"/>
    <w:multiLevelType w:val="multilevel"/>
    <w:tmpl w:val="5A341262"/>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6" w15:restartNumberingAfterBreak="0">
    <w:nsid w:val="43530815"/>
    <w:multiLevelType w:val="multilevel"/>
    <w:tmpl w:val="8E70D8DA"/>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7" w15:restartNumberingAfterBreak="0">
    <w:nsid w:val="44A07AB0"/>
    <w:multiLevelType w:val="multilevel"/>
    <w:tmpl w:val="0809001D"/>
    <w:styleLink w:val="Listbulletpoint"/>
    <w:lvl w:ilvl="0">
      <w:start w:val="1"/>
      <w:numFmt w:val="bullet"/>
      <w:lvlText w:val=""/>
      <w:lvlJc w:val="left"/>
      <w:pPr>
        <w:tabs>
          <w:tab w:val="num" w:pos="360"/>
        </w:tabs>
        <w:ind w:left="360" w:hanging="360"/>
      </w:pPr>
      <w:rPr>
        <w:rFonts w:ascii="Wingdings" w:hAnsi="Wingdings"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8" w15:restartNumberingAfterBreak="0">
    <w:nsid w:val="45B7424B"/>
    <w:multiLevelType w:val="multilevel"/>
    <w:tmpl w:val="F656D02E"/>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9" w15:restartNumberingAfterBreak="0">
    <w:nsid w:val="45FA3924"/>
    <w:multiLevelType w:val="hybridMultilevel"/>
    <w:tmpl w:val="C4C679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0" w15:restartNumberingAfterBreak="0">
    <w:nsid w:val="48F77394"/>
    <w:multiLevelType w:val="multilevel"/>
    <w:tmpl w:val="9E80411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1" w15:restartNumberingAfterBreak="0">
    <w:nsid w:val="49C24BF3"/>
    <w:multiLevelType w:val="hybridMultilevel"/>
    <w:tmpl w:val="E9504D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15:restartNumberingAfterBreak="0">
    <w:nsid w:val="4B9D7826"/>
    <w:multiLevelType w:val="multilevel"/>
    <w:tmpl w:val="940892E0"/>
    <w:lvl w:ilvl="0">
      <w:start w:val="1"/>
      <w:numFmt w:val="decimal"/>
      <w:pStyle w:val="Heading1"/>
      <w:lvlText w:val="%1"/>
      <w:lvlJc w:val="left"/>
      <w:pPr>
        <w:ind w:left="432" w:hanging="432"/>
      </w:pPr>
      <w:rPr>
        <w:color w:val="FFFFFF"/>
      </w:rPr>
    </w:lvl>
    <w:lvl w:ilvl="1">
      <w:start w:val="1"/>
      <w:numFmt w:val="decimal"/>
      <w:pStyle w:val="Heading2"/>
      <w:lvlText w:val="%1.%2"/>
      <w:lvlJc w:val="left"/>
      <w:pPr>
        <w:ind w:left="576" w:hanging="576"/>
      </w:pPr>
      <w:rPr>
        <w:sz w:val="28"/>
        <w:szCs w:val="28"/>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3" w15:restartNumberingAfterBreak="0">
    <w:nsid w:val="4E182D82"/>
    <w:multiLevelType w:val="hybridMultilevel"/>
    <w:tmpl w:val="25B284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4" w15:restartNumberingAfterBreak="0">
    <w:nsid w:val="501C037D"/>
    <w:multiLevelType w:val="hybridMultilevel"/>
    <w:tmpl w:val="DD140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51D11481"/>
    <w:multiLevelType w:val="multilevel"/>
    <w:tmpl w:val="931066D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6" w15:restartNumberingAfterBreak="0">
    <w:nsid w:val="520A1CC4"/>
    <w:multiLevelType w:val="hybridMultilevel"/>
    <w:tmpl w:val="7F1000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7" w15:restartNumberingAfterBreak="0">
    <w:nsid w:val="531A462F"/>
    <w:multiLevelType w:val="multilevel"/>
    <w:tmpl w:val="0809001D"/>
    <w:numStyleLink w:val="Listbulletpoint"/>
  </w:abstractNum>
  <w:abstractNum w:abstractNumId="68" w15:restartNumberingAfterBreak="0">
    <w:nsid w:val="53C20378"/>
    <w:multiLevelType w:val="hybridMultilevel"/>
    <w:tmpl w:val="6BEEFF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9" w15:restartNumberingAfterBreak="0">
    <w:nsid w:val="54D37522"/>
    <w:multiLevelType w:val="multilevel"/>
    <w:tmpl w:val="FA94A5D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0" w15:restartNumberingAfterBreak="0">
    <w:nsid w:val="57187A3E"/>
    <w:multiLevelType w:val="hybridMultilevel"/>
    <w:tmpl w:val="E9F63E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1" w15:restartNumberingAfterBreak="0">
    <w:nsid w:val="5756390D"/>
    <w:multiLevelType w:val="hybridMultilevel"/>
    <w:tmpl w:val="DEAAC0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2" w15:restartNumberingAfterBreak="0">
    <w:nsid w:val="58BB369A"/>
    <w:multiLevelType w:val="multilevel"/>
    <w:tmpl w:val="E918DA6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3" w15:restartNumberingAfterBreak="0">
    <w:nsid w:val="58FC1773"/>
    <w:multiLevelType w:val="hybridMultilevel"/>
    <w:tmpl w:val="8634FA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4" w15:restartNumberingAfterBreak="0">
    <w:nsid w:val="59263E85"/>
    <w:multiLevelType w:val="multilevel"/>
    <w:tmpl w:val="482C0F2C"/>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5" w15:restartNumberingAfterBreak="0">
    <w:nsid w:val="5A0C3542"/>
    <w:multiLevelType w:val="hybridMultilevel"/>
    <w:tmpl w:val="B36CC9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6" w15:restartNumberingAfterBreak="0">
    <w:nsid w:val="5AB63EDD"/>
    <w:multiLevelType w:val="hybridMultilevel"/>
    <w:tmpl w:val="C2AA9A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7" w15:restartNumberingAfterBreak="0">
    <w:nsid w:val="60FD0BEC"/>
    <w:multiLevelType w:val="hybridMultilevel"/>
    <w:tmpl w:val="15944C40"/>
    <w:lvl w:ilvl="0" w:tplc="08090001">
      <w:start w:val="1"/>
      <w:numFmt w:val="bullet"/>
      <w:lvlText w:val=""/>
      <w:lvlJc w:val="left"/>
      <w:pPr>
        <w:ind w:left="-1341" w:hanging="360"/>
      </w:pPr>
      <w:rPr>
        <w:rFonts w:ascii="Symbol" w:hAnsi="Symbol" w:hint="default"/>
      </w:rPr>
    </w:lvl>
    <w:lvl w:ilvl="1" w:tplc="08090003" w:tentative="1">
      <w:start w:val="1"/>
      <w:numFmt w:val="bullet"/>
      <w:lvlText w:val="o"/>
      <w:lvlJc w:val="left"/>
      <w:pPr>
        <w:ind w:left="-621" w:hanging="360"/>
      </w:pPr>
      <w:rPr>
        <w:rFonts w:ascii="Courier New" w:hAnsi="Courier New" w:cs="Courier New" w:hint="default"/>
      </w:rPr>
    </w:lvl>
    <w:lvl w:ilvl="2" w:tplc="08090005" w:tentative="1">
      <w:start w:val="1"/>
      <w:numFmt w:val="bullet"/>
      <w:lvlText w:val=""/>
      <w:lvlJc w:val="left"/>
      <w:pPr>
        <w:ind w:left="99" w:hanging="360"/>
      </w:pPr>
      <w:rPr>
        <w:rFonts w:ascii="Wingdings" w:hAnsi="Wingdings" w:hint="default"/>
      </w:rPr>
    </w:lvl>
    <w:lvl w:ilvl="3" w:tplc="08090001" w:tentative="1">
      <w:start w:val="1"/>
      <w:numFmt w:val="bullet"/>
      <w:lvlText w:val=""/>
      <w:lvlJc w:val="left"/>
      <w:pPr>
        <w:ind w:left="819" w:hanging="360"/>
      </w:pPr>
      <w:rPr>
        <w:rFonts w:ascii="Symbol" w:hAnsi="Symbol" w:hint="default"/>
      </w:rPr>
    </w:lvl>
    <w:lvl w:ilvl="4" w:tplc="08090003" w:tentative="1">
      <w:start w:val="1"/>
      <w:numFmt w:val="bullet"/>
      <w:lvlText w:val="o"/>
      <w:lvlJc w:val="left"/>
      <w:pPr>
        <w:ind w:left="1539" w:hanging="360"/>
      </w:pPr>
      <w:rPr>
        <w:rFonts w:ascii="Courier New" w:hAnsi="Courier New" w:cs="Courier New" w:hint="default"/>
      </w:rPr>
    </w:lvl>
    <w:lvl w:ilvl="5" w:tplc="08090005" w:tentative="1">
      <w:start w:val="1"/>
      <w:numFmt w:val="bullet"/>
      <w:lvlText w:val=""/>
      <w:lvlJc w:val="left"/>
      <w:pPr>
        <w:ind w:left="2259" w:hanging="360"/>
      </w:pPr>
      <w:rPr>
        <w:rFonts w:ascii="Wingdings" w:hAnsi="Wingdings" w:hint="default"/>
      </w:rPr>
    </w:lvl>
    <w:lvl w:ilvl="6" w:tplc="08090001" w:tentative="1">
      <w:start w:val="1"/>
      <w:numFmt w:val="bullet"/>
      <w:lvlText w:val=""/>
      <w:lvlJc w:val="left"/>
      <w:pPr>
        <w:ind w:left="2979" w:hanging="360"/>
      </w:pPr>
      <w:rPr>
        <w:rFonts w:ascii="Symbol" w:hAnsi="Symbol" w:hint="default"/>
      </w:rPr>
    </w:lvl>
    <w:lvl w:ilvl="7" w:tplc="08090003" w:tentative="1">
      <w:start w:val="1"/>
      <w:numFmt w:val="bullet"/>
      <w:lvlText w:val="o"/>
      <w:lvlJc w:val="left"/>
      <w:pPr>
        <w:ind w:left="3699" w:hanging="360"/>
      </w:pPr>
      <w:rPr>
        <w:rFonts w:ascii="Courier New" w:hAnsi="Courier New" w:cs="Courier New" w:hint="default"/>
      </w:rPr>
    </w:lvl>
    <w:lvl w:ilvl="8" w:tplc="08090005" w:tentative="1">
      <w:start w:val="1"/>
      <w:numFmt w:val="bullet"/>
      <w:lvlText w:val=""/>
      <w:lvlJc w:val="left"/>
      <w:pPr>
        <w:ind w:left="4419" w:hanging="360"/>
      </w:pPr>
      <w:rPr>
        <w:rFonts w:ascii="Wingdings" w:hAnsi="Wingdings" w:hint="default"/>
      </w:rPr>
    </w:lvl>
  </w:abstractNum>
  <w:abstractNum w:abstractNumId="78" w15:restartNumberingAfterBreak="0">
    <w:nsid w:val="63272997"/>
    <w:multiLevelType w:val="multilevel"/>
    <w:tmpl w:val="677C6000"/>
    <w:styleLink w:val="Listplussign"/>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64C93BC2"/>
    <w:multiLevelType w:val="hybridMultilevel"/>
    <w:tmpl w:val="A2C035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0" w15:restartNumberingAfterBreak="0">
    <w:nsid w:val="656C3BA6"/>
    <w:multiLevelType w:val="hybridMultilevel"/>
    <w:tmpl w:val="08B0B52C"/>
    <w:lvl w:ilvl="0" w:tplc="7FEE7220">
      <w:start w:val="1"/>
      <w:numFmt w:val="bullet"/>
      <w:lvlText w:val="-"/>
      <w:lvlJc w:val="left"/>
      <w:pPr>
        <w:ind w:left="720" w:hanging="360"/>
      </w:pPr>
      <w:rPr>
        <w:rFonts w:ascii="Calibri" w:hAnsi="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1" w15:restartNumberingAfterBreak="0">
    <w:nsid w:val="662E476A"/>
    <w:multiLevelType w:val="multilevel"/>
    <w:tmpl w:val="5A341262"/>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2" w15:restartNumberingAfterBreak="0">
    <w:nsid w:val="667A275B"/>
    <w:multiLevelType w:val="hybridMultilevel"/>
    <w:tmpl w:val="18749F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3" w15:restartNumberingAfterBreak="0">
    <w:nsid w:val="6A0459D7"/>
    <w:multiLevelType w:val="hybridMultilevel"/>
    <w:tmpl w:val="A63484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4" w15:restartNumberingAfterBreak="0">
    <w:nsid w:val="6FA43143"/>
    <w:multiLevelType w:val="hybridMultilevel"/>
    <w:tmpl w:val="22E402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5" w15:restartNumberingAfterBreak="0">
    <w:nsid w:val="72840A2D"/>
    <w:multiLevelType w:val="hybridMultilevel"/>
    <w:tmpl w:val="10E46F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6" w15:restartNumberingAfterBreak="0">
    <w:nsid w:val="73764BEE"/>
    <w:multiLevelType w:val="multilevel"/>
    <w:tmpl w:val="5FCC7F0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7" w15:restartNumberingAfterBreak="0">
    <w:nsid w:val="775E3113"/>
    <w:multiLevelType w:val="hybridMultilevel"/>
    <w:tmpl w:val="026AD6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8" w15:restartNumberingAfterBreak="0">
    <w:nsid w:val="79406E7A"/>
    <w:multiLevelType w:val="hybridMultilevel"/>
    <w:tmpl w:val="30DA71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9" w15:restartNumberingAfterBreak="0">
    <w:nsid w:val="7A48784A"/>
    <w:multiLevelType w:val="multilevel"/>
    <w:tmpl w:val="DCC87DB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0" w15:restartNumberingAfterBreak="0">
    <w:nsid w:val="7AF13ECE"/>
    <w:multiLevelType w:val="hybridMultilevel"/>
    <w:tmpl w:val="36C210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1" w15:restartNumberingAfterBreak="0">
    <w:nsid w:val="7D4515F2"/>
    <w:multiLevelType w:val="hybridMultilevel"/>
    <w:tmpl w:val="512EDF06"/>
    <w:lvl w:ilvl="0" w:tplc="6116FE38">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2" w15:restartNumberingAfterBreak="0">
    <w:nsid w:val="7DCE1FB6"/>
    <w:multiLevelType w:val="hybridMultilevel"/>
    <w:tmpl w:val="6C8C991A"/>
    <w:lvl w:ilvl="0" w:tplc="6116FE38">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3" w15:restartNumberingAfterBreak="0">
    <w:nsid w:val="7E247080"/>
    <w:multiLevelType w:val="multilevel"/>
    <w:tmpl w:val="73F28B56"/>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0"/>
        </w:tabs>
        <w:ind w:left="0" w:hanging="360"/>
      </w:pPr>
    </w:lvl>
    <w:lvl w:ilvl="2">
      <w:start w:val="1"/>
      <w:numFmt w:val="lowerRoman"/>
      <w:lvlText w:val="%3)"/>
      <w:lvlJc w:val="left"/>
      <w:pPr>
        <w:tabs>
          <w:tab w:val="num" w:pos="360"/>
        </w:tabs>
        <w:ind w:left="360" w:hanging="360"/>
      </w:pPr>
    </w:lvl>
    <w:lvl w:ilvl="3">
      <w:start w:val="1"/>
      <w:numFmt w:val="decimal"/>
      <w:lvlText w:val="(%4)"/>
      <w:lvlJc w:val="left"/>
      <w:pPr>
        <w:tabs>
          <w:tab w:val="num" w:pos="720"/>
        </w:tabs>
        <w:ind w:left="720" w:hanging="360"/>
      </w:pPr>
    </w:lvl>
    <w:lvl w:ilvl="4">
      <w:start w:val="1"/>
      <w:numFmt w:val="lowerLetter"/>
      <w:lvlText w:val="(%5)"/>
      <w:lvlJc w:val="left"/>
      <w:pPr>
        <w:tabs>
          <w:tab w:val="num" w:pos="1080"/>
        </w:tabs>
        <w:ind w:left="1080" w:hanging="360"/>
      </w:pPr>
    </w:lvl>
    <w:lvl w:ilvl="5">
      <w:start w:val="1"/>
      <w:numFmt w:val="lowerRoman"/>
      <w:lvlText w:val="(%6)"/>
      <w:lvlJc w:val="left"/>
      <w:pPr>
        <w:tabs>
          <w:tab w:val="num" w:pos="1440"/>
        </w:tabs>
        <w:ind w:left="1440" w:hanging="360"/>
      </w:pPr>
    </w:lvl>
    <w:lvl w:ilvl="6">
      <w:start w:val="1"/>
      <w:numFmt w:val="decimal"/>
      <w:lvlText w:val="%7."/>
      <w:lvlJc w:val="left"/>
      <w:pPr>
        <w:tabs>
          <w:tab w:val="num" w:pos="1800"/>
        </w:tabs>
        <w:ind w:left="1800" w:hanging="360"/>
      </w:pPr>
    </w:lvl>
    <w:lvl w:ilvl="7">
      <w:start w:val="1"/>
      <w:numFmt w:val="lowerLetter"/>
      <w:lvlText w:val="%8."/>
      <w:lvlJc w:val="left"/>
      <w:pPr>
        <w:tabs>
          <w:tab w:val="num" w:pos="2160"/>
        </w:tabs>
        <w:ind w:left="2160" w:hanging="360"/>
      </w:pPr>
    </w:lvl>
    <w:lvl w:ilvl="8">
      <w:start w:val="1"/>
      <w:numFmt w:val="lowerRoman"/>
      <w:lvlText w:val="%9."/>
      <w:lvlJc w:val="left"/>
      <w:pPr>
        <w:tabs>
          <w:tab w:val="num" w:pos="2520"/>
        </w:tabs>
        <w:ind w:left="2520" w:hanging="360"/>
      </w:pPr>
    </w:lvl>
  </w:abstractNum>
  <w:abstractNum w:abstractNumId="94" w15:restartNumberingAfterBreak="0">
    <w:nsid w:val="7E6D73E7"/>
    <w:multiLevelType w:val="hybridMultilevel"/>
    <w:tmpl w:val="48649F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5" w15:restartNumberingAfterBreak="0">
    <w:nsid w:val="7ED62E1C"/>
    <w:multiLevelType w:val="multilevel"/>
    <w:tmpl w:val="64EC3E0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0"/>
  </w:num>
  <w:num w:numId="2">
    <w:abstractNumId w:val="62"/>
  </w:num>
  <w:num w:numId="3">
    <w:abstractNumId w:val="36"/>
  </w:num>
  <w:num w:numId="4">
    <w:abstractNumId w:val="51"/>
  </w:num>
  <w:num w:numId="5">
    <w:abstractNumId w:val="78"/>
  </w:num>
  <w:num w:numId="6">
    <w:abstractNumId w:val="5"/>
  </w:num>
  <w:num w:numId="7">
    <w:abstractNumId w:val="53"/>
  </w:num>
  <w:num w:numId="8">
    <w:abstractNumId w:val="57"/>
  </w:num>
  <w:num w:numId="9">
    <w:abstractNumId w:val="26"/>
  </w:num>
  <w:num w:numId="10">
    <w:abstractNumId w:val="13"/>
  </w:num>
  <w:num w:numId="11">
    <w:abstractNumId w:val="58"/>
  </w:num>
  <w:num w:numId="12">
    <w:abstractNumId w:val="23"/>
  </w:num>
  <w:num w:numId="13">
    <w:abstractNumId w:val="41"/>
  </w:num>
  <w:num w:numId="14">
    <w:abstractNumId w:val="56"/>
  </w:num>
  <w:num w:numId="15">
    <w:abstractNumId w:val="39"/>
  </w:num>
  <w:num w:numId="16">
    <w:abstractNumId w:val="30"/>
  </w:num>
  <w:num w:numId="17">
    <w:abstractNumId w:val="7"/>
  </w:num>
  <w:num w:numId="18">
    <w:abstractNumId w:val="20"/>
  </w:num>
  <w:num w:numId="19">
    <w:abstractNumId w:val="38"/>
  </w:num>
  <w:num w:numId="20">
    <w:abstractNumId w:val="54"/>
  </w:num>
  <w:num w:numId="21">
    <w:abstractNumId w:val="24"/>
  </w:num>
  <w:num w:numId="22">
    <w:abstractNumId w:val="9"/>
  </w:num>
  <w:num w:numId="23">
    <w:abstractNumId w:val="87"/>
  </w:num>
  <w:num w:numId="24">
    <w:abstractNumId w:val="33"/>
  </w:num>
  <w:num w:numId="25">
    <w:abstractNumId w:val="17"/>
  </w:num>
  <w:num w:numId="26">
    <w:abstractNumId w:val="83"/>
  </w:num>
  <w:num w:numId="27">
    <w:abstractNumId w:val="61"/>
  </w:num>
  <w:num w:numId="28">
    <w:abstractNumId w:val="55"/>
  </w:num>
  <w:num w:numId="29">
    <w:abstractNumId w:val="81"/>
  </w:num>
  <w:num w:numId="30">
    <w:abstractNumId w:val="21"/>
  </w:num>
  <w:num w:numId="31">
    <w:abstractNumId w:val="43"/>
  </w:num>
  <w:num w:numId="32">
    <w:abstractNumId w:val="93"/>
  </w:num>
  <w:num w:numId="33">
    <w:abstractNumId w:val="10"/>
  </w:num>
  <w:num w:numId="34">
    <w:abstractNumId w:val="19"/>
  </w:num>
  <w:num w:numId="35">
    <w:abstractNumId w:val="46"/>
  </w:num>
  <w:num w:numId="36">
    <w:abstractNumId w:val="18"/>
  </w:num>
  <w:num w:numId="37">
    <w:abstractNumId w:val="11"/>
  </w:num>
  <w:num w:numId="38">
    <w:abstractNumId w:val="67"/>
  </w:num>
  <w:num w:numId="39">
    <w:abstractNumId w:val="74"/>
  </w:num>
  <w:num w:numId="40">
    <w:abstractNumId w:val="29"/>
  </w:num>
  <w:num w:numId="41">
    <w:abstractNumId w:val="49"/>
  </w:num>
  <w:num w:numId="42">
    <w:abstractNumId w:val="85"/>
  </w:num>
  <w:num w:numId="43">
    <w:abstractNumId w:val="42"/>
  </w:num>
  <w:num w:numId="44">
    <w:abstractNumId w:val="4"/>
  </w:num>
  <w:num w:numId="45">
    <w:abstractNumId w:val="68"/>
  </w:num>
  <w:num w:numId="46">
    <w:abstractNumId w:val="2"/>
  </w:num>
  <w:num w:numId="47">
    <w:abstractNumId w:val="12"/>
  </w:num>
  <w:num w:numId="48">
    <w:abstractNumId w:val="6"/>
  </w:num>
  <w:num w:numId="49">
    <w:abstractNumId w:val="8"/>
  </w:num>
  <w:num w:numId="50">
    <w:abstractNumId w:val="52"/>
  </w:num>
  <w:num w:numId="51">
    <w:abstractNumId w:val="90"/>
  </w:num>
  <w:num w:numId="52">
    <w:abstractNumId w:val="71"/>
  </w:num>
  <w:num w:numId="53">
    <w:abstractNumId w:val="82"/>
  </w:num>
  <w:num w:numId="54">
    <w:abstractNumId w:val="88"/>
  </w:num>
  <w:num w:numId="55">
    <w:abstractNumId w:val="48"/>
  </w:num>
  <w:num w:numId="56">
    <w:abstractNumId w:val="79"/>
  </w:num>
  <w:num w:numId="57">
    <w:abstractNumId w:val="45"/>
  </w:num>
  <w:num w:numId="58">
    <w:abstractNumId w:val="3"/>
  </w:num>
  <w:num w:numId="59">
    <w:abstractNumId w:val="75"/>
  </w:num>
  <w:num w:numId="60">
    <w:abstractNumId w:val="70"/>
  </w:num>
  <w:num w:numId="61">
    <w:abstractNumId w:val="73"/>
  </w:num>
  <w:num w:numId="62">
    <w:abstractNumId w:val="32"/>
  </w:num>
  <w:num w:numId="63">
    <w:abstractNumId w:val="40"/>
  </w:num>
  <w:num w:numId="64">
    <w:abstractNumId w:val="76"/>
  </w:num>
  <w:num w:numId="65">
    <w:abstractNumId w:val="84"/>
  </w:num>
  <w:num w:numId="66">
    <w:abstractNumId w:val="35"/>
  </w:num>
  <w:num w:numId="67">
    <w:abstractNumId w:val="47"/>
  </w:num>
  <w:num w:numId="68">
    <w:abstractNumId w:val="77"/>
  </w:num>
  <w:num w:numId="69">
    <w:abstractNumId w:val="44"/>
  </w:num>
  <w:num w:numId="70">
    <w:abstractNumId w:val="66"/>
  </w:num>
  <w:num w:numId="71">
    <w:abstractNumId w:val="28"/>
  </w:num>
  <w:num w:numId="72">
    <w:abstractNumId w:val="31"/>
  </w:num>
  <w:num w:numId="73">
    <w:abstractNumId w:val="34"/>
  </w:num>
  <w:num w:numId="74">
    <w:abstractNumId w:val="15"/>
  </w:num>
  <w:num w:numId="75">
    <w:abstractNumId w:val="64"/>
  </w:num>
  <w:num w:numId="76">
    <w:abstractNumId w:val="91"/>
  </w:num>
  <w:num w:numId="77">
    <w:abstractNumId w:val="65"/>
  </w:num>
  <w:num w:numId="78">
    <w:abstractNumId w:val="60"/>
  </w:num>
  <w:num w:numId="79">
    <w:abstractNumId w:val="22"/>
  </w:num>
  <w:num w:numId="80">
    <w:abstractNumId w:val="37"/>
  </w:num>
  <w:num w:numId="81">
    <w:abstractNumId w:val="1"/>
  </w:num>
  <w:num w:numId="82">
    <w:abstractNumId w:val="25"/>
  </w:num>
  <w:num w:numId="83">
    <w:abstractNumId w:val="27"/>
  </w:num>
  <w:num w:numId="84">
    <w:abstractNumId w:val="86"/>
  </w:num>
  <w:num w:numId="85">
    <w:abstractNumId w:val="95"/>
  </w:num>
  <w:num w:numId="86">
    <w:abstractNumId w:val="59"/>
  </w:num>
  <w:num w:numId="87">
    <w:abstractNumId w:val="16"/>
  </w:num>
  <w:num w:numId="88">
    <w:abstractNumId w:val="94"/>
  </w:num>
  <w:num w:numId="89">
    <w:abstractNumId w:val="69"/>
  </w:num>
  <w:num w:numId="90">
    <w:abstractNumId w:val="72"/>
  </w:num>
  <w:num w:numId="91">
    <w:abstractNumId w:val="50"/>
  </w:num>
  <w:num w:numId="92">
    <w:abstractNumId w:val="89"/>
  </w:num>
  <w:num w:numId="93">
    <w:abstractNumId w:val="14"/>
  </w:num>
  <w:num w:numId="94">
    <w:abstractNumId w:val="63"/>
  </w:num>
  <w:num w:numId="95">
    <w:abstractNumId w:val="80"/>
  </w:num>
  <w:num w:numId="96">
    <w:abstractNumId w:val="92"/>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454"/>
  <w:characterSpacingControl w:val="doNotCompress"/>
  <w:hdrShapeDefaults>
    <o:shapedefaults v:ext="edit" spidmax="2049">
      <o:colormru v:ext="edit" colors="blue,#03c"/>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67A"/>
    <w:rsid w:val="0000052D"/>
    <w:rsid w:val="00000B38"/>
    <w:rsid w:val="00001C62"/>
    <w:rsid w:val="000028E7"/>
    <w:rsid w:val="00002A2B"/>
    <w:rsid w:val="00002A58"/>
    <w:rsid w:val="00003D5D"/>
    <w:rsid w:val="0000445A"/>
    <w:rsid w:val="00004B1D"/>
    <w:rsid w:val="00006A06"/>
    <w:rsid w:val="0001240F"/>
    <w:rsid w:val="000128A2"/>
    <w:rsid w:val="0001581D"/>
    <w:rsid w:val="00017F89"/>
    <w:rsid w:val="00020F7E"/>
    <w:rsid w:val="00022BB6"/>
    <w:rsid w:val="00023A96"/>
    <w:rsid w:val="000242C5"/>
    <w:rsid w:val="000246A4"/>
    <w:rsid w:val="000279E9"/>
    <w:rsid w:val="00027FDF"/>
    <w:rsid w:val="000308D1"/>
    <w:rsid w:val="00030E00"/>
    <w:rsid w:val="00031954"/>
    <w:rsid w:val="000339D1"/>
    <w:rsid w:val="00034BC2"/>
    <w:rsid w:val="0004202C"/>
    <w:rsid w:val="00042A64"/>
    <w:rsid w:val="00042B13"/>
    <w:rsid w:val="00042C9D"/>
    <w:rsid w:val="00043A5A"/>
    <w:rsid w:val="00043B19"/>
    <w:rsid w:val="0004474A"/>
    <w:rsid w:val="000469C4"/>
    <w:rsid w:val="0005073A"/>
    <w:rsid w:val="00051D8C"/>
    <w:rsid w:val="0005348B"/>
    <w:rsid w:val="00053AC9"/>
    <w:rsid w:val="00054A00"/>
    <w:rsid w:val="0005756F"/>
    <w:rsid w:val="00057B65"/>
    <w:rsid w:val="00057E0D"/>
    <w:rsid w:val="000611A9"/>
    <w:rsid w:val="0006139B"/>
    <w:rsid w:val="00062B20"/>
    <w:rsid w:val="0006302A"/>
    <w:rsid w:val="000630A3"/>
    <w:rsid w:val="000633C7"/>
    <w:rsid w:val="00063D9C"/>
    <w:rsid w:val="0006677D"/>
    <w:rsid w:val="00066BC3"/>
    <w:rsid w:val="00066D43"/>
    <w:rsid w:val="000701F3"/>
    <w:rsid w:val="00070AB2"/>
    <w:rsid w:val="00071A51"/>
    <w:rsid w:val="00073099"/>
    <w:rsid w:val="0007395B"/>
    <w:rsid w:val="00077000"/>
    <w:rsid w:val="00080E90"/>
    <w:rsid w:val="00081675"/>
    <w:rsid w:val="000870A3"/>
    <w:rsid w:val="000875A4"/>
    <w:rsid w:val="000908CF"/>
    <w:rsid w:val="00090EAD"/>
    <w:rsid w:val="000945E9"/>
    <w:rsid w:val="000948F6"/>
    <w:rsid w:val="000A0A4D"/>
    <w:rsid w:val="000A0ABE"/>
    <w:rsid w:val="000A0D8B"/>
    <w:rsid w:val="000A202A"/>
    <w:rsid w:val="000A2A4C"/>
    <w:rsid w:val="000A36AF"/>
    <w:rsid w:val="000A5E90"/>
    <w:rsid w:val="000A787E"/>
    <w:rsid w:val="000B1D16"/>
    <w:rsid w:val="000B361F"/>
    <w:rsid w:val="000B3639"/>
    <w:rsid w:val="000B3E6D"/>
    <w:rsid w:val="000B49FC"/>
    <w:rsid w:val="000B4E25"/>
    <w:rsid w:val="000B5084"/>
    <w:rsid w:val="000B5487"/>
    <w:rsid w:val="000B70E7"/>
    <w:rsid w:val="000C0506"/>
    <w:rsid w:val="000C08E0"/>
    <w:rsid w:val="000C2134"/>
    <w:rsid w:val="000C7CC5"/>
    <w:rsid w:val="000D054B"/>
    <w:rsid w:val="000D107B"/>
    <w:rsid w:val="000D138E"/>
    <w:rsid w:val="000D2CCB"/>
    <w:rsid w:val="000D60EA"/>
    <w:rsid w:val="000D6D6B"/>
    <w:rsid w:val="000D7C97"/>
    <w:rsid w:val="000E6487"/>
    <w:rsid w:val="000E7475"/>
    <w:rsid w:val="000F0045"/>
    <w:rsid w:val="000F1B21"/>
    <w:rsid w:val="000F1EC4"/>
    <w:rsid w:val="000F20AB"/>
    <w:rsid w:val="000F31EB"/>
    <w:rsid w:val="000F3FB7"/>
    <w:rsid w:val="000F7030"/>
    <w:rsid w:val="00100029"/>
    <w:rsid w:val="00100F39"/>
    <w:rsid w:val="0010128B"/>
    <w:rsid w:val="00101917"/>
    <w:rsid w:val="001026AC"/>
    <w:rsid w:val="00102D84"/>
    <w:rsid w:val="001060FF"/>
    <w:rsid w:val="0010740C"/>
    <w:rsid w:val="001076D2"/>
    <w:rsid w:val="001125A1"/>
    <w:rsid w:val="00114633"/>
    <w:rsid w:val="00114A2D"/>
    <w:rsid w:val="00117A69"/>
    <w:rsid w:val="00120D44"/>
    <w:rsid w:val="00121A1A"/>
    <w:rsid w:val="00124640"/>
    <w:rsid w:val="001269DD"/>
    <w:rsid w:val="00127D7D"/>
    <w:rsid w:val="00130BA4"/>
    <w:rsid w:val="00131858"/>
    <w:rsid w:val="001325BE"/>
    <w:rsid w:val="00133D2C"/>
    <w:rsid w:val="00133F26"/>
    <w:rsid w:val="001344B6"/>
    <w:rsid w:val="001346A3"/>
    <w:rsid w:val="00136DB1"/>
    <w:rsid w:val="00136E2B"/>
    <w:rsid w:val="00136FE9"/>
    <w:rsid w:val="0014193C"/>
    <w:rsid w:val="00142642"/>
    <w:rsid w:val="00142876"/>
    <w:rsid w:val="001428C0"/>
    <w:rsid w:val="00146667"/>
    <w:rsid w:val="00146BF2"/>
    <w:rsid w:val="001501E0"/>
    <w:rsid w:val="00150559"/>
    <w:rsid w:val="00151CB2"/>
    <w:rsid w:val="001526C9"/>
    <w:rsid w:val="00153C74"/>
    <w:rsid w:val="001554FD"/>
    <w:rsid w:val="00157A83"/>
    <w:rsid w:val="001619B0"/>
    <w:rsid w:val="00161C6F"/>
    <w:rsid w:val="00161F2D"/>
    <w:rsid w:val="00162828"/>
    <w:rsid w:val="00162F19"/>
    <w:rsid w:val="00163D08"/>
    <w:rsid w:val="00167555"/>
    <w:rsid w:val="001706A6"/>
    <w:rsid w:val="00170E30"/>
    <w:rsid w:val="001710F7"/>
    <w:rsid w:val="00171CF8"/>
    <w:rsid w:val="00173934"/>
    <w:rsid w:val="0018142B"/>
    <w:rsid w:val="001819C9"/>
    <w:rsid w:val="001825AB"/>
    <w:rsid w:val="001830B1"/>
    <w:rsid w:val="00185B17"/>
    <w:rsid w:val="001920C7"/>
    <w:rsid w:val="00192DFF"/>
    <w:rsid w:val="001952B0"/>
    <w:rsid w:val="001A219F"/>
    <w:rsid w:val="001A41C8"/>
    <w:rsid w:val="001A4EFA"/>
    <w:rsid w:val="001A57AB"/>
    <w:rsid w:val="001A6C43"/>
    <w:rsid w:val="001B1D9F"/>
    <w:rsid w:val="001B3DDC"/>
    <w:rsid w:val="001B6B1F"/>
    <w:rsid w:val="001C0AD2"/>
    <w:rsid w:val="001C1E11"/>
    <w:rsid w:val="001C253F"/>
    <w:rsid w:val="001C2F56"/>
    <w:rsid w:val="001C3694"/>
    <w:rsid w:val="001C37B3"/>
    <w:rsid w:val="001C4618"/>
    <w:rsid w:val="001C4C9F"/>
    <w:rsid w:val="001C6B11"/>
    <w:rsid w:val="001D14D6"/>
    <w:rsid w:val="001D22AB"/>
    <w:rsid w:val="001D382F"/>
    <w:rsid w:val="001D46FB"/>
    <w:rsid w:val="001D5BD9"/>
    <w:rsid w:val="001D6641"/>
    <w:rsid w:val="001D7734"/>
    <w:rsid w:val="001E012A"/>
    <w:rsid w:val="001E0A21"/>
    <w:rsid w:val="001E4808"/>
    <w:rsid w:val="001E5631"/>
    <w:rsid w:val="001E6E90"/>
    <w:rsid w:val="001F2D31"/>
    <w:rsid w:val="001F32AB"/>
    <w:rsid w:val="001F33DE"/>
    <w:rsid w:val="001F536A"/>
    <w:rsid w:val="001F623E"/>
    <w:rsid w:val="001F750F"/>
    <w:rsid w:val="001F7CF4"/>
    <w:rsid w:val="002004F9"/>
    <w:rsid w:val="00200E6F"/>
    <w:rsid w:val="002016E1"/>
    <w:rsid w:val="002029E7"/>
    <w:rsid w:val="00206638"/>
    <w:rsid w:val="00207B52"/>
    <w:rsid w:val="00212D27"/>
    <w:rsid w:val="00213958"/>
    <w:rsid w:val="00213BD9"/>
    <w:rsid w:val="00215DFB"/>
    <w:rsid w:val="00217479"/>
    <w:rsid w:val="00221812"/>
    <w:rsid w:val="00223DD7"/>
    <w:rsid w:val="002248D4"/>
    <w:rsid w:val="00225D4A"/>
    <w:rsid w:val="00226CEA"/>
    <w:rsid w:val="00227131"/>
    <w:rsid w:val="0022777B"/>
    <w:rsid w:val="00230B82"/>
    <w:rsid w:val="0023132A"/>
    <w:rsid w:val="0023318B"/>
    <w:rsid w:val="00233897"/>
    <w:rsid w:val="0023429E"/>
    <w:rsid w:val="00234C01"/>
    <w:rsid w:val="00234C6E"/>
    <w:rsid w:val="00234E15"/>
    <w:rsid w:val="002354E7"/>
    <w:rsid w:val="00235AA2"/>
    <w:rsid w:val="002403C2"/>
    <w:rsid w:val="00241608"/>
    <w:rsid w:val="00242628"/>
    <w:rsid w:val="00244BC4"/>
    <w:rsid w:val="002451B7"/>
    <w:rsid w:val="00246DE8"/>
    <w:rsid w:val="00247D92"/>
    <w:rsid w:val="0025315B"/>
    <w:rsid w:val="00253220"/>
    <w:rsid w:val="0025331D"/>
    <w:rsid w:val="00254E7C"/>
    <w:rsid w:val="002559F0"/>
    <w:rsid w:val="002579AA"/>
    <w:rsid w:val="00257F4F"/>
    <w:rsid w:val="0026061C"/>
    <w:rsid w:val="0026088E"/>
    <w:rsid w:val="00260A5A"/>
    <w:rsid w:val="00262F1E"/>
    <w:rsid w:val="00263805"/>
    <w:rsid w:val="00265B10"/>
    <w:rsid w:val="0027037D"/>
    <w:rsid w:val="0027260D"/>
    <w:rsid w:val="00274DAA"/>
    <w:rsid w:val="00276FE6"/>
    <w:rsid w:val="0027741B"/>
    <w:rsid w:val="002804F8"/>
    <w:rsid w:val="00282676"/>
    <w:rsid w:val="0028344F"/>
    <w:rsid w:val="00284ADA"/>
    <w:rsid w:val="00295984"/>
    <w:rsid w:val="00297955"/>
    <w:rsid w:val="002A0163"/>
    <w:rsid w:val="002A19E6"/>
    <w:rsid w:val="002A20C5"/>
    <w:rsid w:val="002A23C1"/>
    <w:rsid w:val="002A4E72"/>
    <w:rsid w:val="002A7992"/>
    <w:rsid w:val="002B033A"/>
    <w:rsid w:val="002B1161"/>
    <w:rsid w:val="002B21F6"/>
    <w:rsid w:val="002B22CC"/>
    <w:rsid w:val="002B245A"/>
    <w:rsid w:val="002B2E05"/>
    <w:rsid w:val="002B411C"/>
    <w:rsid w:val="002B4945"/>
    <w:rsid w:val="002B6660"/>
    <w:rsid w:val="002C044E"/>
    <w:rsid w:val="002C135E"/>
    <w:rsid w:val="002C1526"/>
    <w:rsid w:val="002C3F45"/>
    <w:rsid w:val="002C4619"/>
    <w:rsid w:val="002C5C04"/>
    <w:rsid w:val="002C5E7A"/>
    <w:rsid w:val="002C7F46"/>
    <w:rsid w:val="002D0678"/>
    <w:rsid w:val="002D0ECE"/>
    <w:rsid w:val="002D29B6"/>
    <w:rsid w:val="002D2C52"/>
    <w:rsid w:val="002D3057"/>
    <w:rsid w:val="002D5690"/>
    <w:rsid w:val="002D673D"/>
    <w:rsid w:val="002D742D"/>
    <w:rsid w:val="002E04C3"/>
    <w:rsid w:val="002E176A"/>
    <w:rsid w:val="002E282A"/>
    <w:rsid w:val="002E2C1D"/>
    <w:rsid w:val="002E4040"/>
    <w:rsid w:val="002E52A0"/>
    <w:rsid w:val="002E5628"/>
    <w:rsid w:val="002E669F"/>
    <w:rsid w:val="002F12BB"/>
    <w:rsid w:val="002F205F"/>
    <w:rsid w:val="002F3D47"/>
    <w:rsid w:val="002F47D5"/>
    <w:rsid w:val="002F4C46"/>
    <w:rsid w:val="002F4FCF"/>
    <w:rsid w:val="002F5E5A"/>
    <w:rsid w:val="002F69F2"/>
    <w:rsid w:val="002F7995"/>
    <w:rsid w:val="003002EA"/>
    <w:rsid w:val="00301DE0"/>
    <w:rsid w:val="0030345A"/>
    <w:rsid w:val="00305AD6"/>
    <w:rsid w:val="00306C3E"/>
    <w:rsid w:val="00307107"/>
    <w:rsid w:val="0030714E"/>
    <w:rsid w:val="003077F1"/>
    <w:rsid w:val="00311878"/>
    <w:rsid w:val="00312B3C"/>
    <w:rsid w:val="00313049"/>
    <w:rsid w:val="00313393"/>
    <w:rsid w:val="00314962"/>
    <w:rsid w:val="00315622"/>
    <w:rsid w:val="00316ABE"/>
    <w:rsid w:val="00316BE8"/>
    <w:rsid w:val="0031739C"/>
    <w:rsid w:val="003202ED"/>
    <w:rsid w:val="00321CD8"/>
    <w:rsid w:val="00322DB5"/>
    <w:rsid w:val="003235DB"/>
    <w:rsid w:val="003242A9"/>
    <w:rsid w:val="00324AED"/>
    <w:rsid w:val="00324C20"/>
    <w:rsid w:val="0032600E"/>
    <w:rsid w:val="00326E6C"/>
    <w:rsid w:val="00327672"/>
    <w:rsid w:val="00331056"/>
    <w:rsid w:val="00331EC1"/>
    <w:rsid w:val="003330AE"/>
    <w:rsid w:val="00333ACA"/>
    <w:rsid w:val="00333D8F"/>
    <w:rsid w:val="00333E33"/>
    <w:rsid w:val="00334191"/>
    <w:rsid w:val="0033771F"/>
    <w:rsid w:val="0034298A"/>
    <w:rsid w:val="003438E8"/>
    <w:rsid w:val="00343F39"/>
    <w:rsid w:val="00345A39"/>
    <w:rsid w:val="00346AF2"/>
    <w:rsid w:val="00351D0C"/>
    <w:rsid w:val="00351E5B"/>
    <w:rsid w:val="0035289B"/>
    <w:rsid w:val="00354D90"/>
    <w:rsid w:val="003562D5"/>
    <w:rsid w:val="00356AFB"/>
    <w:rsid w:val="00357B48"/>
    <w:rsid w:val="0036367A"/>
    <w:rsid w:val="00363D14"/>
    <w:rsid w:val="0036413F"/>
    <w:rsid w:val="00366E91"/>
    <w:rsid w:val="00367344"/>
    <w:rsid w:val="003677FD"/>
    <w:rsid w:val="00367CFD"/>
    <w:rsid w:val="003720F9"/>
    <w:rsid w:val="0037253A"/>
    <w:rsid w:val="00372D56"/>
    <w:rsid w:val="00373654"/>
    <w:rsid w:val="00375ED8"/>
    <w:rsid w:val="003772EC"/>
    <w:rsid w:val="003779B7"/>
    <w:rsid w:val="0038062F"/>
    <w:rsid w:val="00380865"/>
    <w:rsid w:val="00380E09"/>
    <w:rsid w:val="00381096"/>
    <w:rsid w:val="003812DD"/>
    <w:rsid w:val="00382052"/>
    <w:rsid w:val="00382D86"/>
    <w:rsid w:val="003840F6"/>
    <w:rsid w:val="00385411"/>
    <w:rsid w:val="00385D22"/>
    <w:rsid w:val="003933F4"/>
    <w:rsid w:val="00395D67"/>
    <w:rsid w:val="00396303"/>
    <w:rsid w:val="00397B46"/>
    <w:rsid w:val="003A0693"/>
    <w:rsid w:val="003A0DC2"/>
    <w:rsid w:val="003A2020"/>
    <w:rsid w:val="003A2E1C"/>
    <w:rsid w:val="003A2F95"/>
    <w:rsid w:val="003A4FE4"/>
    <w:rsid w:val="003A5730"/>
    <w:rsid w:val="003A6CAB"/>
    <w:rsid w:val="003B230A"/>
    <w:rsid w:val="003B2458"/>
    <w:rsid w:val="003B4499"/>
    <w:rsid w:val="003B4E3A"/>
    <w:rsid w:val="003B5C47"/>
    <w:rsid w:val="003B6C93"/>
    <w:rsid w:val="003B78E4"/>
    <w:rsid w:val="003B7CCD"/>
    <w:rsid w:val="003C0B05"/>
    <w:rsid w:val="003C10DF"/>
    <w:rsid w:val="003C346F"/>
    <w:rsid w:val="003C5405"/>
    <w:rsid w:val="003C597A"/>
    <w:rsid w:val="003C649B"/>
    <w:rsid w:val="003C7127"/>
    <w:rsid w:val="003D0B44"/>
    <w:rsid w:val="003D0C76"/>
    <w:rsid w:val="003D2AA8"/>
    <w:rsid w:val="003D520B"/>
    <w:rsid w:val="003D580E"/>
    <w:rsid w:val="003D5EB5"/>
    <w:rsid w:val="003D720E"/>
    <w:rsid w:val="003E00DB"/>
    <w:rsid w:val="003E0117"/>
    <w:rsid w:val="003E2C65"/>
    <w:rsid w:val="003E43FF"/>
    <w:rsid w:val="003E5404"/>
    <w:rsid w:val="003E7651"/>
    <w:rsid w:val="003E7A0B"/>
    <w:rsid w:val="003F07C8"/>
    <w:rsid w:val="003F1B3F"/>
    <w:rsid w:val="003F2C77"/>
    <w:rsid w:val="003F2DAE"/>
    <w:rsid w:val="003F4C4E"/>
    <w:rsid w:val="003F5000"/>
    <w:rsid w:val="003F56B9"/>
    <w:rsid w:val="003F5AF8"/>
    <w:rsid w:val="003F76A6"/>
    <w:rsid w:val="00400062"/>
    <w:rsid w:val="00401CA4"/>
    <w:rsid w:val="004024E9"/>
    <w:rsid w:val="00404203"/>
    <w:rsid w:val="0040575C"/>
    <w:rsid w:val="004103C3"/>
    <w:rsid w:val="00410898"/>
    <w:rsid w:val="00411486"/>
    <w:rsid w:val="00411A35"/>
    <w:rsid w:val="0041421E"/>
    <w:rsid w:val="004148F8"/>
    <w:rsid w:val="00416882"/>
    <w:rsid w:val="00420C03"/>
    <w:rsid w:val="00423B4E"/>
    <w:rsid w:val="00424D5E"/>
    <w:rsid w:val="00425023"/>
    <w:rsid w:val="00427390"/>
    <w:rsid w:val="004301B3"/>
    <w:rsid w:val="00433F28"/>
    <w:rsid w:val="004340D7"/>
    <w:rsid w:val="004359DA"/>
    <w:rsid w:val="00437EB7"/>
    <w:rsid w:val="00445914"/>
    <w:rsid w:val="00446B5A"/>
    <w:rsid w:val="00447787"/>
    <w:rsid w:val="00447AE2"/>
    <w:rsid w:val="004536A3"/>
    <w:rsid w:val="00462907"/>
    <w:rsid w:val="004630F8"/>
    <w:rsid w:val="00465507"/>
    <w:rsid w:val="00466590"/>
    <w:rsid w:val="004669D1"/>
    <w:rsid w:val="00466F2A"/>
    <w:rsid w:val="004674AC"/>
    <w:rsid w:val="0047165C"/>
    <w:rsid w:val="004719B9"/>
    <w:rsid w:val="00471F1C"/>
    <w:rsid w:val="004728F4"/>
    <w:rsid w:val="00473DE2"/>
    <w:rsid w:val="00475A18"/>
    <w:rsid w:val="00475E7B"/>
    <w:rsid w:val="004817B0"/>
    <w:rsid w:val="004818CE"/>
    <w:rsid w:val="00481906"/>
    <w:rsid w:val="00481ED2"/>
    <w:rsid w:val="00483E25"/>
    <w:rsid w:val="00485890"/>
    <w:rsid w:val="00491EA1"/>
    <w:rsid w:val="004940BF"/>
    <w:rsid w:val="0049493C"/>
    <w:rsid w:val="00494C67"/>
    <w:rsid w:val="00496600"/>
    <w:rsid w:val="0049672D"/>
    <w:rsid w:val="00496880"/>
    <w:rsid w:val="0049780C"/>
    <w:rsid w:val="004A2016"/>
    <w:rsid w:val="004A254F"/>
    <w:rsid w:val="004A2AAC"/>
    <w:rsid w:val="004A2CB2"/>
    <w:rsid w:val="004A338D"/>
    <w:rsid w:val="004A5907"/>
    <w:rsid w:val="004A5CE7"/>
    <w:rsid w:val="004A6749"/>
    <w:rsid w:val="004A74AF"/>
    <w:rsid w:val="004B04A8"/>
    <w:rsid w:val="004B3DF3"/>
    <w:rsid w:val="004C0638"/>
    <w:rsid w:val="004C1113"/>
    <w:rsid w:val="004C3640"/>
    <w:rsid w:val="004C4219"/>
    <w:rsid w:val="004C4EC2"/>
    <w:rsid w:val="004C67A8"/>
    <w:rsid w:val="004C6DFB"/>
    <w:rsid w:val="004C73F4"/>
    <w:rsid w:val="004D1E76"/>
    <w:rsid w:val="004D34BE"/>
    <w:rsid w:val="004D56D3"/>
    <w:rsid w:val="004D7715"/>
    <w:rsid w:val="004D7C48"/>
    <w:rsid w:val="004E0685"/>
    <w:rsid w:val="004E0A93"/>
    <w:rsid w:val="004E0FF9"/>
    <w:rsid w:val="004E21F7"/>
    <w:rsid w:val="004E2D7D"/>
    <w:rsid w:val="004E2EF2"/>
    <w:rsid w:val="004E502A"/>
    <w:rsid w:val="004E6227"/>
    <w:rsid w:val="004E6406"/>
    <w:rsid w:val="004E6E03"/>
    <w:rsid w:val="004E6ECE"/>
    <w:rsid w:val="004E7E24"/>
    <w:rsid w:val="004F0DA8"/>
    <w:rsid w:val="004F2627"/>
    <w:rsid w:val="004F2937"/>
    <w:rsid w:val="004F454F"/>
    <w:rsid w:val="004F5ADA"/>
    <w:rsid w:val="004F7549"/>
    <w:rsid w:val="004F7F54"/>
    <w:rsid w:val="00500218"/>
    <w:rsid w:val="00501D67"/>
    <w:rsid w:val="00502055"/>
    <w:rsid w:val="005045FC"/>
    <w:rsid w:val="00504940"/>
    <w:rsid w:val="00505AFB"/>
    <w:rsid w:val="005069ED"/>
    <w:rsid w:val="00507349"/>
    <w:rsid w:val="00507F8C"/>
    <w:rsid w:val="00510142"/>
    <w:rsid w:val="005104F7"/>
    <w:rsid w:val="00510EC8"/>
    <w:rsid w:val="00511BF3"/>
    <w:rsid w:val="00513FD6"/>
    <w:rsid w:val="00515200"/>
    <w:rsid w:val="00515313"/>
    <w:rsid w:val="00517349"/>
    <w:rsid w:val="0052068D"/>
    <w:rsid w:val="005207A2"/>
    <w:rsid w:val="00521C8C"/>
    <w:rsid w:val="00522573"/>
    <w:rsid w:val="005240F7"/>
    <w:rsid w:val="00525524"/>
    <w:rsid w:val="00525B91"/>
    <w:rsid w:val="00527975"/>
    <w:rsid w:val="00527C19"/>
    <w:rsid w:val="00527DD6"/>
    <w:rsid w:val="005302BB"/>
    <w:rsid w:val="005307A4"/>
    <w:rsid w:val="00531864"/>
    <w:rsid w:val="00531942"/>
    <w:rsid w:val="0053285D"/>
    <w:rsid w:val="005333E9"/>
    <w:rsid w:val="0053366B"/>
    <w:rsid w:val="00534181"/>
    <w:rsid w:val="0053628C"/>
    <w:rsid w:val="00536306"/>
    <w:rsid w:val="00542A98"/>
    <w:rsid w:val="00543A4A"/>
    <w:rsid w:val="00543CD8"/>
    <w:rsid w:val="00545B64"/>
    <w:rsid w:val="00546C20"/>
    <w:rsid w:val="00550AC5"/>
    <w:rsid w:val="005526C2"/>
    <w:rsid w:val="00553822"/>
    <w:rsid w:val="00553CC7"/>
    <w:rsid w:val="00556021"/>
    <w:rsid w:val="00560D07"/>
    <w:rsid w:val="005610C3"/>
    <w:rsid w:val="00565E9D"/>
    <w:rsid w:val="0056676C"/>
    <w:rsid w:val="00570F82"/>
    <w:rsid w:val="00572D08"/>
    <w:rsid w:val="005751D1"/>
    <w:rsid w:val="00575BCF"/>
    <w:rsid w:val="00575C5D"/>
    <w:rsid w:val="0058030B"/>
    <w:rsid w:val="005805D5"/>
    <w:rsid w:val="00580BC8"/>
    <w:rsid w:val="00581883"/>
    <w:rsid w:val="00581CB4"/>
    <w:rsid w:val="0058209B"/>
    <w:rsid w:val="005834B2"/>
    <w:rsid w:val="00583725"/>
    <w:rsid w:val="0058377D"/>
    <w:rsid w:val="00583954"/>
    <w:rsid w:val="00583B6F"/>
    <w:rsid w:val="00590FDB"/>
    <w:rsid w:val="00591E41"/>
    <w:rsid w:val="00593DFC"/>
    <w:rsid w:val="005952C1"/>
    <w:rsid w:val="00597520"/>
    <w:rsid w:val="005A188F"/>
    <w:rsid w:val="005A1FBE"/>
    <w:rsid w:val="005A6748"/>
    <w:rsid w:val="005A6797"/>
    <w:rsid w:val="005A7753"/>
    <w:rsid w:val="005A7C07"/>
    <w:rsid w:val="005B0076"/>
    <w:rsid w:val="005B24F6"/>
    <w:rsid w:val="005B49A1"/>
    <w:rsid w:val="005B4A6D"/>
    <w:rsid w:val="005B788A"/>
    <w:rsid w:val="005C7726"/>
    <w:rsid w:val="005D0CE7"/>
    <w:rsid w:val="005D10AF"/>
    <w:rsid w:val="005D6E5E"/>
    <w:rsid w:val="005D7905"/>
    <w:rsid w:val="005D79DE"/>
    <w:rsid w:val="005E22A4"/>
    <w:rsid w:val="005E336D"/>
    <w:rsid w:val="005E368D"/>
    <w:rsid w:val="005E7347"/>
    <w:rsid w:val="005E762A"/>
    <w:rsid w:val="005F029D"/>
    <w:rsid w:val="005F3674"/>
    <w:rsid w:val="005F4701"/>
    <w:rsid w:val="005F541B"/>
    <w:rsid w:val="005F5ED7"/>
    <w:rsid w:val="005F6DB6"/>
    <w:rsid w:val="005F7AAE"/>
    <w:rsid w:val="0060014F"/>
    <w:rsid w:val="00600635"/>
    <w:rsid w:val="006007F5"/>
    <w:rsid w:val="00600890"/>
    <w:rsid w:val="00602526"/>
    <w:rsid w:val="00602A38"/>
    <w:rsid w:val="00603820"/>
    <w:rsid w:val="00604071"/>
    <w:rsid w:val="0060643B"/>
    <w:rsid w:val="006069B1"/>
    <w:rsid w:val="0061326F"/>
    <w:rsid w:val="006132B4"/>
    <w:rsid w:val="00614200"/>
    <w:rsid w:val="00617B37"/>
    <w:rsid w:val="0062326E"/>
    <w:rsid w:val="00623346"/>
    <w:rsid w:val="006233AE"/>
    <w:rsid w:val="00624063"/>
    <w:rsid w:val="0062503A"/>
    <w:rsid w:val="006253DE"/>
    <w:rsid w:val="00625983"/>
    <w:rsid w:val="006318DA"/>
    <w:rsid w:val="006329ED"/>
    <w:rsid w:val="00632DD0"/>
    <w:rsid w:val="00635C97"/>
    <w:rsid w:val="00640620"/>
    <w:rsid w:val="006419A8"/>
    <w:rsid w:val="0064385A"/>
    <w:rsid w:val="006478E1"/>
    <w:rsid w:val="00650D60"/>
    <w:rsid w:val="006519D8"/>
    <w:rsid w:val="006531BF"/>
    <w:rsid w:val="00657B10"/>
    <w:rsid w:val="006615FE"/>
    <w:rsid w:val="00662602"/>
    <w:rsid w:val="0066296A"/>
    <w:rsid w:val="00666DAC"/>
    <w:rsid w:val="00667B84"/>
    <w:rsid w:val="00667DA0"/>
    <w:rsid w:val="00670015"/>
    <w:rsid w:val="006709FF"/>
    <w:rsid w:val="00671AFD"/>
    <w:rsid w:val="0067286B"/>
    <w:rsid w:val="00672A61"/>
    <w:rsid w:val="00673CD6"/>
    <w:rsid w:val="00674014"/>
    <w:rsid w:val="006751B4"/>
    <w:rsid w:val="006764E5"/>
    <w:rsid w:val="00677404"/>
    <w:rsid w:val="00680E8E"/>
    <w:rsid w:val="00681B2D"/>
    <w:rsid w:val="00681FE8"/>
    <w:rsid w:val="006824E8"/>
    <w:rsid w:val="006827D1"/>
    <w:rsid w:val="006840E4"/>
    <w:rsid w:val="00684529"/>
    <w:rsid w:val="0068468F"/>
    <w:rsid w:val="00685840"/>
    <w:rsid w:val="006866CA"/>
    <w:rsid w:val="006909DF"/>
    <w:rsid w:val="006932C0"/>
    <w:rsid w:val="0069362D"/>
    <w:rsid w:val="006936C5"/>
    <w:rsid w:val="00697BD8"/>
    <w:rsid w:val="00697F18"/>
    <w:rsid w:val="006A036F"/>
    <w:rsid w:val="006A1C21"/>
    <w:rsid w:val="006A3E05"/>
    <w:rsid w:val="006A5433"/>
    <w:rsid w:val="006B0893"/>
    <w:rsid w:val="006B1685"/>
    <w:rsid w:val="006B6017"/>
    <w:rsid w:val="006C246A"/>
    <w:rsid w:val="006D1224"/>
    <w:rsid w:val="006D3CED"/>
    <w:rsid w:val="006D504B"/>
    <w:rsid w:val="006D58EB"/>
    <w:rsid w:val="006D64EA"/>
    <w:rsid w:val="006E25F3"/>
    <w:rsid w:val="006E3FFA"/>
    <w:rsid w:val="006E532C"/>
    <w:rsid w:val="006E601A"/>
    <w:rsid w:val="006E77F9"/>
    <w:rsid w:val="006F0D42"/>
    <w:rsid w:val="006F13DE"/>
    <w:rsid w:val="006F41DD"/>
    <w:rsid w:val="00701876"/>
    <w:rsid w:val="0070294E"/>
    <w:rsid w:val="007054A2"/>
    <w:rsid w:val="007067EF"/>
    <w:rsid w:val="0071190F"/>
    <w:rsid w:val="0071483F"/>
    <w:rsid w:val="00717E29"/>
    <w:rsid w:val="00721C8E"/>
    <w:rsid w:val="00722DCB"/>
    <w:rsid w:val="007235E2"/>
    <w:rsid w:val="0072401E"/>
    <w:rsid w:val="007251E9"/>
    <w:rsid w:val="007271A1"/>
    <w:rsid w:val="00727E69"/>
    <w:rsid w:val="0073037F"/>
    <w:rsid w:val="007307EA"/>
    <w:rsid w:val="00731885"/>
    <w:rsid w:val="00732E8F"/>
    <w:rsid w:val="0073708D"/>
    <w:rsid w:val="007419D4"/>
    <w:rsid w:val="007444D0"/>
    <w:rsid w:val="007470B2"/>
    <w:rsid w:val="007502C2"/>
    <w:rsid w:val="00751873"/>
    <w:rsid w:val="00752823"/>
    <w:rsid w:val="007528F4"/>
    <w:rsid w:val="007539C0"/>
    <w:rsid w:val="007540CB"/>
    <w:rsid w:val="0076106A"/>
    <w:rsid w:val="00761597"/>
    <w:rsid w:val="007644C8"/>
    <w:rsid w:val="00764C97"/>
    <w:rsid w:val="00764E1E"/>
    <w:rsid w:val="00766842"/>
    <w:rsid w:val="00772928"/>
    <w:rsid w:val="00773436"/>
    <w:rsid w:val="00776E39"/>
    <w:rsid w:val="0077726F"/>
    <w:rsid w:val="00781353"/>
    <w:rsid w:val="00782FCF"/>
    <w:rsid w:val="00790243"/>
    <w:rsid w:val="00790677"/>
    <w:rsid w:val="00790982"/>
    <w:rsid w:val="00791CBA"/>
    <w:rsid w:val="00792536"/>
    <w:rsid w:val="00792727"/>
    <w:rsid w:val="00792C95"/>
    <w:rsid w:val="007930E7"/>
    <w:rsid w:val="007944C8"/>
    <w:rsid w:val="0079458D"/>
    <w:rsid w:val="00795877"/>
    <w:rsid w:val="00795B48"/>
    <w:rsid w:val="007963C5"/>
    <w:rsid w:val="007A0AE7"/>
    <w:rsid w:val="007A2105"/>
    <w:rsid w:val="007A2D9B"/>
    <w:rsid w:val="007A46EF"/>
    <w:rsid w:val="007A5D06"/>
    <w:rsid w:val="007B0040"/>
    <w:rsid w:val="007B0658"/>
    <w:rsid w:val="007B0A84"/>
    <w:rsid w:val="007B2138"/>
    <w:rsid w:val="007B2368"/>
    <w:rsid w:val="007B2CBA"/>
    <w:rsid w:val="007B3387"/>
    <w:rsid w:val="007B3EF0"/>
    <w:rsid w:val="007B634E"/>
    <w:rsid w:val="007B64F3"/>
    <w:rsid w:val="007C2873"/>
    <w:rsid w:val="007C2E4D"/>
    <w:rsid w:val="007C48DF"/>
    <w:rsid w:val="007C682D"/>
    <w:rsid w:val="007C7A8D"/>
    <w:rsid w:val="007D083F"/>
    <w:rsid w:val="007D0CEF"/>
    <w:rsid w:val="007D1D92"/>
    <w:rsid w:val="007D2901"/>
    <w:rsid w:val="007D34D5"/>
    <w:rsid w:val="007D4466"/>
    <w:rsid w:val="007D50DA"/>
    <w:rsid w:val="007D567A"/>
    <w:rsid w:val="007D6393"/>
    <w:rsid w:val="007D739B"/>
    <w:rsid w:val="007E055D"/>
    <w:rsid w:val="007E4A9B"/>
    <w:rsid w:val="007E4C8B"/>
    <w:rsid w:val="007E6F32"/>
    <w:rsid w:val="007E796A"/>
    <w:rsid w:val="007F46D0"/>
    <w:rsid w:val="007F51AC"/>
    <w:rsid w:val="007F7326"/>
    <w:rsid w:val="007F7728"/>
    <w:rsid w:val="007F7C37"/>
    <w:rsid w:val="008019C1"/>
    <w:rsid w:val="00804EF4"/>
    <w:rsid w:val="00805313"/>
    <w:rsid w:val="008055F4"/>
    <w:rsid w:val="00805F73"/>
    <w:rsid w:val="008063C0"/>
    <w:rsid w:val="008078D4"/>
    <w:rsid w:val="00807ED7"/>
    <w:rsid w:val="008107AA"/>
    <w:rsid w:val="00810DB4"/>
    <w:rsid w:val="0081276B"/>
    <w:rsid w:val="0081319B"/>
    <w:rsid w:val="00813ED8"/>
    <w:rsid w:val="00814441"/>
    <w:rsid w:val="00816F22"/>
    <w:rsid w:val="008175E7"/>
    <w:rsid w:val="0082009B"/>
    <w:rsid w:val="0082251B"/>
    <w:rsid w:val="00822708"/>
    <w:rsid w:val="00823642"/>
    <w:rsid w:val="00825471"/>
    <w:rsid w:val="0082590A"/>
    <w:rsid w:val="00826A15"/>
    <w:rsid w:val="00826FFE"/>
    <w:rsid w:val="0083263C"/>
    <w:rsid w:val="00833FE2"/>
    <w:rsid w:val="0083797F"/>
    <w:rsid w:val="00840ECA"/>
    <w:rsid w:val="008422FA"/>
    <w:rsid w:val="00842870"/>
    <w:rsid w:val="00846585"/>
    <w:rsid w:val="008474A8"/>
    <w:rsid w:val="00850360"/>
    <w:rsid w:val="008508F2"/>
    <w:rsid w:val="00850F58"/>
    <w:rsid w:val="00851B04"/>
    <w:rsid w:val="008557B8"/>
    <w:rsid w:val="00855B7F"/>
    <w:rsid w:val="008574FD"/>
    <w:rsid w:val="008576FD"/>
    <w:rsid w:val="00857E6C"/>
    <w:rsid w:val="00857EB2"/>
    <w:rsid w:val="00860B41"/>
    <w:rsid w:val="008612E8"/>
    <w:rsid w:val="00861CCF"/>
    <w:rsid w:val="00864F88"/>
    <w:rsid w:val="00865548"/>
    <w:rsid w:val="00865A4A"/>
    <w:rsid w:val="00865E5A"/>
    <w:rsid w:val="008666B8"/>
    <w:rsid w:val="00867AF2"/>
    <w:rsid w:val="00871771"/>
    <w:rsid w:val="00872D78"/>
    <w:rsid w:val="00873FA2"/>
    <w:rsid w:val="00876834"/>
    <w:rsid w:val="00876872"/>
    <w:rsid w:val="00877893"/>
    <w:rsid w:val="00880969"/>
    <w:rsid w:val="00882B47"/>
    <w:rsid w:val="0088304E"/>
    <w:rsid w:val="00884A67"/>
    <w:rsid w:val="00885254"/>
    <w:rsid w:val="00886A77"/>
    <w:rsid w:val="00887C8A"/>
    <w:rsid w:val="00892175"/>
    <w:rsid w:val="0089242D"/>
    <w:rsid w:val="008930DC"/>
    <w:rsid w:val="0089351E"/>
    <w:rsid w:val="00893BD4"/>
    <w:rsid w:val="00894794"/>
    <w:rsid w:val="008947F4"/>
    <w:rsid w:val="00896324"/>
    <w:rsid w:val="008A37B7"/>
    <w:rsid w:val="008A5254"/>
    <w:rsid w:val="008A6618"/>
    <w:rsid w:val="008A74FC"/>
    <w:rsid w:val="008B0AA5"/>
    <w:rsid w:val="008B1371"/>
    <w:rsid w:val="008B35DE"/>
    <w:rsid w:val="008B7B3B"/>
    <w:rsid w:val="008C56C8"/>
    <w:rsid w:val="008C5A5C"/>
    <w:rsid w:val="008C6637"/>
    <w:rsid w:val="008C7E15"/>
    <w:rsid w:val="008D0D22"/>
    <w:rsid w:val="008D5F10"/>
    <w:rsid w:val="008D7A92"/>
    <w:rsid w:val="008E170C"/>
    <w:rsid w:val="008E29FD"/>
    <w:rsid w:val="008E6EB4"/>
    <w:rsid w:val="008E7CA3"/>
    <w:rsid w:val="008F01CB"/>
    <w:rsid w:val="008F1B18"/>
    <w:rsid w:val="008F54FB"/>
    <w:rsid w:val="008F66F1"/>
    <w:rsid w:val="008F6FFA"/>
    <w:rsid w:val="008F71B5"/>
    <w:rsid w:val="008F7671"/>
    <w:rsid w:val="008F7AB6"/>
    <w:rsid w:val="009036B4"/>
    <w:rsid w:val="00903A6B"/>
    <w:rsid w:val="00903CCB"/>
    <w:rsid w:val="00907FE0"/>
    <w:rsid w:val="00911774"/>
    <w:rsid w:val="00913DC7"/>
    <w:rsid w:val="0091422A"/>
    <w:rsid w:val="00914750"/>
    <w:rsid w:val="00915345"/>
    <w:rsid w:val="009166F7"/>
    <w:rsid w:val="00920481"/>
    <w:rsid w:val="00921074"/>
    <w:rsid w:val="00921670"/>
    <w:rsid w:val="00925D84"/>
    <w:rsid w:val="00925E63"/>
    <w:rsid w:val="0092647E"/>
    <w:rsid w:val="0092725F"/>
    <w:rsid w:val="009278B4"/>
    <w:rsid w:val="00927CFA"/>
    <w:rsid w:val="0093055D"/>
    <w:rsid w:val="00931F60"/>
    <w:rsid w:val="0093373B"/>
    <w:rsid w:val="00937CA2"/>
    <w:rsid w:val="00937E09"/>
    <w:rsid w:val="009428A3"/>
    <w:rsid w:val="00943849"/>
    <w:rsid w:val="009456B8"/>
    <w:rsid w:val="00945AF6"/>
    <w:rsid w:val="0095215F"/>
    <w:rsid w:val="00952B79"/>
    <w:rsid w:val="009530E4"/>
    <w:rsid w:val="00953635"/>
    <w:rsid w:val="00953672"/>
    <w:rsid w:val="009539B3"/>
    <w:rsid w:val="00953FC5"/>
    <w:rsid w:val="009561CD"/>
    <w:rsid w:val="00957044"/>
    <w:rsid w:val="00957312"/>
    <w:rsid w:val="00961DA5"/>
    <w:rsid w:val="00962275"/>
    <w:rsid w:val="00962DCE"/>
    <w:rsid w:val="0096318A"/>
    <w:rsid w:val="00967375"/>
    <w:rsid w:val="009675F6"/>
    <w:rsid w:val="00967E45"/>
    <w:rsid w:val="009712D2"/>
    <w:rsid w:val="00972C42"/>
    <w:rsid w:val="00975A82"/>
    <w:rsid w:val="00977385"/>
    <w:rsid w:val="00977741"/>
    <w:rsid w:val="0098001F"/>
    <w:rsid w:val="00981EF6"/>
    <w:rsid w:val="009823CE"/>
    <w:rsid w:val="009824EA"/>
    <w:rsid w:val="00983D93"/>
    <w:rsid w:val="00990CC6"/>
    <w:rsid w:val="0099105E"/>
    <w:rsid w:val="009960D6"/>
    <w:rsid w:val="0099650C"/>
    <w:rsid w:val="00996DF0"/>
    <w:rsid w:val="0099734C"/>
    <w:rsid w:val="00997629"/>
    <w:rsid w:val="00997C11"/>
    <w:rsid w:val="009A061B"/>
    <w:rsid w:val="009A249E"/>
    <w:rsid w:val="009A3199"/>
    <w:rsid w:val="009A524F"/>
    <w:rsid w:val="009A5D39"/>
    <w:rsid w:val="009A7507"/>
    <w:rsid w:val="009B21AE"/>
    <w:rsid w:val="009B5B82"/>
    <w:rsid w:val="009B5F04"/>
    <w:rsid w:val="009C15B9"/>
    <w:rsid w:val="009C38F1"/>
    <w:rsid w:val="009C3AE5"/>
    <w:rsid w:val="009C3B49"/>
    <w:rsid w:val="009C5489"/>
    <w:rsid w:val="009C70C2"/>
    <w:rsid w:val="009D1E2E"/>
    <w:rsid w:val="009D348C"/>
    <w:rsid w:val="009D3BD9"/>
    <w:rsid w:val="009D5894"/>
    <w:rsid w:val="009D5C04"/>
    <w:rsid w:val="009E0255"/>
    <w:rsid w:val="009E0AC1"/>
    <w:rsid w:val="009E2C69"/>
    <w:rsid w:val="009E3E95"/>
    <w:rsid w:val="009E53EE"/>
    <w:rsid w:val="009E69AA"/>
    <w:rsid w:val="009E6BFA"/>
    <w:rsid w:val="009E6C77"/>
    <w:rsid w:val="009E7A9A"/>
    <w:rsid w:val="009F1105"/>
    <w:rsid w:val="009F1B16"/>
    <w:rsid w:val="009F1EAE"/>
    <w:rsid w:val="009F5185"/>
    <w:rsid w:val="009F52D9"/>
    <w:rsid w:val="009F543E"/>
    <w:rsid w:val="009F630E"/>
    <w:rsid w:val="009F7A01"/>
    <w:rsid w:val="009F7E87"/>
    <w:rsid w:val="00A000B8"/>
    <w:rsid w:val="00A00A5A"/>
    <w:rsid w:val="00A013EC"/>
    <w:rsid w:val="00A02751"/>
    <w:rsid w:val="00A0398E"/>
    <w:rsid w:val="00A03F40"/>
    <w:rsid w:val="00A07F77"/>
    <w:rsid w:val="00A14026"/>
    <w:rsid w:val="00A1657E"/>
    <w:rsid w:val="00A21ED2"/>
    <w:rsid w:val="00A224E6"/>
    <w:rsid w:val="00A22691"/>
    <w:rsid w:val="00A22723"/>
    <w:rsid w:val="00A23A6C"/>
    <w:rsid w:val="00A24E60"/>
    <w:rsid w:val="00A33197"/>
    <w:rsid w:val="00A33E11"/>
    <w:rsid w:val="00A3453C"/>
    <w:rsid w:val="00A349DB"/>
    <w:rsid w:val="00A3619D"/>
    <w:rsid w:val="00A3671D"/>
    <w:rsid w:val="00A37645"/>
    <w:rsid w:val="00A37849"/>
    <w:rsid w:val="00A43C5A"/>
    <w:rsid w:val="00A443E0"/>
    <w:rsid w:val="00A44401"/>
    <w:rsid w:val="00A456EE"/>
    <w:rsid w:val="00A45EB8"/>
    <w:rsid w:val="00A46BEE"/>
    <w:rsid w:val="00A50724"/>
    <w:rsid w:val="00A50906"/>
    <w:rsid w:val="00A51A05"/>
    <w:rsid w:val="00A5380C"/>
    <w:rsid w:val="00A558F9"/>
    <w:rsid w:val="00A57E64"/>
    <w:rsid w:val="00A61627"/>
    <w:rsid w:val="00A61FDD"/>
    <w:rsid w:val="00A630BC"/>
    <w:rsid w:val="00A63C65"/>
    <w:rsid w:val="00A65646"/>
    <w:rsid w:val="00A676F2"/>
    <w:rsid w:val="00A67F3B"/>
    <w:rsid w:val="00A723E1"/>
    <w:rsid w:val="00A725D2"/>
    <w:rsid w:val="00A738BD"/>
    <w:rsid w:val="00A7478C"/>
    <w:rsid w:val="00A75174"/>
    <w:rsid w:val="00A7629D"/>
    <w:rsid w:val="00A775FD"/>
    <w:rsid w:val="00A80991"/>
    <w:rsid w:val="00A80FF3"/>
    <w:rsid w:val="00A82800"/>
    <w:rsid w:val="00A829F5"/>
    <w:rsid w:val="00A83861"/>
    <w:rsid w:val="00A83B89"/>
    <w:rsid w:val="00A8560D"/>
    <w:rsid w:val="00A85777"/>
    <w:rsid w:val="00A85A92"/>
    <w:rsid w:val="00A864A8"/>
    <w:rsid w:val="00A87C18"/>
    <w:rsid w:val="00A87FBE"/>
    <w:rsid w:val="00A9049A"/>
    <w:rsid w:val="00A91CB4"/>
    <w:rsid w:val="00A923D4"/>
    <w:rsid w:val="00A9317F"/>
    <w:rsid w:val="00A956D6"/>
    <w:rsid w:val="00A96567"/>
    <w:rsid w:val="00A968A7"/>
    <w:rsid w:val="00A97D67"/>
    <w:rsid w:val="00A97E26"/>
    <w:rsid w:val="00AA0EA1"/>
    <w:rsid w:val="00AA4324"/>
    <w:rsid w:val="00AA5900"/>
    <w:rsid w:val="00AA70CF"/>
    <w:rsid w:val="00AA76DA"/>
    <w:rsid w:val="00AB153C"/>
    <w:rsid w:val="00AB4C0A"/>
    <w:rsid w:val="00AB5558"/>
    <w:rsid w:val="00AB562F"/>
    <w:rsid w:val="00AB7EF6"/>
    <w:rsid w:val="00AC0098"/>
    <w:rsid w:val="00AC153C"/>
    <w:rsid w:val="00AC35E0"/>
    <w:rsid w:val="00AC39C1"/>
    <w:rsid w:val="00AC5E73"/>
    <w:rsid w:val="00AC5FC8"/>
    <w:rsid w:val="00AC6CB0"/>
    <w:rsid w:val="00AC70E1"/>
    <w:rsid w:val="00AC76C0"/>
    <w:rsid w:val="00AC7C21"/>
    <w:rsid w:val="00AC7D19"/>
    <w:rsid w:val="00AC7DDC"/>
    <w:rsid w:val="00AD090A"/>
    <w:rsid w:val="00AD0A20"/>
    <w:rsid w:val="00AD0B6F"/>
    <w:rsid w:val="00AD2B13"/>
    <w:rsid w:val="00AD327F"/>
    <w:rsid w:val="00AD43CF"/>
    <w:rsid w:val="00AD4E30"/>
    <w:rsid w:val="00AE13A1"/>
    <w:rsid w:val="00AE231F"/>
    <w:rsid w:val="00AE5415"/>
    <w:rsid w:val="00AE730A"/>
    <w:rsid w:val="00AE75EC"/>
    <w:rsid w:val="00AE79F9"/>
    <w:rsid w:val="00AF12FA"/>
    <w:rsid w:val="00AF18C7"/>
    <w:rsid w:val="00AF1F35"/>
    <w:rsid w:val="00AF21AD"/>
    <w:rsid w:val="00AF2E6B"/>
    <w:rsid w:val="00AF392A"/>
    <w:rsid w:val="00AF3ACD"/>
    <w:rsid w:val="00AF54A6"/>
    <w:rsid w:val="00AF6CC4"/>
    <w:rsid w:val="00AF75B0"/>
    <w:rsid w:val="00B0094F"/>
    <w:rsid w:val="00B050B9"/>
    <w:rsid w:val="00B05850"/>
    <w:rsid w:val="00B05CC3"/>
    <w:rsid w:val="00B11B79"/>
    <w:rsid w:val="00B1273D"/>
    <w:rsid w:val="00B166C4"/>
    <w:rsid w:val="00B17132"/>
    <w:rsid w:val="00B21E70"/>
    <w:rsid w:val="00B235CB"/>
    <w:rsid w:val="00B23A55"/>
    <w:rsid w:val="00B255FD"/>
    <w:rsid w:val="00B3185F"/>
    <w:rsid w:val="00B31EBA"/>
    <w:rsid w:val="00B32A83"/>
    <w:rsid w:val="00B352FD"/>
    <w:rsid w:val="00B353ED"/>
    <w:rsid w:val="00B35448"/>
    <w:rsid w:val="00B3577D"/>
    <w:rsid w:val="00B36A6D"/>
    <w:rsid w:val="00B402A5"/>
    <w:rsid w:val="00B41A26"/>
    <w:rsid w:val="00B423B8"/>
    <w:rsid w:val="00B443A1"/>
    <w:rsid w:val="00B4650D"/>
    <w:rsid w:val="00B46AA6"/>
    <w:rsid w:val="00B471F8"/>
    <w:rsid w:val="00B51AC9"/>
    <w:rsid w:val="00B527E8"/>
    <w:rsid w:val="00B52814"/>
    <w:rsid w:val="00B55DCA"/>
    <w:rsid w:val="00B56853"/>
    <w:rsid w:val="00B56ECE"/>
    <w:rsid w:val="00B5708F"/>
    <w:rsid w:val="00B650C6"/>
    <w:rsid w:val="00B667B4"/>
    <w:rsid w:val="00B669C1"/>
    <w:rsid w:val="00B71D64"/>
    <w:rsid w:val="00B74527"/>
    <w:rsid w:val="00B759D1"/>
    <w:rsid w:val="00B76C6C"/>
    <w:rsid w:val="00B8460F"/>
    <w:rsid w:val="00B85C4E"/>
    <w:rsid w:val="00B86F02"/>
    <w:rsid w:val="00B906C2"/>
    <w:rsid w:val="00B910C9"/>
    <w:rsid w:val="00B940D9"/>
    <w:rsid w:val="00B971CE"/>
    <w:rsid w:val="00BB04AE"/>
    <w:rsid w:val="00BB0F5E"/>
    <w:rsid w:val="00BB34D3"/>
    <w:rsid w:val="00BB6B7B"/>
    <w:rsid w:val="00BC0AD9"/>
    <w:rsid w:val="00BC2E80"/>
    <w:rsid w:val="00BC2ED2"/>
    <w:rsid w:val="00BC305D"/>
    <w:rsid w:val="00BC59CA"/>
    <w:rsid w:val="00BD1B97"/>
    <w:rsid w:val="00BD1C69"/>
    <w:rsid w:val="00BD5BE9"/>
    <w:rsid w:val="00BD6033"/>
    <w:rsid w:val="00BE0C2C"/>
    <w:rsid w:val="00BE1067"/>
    <w:rsid w:val="00BE24AE"/>
    <w:rsid w:val="00BE3A12"/>
    <w:rsid w:val="00BE4E16"/>
    <w:rsid w:val="00BE5460"/>
    <w:rsid w:val="00BF01CD"/>
    <w:rsid w:val="00BF2424"/>
    <w:rsid w:val="00BF45D0"/>
    <w:rsid w:val="00BF57BC"/>
    <w:rsid w:val="00BF5A95"/>
    <w:rsid w:val="00C008D5"/>
    <w:rsid w:val="00C067D9"/>
    <w:rsid w:val="00C073E0"/>
    <w:rsid w:val="00C11934"/>
    <w:rsid w:val="00C11999"/>
    <w:rsid w:val="00C11DE7"/>
    <w:rsid w:val="00C11FDD"/>
    <w:rsid w:val="00C1255E"/>
    <w:rsid w:val="00C13D8E"/>
    <w:rsid w:val="00C16CF4"/>
    <w:rsid w:val="00C16DAB"/>
    <w:rsid w:val="00C224AB"/>
    <w:rsid w:val="00C23DBC"/>
    <w:rsid w:val="00C2706A"/>
    <w:rsid w:val="00C27874"/>
    <w:rsid w:val="00C3045C"/>
    <w:rsid w:val="00C329CB"/>
    <w:rsid w:val="00C3314B"/>
    <w:rsid w:val="00C33FA9"/>
    <w:rsid w:val="00C34A98"/>
    <w:rsid w:val="00C35295"/>
    <w:rsid w:val="00C35A39"/>
    <w:rsid w:val="00C35ED6"/>
    <w:rsid w:val="00C4042C"/>
    <w:rsid w:val="00C454E5"/>
    <w:rsid w:val="00C5276E"/>
    <w:rsid w:val="00C551C3"/>
    <w:rsid w:val="00C56A78"/>
    <w:rsid w:val="00C5708F"/>
    <w:rsid w:val="00C6097B"/>
    <w:rsid w:val="00C60B08"/>
    <w:rsid w:val="00C6243F"/>
    <w:rsid w:val="00C626E0"/>
    <w:rsid w:val="00C65F42"/>
    <w:rsid w:val="00C67000"/>
    <w:rsid w:val="00C70757"/>
    <w:rsid w:val="00C77788"/>
    <w:rsid w:val="00C809A4"/>
    <w:rsid w:val="00C8742F"/>
    <w:rsid w:val="00C91BE0"/>
    <w:rsid w:val="00C91F42"/>
    <w:rsid w:val="00C9256F"/>
    <w:rsid w:val="00C937AF"/>
    <w:rsid w:val="00C93992"/>
    <w:rsid w:val="00C93EBE"/>
    <w:rsid w:val="00C9459B"/>
    <w:rsid w:val="00C9664A"/>
    <w:rsid w:val="00C96CC4"/>
    <w:rsid w:val="00CA09D6"/>
    <w:rsid w:val="00CA2289"/>
    <w:rsid w:val="00CA30EB"/>
    <w:rsid w:val="00CA4438"/>
    <w:rsid w:val="00CA46B0"/>
    <w:rsid w:val="00CA6044"/>
    <w:rsid w:val="00CA6162"/>
    <w:rsid w:val="00CA6998"/>
    <w:rsid w:val="00CA7D66"/>
    <w:rsid w:val="00CB0F50"/>
    <w:rsid w:val="00CB14AA"/>
    <w:rsid w:val="00CB1965"/>
    <w:rsid w:val="00CB345B"/>
    <w:rsid w:val="00CB4A01"/>
    <w:rsid w:val="00CB696E"/>
    <w:rsid w:val="00CB6FAB"/>
    <w:rsid w:val="00CC01E8"/>
    <w:rsid w:val="00CC036C"/>
    <w:rsid w:val="00CC10A4"/>
    <w:rsid w:val="00CC2556"/>
    <w:rsid w:val="00CC32AF"/>
    <w:rsid w:val="00CC4C23"/>
    <w:rsid w:val="00CC5AC6"/>
    <w:rsid w:val="00CC6462"/>
    <w:rsid w:val="00CD18DC"/>
    <w:rsid w:val="00CD1CE9"/>
    <w:rsid w:val="00CD2109"/>
    <w:rsid w:val="00CD2238"/>
    <w:rsid w:val="00CD2F0A"/>
    <w:rsid w:val="00CD4650"/>
    <w:rsid w:val="00CE0FC1"/>
    <w:rsid w:val="00CE1C6F"/>
    <w:rsid w:val="00CE1F47"/>
    <w:rsid w:val="00CE2473"/>
    <w:rsid w:val="00CE2F82"/>
    <w:rsid w:val="00CE3347"/>
    <w:rsid w:val="00CE366C"/>
    <w:rsid w:val="00CE5E16"/>
    <w:rsid w:val="00CF2C02"/>
    <w:rsid w:val="00CF51AA"/>
    <w:rsid w:val="00CF52CB"/>
    <w:rsid w:val="00CF54E6"/>
    <w:rsid w:val="00CF5E2A"/>
    <w:rsid w:val="00D05DD3"/>
    <w:rsid w:val="00D06DF8"/>
    <w:rsid w:val="00D10147"/>
    <w:rsid w:val="00D112A3"/>
    <w:rsid w:val="00D13A81"/>
    <w:rsid w:val="00D1428A"/>
    <w:rsid w:val="00D14583"/>
    <w:rsid w:val="00D1732B"/>
    <w:rsid w:val="00D21C67"/>
    <w:rsid w:val="00D21EF8"/>
    <w:rsid w:val="00D221C7"/>
    <w:rsid w:val="00D22307"/>
    <w:rsid w:val="00D226D7"/>
    <w:rsid w:val="00D236A7"/>
    <w:rsid w:val="00D239A7"/>
    <w:rsid w:val="00D26879"/>
    <w:rsid w:val="00D26DDA"/>
    <w:rsid w:val="00D31506"/>
    <w:rsid w:val="00D31F38"/>
    <w:rsid w:val="00D341A3"/>
    <w:rsid w:val="00D35B4E"/>
    <w:rsid w:val="00D35F5F"/>
    <w:rsid w:val="00D36A87"/>
    <w:rsid w:val="00D3722E"/>
    <w:rsid w:val="00D40A16"/>
    <w:rsid w:val="00D423C1"/>
    <w:rsid w:val="00D4249A"/>
    <w:rsid w:val="00D43B77"/>
    <w:rsid w:val="00D449C1"/>
    <w:rsid w:val="00D45A62"/>
    <w:rsid w:val="00D4769A"/>
    <w:rsid w:val="00D4795A"/>
    <w:rsid w:val="00D514B3"/>
    <w:rsid w:val="00D5152A"/>
    <w:rsid w:val="00D534D7"/>
    <w:rsid w:val="00D600A8"/>
    <w:rsid w:val="00D627BE"/>
    <w:rsid w:val="00D63C71"/>
    <w:rsid w:val="00D6440E"/>
    <w:rsid w:val="00D644BB"/>
    <w:rsid w:val="00D64748"/>
    <w:rsid w:val="00D6627B"/>
    <w:rsid w:val="00D670D9"/>
    <w:rsid w:val="00D677FF"/>
    <w:rsid w:val="00D67971"/>
    <w:rsid w:val="00D67E0A"/>
    <w:rsid w:val="00D70A35"/>
    <w:rsid w:val="00D72014"/>
    <w:rsid w:val="00D738CF"/>
    <w:rsid w:val="00D753C1"/>
    <w:rsid w:val="00D767EB"/>
    <w:rsid w:val="00D81367"/>
    <w:rsid w:val="00D8313E"/>
    <w:rsid w:val="00D842B1"/>
    <w:rsid w:val="00D85A7A"/>
    <w:rsid w:val="00D92A03"/>
    <w:rsid w:val="00D9527C"/>
    <w:rsid w:val="00D953B5"/>
    <w:rsid w:val="00D95AFD"/>
    <w:rsid w:val="00D95B90"/>
    <w:rsid w:val="00D96B03"/>
    <w:rsid w:val="00D97C88"/>
    <w:rsid w:val="00D97D47"/>
    <w:rsid w:val="00DA0712"/>
    <w:rsid w:val="00DA0D30"/>
    <w:rsid w:val="00DA3494"/>
    <w:rsid w:val="00DA485B"/>
    <w:rsid w:val="00DA4CAD"/>
    <w:rsid w:val="00DA4D62"/>
    <w:rsid w:val="00DA5812"/>
    <w:rsid w:val="00DA632A"/>
    <w:rsid w:val="00DA67E1"/>
    <w:rsid w:val="00DA7B5D"/>
    <w:rsid w:val="00DB04F4"/>
    <w:rsid w:val="00DB3A52"/>
    <w:rsid w:val="00DB3D0A"/>
    <w:rsid w:val="00DB3E4C"/>
    <w:rsid w:val="00DB46D7"/>
    <w:rsid w:val="00DB4D0F"/>
    <w:rsid w:val="00DD0238"/>
    <w:rsid w:val="00DD0E6A"/>
    <w:rsid w:val="00DD161D"/>
    <w:rsid w:val="00DD2377"/>
    <w:rsid w:val="00DD47FD"/>
    <w:rsid w:val="00DD5922"/>
    <w:rsid w:val="00DD7DA5"/>
    <w:rsid w:val="00DE19B6"/>
    <w:rsid w:val="00DE503F"/>
    <w:rsid w:val="00DE6CCA"/>
    <w:rsid w:val="00DF0DCC"/>
    <w:rsid w:val="00DF158E"/>
    <w:rsid w:val="00DF1C1C"/>
    <w:rsid w:val="00DF2314"/>
    <w:rsid w:val="00DF44C6"/>
    <w:rsid w:val="00DF4E0C"/>
    <w:rsid w:val="00DF71D1"/>
    <w:rsid w:val="00E03980"/>
    <w:rsid w:val="00E040DB"/>
    <w:rsid w:val="00E04831"/>
    <w:rsid w:val="00E04988"/>
    <w:rsid w:val="00E04C7A"/>
    <w:rsid w:val="00E04D75"/>
    <w:rsid w:val="00E06559"/>
    <w:rsid w:val="00E0663A"/>
    <w:rsid w:val="00E0727B"/>
    <w:rsid w:val="00E07C05"/>
    <w:rsid w:val="00E1130B"/>
    <w:rsid w:val="00E127CB"/>
    <w:rsid w:val="00E1343C"/>
    <w:rsid w:val="00E15131"/>
    <w:rsid w:val="00E173C8"/>
    <w:rsid w:val="00E21550"/>
    <w:rsid w:val="00E21E8C"/>
    <w:rsid w:val="00E22B11"/>
    <w:rsid w:val="00E2340D"/>
    <w:rsid w:val="00E23C8E"/>
    <w:rsid w:val="00E261B0"/>
    <w:rsid w:val="00E269B8"/>
    <w:rsid w:val="00E2735C"/>
    <w:rsid w:val="00E30F4B"/>
    <w:rsid w:val="00E320B7"/>
    <w:rsid w:val="00E41C84"/>
    <w:rsid w:val="00E4465F"/>
    <w:rsid w:val="00E46BD6"/>
    <w:rsid w:val="00E47A3E"/>
    <w:rsid w:val="00E52F31"/>
    <w:rsid w:val="00E55058"/>
    <w:rsid w:val="00E57A25"/>
    <w:rsid w:val="00E6005E"/>
    <w:rsid w:val="00E608DA"/>
    <w:rsid w:val="00E60F66"/>
    <w:rsid w:val="00E613A6"/>
    <w:rsid w:val="00E619F6"/>
    <w:rsid w:val="00E61A0F"/>
    <w:rsid w:val="00E61AF6"/>
    <w:rsid w:val="00E61DBB"/>
    <w:rsid w:val="00E63107"/>
    <w:rsid w:val="00E650BD"/>
    <w:rsid w:val="00E66AD4"/>
    <w:rsid w:val="00E713E8"/>
    <w:rsid w:val="00E74EF1"/>
    <w:rsid w:val="00E7701E"/>
    <w:rsid w:val="00E80220"/>
    <w:rsid w:val="00E82283"/>
    <w:rsid w:val="00E833FC"/>
    <w:rsid w:val="00E8433B"/>
    <w:rsid w:val="00E86492"/>
    <w:rsid w:val="00E86706"/>
    <w:rsid w:val="00E9155E"/>
    <w:rsid w:val="00E91EB3"/>
    <w:rsid w:val="00E95FFF"/>
    <w:rsid w:val="00E96501"/>
    <w:rsid w:val="00E97888"/>
    <w:rsid w:val="00EA020E"/>
    <w:rsid w:val="00EA3738"/>
    <w:rsid w:val="00EA45C7"/>
    <w:rsid w:val="00EA6D71"/>
    <w:rsid w:val="00EA7395"/>
    <w:rsid w:val="00EA7418"/>
    <w:rsid w:val="00EA751E"/>
    <w:rsid w:val="00EB06C2"/>
    <w:rsid w:val="00EB207A"/>
    <w:rsid w:val="00EB2B61"/>
    <w:rsid w:val="00EB343E"/>
    <w:rsid w:val="00EB54FD"/>
    <w:rsid w:val="00EB6CDA"/>
    <w:rsid w:val="00EB6F44"/>
    <w:rsid w:val="00EB71E5"/>
    <w:rsid w:val="00EB78CB"/>
    <w:rsid w:val="00EB7D0F"/>
    <w:rsid w:val="00EC116F"/>
    <w:rsid w:val="00EC1504"/>
    <w:rsid w:val="00EC32EE"/>
    <w:rsid w:val="00EC5224"/>
    <w:rsid w:val="00EC53C9"/>
    <w:rsid w:val="00EC5429"/>
    <w:rsid w:val="00EC7DFE"/>
    <w:rsid w:val="00ED06C3"/>
    <w:rsid w:val="00ED1104"/>
    <w:rsid w:val="00ED19DC"/>
    <w:rsid w:val="00ED328A"/>
    <w:rsid w:val="00ED4B61"/>
    <w:rsid w:val="00ED4F5A"/>
    <w:rsid w:val="00ED5AC2"/>
    <w:rsid w:val="00EE2111"/>
    <w:rsid w:val="00EE3545"/>
    <w:rsid w:val="00EE6E7F"/>
    <w:rsid w:val="00EF0213"/>
    <w:rsid w:val="00EF046D"/>
    <w:rsid w:val="00EF07D8"/>
    <w:rsid w:val="00EF1478"/>
    <w:rsid w:val="00EF2C5C"/>
    <w:rsid w:val="00EF305A"/>
    <w:rsid w:val="00EF335B"/>
    <w:rsid w:val="00F00279"/>
    <w:rsid w:val="00F0166B"/>
    <w:rsid w:val="00F029C0"/>
    <w:rsid w:val="00F02D26"/>
    <w:rsid w:val="00F063E4"/>
    <w:rsid w:val="00F07514"/>
    <w:rsid w:val="00F10863"/>
    <w:rsid w:val="00F10BCC"/>
    <w:rsid w:val="00F11CD7"/>
    <w:rsid w:val="00F14ED9"/>
    <w:rsid w:val="00F158AB"/>
    <w:rsid w:val="00F165CF"/>
    <w:rsid w:val="00F16C65"/>
    <w:rsid w:val="00F16F59"/>
    <w:rsid w:val="00F1712B"/>
    <w:rsid w:val="00F22A8B"/>
    <w:rsid w:val="00F22D40"/>
    <w:rsid w:val="00F233FB"/>
    <w:rsid w:val="00F2461D"/>
    <w:rsid w:val="00F262EF"/>
    <w:rsid w:val="00F322FA"/>
    <w:rsid w:val="00F34CF0"/>
    <w:rsid w:val="00F35584"/>
    <w:rsid w:val="00F37140"/>
    <w:rsid w:val="00F41297"/>
    <w:rsid w:val="00F42CA9"/>
    <w:rsid w:val="00F432B9"/>
    <w:rsid w:val="00F438FD"/>
    <w:rsid w:val="00F459ED"/>
    <w:rsid w:val="00F45AC9"/>
    <w:rsid w:val="00F45DEE"/>
    <w:rsid w:val="00F5157A"/>
    <w:rsid w:val="00F51D05"/>
    <w:rsid w:val="00F51DE2"/>
    <w:rsid w:val="00F523A5"/>
    <w:rsid w:val="00F5321E"/>
    <w:rsid w:val="00F53225"/>
    <w:rsid w:val="00F5480A"/>
    <w:rsid w:val="00F56B3C"/>
    <w:rsid w:val="00F56DED"/>
    <w:rsid w:val="00F570E8"/>
    <w:rsid w:val="00F577C2"/>
    <w:rsid w:val="00F60164"/>
    <w:rsid w:val="00F640E1"/>
    <w:rsid w:val="00F676B4"/>
    <w:rsid w:val="00F7095A"/>
    <w:rsid w:val="00F71A9C"/>
    <w:rsid w:val="00F72338"/>
    <w:rsid w:val="00F72FCC"/>
    <w:rsid w:val="00F73F99"/>
    <w:rsid w:val="00F74BBC"/>
    <w:rsid w:val="00F74E20"/>
    <w:rsid w:val="00F75972"/>
    <w:rsid w:val="00F75B8E"/>
    <w:rsid w:val="00F76A58"/>
    <w:rsid w:val="00F8017D"/>
    <w:rsid w:val="00F8137E"/>
    <w:rsid w:val="00F82AE9"/>
    <w:rsid w:val="00F83309"/>
    <w:rsid w:val="00F834D5"/>
    <w:rsid w:val="00F84656"/>
    <w:rsid w:val="00F8619E"/>
    <w:rsid w:val="00F8636A"/>
    <w:rsid w:val="00F86915"/>
    <w:rsid w:val="00F86C42"/>
    <w:rsid w:val="00F91740"/>
    <w:rsid w:val="00F9579C"/>
    <w:rsid w:val="00F96E6B"/>
    <w:rsid w:val="00F96EB3"/>
    <w:rsid w:val="00F96F72"/>
    <w:rsid w:val="00F97F28"/>
    <w:rsid w:val="00FA580D"/>
    <w:rsid w:val="00FA7759"/>
    <w:rsid w:val="00FA7E41"/>
    <w:rsid w:val="00FB1614"/>
    <w:rsid w:val="00FB3739"/>
    <w:rsid w:val="00FB3BCB"/>
    <w:rsid w:val="00FB3E49"/>
    <w:rsid w:val="00FB4A4A"/>
    <w:rsid w:val="00FB6422"/>
    <w:rsid w:val="00FB6665"/>
    <w:rsid w:val="00FC10AB"/>
    <w:rsid w:val="00FC10F0"/>
    <w:rsid w:val="00FC2F7C"/>
    <w:rsid w:val="00FC3169"/>
    <w:rsid w:val="00FC3B0D"/>
    <w:rsid w:val="00FC3B22"/>
    <w:rsid w:val="00FC67AF"/>
    <w:rsid w:val="00FC75AB"/>
    <w:rsid w:val="00FC79A2"/>
    <w:rsid w:val="00FC7C2B"/>
    <w:rsid w:val="00FD019D"/>
    <w:rsid w:val="00FD09AB"/>
    <w:rsid w:val="00FD100D"/>
    <w:rsid w:val="00FD2A54"/>
    <w:rsid w:val="00FD48C9"/>
    <w:rsid w:val="00FD7B40"/>
    <w:rsid w:val="00FD7DDC"/>
    <w:rsid w:val="00FE0228"/>
    <w:rsid w:val="00FE022F"/>
    <w:rsid w:val="00FE0578"/>
    <w:rsid w:val="00FE0D2A"/>
    <w:rsid w:val="00FE23E9"/>
    <w:rsid w:val="00FE38B2"/>
    <w:rsid w:val="00FE43A4"/>
    <w:rsid w:val="00FE458A"/>
    <w:rsid w:val="00FE4AC4"/>
    <w:rsid w:val="00FE50B1"/>
    <w:rsid w:val="00FE5D12"/>
    <w:rsid w:val="00FE5DF8"/>
    <w:rsid w:val="00FE5F92"/>
    <w:rsid w:val="00FE7224"/>
    <w:rsid w:val="00FF04DF"/>
    <w:rsid w:val="00FF2031"/>
    <w:rsid w:val="00FF213E"/>
    <w:rsid w:val="00FF46DD"/>
    <w:rsid w:val="00FF58E0"/>
    <w:rsid w:val="00FF6B6D"/>
    <w:rsid w:val="00FF6E19"/>
    <w:rsid w:val="00FF7C9D"/>
    <w:rsid w:val="00FF7C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blue,#03c"/>
    </o:shapedefaults>
    <o:shapelayout v:ext="edit">
      <o:idmap v:ext="edit" data="1"/>
    </o:shapelayout>
  </w:shapeDefaults>
  <w:decimalSymbol w:val="."/>
  <w:listSeparator w:val=","/>
  <w14:docId w14:val="58DC2DF8"/>
  <w15:chartTrackingRefBased/>
  <w15:docId w15:val="{7AD0F1B9-D958-48B9-8250-92D1A29A7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1AF6"/>
    <w:rPr>
      <w:rFonts w:eastAsia="Times New Roman"/>
      <w:sz w:val="22"/>
      <w:lang w:eastAsia="en-US"/>
    </w:rPr>
  </w:style>
  <w:style w:type="paragraph" w:styleId="Heading1">
    <w:name w:val="heading 1"/>
    <w:basedOn w:val="Normal"/>
    <w:next w:val="Normal"/>
    <w:link w:val="Heading1Char"/>
    <w:qFormat/>
    <w:rsid w:val="00766842"/>
    <w:pPr>
      <w:keepNext/>
      <w:numPr>
        <w:numId w:val="2"/>
      </w:numPr>
      <w:spacing w:before="200"/>
      <w:ind w:left="0" w:hanging="709"/>
      <w:outlineLvl w:val="0"/>
    </w:pPr>
    <w:rPr>
      <w:b/>
      <w:color w:val="7C2529"/>
      <w:sz w:val="32"/>
      <w:szCs w:val="28"/>
    </w:rPr>
  </w:style>
  <w:style w:type="paragraph" w:styleId="Heading2">
    <w:name w:val="heading 2"/>
    <w:basedOn w:val="Heading1"/>
    <w:next w:val="Normal"/>
    <w:link w:val="Heading2Char"/>
    <w:unhideWhenUsed/>
    <w:qFormat/>
    <w:rsid w:val="005D0CE7"/>
    <w:pPr>
      <w:keepLines/>
      <w:numPr>
        <w:ilvl w:val="1"/>
      </w:numPr>
      <w:spacing w:before="160" w:after="120"/>
      <w:ind w:left="709" w:hanging="709"/>
      <w:outlineLvl w:val="1"/>
    </w:pPr>
    <w:rPr>
      <w:bCs/>
      <w:sz w:val="28"/>
      <w:szCs w:val="24"/>
    </w:rPr>
  </w:style>
  <w:style w:type="paragraph" w:styleId="Heading3">
    <w:name w:val="heading 3"/>
    <w:basedOn w:val="Heading2"/>
    <w:next w:val="Normal"/>
    <w:link w:val="Heading3Char"/>
    <w:unhideWhenUsed/>
    <w:qFormat/>
    <w:rsid w:val="004E6406"/>
    <w:pPr>
      <w:numPr>
        <w:ilvl w:val="2"/>
      </w:numPr>
      <w:outlineLvl w:val="2"/>
    </w:pPr>
    <w:rPr>
      <w:bCs w:val="0"/>
      <w:sz w:val="22"/>
      <w:szCs w:val="22"/>
    </w:rPr>
  </w:style>
  <w:style w:type="paragraph" w:styleId="Heading4">
    <w:name w:val="heading 4"/>
    <w:basedOn w:val="Normal"/>
    <w:next w:val="Normal"/>
    <w:link w:val="Heading4Char"/>
    <w:unhideWhenUsed/>
    <w:qFormat/>
    <w:rsid w:val="00212D27"/>
    <w:pPr>
      <w:keepNext/>
      <w:keepLines/>
      <w:numPr>
        <w:ilvl w:val="3"/>
        <w:numId w:val="2"/>
      </w:numPr>
      <w:spacing w:before="200"/>
      <w:outlineLvl w:val="3"/>
    </w:pPr>
    <w:rPr>
      <w:b/>
      <w:bCs/>
      <w:iCs/>
      <w:color w:val="4F81BD"/>
    </w:rPr>
  </w:style>
  <w:style w:type="paragraph" w:styleId="Heading5">
    <w:name w:val="heading 5"/>
    <w:basedOn w:val="Normal"/>
    <w:next w:val="Normal"/>
    <w:link w:val="Heading5Char"/>
    <w:unhideWhenUsed/>
    <w:qFormat/>
    <w:rsid w:val="002E04C3"/>
    <w:pPr>
      <w:keepNext/>
      <w:keepLines/>
      <w:numPr>
        <w:ilvl w:val="4"/>
        <w:numId w:val="2"/>
      </w:numPr>
      <w:spacing w:before="200"/>
      <w:outlineLvl w:val="4"/>
    </w:pPr>
    <w:rPr>
      <w:rFonts w:ascii="Cambria" w:hAnsi="Cambria"/>
      <w:color w:val="243F60"/>
    </w:rPr>
  </w:style>
  <w:style w:type="paragraph" w:styleId="Heading6">
    <w:name w:val="heading 6"/>
    <w:basedOn w:val="Normal"/>
    <w:next w:val="Normal"/>
    <w:link w:val="Heading6Char"/>
    <w:unhideWhenUsed/>
    <w:qFormat/>
    <w:rsid w:val="002E04C3"/>
    <w:pPr>
      <w:keepNext/>
      <w:keepLines/>
      <w:numPr>
        <w:ilvl w:val="5"/>
        <w:numId w:val="2"/>
      </w:numPr>
      <w:spacing w:before="200"/>
      <w:outlineLvl w:val="5"/>
    </w:pPr>
    <w:rPr>
      <w:rFonts w:ascii="Cambria" w:hAnsi="Cambria"/>
      <w:i/>
      <w:iCs/>
      <w:color w:val="243F60"/>
    </w:rPr>
  </w:style>
  <w:style w:type="paragraph" w:styleId="Heading7">
    <w:name w:val="heading 7"/>
    <w:basedOn w:val="Normal"/>
    <w:next w:val="Normal"/>
    <w:link w:val="Heading7Char"/>
    <w:qFormat/>
    <w:rsid w:val="009E53EE"/>
    <w:pPr>
      <w:keepNext/>
      <w:numPr>
        <w:ilvl w:val="6"/>
        <w:numId w:val="2"/>
      </w:numPr>
      <w:tabs>
        <w:tab w:val="left" w:pos="1985"/>
        <w:tab w:val="left" w:pos="2268"/>
      </w:tabs>
      <w:overflowPunct w:val="0"/>
      <w:autoSpaceDE w:val="0"/>
      <w:autoSpaceDN w:val="0"/>
      <w:adjustRightInd w:val="0"/>
      <w:textAlignment w:val="baseline"/>
      <w:outlineLvl w:val="6"/>
    </w:pPr>
    <w:rPr>
      <w:rFonts w:ascii="Times New Roman" w:hAnsi="Times New Roman"/>
      <w:sz w:val="24"/>
    </w:rPr>
  </w:style>
  <w:style w:type="paragraph" w:styleId="Heading8">
    <w:name w:val="heading 8"/>
    <w:basedOn w:val="Normal"/>
    <w:next w:val="Normal"/>
    <w:link w:val="Heading8Char"/>
    <w:unhideWhenUsed/>
    <w:qFormat/>
    <w:rsid w:val="002E04C3"/>
    <w:pPr>
      <w:keepNext/>
      <w:keepLines/>
      <w:numPr>
        <w:ilvl w:val="7"/>
        <w:numId w:val="2"/>
      </w:numPr>
      <w:spacing w:before="200"/>
      <w:outlineLvl w:val="7"/>
    </w:pPr>
    <w:rPr>
      <w:rFonts w:ascii="Cambria" w:hAnsi="Cambria"/>
      <w:color w:val="404040"/>
      <w:sz w:val="20"/>
    </w:rPr>
  </w:style>
  <w:style w:type="paragraph" w:styleId="Heading9">
    <w:name w:val="heading 9"/>
    <w:basedOn w:val="Normal"/>
    <w:next w:val="Normal"/>
    <w:link w:val="Heading9Char"/>
    <w:unhideWhenUsed/>
    <w:qFormat/>
    <w:rsid w:val="002E04C3"/>
    <w:pPr>
      <w:keepNext/>
      <w:keepLines/>
      <w:numPr>
        <w:ilvl w:val="8"/>
        <w:numId w:val="2"/>
      </w:numPr>
      <w:spacing w:before="200"/>
      <w:outlineLvl w:val="8"/>
    </w:pPr>
    <w:rPr>
      <w:rFonts w:ascii="Cambria" w:hAnsi="Cambria"/>
      <w:i/>
      <w:iCs/>
      <w:color w:val="4040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766842"/>
    <w:rPr>
      <w:rFonts w:eastAsia="Times New Roman"/>
      <w:b/>
      <w:color w:val="7C2529"/>
      <w:sz w:val="32"/>
      <w:szCs w:val="28"/>
      <w:lang w:eastAsia="en-US"/>
    </w:rPr>
  </w:style>
  <w:style w:type="paragraph" w:styleId="Header">
    <w:name w:val="header"/>
    <w:basedOn w:val="Normal"/>
    <w:link w:val="HeaderChar"/>
    <w:uiPriority w:val="99"/>
    <w:unhideWhenUsed/>
    <w:rsid w:val="00996DF0"/>
    <w:pPr>
      <w:tabs>
        <w:tab w:val="center" w:pos="4513"/>
        <w:tab w:val="right" w:pos="9026"/>
      </w:tabs>
    </w:pPr>
  </w:style>
  <w:style w:type="character" w:customStyle="1" w:styleId="HeaderChar">
    <w:name w:val="Header Char"/>
    <w:link w:val="Header"/>
    <w:uiPriority w:val="99"/>
    <w:rsid w:val="00996DF0"/>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996DF0"/>
    <w:pPr>
      <w:tabs>
        <w:tab w:val="center" w:pos="4513"/>
        <w:tab w:val="right" w:pos="9026"/>
      </w:tabs>
    </w:pPr>
  </w:style>
  <w:style w:type="character" w:customStyle="1" w:styleId="FooterChar">
    <w:name w:val="Footer Char"/>
    <w:link w:val="Footer"/>
    <w:uiPriority w:val="99"/>
    <w:rsid w:val="00996DF0"/>
    <w:rPr>
      <w:rFonts w:ascii="Times New Roman" w:eastAsia="Times New Roman" w:hAnsi="Times New Roman" w:cs="Times New Roman"/>
      <w:sz w:val="20"/>
      <w:szCs w:val="20"/>
    </w:rPr>
  </w:style>
  <w:style w:type="character" w:customStyle="1" w:styleId="Heading2Char">
    <w:name w:val="Heading 2 Char"/>
    <w:link w:val="Heading2"/>
    <w:rsid w:val="005D0CE7"/>
    <w:rPr>
      <w:rFonts w:eastAsia="Times New Roman"/>
      <w:b/>
      <w:bCs/>
      <w:color w:val="7C2529"/>
      <w:sz w:val="28"/>
      <w:szCs w:val="24"/>
      <w:lang w:eastAsia="en-US"/>
    </w:rPr>
  </w:style>
  <w:style w:type="paragraph" w:styleId="ListParagraph">
    <w:name w:val="List Paragraph"/>
    <w:basedOn w:val="Normal"/>
    <w:link w:val="ListParagraphChar"/>
    <w:uiPriority w:val="34"/>
    <w:qFormat/>
    <w:rsid w:val="007930E7"/>
    <w:pPr>
      <w:ind w:left="720"/>
      <w:contextualSpacing/>
    </w:pPr>
  </w:style>
  <w:style w:type="paragraph" w:styleId="BalloonText">
    <w:name w:val="Balloon Text"/>
    <w:basedOn w:val="Normal"/>
    <w:link w:val="BalloonTextChar"/>
    <w:uiPriority w:val="99"/>
    <w:unhideWhenUsed/>
    <w:rsid w:val="00DD0238"/>
    <w:rPr>
      <w:rFonts w:ascii="Tahoma" w:hAnsi="Tahoma" w:cs="Tahoma"/>
      <w:sz w:val="16"/>
      <w:szCs w:val="16"/>
    </w:rPr>
  </w:style>
  <w:style w:type="character" w:customStyle="1" w:styleId="BalloonTextChar">
    <w:name w:val="Balloon Text Char"/>
    <w:link w:val="BalloonText"/>
    <w:uiPriority w:val="99"/>
    <w:rsid w:val="00DD0238"/>
    <w:rPr>
      <w:rFonts w:ascii="Tahoma" w:eastAsia="Times New Roman" w:hAnsi="Tahoma" w:cs="Tahoma"/>
      <w:sz w:val="16"/>
      <w:szCs w:val="16"/>
    </w:rPr>
  </w:style>
  <w:style w:type="character" w:customStyle="1" w:styleId="Heading3Char">
    <w:name w:val="Heading 3 Char"/>
    <w:link w:val="Heading3"/>
    <w:rsid w:val="004E6406"/>
    <w:rPr>
      <w:rFonts w:eastAsia="Times New Roman"/>
      <w:b/>
      <w:color w:val="7C2529"/>
      <w:sz w:val="22"/>
      <w:szCs w:val="22"/>
      <w:lang w:eastAsia="en-US"/>
    </w:rPr>
  </w:style>
  <w:style w:type="table" w:styleId="TableGrid">
    <w:name w:val="Table Grid"/>
    <w:basedOn w:val="TableNormal"/>
    <w:uiPriority w:val="59"/>
    <w:rsid w:val="005B78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D341A3"/>
    <w:pPr>
      <w:overflowPunct w:val="0"/>
      <w:autoSpaceDE w:val="0"/>
      <w:autoSpaceDN w:val="0"/>
      <w:adjustRightInd w:val="0"/>
      <w:textAlignment w:val="baseline"/>
    </w:pPr>
    <w:rPr>
      <w:rFonts w:ascii="Times New Roman" w:hAnsi="Times New Roman"/>
      <w:sz w:val="24"/>
    </w:rPr>
  </w:style>
  <w:style w:type="character" w:customStyle="1" w:styleId="BodyTextChar">
    <w:name w:val="Body Text Char"/>
    <w:link w:val="BodyText"/>
    <w:uiPriority w:val="1"/>
    <w:rsid w:val="00D341A3"/>
    <w:rPr>
      <w:rFonts w:ascii="Times New Roman" w:eastAsia="Times New Roman" w:hAnsi="Times New Roman" w:cs="Times New Roman"/>
      <w:sz w:val="24"/>
      <w:szCs w:val="20"/>
    </w:rPr>
  </w:style>
  <w:style w:type="paragraph" w:styleId="Title">
    <w:name w:val="Title"/>
    <w:basedOn w:val="Normal"/>
    <w:link w:val="TitleChar"/>
    <w:qFormat/>
    <w:rsid w:val="00BE4E16"/>
    <w:pPr>
      <w:jc w:val="center"/>
    </w:pPr>
    <w:rPr>
      <w:rFonts w:ascii="Times New Roman" w:hAnsi="Times New Roman"/>
      <w:b/>
      <w:bCs/>
      <w:sz w:val="24"/>
      <w:szCs w:val="24"/>
    </w:rPr>
  </w:style>
  <w:style w:type="character" w:customStyle="1" w:styleId="TitleChar">
    <w:name w:val="Title Char"/>
    <w:link w:val="Title"/>
    <w:rsid w:val="00BE4E16"/>
    <w:rPr>
      <w:rFonts w:ascii="Times New Roman" w:eastAsia="Times New Roman" w:hAnsi="Times New Roman" w:cs="Times New Roman"/>
      <w:b/>
      <w:bCs/>
      <w:sz w:val="24"/>
      <w:szCs w:val="24"/>
    </w:rPr>
  </w:style>
  <w:style w:type="paragraph" w:styleId="Date">
    <w:name w:val="Date"/>
    <w:basedOn w:val="Normal"/>
    <w:next w:val="Normal"/>
    <w:link w:val="DateChar"/>
    <w:rsid w:val="00BE4E16"/>
    <w:rPr>
      <w:rFonts w:ascii="Times New Roman" w:hAnsi="Times New Roman"/>
      <w:sz w:val="24"/>
      <w:szCs w:val="24"/>
    </w:rPr>
  </w:style>
  <w:style w:type="character" w:customStyle="1" w:styleId="DateChar">
    <w:name w:val="Date Char"/>
    <w:link w:val="Date"/>
    <w:rsid w:val="00BE4E16"/>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510EC8"/>
    <w:pPr>
      <w:keepLines/>
      <w:spacing w:before="480" w:line="276" w:lineRule="auto"/>
      <w:outlineLvl w:val="9"/>
    </w:pPr>
    <w:rPr>
      <w:rFonts w:ascii="Cambria" w:hAnsi="Cambria"/>
      <w:bCs/>
      <w:color w:val="365F91"/>
      <w:lang w:eastAsia="ja-JP"/>
    </w:rPr>
  </w:style>
  <w:style w:type="paragraph" w:styleId="TOC1">
    <w:name w:val="toc 1"/>
    <w:basedOn w:val="Normal"/>
    <w:next w:val="Normal"/>
    <w:autoRedefine/>
    <w:uiPriority w:val="39"/>
    <w:unhideWhenUsed/>
    <w:rsid w:val="006932C0"/>
    <w:pPr>
      <w:tabs>
        <w:tab w:val="left" w:pos="440"/>
        <w:tab w:val="right" w:leader="dot" w:pos="9923"/>
      </w:tabs>
      <w:spacing w:after="100"/>
    </w:pPr>
    <w:rPr>
      <w:b/>
    </w:rPr>
  </w:style>
  <w:style w:type="paragraph" w:styleId="TOC2">
    <w:name w:val="toc 2"/>
    <w:basedOn w:val="Normal"/>
    <w:next w:val="Normal"/>
    <w:autoRedefine/>
    <w:uiPriority w:val="39"/>
    <w:unhideWhenUsed/>
    <w:rsid w:val="008F7671"/>
    <w:pPr>
      <w:tabs>
        <w:tab w:val="left" w:pos="426"/>
        <w:tab w:val="right" w:leader="dot" w:pos="9923"/>
      </w:tabs>
      <w:spacing w:after="100"/>
    </w:pPr>
    <w:rPr>
      <w:color w:val="000000" w:themeColor="text1"/>
    </w:rPr>
  </w:style>
  <w:style w:type="paragraph" w:styleId="TOC3">
    <w:name w:val="toc 3"/>
    <w:basedOn w:val="Normal"/>
    <w:next w:val="Normal"/>
    <w:autoRedefine/>
    <w:uiPriority w:val="39"/>
    <w:unhideWhenUsed/>
    <w:rsid w:val="00510EC8"/>
    <w:pPr>
      <w:spacing w:after="100"/>
      <w:ind w:left="440"/>
    </w:pPr>
  </w:style>
  <w:style w:type="character" w:styleId="Hyperlink">
    <w:name w:val="Hyperlink"/>
    <w:uiPriority w:val="99"/>
    <w:unhideWhenUsed/>
    <w:rsid w:val="00510EC8"/>
    <w:rPr>
      <w:color w:val="0000FF"/>
      <w:u w:val="single"/>
    </w:rPr>
  </w:style>
  <w:style w:type="paragraph" w:customStyle="1" w:styleId="Style1">
    <w:name w:val="Style1"/>
    <w:basedOn w:val="Heading1"/>
    <w:link w:val="Style1Char"/>
    <w:qFormat/>
    <w:rsid w:val="00FE38B2"/>
  </w:style>
  <w:style w:type="paragraph" w:customStyle="1" w:styleId="Style2">
    <w:name w:val="Style2"/>
    <w:basedOn w:val="Heading2"/>
    <w:link w:val="Style2Char"/>
    <w:qFormat/>
    <w:rsid w:val="00C224AB"/>
  </w:style>
  <w:style w:type="character" w:customStyle="1" w:styleId="Style1Char">
    <w:name w:val="Style1 Char"/>
    <w:link w:val="Style1"/>
    <w:rsid w:val="00FE38B2"/>
    <w:rPr>
      <w:rFonts w:eastAsia="Times New Roman"/>
      <w:b/>
      <w:color w:val="7C2529"/>
      <w:sz w:val="32"/>
      <w:szCs w:val="28"/>
      <w:lang w:eastAsia="en-US"/>
    </w:rPr>
  </w:style>
  <w:style w:type="paragraph" w:customStyle="1" w:styleId="Style3">
    <w:name w:val="Style3"/>
    <w:basedOn w:val="Heading3"/>
    <w:link w:val="Style3Char"/>
    <w:qFormat/>
    <w:rsid w:val="00E61A0F"/>
  </w:style>
  <w:style w:type="character" w:customStyle="1" w:styleId="Style2Char">
    <w:name w:val="Style2 Char"/>
    <w:link w:val="Style2"/>
    <w:rsid w:val="00C224AB"/>
    <w:rPr>
      <w:rFonts w:eastAsia="Times New Roman"/>
      <w:b/>
      <w:bCs/>
      <w:color w:val="7C2529"/>
      <w:sz w:val="28"/>
      <w:szCs w:val="24"/>
      <w:lang w:eastAsia="en-US"/>
    </w:rPr>
  </w:style>
  <w:style w:type="character" w:customStyle="1" w:styleId="Style3Char">
    <w:name w:val="Style3 Char"/>
    <w:link w:val="Style3"/>
    <w:rsid w:val="00E61A0F"/>
    <w:rPr>
      <w:rFonts w:eastAsia="Times New Roman"/>
      <w:b/>
      <w:color w:val="7C2529"/>
      <w:sz w:val="22"/>
      <w:szCs w:val="22"/>
      <w:lang w:eastAsia="en-US"/>
    </w:rPr>
  </w:style>
  <w:style w:type="paragraph" w:styleId="BodyTextIndent">
    <w:name w:val="Body Text Indent"/>
    <w:basedOn w:val="Normal"/>
    <w:link w:val="BodyTextIndentChar"/>
    <w:unhideWhenUsed/>
    <w:rsid w:val="00AE5415"/>
    <w:pPr>
      <w:spacing w:after="120"/>
      <w:ind w:left="283"/>
    </w:pPr>
  </w:style>
  <w:style w:type="character" w:customStyle="1" w:styleId="BodyTextIndentChar">
    <w:name w:val="Body Text Indent Char"/>
    <w:link w:val="BodyTextIndent"/>
    <w:uiPriority w:val="99"/>
    <w:rsid w:val="00AE5415"/>
    <w:rPr>
      <w:rFonts w:ascii="Gill Sans MT" w:eastAsia="Times New Roman" w:hAnsi="Gill Sans MT" w:cs="Times New Roman"/>
      <w:szCs w:val="20"/>
    </w:rPr>
  </w:style>
  <w:style w:type="character" w:styleId="PageNumber">
    <w:name w:val="page number"/>
    <w:basedOn w:val="DefaultParagraphFont"/>
    <w:rsid w:val="00AE5415"/>
  </w:style>
  <w:style w:type="character" w:customStyle="1" w:styleId="sedmaintext">
    <w:name w:val="sedmaintext"/>
    <w:basedOn w:val="DefaultParagraphFont"/>
    <w:rsid w:val="00307107"/>
  </w:style>
  <w:style w:type="character" w:customStyle="1" w:styleId="Heading4Char">
    <w:name w:val="Heading 4 Char"/>
    <w:link w:val="Heading4"/>
    <w:rsid w:val="00212D27"/>
    <w:rPr>
      <w:rFonts w:eastAsia="Times New Roman"/>
      <w:b/>
      <w:bCs/>
      <w:iCs/>
      <w:color w:val="4F81BD"/>
      <w:sz w:val="22"/>
      <w:lang w:eastAsia="en-US"/>
    </w:rPr>
  </w:style>
  <w:style w:type="character" w:customStyle="1" w:styleId="Heading5Char">
    <w:name w:val="Heading 5 Char"/>
    <w:link w:val="Heading5"/>
    <w:rsid w:val="002E04C3"/>
    <w:rPr>
      <w:rFonts w:ascii="Cambria" w:eastAsia="Times New Roman" w:hAnsi="Cambria"/>
      <w:color w:val="243F60"/>
      <w:sz w:val="22"/>
      <w:lang w:eastAsia="en-US"/>
    </w:rPr>
  </w:style>
  <w:style w:type="character" w:customStyle="1" w:styleId="Heading6Char">
    <w:name w:val="Heading 6 Char"/>
    <w:link w:val="Heading6"/>
    <w:rsid w:val="002E04C3"/>
    <w:rPr>
      <w:rFonts w:ascii="Cambria" w:eastAsia="Times New Roman" w:hAnsi="Cambria"/>
      <w:i/>
      <w:iCs/>
      <w:color w:val="243F60"/>
      <w:sz w:val="22"/>
      <w:lang w:eastAsia="en-US"/>
    </w:rPr>
  </w:style>
  <w:style w:type="character" w:customStyle="1" w:styleId="Heading8Char">
    <w:name w:val="Heading 8 Char"/>
    <w:link w:val="Heading8"/>
    <w:rsid w:val="002E04C3"/>
    <w:rPr>
      <w:rFonts w:ascii="Cambria" w:eastAsia="Times New Roman" w:hAnsi="Cambria"/>
      <w:color w:val="404040"/>
      <w:lang w:eastAsia="en-US"/>
    </w:rPr>
  </w:style>
  <w:style w:type="character" w:customStyle="1" w:styleId="Heading9Char">
    <w:name w:val="Heading 9 Char"/>
    <w:link w:val="Heading9"/>
    <w:rsid w:val="002E04C3"/>
    <w:rPr>
      <w:rFonts w:ascii="Cambria" w:eastAsia="Times New Roman" w:hAnsi="Cambria"/>
      <w:i/>
      <w:iCs/>
      <w:color w:val="404040"/>
      <w:lang w:eastAsia="en-US"/>
    </w:rPr>
  </w:style>
  <w:style w:type="paragraph" w:styleId="BodyText3">
    <w:name w:val="Body Text 3"/>
    <w:basedOn w:val="Normal"/>
    <w:link w:val="BodyText3Char"/>
    <w:unhideWhenUsed/>
    <w:rsid w:val="002E04C3"/>
    <w:pPr>
      <w:spacing w:after="120"/>
    </w:pPr>
    <w:rPr>
      <w:sz w:val="16"/>
      <w:szCs w:val="16"/>
    </w:rPr>
  </w:style>
  <w:style w:type="character" w:customStyle="1" w:styleId="BodyText3Char">
    <w:name w:val="Body Text 3 Char"/>
    <w:link w:val="BodyText3"/>
    <w:uiPriority w:val="99"/>
    <w:rsid w:val="002E04C3"/>
    <w:rPr>
      <w:rFonts w:ascii="Gill Sans MT" w:eastAsia="Times New Roman" w:hAnsi="Gill Sans MT" w:cs="Times New Roman"/>
      <w:sz w:val="16"/>
      <w:szCs w:val="16"/>
    </w:rPr>
  </w:style>
  <w:style w:type="paragraph" w:styleId="BodyTextIndent2">
    <w:name w:val="Body Text Indent 2"/>
    <w:basedOn w:val="Normal"/>
    <w:link w:val="BodyTextIndent2Char"/>
    <w:uiPriority w:val="99"/>
    <w:semiHidden/>
    <w:unhideWhenUsed/>
    <w:rsid w:val="00536306"/>
    <w:pPr>
      <w:spacing w:after="120" w:line="480" w:lineRule="auto"/>
      <w:ind w:left="283"/>
    </w:pPr>
  </w:style>
  <w:style w:type="character" w:customStyle="1" w:styleId="BodyTextIndent2Char">
    <w:name w:val="Body Text Indent 2 Char"/>
    <w:link w:val="BodyTextIndent2"/>
    <w:uiPriority w:val="99"/>
    <w:semiHidden/>
    <w:rsid w:val="00536306"/>
    <w:rPr>
      <w:rFonts w:ascii="Gill Sans MT" w:eastAsia="Times New Roman" w:hAnsi="Gill Sans MT" w:cs="Times New Roman"/>
      <w:szCs w:val="20"/>
    </w:rPr>
  </w:style>
  <w:style w:type="paragraph" w:styleId="Subtitle">
    <w:name w:val="Subtitle"/>
    <w:basedOn w:val="Normal"/>
    <w:link w:val="SubtitleChar"/>
    <w:qFormat/>
    <w:rsid w:val="00536306"/>
    <w:rPr>
      <w:rFonts w:ascii="Verdana" w:hAnsi="Verdana"/>
      <w:sz w:val="20"/>
      <w:u w:val="single"/>
    </w:rPr>
  </w:style>
  <w:style w:type="character" w:customStyle="1" w:styleId="SubtitleChar">
    <w:name w:val="Subtitle Char"/>
    <w:link w:val="Subtitle"/>
    <w:rsid w:val="00536306"/>
    <w:rPr>
      <w:rFonts w:ascii="Verdana" w:eastAsia="Times New Roman" w:hAnsi="Verdana" w:cs="Times New Roman"/>
      <w:sz w:val="20"/>
      <w:szCs w:val="20"/>
      <w:u w:val="single"/>
    </w:rPr>
  </w:style>
  <w:style w:type="paragraph" w:styleId="BodyText2">
    <w:name w:val="Body Text 2"/>
    <w:basedOn w:val="Normal"/>
    <w:link w:val="BodyText2Char"/>
    <w:unhideWhenUsed/>
    <w:rsid w:val="004A2CB2"/>
    <w:pPr>
      <w:spacing w:after="120" w:line="480" w:lineRule="auto"/>
    </w:pPr>
  </w:style>
  <w:style w:type="character" w:customStyle="1" w:styleId="BodyText2Char">
    <w:name w:val="Body Text 2 Char"/>
    <w:link w:val="BodyText2"/>
    <w:uiPriority w:val="99"/>
    <w:rsid w:val="004A2CB2"/>
    <w:rPr>
      <w:rFonts w:ascii="Gill Sans MT" w:eastAsia="Times New Roman" w:hAnsi="Gill Sans MT" w:cs="Times New Roman"/>
      <w:szCs w:val="20"/>
    </w:rPr>
  </w:style>
  <w:style w:type="paragraph" w:styleId="NormalWeb">
    <w:name w:val="Normal (Web)"/>
    <w:basedOn w:val="Normal"/>
    <w:uiPriority w:val="99"/>
    <w:rsid w:val="004A2CB2"/>
    <w:pPr>
      <w:spacing w:before="100" w:beforeAutospacing="1" w:after="100" w:afterAutospacing="1"/>
    </w:pPr>
    <w:rPr>
      <w:rFonts w:ascii="Times New Roman" w:hAnsi="Times New Roman"/>
      <w:sz w:val="24"/>
      <w:szCs w:val="24"/>
      <w:lang w:eastAsia="en-GB"/>
    </w:rPr>
  </w:style>
  <w:style w:type="character" w:styleId="Strong">
    <w:name w:val="Strong"/>
    <w:uiPriority w:val="22"/>
    <w:qFormat/>
    <w:rsid w:val="004A2CB2"/>
    <w:rPr>
      <w:b/>
      <w:bCs/>
    </w:rPr>
  </w:style>
  <w:style w:type="paragraph" w:styleId="BodyTextIndent3">
    <w:name w:val="Body Text Indent 3"/>
    <w:basedOn w:val="Normal"/>
    <w:link w:val="BodyTextIndent3Char"/>
    <w:uiPriority w:val="99"/>
    <w:semiHidden/>
    <w:unhideWhenUsed/>
    <w:rsid w:val="00593DFC"/>
    <w:pPr>
      <w:spacing w:after="120"/>
      <w:ind w:left="283"/>
    </w:pPr>
    <w:rPr>
      <w:sz w:val="16"/>
      <w:szCs w:val="16"/>
    </w:rPr>
  </w:style>
  <w:style w:type="character" w:customStyle="1" w:styleId="BodyTextIndent3Char">
    <w:name w:val="Body Text Indent 3 Char"/>
    <w:link w:val="BodyTextIndent3"/>
    <w:uiPriority w:val="99"/>
    <w:semiHidden/>
    <w:rsid w:val="00593DFC"/>
    <w:rPr>
      <w:rFonts w:ascii="Gill Sans MT" w:eastAsia="Times New Roman" w:hAnsi="Gill Sans MT" w:cs="Times New Roman"/>
      <w:sz w:val="16"/>
      <w:szCs w:val="16"/>
    </w:rPr>
  </w:style>
  <w:style w:type="paragraph" w:styleId="ListNumber">
    <w:name w:val="List Number"/>
    <w:basedOn w:val="Normal"/>
    <w:rsid w:val="00C27874"/>
    <w:pPr>
      <w:numPr>
        <w:numId w:val="1"/>
      </w:numPr>
    </w:pPr>
    <w:rPr>
      <w:rFonts w:ascii="Comic Sans MS" w:hAnsi="Comic Sans MS"/>
      <w:sz w:val="20"/>
      <w:szCs w:val="24"/>
    </w:rPr>
  </w:style>
  <w:style w:type="character" w:styleId="FollowedHyperlink">
    <w:name w:val="FollowedHyperlink"/>
    <w:uiPriority w:val="99"/>
    <w:semiHidden/>
    <w:unhideWhenUsed/>
    <w:rsid w:val="00372D56"/>
    <w:rPr>
      <w:color w:val="800080"/>
      <w:u w:val="single"/>
    </w:rPr>
  </w:style>
  <w:style w:type="paragraph" w:styleId="Index1">
    <w:name w:val="index 1"/>
    <w:basedOn w:val="Normal"/>
    <w:next w:val="Normal"/>
    <w:autoRedefine/>
    <w:uiPriority w:val="99"/>
    <w:semiHidden/>
    <w:unhideWhenUsed/>
    <w:rsid w:val="00732E8F"/>
    <w:pPr>
      <w:ind w:left="220" w:hanging="220"/>
    </w:pPr>
  </w:style>
  <w:style w:type="paragraph" w:styleId="IndexHeading">
    <w:name w:val="index heading"/>
    <w:basedOn w:val="Normal"/>
    <w:next w:val="Index1"/>
    <w:semiHidden/>
    <w:rsid w:val="00732E8F"/>
    <w:pPr>
      <w:suppressAutoHyphens/>
      <w:ind w:left="1276"/>
      <w:jc w:val="both"/>
    </w:pPr>
    <w:rPr>
      <w:rFonts w:ascii="Arial" w:hAnsi="Arial"/>
      <w:sz w:val="24"/>
    </w:rPr>
  </w:style>
  <w:style w:type="character" w:customStyle="1" w:styleId="Heading7Char">
    <w:name w:val="Heading 7 Char"/>
    <w:link w:val="Heading7"/>
    <w:rsid w:val="009E53EE"/>
    <w:rPr>
      <w:rFonts w:ascii="Times New Roman" w:eastAsia="Times New Roman" w:hAnsi="Times New Roman"/>
      <w:sz w:val="24"/>
      <w:lang w:eastAsia="en-US"/>
    </w:rPr>
  </w:style>
  <w:style w:type="paragraph" w:styleId="BlockText">
    <w:name w:val="Block Text"/>
    <w:basedOn w:val="Normal"/>
    <w:rsid w:val="009E53EE"/>
    <w:pPr>
      <w:overflowPunct w:val="0"/>
      <w:autoSpaceDE w:val="0"/>
      <w:autoSpaceDN w:val="0"/>
      <w:adjustRightInd w:val="0"/>
      <w:ind w:left="851" w:right="1700"/>
      <w:jc w:val="both"/>
      <w:textAlignment w:val="baseline"/>
    </w:pPr>
    <w:rPr>
      <w:rFonts w:ascii="Times New Roman" w:hAnsi="Times New Roman"/>
      <w:sz w:val="24"/>
    </w:rPr>
  </w:style>
  <w:style w:type="paragraph" w:customStyle="1" w:styleId="Default">
    <w:name w:val="Default"/>
    <w:rsid w:val="00681B2D"/>
    <w:pPr>
      <w:autoSpaceDE w:val="0"/>
      <w:autoSpaceDN w:val="0"/>
      <w:adjustRightInd w:val="0"/>
    </w:pPr>
    <w:rPr>
      <w:rFonts w:ascii="Frutiger 45 Light" w:hAnsi="Frutiger 45 Light" w:cs="Frutiger 45 Light"/>
      <w:color w:val="000000"/>
      <w:sz w:val="24"/>
      <w:szCs w:val="24"/>
    </w:rPr>
  </w:style>
  <w:style w:type="paragraph" w:customStyle="1" w:styleId="Pa1">
    <w:name w:val="Pa1"/>
    <w:basedOn w:val="Default"/>
    <w:next w:val="Default"/>
    <w:uiPriority w:val="99"/>
    <w:rsid w:val="00681B2D"/>
    <w:pPr>
      <w:spacing w:line="221" w:lineRule="atLeast"/>
    </w:pPr>
    <w:rPr>
      <w:rFonts w:cs="Times New Roman"/>
      <w:color w:val="auto"/>
    </w:rPr>
  </w:style>
  <w:style w:type="paragraph" w:customStyle="1" w:styleId="Pa6">
    <w:name w:val="Pa6"/>
    <w:basedOn w:val="Default"/>
    <w:next w:val="Default"/>
    <w:uiPriority w:val="99"/>
    <w:rsid w:val="00681B2D"/>
    <w:pPr>
      <w:spacing w:line="241" w:lineRule="atLeast"/>
    </w:pPr>
    <w:rPr>
      <w:rFonts w:cs="Times New Roman"/>
      <w:color w:val="auto"/>
    </w:rPr>
  </w:style>
  <w:style w:type="paragraph" w:customStyle="1" w:styleId="Pa5">
    <w:name w:val="Pa5"/>
    <w:basedOn w:val="Default"/>
    <w:next w:val="Default"/>
    <w:uiPriority w:val="99"/>
    <w:rsid w:val="00E6005E"/>
    <w:pPr>
      <w:spacing w:line="241" w:lineRule="atLeast"/>
    </w:pPr>
    <w:rPr>
      <w:rFonts w:cs="Times New Roman"/>
      <w:color w:val="auto"/>
      <w:lang w:eastAsia="en-US"/>
    </w:rPr>
  </w:style>
  <w:style w:type="paragraph" w:styleId="TOC4">
    <w:name w:val="toc 4"/>
    <w:basedOn w:val="Normal"/>
    <w:next w:val="Normal"/>
    <w:autoRedefine/>
    <w:uiPriority w:val="39"/>
    <w:unhideWhenUsed/>
    <w:rsid w:val="002F12BB"/>
    <w:pPr>
      <w:spacing w:after="100" w:line="276" w:lineRule="auto"/>
      <w:ind w:left="660"/>
    </w:pPr>
    <w:rPr>
      <w:szCs w:val="22"/>
      <w:lang w:eastAsia="en-GB"/>
    </w:rPr>
  </w:style>
  <w:style w:type="paragraph" w:styleId="TOC5">
    <w:name w:val="toc 5"/>
    <w:basedOn w:val="Normal"/>
    <w:next w:val="Normal"/>
    <w:autoRedefine/>
    <w:uiPriority w:val="39"/>
    <w:unhideWhenUsed/>
    <w:rsid w:val="002F12BB"/>
    <w:pPr>
      <w:spacing w:after="100" w:line="276" w:lineRule="auto"/>
      <w:ind w:left="880"/>
    </w:pPr>
    <w:rPr>
      <w:szCs w:val="22"/>
      <w:lang w:eastAsia="en-GB"/>
    </w:rPr>
  </w:style>
  <w:style w:type="paragraph" w:styleId="TOC6">
    <w:name w:val="toc 6"/>
    <w:basedOn w:val="Normal"/>
    <w:next w:val="Normal"/>
    <w:autoRedefine/>
    <w:uiPriority w:val="39"/>
    <w:unhideWhenUsed/>
    <w:rsid w:val="002F12BB"/>
    <w:pPr>
      <w:spacing w:after="100" w:line="276" w:lineRule="auto"/>
      <w:ind w:left="1100"/>
    </w:pPr>
    <w:rPr>
      <w:szCs w:val="22"/>
      <w:lang w:eastAsia="en-GB"/>
    </w:rPr>
  </w:style>
  <w:style w:type="paragraph" w:styleId="TOC7">
    <w:name w:val="toc 7"/>
    <w:basedOn w:val="Normal"/>
    <w:next w:val="Normal"/>
    <w:autoRedefine/>
    <w:uiPriority w:val="39"/>
    <w:unhideWhenUsed/>
    <w:rsid w:val="002F12BB"/>
    <w:pPr>
      <w:spacing w:after="100" w:line="276" w:lineRule="auto"/>
      <w:ind w:left="1320"/>
    </w:pPr>
    <w:rPr>
      <w:szCs w:val="22"/>
      <w:lang w:eastAsia="en-GB"/>
    </w:rPr>
  </w:style>
  <w:style w:type="paragraph" w:styleId="TOC8">
    <w:name w:val="toc 8"/>
    <w:basedOn w:val="Normal"/>
    <w:next w:val="Normal"/>
    <w:autoRedefine/>
    <w:uiPriority w:val="39"/>
    <w:unhideWhenUsed/>
    <w:rsid w:val="002F12BB"/>
    <w:pPr>
      <w:spacing w:after="100" w:line="276" w:lineRule="auto"/>
      <w:ind w:left="1540"/>
    </w:pPr>
    <w:rPr>
      <w:szCs w:val="22"/>
      <w:lang w:eastAsia="en-GB"/>
    </w:rPr>
  </w:style>
  <w:style w:type="paragraph" w:styleId="TOC9">
    <w:name w:val="toc 9"/>
    <w:basedOn w:val="Normal"/>
    <w:next w:val="Normal"/>
    <w:autoRedefine/>
    <w:uiPriority w:val="39"/>
    <w:unhideWhenUsed/>
    <w:rsid w:val="002F12BB"/>
    <w:pPr>
      <w:spacing w:after="100" w:line="276" w:lineRule="auto"/>
      <w:ind w:left="1760"/>
    </w:pPr>
    <w:rPr>
      <w:szCs w:val="22"/>
      <w:lang w:eastAsia="en-GB"/>
    </w:rPr>
  </w:style>
  <w:style w:type="paragraph" w:styleId="NoSpacing">
    <w:name w:val="No Spacing"/>
    <w:uiPriority w:val="1"/>
    <w:qFormat/>
    <w:rsid w:val="00502055"/>
    <w:rPr>
      <w:rFonts w:eastAsia="Times New Roman"/>
      <w:noProof/>
      <w:sz w:val="22"/>
      <w:lang w:eastAsia="en-US"/>
    </w:rPr>
  </w:style>
  <w:style w:type="paragraph" w:styleId="FootnoteText">
    <w:name w:val="footnote text"/>
    <w:basedOn w:val="Normal"/>
    <w:link w:val="FootnoteTextChar"/>
    <w:uiPriority w:val="99"/>
    <w:semiHidden/>
    <w:rsid w:val="00D36A87"/>
    <w:rPr>
      <w:rFonts w:ascii="Gill Sans MT" w:hAnsi="Gill Sans MT"/>
      <w:sz w:val="20"/>
    </w:rPr>
  </w:style>
  <w:style w:type="character" w:customStyle="1" w:styleId="FootnoteTextChar">
    <w:name w:val="Footnote Text Char"/>
    <w:link w:val="FootnoteText"/>
    <w:uiPriority w:val="99"/>
    <w:semiHidden/>
    <w:rsid w:val="00D36A87"/>
    <w:rPr>
      <w:rFonts w:ascii="Gill Sans MT" w:eastAsia="Times New Roman" w:hAnsi="Gill Sans MT"/>
      <w:lang w:eastAsia="en-US"/>
    </w:rPr>
  </w:style>
  <w:style w:type="character" w:styleId="FootnoteReference">
    <w:name w:val="footnote reference"/>
    <w:uiPriority w:val="99"/>
    <w:semiHidden/>
    <w:rsid w:val="00D36A87"/>
    <w:rPr>
      <w:vertAlign w:val="superscript"/>
    </w:rPr>
  </w:style>
  <w:style w:type="paragraph" w:styleId="List">
    <w:name w:val="List"/>
    <w:basedOn w:val="Normal"/>
    <w:rsid w:val="00D36A87"/>
    <w:pPr>
      <w:ind w:left="283" w:hanging="283"/>
    </w:pPr>
    <w:rPr>
      <w:rFonts w:ascii="Gill Sans MT" w:hAnsi="Gill Sans MT"/>
      <w:sz w:val="24"/>
      <w:szCs w:val="24"/>
    </w:rPr>
  </w:style>
  <w:style w:type="paragraph" w:styleId="Caption">
    <w:name w:val="caption"/>
    <w:basedOn w:val="Heading1"/>
    <w:next w:val="Normal"/>
    <w:qFormat/>
    <w:rsid w:val="005A6797"/>
    <w:pPr>
      <w:numPr>
        <w:numId w:val="0"/>
      </w:numPr>
      <w:ind w:left="709" w:hanging="709"/>
    </w:pPr>
    <w:rPr>
      <w:sz w:val="36"/>
      <w:szCs w:val="32"/>
    </w:rPr>
  </w:style>
  <w:style w:type="paragraph" w:styleId="PlainText">
    <w:name w:val="Plain Text"/>
    <w:basedOn w:val="Normal"/>
    <w:link w:val="PlainTextChar"/>
    <w:rsid w:val="00F82AE9"/>
    <w:rPr>
      <w:rFonts w:ascii="Courier New" w:hAnsi="Courier New" w:cs="Courier New"/>
    </w:rPr>
  </w:style>
  <w:style w:type="character" w:customStyle="1" w:styleId="PlainTextChar">
    <w:name w:val="Plain Text Char"/>
    <w:link w:val="PlainText"/>
    <w:rsid w:val="00F82AE9"/>
    <w:rPr>
      <w:rFonts w:ascii="Courier New" w:eastAsia="Times New Roman" w:hAnsi="Courier New" w:cs="Courier New"/>
      <w:sz w:val="22"/>
      <w:lang w:eastAsia="en-US"/>
    </w:rPr>
  </w:style>
  <w:style w:type="paragraph" w:styleId="DocumentMap">
    <w:name w:val="Document Map"/>
    <w:basedOn w:val="Normal"/>
    <w:link w:val="DocumentMapChar"/>
    <w:semiHidden/>
    <w:rsid w:val="00F82AE9"/>
    <w:pPr>
      <w:shd w:val="clear" w:color="auto" w:fill="000080"/>
    </w:pPr>
    <w:rPr>
      <w:rFonts w:ascii="Tahoma" w:hAnsi="Tahoma" w:cs="Tahoma"/>
      <w:sz w:val="20"/>
    </w:rPr>
  </w:style>
  <w:style w:type="character" w:customStyle="1" w:styleId="DocumentMapChar">
    <w:name w:val="Document Map Char"/>
    <w:link w:val="DocumentMap"/>
    <w:semiHidden/>
    <w:rsid w:val="00F82AE9"/>
    <w:rPr>
      <w:rFonts w:ascii="Tahoma" w:eastAsia="Times New Roman" w:hAnsi="Tahoma" w:cs="Tahoma"/>
      <w:shd w:val="clear" w:color="auto" w:fill="000080"/>
      <w:lang w:eastAsia="en-US"/>
    </w:rPr>
  </w:style>
  <w:style w:type="character" w:styleId="HTMLCite">
    <w:name w:val="HTML Cite"/>
    <w:rsid w:val="00F82AE9"/>
    <w:rPr>
      <w:i/>
      <w:iCs/>
    </w:rPr>
  </w:style>
  <w:style w:type="paragraph" w:customStyle="1" w:styleId="Pa0">
    <w:name w:val="Pa0"/>
    <w:basedOn w:val="Default"/>
    <w:next w:val="Default"/>
    <w:uiPriority w:val="99"/>
    <w:rsid w:val="00F82AE9"/>
    <w:pPr>
      <w:spacing w:line="240" w:lineRule="atLeast"/>
    </w:pPr>
    <w:rPr>
      <w:rFonts w:ascii="Arial" w:hAnsi="Arial" w:cs="Arial"/>
      <w:color w:val="auto"/>
      <w:lang w:eastAsia="en-US"/>
    </w:rPr>
  </w:style>
  <w:style w:type="character" w:customStyle="1" w:styleId="A3">
    <w:name w:val="A3"/>
    <w:uiPriority w:val="99"/>
    <w:rsid w:val="00F82AE9"/>
    <w:rPr>
      <w:b/>
      <w:bCs/>
      <w:color w:val="000000"/>
      <w:sz w:val="21"/>
      <w:szCs w:val="21"/>
    </w:rPr>
  </w:style>
  <w:style w:type="character" w:customStyle="1" w:styleId="A4">
    <w:name w:val="A4"/>
    <w:uiPriority w:val="99"/>
    <w:rsid w:val="00F82AE9"/>
    <w:rPr>
      <w:rFonts w:ascii="Arial Black" w:hAnsi="Arial Black" w:cs="Arial Black"/>
      <w:b/>
      <w:bCs/>
      <w:color w:val="000000"/>
      <w:sz w:val="28"/>
      <w:szCs w:val="28"/>
    </w:rPr>
  </w:style>
  <w:style w:type="character" w:customStyle="1" w:styleId="green1">
    <w:name w:val="green1"/>
    <w:rsid w:val="00F96F72"/>
    <w:rPr>
      <w:color w:val="909E37"/>
    </w:rPr>
  </w:style>
  <w:style w:type="character" w:customStyle="1" w:styleId="phocadownloadfile32">
    <w:name w:val="phocadownloadfile32"/>
    <w:rsid w:val="00213958"/>
  </w:style>
  <w:style w:type="character" w:customStyle="1" w:styleId="st1">
    <w:name w:val="st1"/>
    <w:rsid w:val="00E619F6"/>
  </w:style>
  <w:style w:type="character" w:customStyle="1" w:styleId="A0">
    <w:name w:val="A0"/>
    <w:uiPriority w:val="99"/>
    <w:rsid w:val="00FD7B40"/>
    <w:rPr>
      <w:rFonts w:cs="Gill Sans Bold"/>
      <w:color w:val="000000"/>
      <w:sz w:val="48"/>
      <w:szCs w:val="48"/>
    </w:rPr>
  </w:style>
  <w:style w:type="character" w:customStyle="1" w:styleId="Textbold">
    <w:name w:val="Text (bold)"/>
    <w:rsid w:val="00792536"/>
    <w:rPr>
      <w:b/>
      <w:color w:val="auto"/>
    </w:rPr>
  </w:style>
  <w:style w:type="character" w:customStyle="1" w:styleId="xbe">
    <w:name w:val="_xbe"/>
    <w:rsid w:val="00792536"/>
  </w:style>
  <w:style w:type="numbering" w:customStyle="1" w:styleId="Listplussign">
    <w:name w:val="List (plus sign)"/>
    <w:basedOn w:val="NoList"/>
    <w:rsid w:val="00792536"/>
    <w:pPr>
      <w:numPr>
        <w:numId w:val="5"/>
      </w:numPr>
    </w:pPr>
  </w:style>
  <w:style w:type="character" w:customStyle="1" w:styleId="Textbold0">
    <w:name w:val="Text (bold"/>
    <w:aliases w:val="red)"/>
    <w:rsid w:val="00792536"/>
    <w:rPr>
      <w:b/>
      <w:bCs/>
      <w:color w:val="FF0000"/>
    </w:rPr>
  </w:style>
  <w:style w:type="numbering" w:customStyle="1" w:styleId="Listbulletpoint">
    <w:name w:val="List (bullet point)"/>
    <w:basedOn w:val="NoList"/>
    <w:rsid w:val="00792536"/>
    <w:pPr>
      <w:numPr>
        <w:numId w:val="8"/>
      </w:numPr>
    </w:pPr>
  </w:style>
  <w:style w:type="table" w:customStyle="1" w:styleId="Tabledefault">
    <w:name w:val="Table (default)"/>
    <w:basedOn w:val="TableNormal"/>
    <w:rsid w:val="00792536"/>
    <w:rPr>
      <w:rFonts w:ascii="Arial" w:eastAsia="Times New Roman" w:hAnsi="Arial"/>
      <w:sz w:val="22"/>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13" w:type="dxa"/>
        <w:left w:w="113" w:type="dxa"/>
        <w:bottom w:w="113" w:type="dxa"/>
        <w:right w:w="113" w:type="dxa"/>
      </w:tblCellMar>
    </w:tblPr>
    <w:trPr>
      <w:cantSplit/>
    </w:trPr>
    <w:tcPr>
      <w:shd w:val="clear" w:color="auto" w:fill="FBFBFB"/>
    </w:tcPr>
    <w:tblStylePr w:type="firstRow">
      <w:pPr>
        <w:jc w:val="left"/>
      </w:pPr>
      <w:rPr>
        <w:rFonts w:ascii="Arial" w:hAnsi="Arial"/>
        <w:b/>
        <w:color w:val="FFFFFF"/>
        <w:sz w:val="22"/>
      </w:rPr>
      <w:tblPr/>
      <w:tcPr>
        <w:tcBorders>
          <w:top w:val="nil"/>
          <w:left w:val="nil"/>
          <w:bottom w:val="nil"/>
          <w:right w:val="nil"/>
          <w:insideH w:val="nil"/>
          <w:insideV w:val="nil"/>
          <w:tl2br w:val="nil"/>
          <w:tr2bl w:val="nil"/>
        </w:tcBorders>
        <w:shd w:val="clear" w:color="auto" w:fill="0F4F75"/>
        <w:vAlign w:val="center"/>
      </w:tcPr>
    </w:tblStylePr>
  </w:style>
  <w:style w:type="numbering" w:customStyle="1" w:styleId="Listbulletpointwithindentation">
    <w:name w:val="List (bullet point with indentation)"/>
    <w:basedOn w:val="Listbulletpoint"/>
    <w:rsid w:val="0098001F"/>
    <w:pPr>
      <w:numPr>
        <w:numId w:val="31"/>
      </w:numPr>
    </w:pPr>
  </w:style>
  <w:style w:type="paragraph" w:customStyle="1" w:styleId="Textlogkeepingguidelines">
    <w:name w:val="Text (log keeping guidelines)"/>
    <w:basedOn w:val="Normal"/>
    <w:rsid w:val="003F76A6"/>
    <w:pPr>
      <w:spacing w:line="290" w:lineRule="auto"/>
    </w:pPr>
    <w:rPr>
      <w:rFonts w:ascii="Monotype Corsiva" w:hAnsi="Monotype Corsiva"/>
      <w:szCs w:val="24"/>
      <w:lang w:eastAsia="en-GB"/>
    </w:rPr>
  </w:style>
  <w:style w:type="character" w:customStyle="1" w:styleId="UnresolvedMention">
    <w:name w:val="Unresolved Mention"/>
    <w:uiPriority w:val="99"/>
    <w:semiHidden/>
    <w:unhideWhenUsed/>
    <w:rsid w:val="00937CA2"/>
    <w:rPr>
      <w:color w:val="605E5C"/>
      <w:shd w:val="clear" w:color="auto" w:fill="E1DFDD"/>
    </w:rPr>
  </w:style>
  <w:style w:type="numbering" w:customStyle="1" w:styleId="KAHSCHeadings">
    <w:name w:val="KAHSC Headings"/>
    <w:uiPriority w:val="99"/>
    <w:rsid w:val="00D72014"/>
    <w:pPr>
      <w:numPr>
        <w:numId w:val="47"/>
      </w:numPr>
    </w:pPr>
  </w:style>
  <w:style w:type="paragraph" w:customStyle="1" w:styleId="DfESOutNumbered">
    <w:name w:val="DfESOutNumbered"/>
    <w:basedOn w:val="Normal"/>
    <w:rsid w:val="00D72014"/>
    <w:pPr>
      <w:widowControl w:val="0"/>
      <w:tabs>
        <w:tab w:val="left" w:pos="720"/>
      </w:tabs>
      <w:overflowPunct w:val="0"/>
      <w:autoSpaceDE w:val="0"/>
      <w:autoSpaceDN w:val="0"/>
      <w:adjustRightInd w:val="0"/>
      <w:spacing w:after="240"/>
      <w:ind w:left="567"/>
      <w:textAlignment w:val="baseline"/>
    </w:pPr>
    <w:rPr>
      <w:rFonts w:ascii="Arial" w:hAnsi="Arial"/>
      <w:lang w:eastAsia="en-GB"/>
    </w:rPr>
  </w:style>
  <w:style w:type="character" w:customStyle="1" w:styleId="UnresolvedMention1">
    <w:name w:val="Unresolved Mention1"/>
    <w:uiPriority w:val="99"/>
    <w:semiHidden/>
    <w:unhideWhenUsed/>
    <w:rsid w:val="00D738CF"/>
    <w:rPr>
      <w:color w:val="808080"/>
      <w:shd w:val="clear" w:color="auto" w:fill="E6E6E6"/>
    </w:rPr>
  </w:style>
  <w:style w:type="paragraph" w:customStyle="1" w:styleId="govuk-body">
    <w:name w:val="govuk-body"/>
    <w:basedOn w:val="Normal"/>
    <w:rsid w:val="00D72014"/>
    <w:pPr>
      <w:spacing w:before="100" w:beforeAutospacing="1" w:after="100" w:afterAutospacing="1"/>
    </w:pPr>
    <w:rPr>
      <w:rFonts w:ascii="Times New Roman" w:hAnsi="Times New Roman"/>
      <w:sz w:val="24"/>
      <w:szCs w:val="24"/>
      <w:lang w:eastAsia="en-GB"/>
    </w:rPr>
  </w:style>
  <w:style w:type="table" w:customStyle="1" w:styleId="TableGrid1">
    <w:name w:val="Table Grid1"/>
    <w:basedOn w:val="TableNormal"/>
    <w:next w:val="TableGrid"/>
    <w:uiPriority w:val="39"/>
    <w:rsid w:val="00D7201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D7201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D7201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1"/>
    <w:rsid w:val="00D72014"/>
    <w:rPr>
      <w:rFonts w:eastAsia="Times New Roman"/>
      <w:sz w:val="22"/>
      <w:lang w:eastAsia="en-US"/>
    </w:rPr>
  </w:style>
  <w:style w:type="character" w:styleId="CommentReference">
    <w:name w:val="annotation reference"/>
    <w:basedOn w:val="DefaultParagraphFont"/>
    <w:semiHidden/>
    <w:unhideWhenUsed/>
    <w:rsid w:val="00672A61"/>
    <w:rPr>
      <w:sz w:val="16"/>
      <w:szCs w:val="16"/>
    </w:rPr>
  </w:style>
  <w:style w:type="paragraph" w:styleId="HTMLPreformatted">
    <w:name w:val="HTML Preformatted"/>
    <w:basedOn w:val="Normal"/>
    <w:link w:val="HTMLPreformattedChar"/>
    <w:uiPriority w:val="99"/>
    <w:semiHidden/>
    <w:unhideWhenUsed/>
    <w:rsid w:val="006615FE"/>
    <w:rPr>
      <w:rFonts w:ascii="Consolas" w:hAnsi="Consolas"/>
      <w:sz w:val="20"/>
    </w:rPr>
  </w:style>
  <w:style w:type="character" w:customStyle="1" w:styleId="HTMLPreformattedChar">
    <w:name w:val="HTML Preformatted Char"/>
    <w:basedOn w:val="DefaultParagraphFont"/>
    <w:link w:val="HTMLPreformatted"/>
    <w:uiPriority w:val="99"/>
    <w:semiHidden/>
    <w:rsid w:val="006615FE"/>
    <w:rPr>
      <w:rFonts w:ascii="Consolas" w:eastAsia="Times New Roman" w:hAnsi="Consolas"/>
      <w:lang w:eastAsia="en-US"/>
    </w:rPr>
  </w:style>
  <w:style w:type="character" w:customStyle="1" w:styleId="color11">
    <w:name w:val="color_11"/>
    <w:rsid w:val="00D738CF"/>
  </w:style>
  <w:style w:type="character" w:customStyle="1" w:styleId="UnresolvedMention2">
    <w:name w:val="Unresolved Mention2"/>
    <w:uiPriority w:val="99"/>
    <w:semiHidden/>
    <w:unhideWhenUsed/>
    <w:rsid w:val="00D738CF"/>
    <w:rPr>
      <w:color w:val="605E5C"/>
      <w:shd w:val="clear" w:color="auto" w:fill="E1DFDD"/>
    </w:rPr>
  </w:style>
  <w:style w:type="paragraph" w:styleId="Revision">
    <w:name w:val="Revision"/>
    <w:hidden/>
    <w:uiPriority w:val="99"/>
    <w:semiHidden/>
    <w:rsid w:val="00D738CF"/>
    <w:rPr>
      <w:rFonts w:eastAsia="Times New Roman"/>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112193">
      <w:bodyDiv w:val="1"/>
      <w:marLeft w:val="0"/>
      <w:marRight w:val="0"/>
      <w:marTop w:val="0"/>
      <w:marBottom w:val="0"/>
      <w:divBdr>
        <w:top w:val="none" w:sz="0" w:space="0" w:color="auto"/>
        <w:left w:val="none" w:sz="0" w:space="0" w:color="auto"/>
        <w:bottom w:val="none" w:sz="0" w:space="0" w:color="auto"/>
        <w:right w:val="none" w:sz="0" w:space="0" w:color="auto"/>
      </w:divBdr>
    </w:div>
    <w:div w:id="194734120">
      <w:bodyDiv w:val="1"/>
      <w:marLeft w:val="0"/>
      <w:marRight w:val="0"/>
      <w:marTop w:val="0"/>
      <w:marBottom w:val="0"/>
      <w:divBdr>
        <w:top w:val="none" w:sz="0" w:space="0" w:color="auto"/>
        <w:left w:val="none" w:sz="0" w:space="0" w:color="auto"/>
        <w:bottom w:val="none" w:sz="0" w:space="0" w:color="auto"/>
        <w:right w:val="none" w:sz="0" w:space="0" w:color="auto"/>
      </w:divBdr>
    </w:div>
    <w:div w:id="199510801">
      <w:bodyDiv w:val="1"/>
      <w:marLeft w:val="0"/>
      <w:marRight w:val="0"/>
      <w:marTop w:val="0"/>
      <w:marBottom w:val="0"/>
      <w:divBdr>
        <w:top w:val="none" w:sz="0" w:space="0" w:color="auto"/>
        <w:left w:val="none" w:sz="0" w:space="0" w:color="auto"/>
        <w:bottom w:val="none" w:sz="0" w:space="0" w:color="auto"/>
        <w:right w:val="none" w:sz="0" w:space="0" w:color="auto"/>
      </w:divBdr>
    </w:div>
    <w:div w:id="389377849">
      <w:bodyDiv w:val="1"/>
      <w:marLeft w:val="0"/>
      <w:marRight w:val="0"/>
      <w:marTop w:val="0"/>
      <w:marBottom w:val="0"/>
      <w:divBdr>
        <w:top w:val="none" w:sz="0" w:space="0" w:color="auto"/>
        <w:left w:val="none" w:sz="0" w:space="0" w:color="auto"/>
        <w:bottom w:val="none" w:sz="0" w:space="0" w:color="auto"/>
        <w:right w:val="none" w:sz="0" w:space="0" w:color="auto"/>
      </w:divBdr>
    </w:div>
    <w:div w:id="427504998">
      <w:bodyDiv w:val="1"/>
      <w:marLeft w:val="0"/>
      <w:marRight w:val="0"/>
      <w:marTop w:val="0"/>
      <w:marBottom w:val="0"/>
      <w:divBdr>
        <w:top w:val="none" w:sz="0" w:space="0" w:color="auto"/>
        <w:left w:val="none" w:sz="0" w:space="0" w:color="auto"/>
        <w:bottom w:val="none" w:sz="0" w:space="0" w:color="auto"/>
        <w:right w:val="none" w:sz="0" w:space="0" w:color="auto"/>
      </w:divBdr>
      <w:divsChild>
        <w:div w:id="650791101">
          <w:marLeft w:val="0"/>
          <w:marRight w:val="0"/>
          <w:marTop w:val="0"/>
          <w:marBottom w:val="0"/>
          <w:divBdr>
            <w:top w:val="none" w:sz="0" w:space="0" w:color="auto"/>
            <w:left w:val="none" w:sz="0" w:space="0" w:color="auto"/>
            <w:bottom w:val="none" w:sz="0" w:space="0" w:color="auto"/>
            <w:right w:val="none" w:sz="0" w:space="0" w:color="auto"/>
          </w:divBdr>
          <w:divsChild>
            <w:div w:id="1384064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342796">
      <w:bodyDiv w:val="1"/>
      <w:marLeft w:val="0"/>
      <w:marRight w:val="0"/>
      <w:marTop w:val="0"/>
      <w:marBottom w:val="0"/>
      <w:divBdr>
        <w:top w:val="none" w:sz="0" w:space="0" w:color="auto"/>
        <w:left w:val="none" w:sz="0" w:space="0" w:color="auto"/>
        <w:bottom w:val="none" w:sz="0" w:space="0" w:color="auto"/>
        <w:right w:val="none" w:sz="0" w:space="0" w:color="auto"/>
      </w:divBdr>
      <w:divsChild>
        <w:div w:id="1399591181">
          <w:marLeft w:val="0"/>
          <w:marRight w:val="0"/>
          <w:marTop w:val="0"/>
          <w:marBottom w:val="0"/>
          <w:divBdr>
            <w:top w:val="none" w:sz="0" w:space="0" w:color="auto"/>
            <w:left w:val="none" w:sz="0" w:space="0" w:color="auto"/>
            <w:bottom w:val="none" w:sz="0" w:space="0" w:color="auto"/>
            <w:right w:val="none" w:sz="0" w:space="0" w:color="auto"/>
          </w:divBdr>
          <w:divsChild>
            <w:div w:id="408624629">
              <w:marLeft w:val="0"/>
              <w:marRight w:val="0"/>
              <w:marTop w:val="0"/>
              <w:marBottom w:val="0"/>
              <w:divBdr>
                <w:top w:val="none" w:sz="0" w:space="0" w:color="auto"/>
                <w:left w:val="none" w:sz="0" w:space="0" w:color="auto"/>
                <w:bottom w:val="none" w:sz="0" w:space="0" w:color="auto"/>
                <w:right w:val="none" w:sz="0" w:space="0" w:color="auto"/>
              </w:divBdr>
            </w:div>
            <w:div w:id="193701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154001">
      <w:bodyDiv w:val="1"/>
      <w:marLeft w:val="0"/>
      <w:marRight w:val="0"/>
      <w:marTop w:val="0"/>
      <w:marBottom w:val="0"/>
      <w:divBdr>
        <w:top w:val="none" w:sz="0" w:space="0" w:color="auto"/>
        <w:left w:val="none" w:sz="0" w:space="0" w:color="auto"/>
        <w:bottom w:val="none" w:sz="0" w:space="0" w:color="auto"/>
        <w:right w:val="none" w:sz="0" w:space="0" w:color="auto"/>
      </w:divBdr>
    </w:div>
    <w:div w:id="543833744">
      <w:bodyDiv w:val="1"/>
      <w:marLeft w:val="0"/>
      <w:marRight w:val="0"/>
      <w:marTop w:val="0"/>
      <w:marBottom w:val="0"/>
      <w:divBdr>
        <w:top w:val="none" w:sz="0" w:space="0" w:color="auto"/>
        <w:left w:val="none" w:sz="0" w:space="0" w:color="auto"/>
        <w:bottom w:val="none" w:sz="0" w:space="0" w:color="auto"/>
        <w:right w:val="none" w:sz="0" w:space="0" w:color="auto"/>
      </w:divBdr>
      <w:divsChild>
        <w:div w:id="690492391">
          <w:marLeft w:val="0"/>
          <w:marRight w:val="0"/>
          <w:marTop w:val="0"/>
          <w:marBottom w:val="0"/>
          <w:divBdr>
            <w:top w:val="none" w:sz="0" w:space="0" w:color="auto"/>
            <w:left w:val="none" w:sz="0" w:space="0" w:color="auto"/>
            <w:bottom w:val="none" w:sz="0" w:space="0" w:color="auto"/>
            <w:right w:val="none" w:sz="0" w:space="0" w:color="auto"/>
          </w:divBdr>
          <w:divsChild>
            <w:div w:id="426849524">
              <w:marLeft w:val="0"/>
              <w:marRight w:val="0"/>
              <w:marTop w:val="0"/>
              <w:marBottom w:val="0"/>
              <w:divBdr>
                <w:top w:val="none" w:sz="0" w:space="0" w:color="auto"/>
                <w:left w:val="none" w:sz="0" w:space="0" w:color="auto"/>
                <w:bottom w:val="none" w:sz="0" w:space="0" w:color="auto"/>
                <w:right w:val="none" w:sz="0" w:space="0" w:color="auto"/>
              </w:divBdr>
            </w:div>
            <w:div w:id="66108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109913">
      <w:bodyDiv w:val="1"/>
      <w:marLeft w:val="0"/>
      <w:marRight w:val="0"/>
      <w:marTop w:val="0"/>
      <w:marBottom w:val="0"/>
      <w:divBdr>
        <w:top w:val="none" w:sz="0" w:space="0" w:color="auto"/>
        <w:left w:val="none" w:sz="0" w:space="0" w:color="auto"/>
        <w:bottom w:val="none" w:sz="0" w:space="0" w:color="auto"/>
        <w:right w:val="none" w:sz="0" w:space="0" w:color="auto"/>
      </w:divBdr>
    </w:div>
    <w:div w:id="976185267">
      <w:bodyDiv w:val="1"/>
      <w:marLeft w:val="0"/>
      <w:marRight w:val="0"/>
      <w:marTop w:val="0"/>
      <w:marBottom w:val="0"/>
      <w:divBdr>
        <w:top w:val="none" w:sz="0" w:space="0" w:color="auto"/>
        <w:left w:val="none" w:sz="0" w:space="0" w:color="auto"/>
        <w:bottom w:val="none" w:sz="0" w:space="0" w:color="auto"/>
        <w:right w:val="none" w:sz="0" w:space="0" w:color="auto"/>
      </w:divBdr>
    </w:div>
    <w:div w:id="990600617">
      <w:bodyDiv w:val="1"/>
      <w:marLeft w:val="0"/>
      <w:marRight w:val="0"/>
      <w:marTop w:val="0"/>
      <w:marBottom w:val="0"/>
      <w:divBdr>
        <w:top w:val="none" w:sz="0" w:space="0" w:color="auto"/>
        <w:left w:val="none" w:sz="0" w:space="0" w:color="auto"/>
        <w:bottom w:val="none" w:sz="0" w:space="0" w:color="auto"/>
        <w:right w:val="none" w:sz="0" w:space="0" w:color="auto"/>
      </w:divBdr>
    </w:div>
    <w:div w:id="1364016918">
      <w:bodyDiv w:val="1"/>
      <w:marLeft w:val="0"/>
      <w:marRight w:val="0"/>
      <w:marTop w:val="0"/>
      <w:marBottom w:val="0"/>
      <w:divBdr>
        <w:top w:val="none" w:sz="0" w:space="0" w:color="auto"/>
        <w:left w:val="none" w:sz="0" w:space="0" w:color="auto"/>
        <w:bottom w:val="none" w:sz="0" w:space="0" w:color="auto"/>
        <w:right w:val="none" w:sz="0" w:space="0" w:color="auto"/>
      </w:divBdr>
    </w:div>
    <w:div w:id="1491673887">
      <w:bodyDiv w:val="1"/>
      <w:marLeft w:val="0"/>
      <w:marRight w:val="0"/>
      <w:marTop w:val="0"/>
      <w:marBottom w:val="0"/>
      <w:divBdr>
        <w:top w:val="none" w:sz="0" w:space="0" w:color="auto"/>
        <w:left w:val="none" w:sz="0" w:space="0" w:color="auto"/>
        <w:bottom w:val="none" w:sz="0" w:space="0" w:color="auto"/>
        <w:right w:val="none" w:sz="0" w:space="0" w:color="auto"/>
      </w:divBdr>
      <w:divsChild>
        <w:div w:id="1218935575">
          <w:marLeft w:val="0"/>
          <w:marRight w:val="0"/>
          <w:marTop w:val="0"/>
          <w:marBottom w:val="0"/>
          <w:divBdr>
            <w:top w:val="none" w:sz="0" w:space="0" w:color="auto"/>
            <w:left w:val="none" w:sz="0" w:space="0" w:color="auto"/>
            <w:bottom w:val="none" w:sz="0" w:space="0" w:color="auto"/>
            <w:right w:val="none" w:sz="0" w:space="0" w:color="auto"/>
          </w:divBdr>
          <w:divsChild>
            <w:div w:id="1497264268">
              <w:marLeft w:val="0"/>
              <w:marRight w:val="0"/>
              <w:marTop w:val="0"/>
              <w:marBottom w:val="0"/>
              <w:divBdr>
                <w:top w:val="single" w:sz="24" w:space="0" w:color="ABBC42"/>
                <w:left w:val="none" w:sz="0" w:space="0" w:color="auto"/>
                <w:bottom w:val="none" w:sz="0" w:space="0" w:color="auto"/>
                <w:right w:val="none" w:sz="0" w:space="0" w:color="auto"/>
              </w:divBdr>
              <w:divsChild>
                <w:div w:id="14643417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1535339138">
      <w:bodyDiv w:val="1"/>
      <w:marLeft w:val="0"/>
      <w:marRight w:val="0"/>
      <w:marTop w:val="0"/>
      <w:marBottom w:val="0"/>
      <w:divBdr>
        <w:top w:val="none" w:sz="0" w:space="0" w:color="auto"/>
        <w:left w:val="none" w:sz="0" w:space="0" w:color="auto"/>
        <w:bottom w:val="none" w:sz="0" w:space="0" w:color="auto"/>
        <w:right w:val="none" w:sz="0" w:space="0" w:color="auto"/>
      </w:divBdr>
    </w:div>
    <w:div w:id="1552620103">
      <w:bodyDiv w:val="1"/>
      <w:marLeft w:val="0"/>
      <w:marRight w:val="0"/>
      <w:marTop w:val="0"/>
      <w:marBottom w:val="0"/>
      <w:divBdr>
        <w:top w:val="none" w:sz="0" w:space="0" w:color="auto"/>
        <w:left w:val="none" w:sz="0" w:space="0" w:color="auto"/>
        <w:bottom w:val="none" w:sz="0" w:space="0" w:color="auto"/>
        <w:right w:val="none" w:sz="0" w:space="0" w:color="auto"/>
      </w:divBdr>
    </w:div>
    <w:div w:id="1614167766">
      <w:bodyDiv w:val="1"/>
      <w:marLeft w:val="0"/>
      <w:marRight w:val="0"/>
      <w:marTop w:val="0"/>
      <w:marBottom w:val="0"/>
      <w:divBdr>
        <w:top w:val="none" w:sz="0" w:space="0" w:color="auto"/>
        <w:left w:val="none" w:sz="0" w:space="0" w:color="auto"/>
        <w:bottom w:val="none" w:sz="0" w:space="0" w:color="auto"/>
        <w:right w:val="none" w:sz="0" w:space="0" w:color="auto"/>
      </w:divBdr>
      <w:divsChild>
        <w:div w:id="233274145">
          <w:marLeft w:val="0"/>
          <w:marRight w:val="0"/>
          <w:marTop w:val="0"/>
          <w:marBottom w:val="0"/>
          <w:divBdr>
            <w:top w:val="none" w:sz="0" w:space="0" w:color="auto"/>
            <w:left w:val="none" w:sz="0" w:space="0" w:color="auto"/>
            <w:bottom w:val="none" w:sz="0" w:space="0" w:color="auto"/>
            <w:right w:val="none" w:sz="0" w:space="0" w:color="auto"/>
          </w:divBdr>
          <w:divsChild>
            <w:div w:id="1894659813">
              <w:marLeft w:val="0"/>
              <w:marRight w:val="0"/>
              <w:marTop w:val="0"/>
              <w:marBottom w:val="600"/>
              <w:divBdr>
                <w:top w:val="none" w:sz="0" w:space="0" w:color="auto"/>
                <w:left w:val="none" w:sz="0" w:space="0" w:color="auto"/>
                <w:bottom w:val="none" w:sz="0" w:space="0" w:color="auto"/>
                <w:right w:val="none" w:sz="0" w:space="0" w:color="auto"/>
              </w:divBdr>
              <w:divsChild>
                <w:div w:id="152594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399995">
      <w:bodyDiv w:val="1"/>
      <w:marLeft w:val="0"/>
      <w:marRight w:val="0"/>
      <w:marTop w:val="0"/>
      <w:marBottom w:val="0"/>
      <w:divBdr>
        <w:top w:val="none" w:sz="0" w:space="0" w:color="auto"/>
        <w:left w:val="none" w:sz="0" w:space="0" w:color="auto"/>
        <w:bottom w:val="none" w:sz="0" w:space="0" w:color="auto"/>
        <w:right w:val="none" w:sz="0" w:space="0" w:color="auto"/>
      </w:divBdr>
      <w:divsChild>
        <w:div w:id="2077438555">
          <w:marLeft w:val="0"/>
          <w:marRight w:val="0"/>
          <w:marTop w:val="0"/>
          <w:marBottom w:val="0"/>
          <w:divBdr>
            <w:top w:val="none" w:sz="0" w:space="0" w:color="auto"/>
            <w:left w:val="none" w:sz="0" w:space="0" w:color="auto"/>
            <w:bottom w:val="none" w:sz="0" w:space="0" w:color="auto"/>
            <w:right w:val="none" w:sz="0" w:space="0" w:color="auto"/>
          </w:divBdr>
          <w:divsChild>
            <w:div w:id="80566021">
              <w:marLeft w:val="0"/>
              <w:marRight w:val="0"/>
              <w:marTop w:val="0"/>
              <w:marBottom w:val="0"/>
              <w:divBdr>
                <w:top w:val="none" w:sz="0" w:space="0" w:color="auto"/>
                <w:left w:val="none" w:sz="0" w:space="0" w:color="auto"/>
                <w:bottom w:val="none" w:sz="0" w:space="0" w:color="auto"/>
                <w:right w:val="none" w:sz="0" w:space="0" w:color="auto"/>
              </w:divBdr>
            </w:div>
            <w:div w:id="206467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410712">
      <w:bodyDiv w:val="1"/>
      <w:marLeft w:val="0"/>
      <w:marRight w:val="0"/>
      <w:marTop w:val="0"/>
      <w:marBottom w:val="0"/>
      <w:divBdr>
        <w:top w:val="none" w:sz="0" w:space="0" w:color="auto"/>
        <w:left w:val="none" w:sz="0" w:space="0" w:color="auto"/>
        <w:bottom w:val="none" w:sz="0" w:space="0" w:color="auto"/>
        <w:right w:val="none" w:sz="0" w:space="0" w:color="auto"/>
      </w:divBdr>
    </w:div>
    <w:div w:id="1743717261">
      <w:bodyDiv w:val="1"/>
      <w:marLeft w:val="0"/>
      <w:marRight w:val="0"/>
      <w:marTop w:val="0"/>
      <w:marBottom w:val="0"/>
      <w:divBdr>
        <w:top w:val="none" w:sz="0" w:space="0" w:color="auto"/>
        <w:left w:val="none" w:sz="0" w:space="0" w:color="auto"/>
        <w:bottom w:val="none" w:sz="0" w:space="0" w:color="auto"/>
        <w:right w:val="none" w:sz="0" w:space="0" w:color="auto"/>
      </w:divBdr>
    </w:div>
    <w:div w:id="1955205546">
      <w:bodyDiv w:val="1"/>
      <w:marLeft w:val="0"/>
      <w:marRight w:val="0"/>
      <w:marTop w:val="0"/>
      <w:marBottom w:val="0"/>
      <w:divBdr>
        <w:top w:val="none" w:sz="0" w:space="0" w:color="auto"/>
        <w:left w:val="none" w:sz="0" w:space="0" w:color="auto"/>
        <w:bottom w:val="none" w:sz="0" w:space="0" w:color="auto"/>
        <w:right w:val="none" w:sz="0" w:space="0" w:color="auto"/>
      </w:divBdr>
    </w:div>
    <w:div w:id="1979338034">
      <w:bodyDiv w:val="1"/>
      <w:marLeft w:val="0"/>
      <w:marRight w:val="0"/>
      <w:marTop w:val="0"/>
      <w:marBottom w:val="0"/>
      <w:divBdr>
        <w:top w:val="none" w:sz="0" w:space="0" w:color="auto"/>
        <w:left w:val="none" w:sz="0" w:space="0" w:color="auto"/>
        <w:bottom w:val="none" w:sz="0" w:space="0" w:color="auto"/>
        <w:right w:val="none" w:sz="0" w:space="0" w:color="auto"/>
      </w:divBdr>
      <w:divsChild>
        <w:div w:id="763190862">
          <w:marLeft w:val="0"/>
          <w:marRight w:val="0"/>
          <w:marTop w:val="0"/>
          <w:marBottom w:val="0"/>
          <w:divBdr>
            <w:top w:val="none" w:sz="0" w:space="0" w:color="auto"/>
            <w:left w:val="none" w:sz="0" w:space="0" w:color="auto"/>
            <w:bottom w:val="none" w:sz="0" w:space="0" w:color="auto"/>
            <w:right w:val="none" w:sz="0" w:space="0" w:color="auto"/>
          </w:divBdr>
          <w:divsChild>
            <w:div w:id="1477987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296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nhs.uk/111" TargetMode="External"/><Relationship Id="rId21" Type="http://schemas.openxmlformats.org/officeDocument/2006/relationships/hyperlink" Target="https://kymallanhub.co.uk/download/document/1147/" TargetMode="External"/><Relationship Id="rId42" Type="http://schemas.openxmlformats.org/officeDocument/2006/relationships/hyperlink" Target="https://www.hse.gov.uk/simple-health-safety/risk/index.htm?utm_source=hse.gov.uk&amp;utm_medium=refferal&amp;utm_campaign=risk&amp;utm_content=home-page-info" TargetMode="External"/><Relationship Id="rId63" Type="http://schemas.openxmlformats.org/officeDocument/2006/relationships/hyperlink" Target="https://www.gov.uk/government/publications/protective-security-and-preparedness-for-education-settings" TargetMode="External"/><Relationship Id="rId84" Type="http://schemas.openxmlformats.org/officeDocument/2006/relationships/hyperlink" Target="https://kymallanhub.co.uk/download/document/9578/" TargetMode="External"/><Relationship Id="rId138" Type="http://schemas.openxmlformats.org/officeDocument/2006/relationships/header" Target="header21.xml"/><Relationship Id="rId159" Type="http://schemas.openxmlformats.org/officeDocument/2006/relationships/footer" Target="footer15.xml"/><Relationship Id="rId170" Type="http://schemas.openxmlformats.org/officeDocument/2006/relationships/header" Target="header46.xml"/><Relationship Id="rId191" Type="http://schemas.openxmlformats.org/officeDocument/2006/relationships/footer" Target="footer22.xml"/><Relationship Id="rId205" Type="http://schemas.openxmlformats.org/officeDocument/2006/relationships/hyperlink" Target="https://www.slideshare.net/telephonesonline/bt-4600-digital-cordless-telephone-user-guide" TargetMode="External"/><Relationship Id="rId107" Type="http://schemas.openxmlformats.org/officeDocument/2006/relationships/hyperlink" Target="mailto:calum.campbell@westmorlandandfurness.gov.uk" TargetMode="External"/><Relationship Id="rId11" Type="http://schemas.openxmlformats.org/officeDocument/2006/relationships/header" Target="header2.xml"/><Relationship Id="rId32" Type="http://schemas.openxmlformats.org/officeDocument/2006/relationships/hyperlink" Target="https://www.gov.uk/government/publications/providing-remote-education-guidance-for-schools" TargetMode="External"/><Relationship Id="rId53" Type="http://schemas.openxmlformats.org/officeDocument/2006/relationships/hyperlink" Target="https://www.gov.uk/government/publications/working-together-to-improve-school-attendance" TargetMode="External"/><Relationship Id="rId74" Type="http://schemas.openxmlformats.org/officeDocument/2006/relationships/hyperlink" Target="https://www.gov.uk/government/publications/exam-system-contingency-plan-england-wales-and-northern-ireland/what-schools-and-colleges-should-do-if-exams-or-other-assessments-are-seriously-disrupted" TargetMode="External"/><Relationship Id="rId128" Type="http://schemas.openxmlformats.org/officeDocument/2006/relationships/hyperlink" Target="mailto:will@thevoipshop.co.uk" TargetMode="External"/><Relationship Id="rId149" Type="http://schemas.openxmlformats.org/officeDocument/2006/relationships/header" Target="header29.xml"/><Relationship Id="rId5" Type="http://schemas.openxmlformats.org/officeDocument/2006/relationships/webSettings" Target="webSettings.xml"/><Relationship Id="rId90" Type="http://schemas.openxmlformats.org/officeDocument/2006/relationships/footer" Target="footer5.xml"/><Relationship Id="rId95" Type="http://schemas.openxmlformats.org/officeDocument/2006/relationships/hyperlink" Target="http://www.crosbyravensworth.cumbria.sch.uk/" TargetMode="External"/><Relationship Id="rId160" Type="http://schemas.openxmlformats.org/officeDocument/2006/relationships/header" Target="header37.xml"/><Relationship Id="rId165" Type="http://schemas.openxmlformats.org/officeDocument/2006/relationships/header" Target="header41.xml"/><Relationship Id="rId181" Type="http://schemas.openxmlformats.org/officeDocument/2006/relationships/footer" Target="footer20.xml"/><Relationship Id="rId186" Type="http://schemas.openxmlformats.org/officeDocument/2006/relationships/header" Target="header55.xml"/><Relationship Id="rId216" Type="http://schemas.openxmlformats.org/officeDocument/2006/relationships/hyperlink" Target="https://www.protectuk.police.uk/sites/default/files/2023-01/NaCTSO%20HOT%20Principles%20Poster.pdf" TargetMode="External"/><Relationship Id="rId211" Type="http://schemas.openxmlformats.org/officeDocument/2006/relationships/header" Target="header70.xml"/><Relationship Id="rId22" Type="http://schemas.openxmlformats.org/officeDocument/2006/relationships/hyperlink" Target="https://kymallanhub.co.uk/download/document/583/" TargetMode="External"/><Relationship Id="rId27" Type="http://schemas.openxmlformats.org/officeDocument/2006/relationships/hyperlink" Target="https://www.gov.uk/health-protection-team" TargetMode="External"/><Relationship Id="rId43" Type="http://schemas.openxmlformats.org/officeDocument/2006/relationships/hyperlink" Target="https://www.gov.uk/government/publications/health-protection-in-schools-and-other-childcare-facilities" TargetMode="External"/><Relationship Id="rId48" Type="http://schemas.openxmlformats.org/officeDocument/2006/relationships/hyperlink" Target="https://www.legislation.gov.uk/ukpga/2014/6/contents/enacted" TargetMode="External"/><Relationship Id="rId64" Type="http://schemas.openxmlformats.org/officeDocument/2006/relationships/hyperlink" Target="https://www.gov.uk/guidance/preparation-and-planning-for-emergencies-responsibilities-of-responder-agencies-and-others" TargetMode="External"/><Relationship Id="rId69" Type="http://schemas.openxmlformats.org/officeDocument/2006/relationships/hyperlink" Target="https://www.gov.uk/government/publications/school-security" TargetMode="External"/><Relationship Id="rId113" Type="http://schemas.openxmlformats.org/officeDocument/2006/relationships/hyperlink" Target="javascript:void(0)" TargetMode="External"/><Relationship Id="rId118" Type="http://schemas.openxmlformats.org/officeDocument/2006/relationships/hyperlink" Target="http://www.gov.uk/government/organisations/uk-health-security-agency" TargetMode="External"/><Relationship Id="rId134" Type="http://schemas.openxmlformats.org/officeDocument/2006/relationships/header" Target="header18.xml"/><Relationship Id="rId139" Type="http://schemas.openxmlformats.org/officeDocument/2006/relationships/footer" Target="footer10.xml"/><Relationship Id="rId80" Type="http://schemas.openxmlformats.org/officeDocument/2006/relationships/hyperlink" Target="https://www.nhs.uk/live-well/seasonal-health/sunscreen-and-sun-safety/" TargetMode="External"/><Relationship Id="rId85" Type="http://schemas.openxmlformats.org/officeDocument/2006/relationships/hyperlink" Target="https://kymallanhub.co.uk/download/document/9448/" TargetMode="External"/><Relationship Id="rId150" Type="http://schemas.openxmlformats.org/officeDocument/2006/relationships/header" Target="header30.xml"/><Relationship Id="rId155" Type="http://schemas.openxmlformats.org/officeDocument/2006/relationships/footer" Target="footer14.xml"/><Relationship Id="rId171" Type="http://schemas.openxmlformats.org/officeDocument/2006/relationships/header" Target="header47.xml"/><Relationship Id="rId176" Type="http://schemas.openxmlformats.org/officeDocument/2006/relationships/header" Target="header50.xml"/><Relationship Id="rId192" Type="http://schemas.openxmlformats.org/officeDocument/2006/relationships/header" Target="header59.xml"/><Relationship Id="rId197" Type="http://schemas.openxmlformats.org/officeDocument/2006/relationships/header" Target="header61.xml"/><Relationship Id="rId206" Type="http://schemas.openxmlformats.org/officeDocument/2006/relationships/header" Target="header66.xml"/><Relationship Id="rId201" Type="http://schemas.openxmlformats.org/officeDocument/2006/relationships/header" Target="header63.xml"/><Relationship Id="rId12" Type="http://schemas.openxmlformats.org/officeDocument/2006/relationships/header" Target="header3.xml"/><Relationship Id="rId17" Type="http://schemas.openxmlformats.org/officeDocument/2006/relationships/header" Target="header6.xml"/><Relationship Id="rId33" Type="http://schemas.openxmlformats.org/officeDocument/2006/relationships/hyperlink" Target="mailto:incident.support@education.gov.uk" TargetMode="External"/><Relationship Id="rId38" Type="http://schemas.openxmlformats.org/officeDocument/2006/relationships/hyperlink" Target="https://www.protectuk.police.uk/group/99" TargetMode="External"/><Relationship Id="rId59" Type="http://schemas.openxmlformats.org/officeDocument/2006/relationships/hyperlink" Target="https://www.england.nhs.uk/coronavirus/community-social-care-ambulance/mental-health/" TargetMode="External"/><Relationship Id="rId103" Type="http://schemas.openxmlformats.org/officeDocument/2006/relationships/footer" Target="footer8.xml"/><Relationship Id="rId108" Type="http://schemas.openxmlformats.org/officeDocument/2006/relationships/hyperlink" Target="https://links-1.govdelivery.com/CL0/https:%2F%2Fwfscp.org.uk%2F/2/0100019928965fd8-ee7746df-5a79-4632-98f9-e156cd8ca444-000000/cpvaSBbdK-VhIsDbqBx1nmS3CpFX3poUANriLOWbUMg=421" TargetMode="External"/><Relationship Id="rId124" Type="http://schemas.openxmlformats.org/officeDocument/2006/relationships/hyperlink" Target="https://kymallanhub.co.uk" TargetMode="External"/><Relationship Id="rId129" Type="http://schemas.openxmlformats.org/officeDocument/2006/relationships/hyperlink" Target="mailto:sMcKeeman@enviraz.co.uk" TargetMode="External"/><Relationship Id="rId54" Type="http://schemas.openxmlformats.org/officeDocument/2006/relationships/hyperlink" Target="https://www.gov.uk/government/publications/early-years-foundation-stage-framework--2" TargetMode="External"/><Relationship Id="rId70" Type="http://schemas.openxmlformats.org/officeDocument/2006/relationships/hyperlink" Target="http://www.metoffice.gov.uk/public/weather/warnings/%23?regionName=uk&amp;tab=map&amp;map=Warnings&amp;zoom=5&amp;lon=-3.50&amp;lat=55.50&amp;fcTime=1450828800" TargetMode="External"/><Relationship Id="rId75" Type="http://schemas.openxmlformats.org/officeDocument/2006/relationships/hyperlink" Target="https://www.gov.uk/government/publications/children-missing-education" TargetMode="External"/><Relationship Id="rId91" Type="http://schemas.openxmlformats.org/officeDocument/2006/relationships/header" Target="header10.xml"/><Relationship Id="rId96" Type="http://schemas.openxmlformats.org/officeDocument/2006/relationships/header" Target="header11.xml"/><Relationship Id="rId140" Type="http://schemas.openxmlformats.org/officeDocument/2006/relationships/header" Target="header22.xml"/><Relationship Id="rId145" Type="http://schemas.openxmlformats.org/officeDocument/2006/relationships/header" Target="header26.xml"/><Relationship Id="rId161" Type="http://schemas.openxmlformats.org/officeDocument/2006/relationships/header" Target="header38.xml"/><Relationship Id="rId166" Type="http://schemas.openxmlformats.org/officeDocument/2006/relationships/header" Target="header42.xml"/><Relationship Id="rId182" Type="http://schemas.openxmlformats.org/officeDocument/2006/relationships/hyperlink" Target="https://kymallanhub.co.uk/download/document/9448/" TargetMode="External"/><Relationship Id="rId187" Type="http://schemas.openxmlformats.org/officeDocument/2006/relationships/footer" Target="footer21.xml"/><Relationship Id="rId217" Type="http://schemas.openxmlformats.org/officeDocument/2006/relationships/header" Target="header73.xm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footer" Target="footer26.xml"/><Relationship Id="rId23" Type="http://schemas.openxmlformats.org/officeDocument/2006/relationships/hyperlink" Target="https://www.gov.uk/alerts" TargetMode="External"/><Relationship Id="rId28" Type="http://schemas.openxmlformats.org/officeDocument/2006/relationships/hyperlink" Target="https://www.gov.uk/government/publications/health-protection-in-schools-and-other-childcare-facilities/managing-outbreaks-and-incidents" TargetMode="External"/><Relationship Id="rId49" Type="http://schemas.openxmlformats.org/officeDocument/2006/relationships/hyperlink" Target="https://swgfl.org.uk/resources/safe-remote-learning/" TargetMode="External"/><Relationship Id="rId114" Type="http://schemas.openxmlformats.org/officeDocument/2006/relationships/hyperlink" Target="javascript:void(0)" TargetMode="External"/><Relationship Id="rId119" Type="http://schemas.openxmlformats.org/officeDocument/2006/relationships/hyperlink" Target="http://www.gov.uk/ea" TargetMode="External"/><Relationship Id="rId44" Type="http://schemas.openxmlformats.org/officeDocument/2006/relationships/hyperlink" Target="https://www.gov.uk/government/publications/early-years-foundation-stage-framework--2" TargetMode="External"/><Relationship Id="rId60" Type="http://schemas.openxmlformats.org/officeDocument/2006/relationships/hyperlink" Target="http://www.educationsupport.org.uk/" TargetMode="External"/><Relationship Id="rId65" Type="http://schemas.openxmlformats.org/officeDocument/2006/relationships/hyperlink" Target="https://www.gov.uk/guidance/pandemic-flu" TargetMode="External"/><Relationship Id="rId81" Type="http://schemas.openxmlformats.org/officeDocument/2006/relationships/hyperlink" Target="https://www.gov.uk/government/publications/building-bulletin-101-ventilation-for-school-buildings" TargetMode="External"/><Relationship Id="rId86" Type="http://schemas.openxmlformats.org/officeDocument/2006/relationships/header" Target="header7.xml"/><Relationship Id="rId130" Type="http://schemas.openxmlformats.org/officeDocument/2006/relationships/hyperlink" Target="mailto:carlisle5871@hss.com" TargetMode="External"/><Relationship Id="rId135" Type="http://schemas.openxmlformats.org/officeDocument/2006/relationships/footer" Target="footer9.xml"/><Relationship Id="rId151" Type="http://schemas.openxmlformats.org/officeDocument/2006/relationships/footer" Target="footer13.xml"/><Relationship Id="rId156" Type="http://schemas.openxmlformats.org/officeDocument/2006/relationships/header" Target="header34.xml"/><Relationship Id="rId177" Type="http://schemas.openxmlformats.org/officeDocument/2006/relationships/header" Target="header51.xml"/><Relationship Id="rId198" Type="http://schemas.openxmlformats.org/officeDocument/2006/relationships/footer" Target="footer23.xml"/><Relationship Id="rId172" Type="http://schemas.openxmlformats.org/officeDocument/2006/relationships/footer" Target="footer17.xml"/><Relationship Id="rId193" Type="http://schemas.openxmlformats.org/officeDocument/2006/relationships/hyperlink" Target="https://www.gov.uk/government/publications/protective-security-and-preparedness-for-education-settings" TargetMode="External"/><Relationship Id="rId202" Type="http://schemas.openxmlformats.org/officeDocument/2006/relationships/header" Target="header64.xml"/><Relationship Id="rId207" Type="http://schemas.openxmlformats.org/officeDocument/2006/relationships/header" Target="header67.xml"/><Relationship Id="rId13" Type="http://schemas.openxmlformats.org/officeDocument/2006/relationships/footer" Target="footer2.xml"/><Relationship Id="rId18" Type="http://schemas.openxmlformats.org/officeDocument/2006/relationships/hyperlink" Target="https://www.gov.uk/government/publications/emergency-planning-and-response-for-education-childcare-and-childrens-social-care-settings" TargetMode="External"/><Relationship Id="rId39" Type="http://schemas.openxmlformats.org/officeDocument/2006/relationships/hyperlink" Target="https://www.cumbria.police.uk/partners/partner-services/ocr/report-a-crime-or-incident/" TargetMode="External"/><Relationship Id="rId109" Type="http://schemas.openxmlformats.org/officeDocument/2006/relationships/hyperlink" Target="mailto:WFSCP@cumbria.gov.uk" TargetMode="External"/><Relationship Id="rId34" Type="http://schemas.openxmlformats.org/officeDocument/2006/relationships/hyperlink" Target="https://www.gov.uk/government/publications/school-and-college-security/school-and-college-security" TargetMode="External"/><Relationship Id="rId50" Type="http://schemas.openxmlformats.org/officeDocument/2006/relationships/hyperlink" Target="https://swgfl.org.uk/magazine/camera-s-on-or-off-and-other-important-questions-answered-by-the-posh-helpline/" TargetMode="External"/><Relationship Id="rId55" Type="http://schemas.openxmlformats.org/officeDocument/2006/relationships/hyperlink" Target="https://www.gov.uk/government/publications/promoting-the-health-and-wellbeing-of-looked-after-children--2" TargetMode="External"/><Relationship Id="rId76" Type="http://schemas.openxmlformats.org/officeDocument/2006/relationships/hyperlink" Target="https://www.gov.uk/government/publications/mental-health-issues-affecting-a-pupils-attendance-guidance-for-schools" TargetMode="External"/><Relationship Id="rId97" Type="http://schemas.openxmlformats.org/officeDocument/2006/relationships/header" Target="header12.xml"/><Relationship Id="rId104" Type="http://schemas.openxmlformats.org/officeDocument/2006/relationships/header" Target="header16.xml"/><Relationship Id="rId120" Type="http://schemas.openxmlformats.org/officeDocument/2006/relationships/hyperlink" Target="http://www.metoffice.gov.uk/" TargetMode="External"/><Relationship Id="rId125" Type="http://schemas.openxmlformats.org/officeDocument/2006/relationships/hyperlink" Target="mailto:kym@kymallanhsc.co.uk" TargetMode="External"/><Relationship Id="rId141" Type="http://schemas.openxmlformats.org/officeDocument/2006/relationships/header" Target="header23.xml"/><Relationship Id="rId146" Type="http://schemas.openxmlformats.org/officeDocument/2006/relationships/header" Target="header27.xml"/><Relationship Id="rId167" Type="http://schemas.openxmlformats.org/officeDocument/2006/relationships/header" Target="header43.xml"/><Relationship Id="rId188" Type="http://schemas.openxmlformats.org/officeDocument/2006/relationships/header" Target="header56.xml"/><Relationship Id="rId7" Type="http://schemas.openxmlformats.org/officeDocument/2006/relationships/endnotes" Target="endnotes.xml"/><Relationship Id="rId71" Type="http://schemas.openxmlformats.org/officeDocument/2006/relationships/hyperlink" Target="https://www.gov.uk/guidance/good-estate-management-for-schools" TargetMode="External"/><Relationship Id="rId92" Type="http://schemas.openxmlformats.org/officeDocument/2006/relationships/footer" Target="footer6.xml"/><Relationship Id="rId162" Type="http://schemas.openxmlformats.org/officeDocument/2006/relationships/header" Target="header39.xml"/><Relationship Id="rId183" Type="http://schemas.openxmlformats.org/officeDocument/2006/relationships/hyperlink" Target="https://www.google.com/maps/place/Crosby+Ravensworth+Village+Hall/@54.526206,-2.5876236,15z/data=!4m5!3m4!1s0x0:0x9c40875162621d60!8m2!3d54.526206!4d-2.5876236" TargetMode="External"/><Relationship Id="rId213" Type="http://schemas.openxmlformats.org/officeDocument/2006/relationships/header" Target="header71.xml"/><Relationship Id="rId218" Type="http://schemas.openxmlformats.org/officeDocument/2006/relationships/header" Target="header74.xml"/><Relationship Id="rId2" Type="http://schemas.openxmlformats.org/officeDocument/2006/relationships/numbering" Target="numbering.xml"/><Relationship Id="rId29" Type="http://schemas.openxmlformats.org/officeDocument/2006/relationships/hyperlink" Target="https://www.gov.uk/government/collections/hot-weather-and-health-guidance-and-advice?utm_source=3%256June%202023%20C19&amp;utm_medium=Daily%20Email%20C19&amp;utm_campaign=DfE%20C19" TargetMode="External"/><Relationship Id="rId24" Type="http://schemas.openxmlformats.org/officeDocument/2006/relationships/hyperlink" Target="https://www.gov.uk/alerts?utm_source=26%20January%202023%20C19&amp;utm_medium=Daily%20Email%20C19&amp;utm_campaign=DfE%20C19" TargetMode="External"/><Relationship Id="rId40" Type="http://schemas.openxmlformats.org/officeDocument/2006/relationships/hyperlink" Target="https://www.gov.uk/government/publications/handling-strike-action-in-schools" TargetMode="External"/><Relationship Id="rId45" Type="http://schemas.openxmlformats.org/officeDocument/2006/relationships/hyperlink" Target="https://www.gov.uk/government/publications/childcare-providers-eya-approval-to-operate-from-non-domestic-premises" TargetMode="External"/><Relationship Id="rId66" Type="http://schemas.openxmlformats.org/officeDocument/2006/relationships/hyperlink" Target="https://www.gov.uk/government/publications/keeping-children-safe-in-out-of-school-settings-code-of-practice/keeping-children-safe-during-community-activities-after-school-clubs-and-tuition-non-statutory-guidance-for-providers-running-out-of-school-settings" TargetMode="External"/><Relationship Id="rId87" Type="http://schemas.openxmlformats.org/officeDocument/2006/relationships/footer" Target="footer4.xml"/><Relationship Id="rId110" Type="http://schemas.openxmlformats.org/officeDocument/2006/relationships/hyperlink" Target="mailto:safeguarding.hub@westmorlandandfurness.gov.uk" TargetMode="External"/><Relationship Id="rId115" Type="http://schemas.openxmlformats.org/officeDocument/2006/relationships/hyperlink" Target="javascript:void(0)" TargetMode="External"/><Relationship Id="rId131" Type="http://schemas.openxmlformats.org/officeDocument/2006/relationships/hyperlink" Target="https://www.educationsupportpartnership.org.uk/helping-you/telephone-support" TargetMode="External"/><Relationship Id="rId136" Type="http://schemas.openxmlformats.org/officeDocument/2006/relationships/header" Target="header19.xml"/><Relationship Id="rId157" Type="http://schemas.openxmlformats.org/officeDocument/2006/relationships/header" Target="header35.xml"/><Relationship Id="rId178" Type="http://schemas.openxmlformats.org/officeDocument/2006/relationships/footer" Target="footer19.xml"/><Relationship Id="rId61" Type="http://schemas.openxmlformats.org/officeDocument/2006/relationships/hyperlink" Target="https://www.abi.org.uk/products-and-issues/choosing-the-right-insurance/business-insurance/business-interruption-insurance/" TargetMode="External"/><Relationship Id="rId82" Type="http://schemas.openxmlformats.org/officeDocument/2006/relationships/hyperlink" Target="https://www.hse.gov.uk/temperature/employer/index.htm" TargetMode="External"/><Relationship Id="rId152" Type="http://schemas.openxmlformats.org/officeDocument/2006/relationships/header" Target="header31.xml"/><Relationship Id="rId173" Type="http://schemas.openxmlformats.org/officeDocument/2006/relationships/header" Target="header48.xml"/><Relationship Id="rId194" Type="http://schemas.openxmlformats.org/officeDocument/2006/relationships/hyperlink" Target="https://www.protectuk.police.uk/" TargetMode="External"/><Relationship Id="rId199" Type="http://schemas.openxmlformats.org/officeDocument/2006/relationships/header" Target="header62.xml"/><Relationship Id="rId203" Type="http://schemas.openxmlformats.org/officeDocument/2006/relationships/footer" Target="footer24.xml"/><Relationship Id="rId208" Type="http://schemas.openxmlformats.org/officeDocument/2006/relationships/footer" Target="footer25.xml"/><Relationship Id="rId19" Type="http://schemas.openxmlformats.org/officeDocument/2006/relationships/hyperlink" Target="https://kymallanhub.co.uk/download/document/9448/" TargetMode="External"/><Relationship Id="rId14" Type="http://schemas.openxmlformats.org/officeDocument/2006/relationships/header" Target="header4.xml"/><Relationship Id="rId30" Type="http://schemas.openxmlformats.org/officeDocument/2006/relationships/hyperlink" Target="https://www.gov.uk/guidance/looking-after-children-and-those-in-early-years-settings-before-and-during-hot-weather-teachers-and-other-educational-professionals" TargetMode="External"/><Relationship Id="rId35" Type="http://schemas.openxmlformats.org/officeDocument/2006/relationships/hyperlink" Target="https://www.gov.uk/government/publications/protective-security-and-preparedness-for-education-settings" TargetMode="External"/><Relationship Id="rId56" Type="http://schemas.openxmlformats.org/officeDocument/2006/relationships/hyperlink" Target="https://www.minded.org.uk/" TargetMode="External"/><Relationship Id="rId77" Type="http://schemas.openxmlformats.org/officeDocument/2006/relationships/hyperlink" Target="https://www.gov.uk/government/publications/education-for-children-with-health-needs-who-cannot-attend-school" TargetMode="External"/><Relationship Id="rId100" Type="http://schemas.openxmlformats.org/officeDocument/2006/relationships/image" Target="media/image2.emf"/><Relationship Id="rId105" Type="http://schemas.openxmlformats.org/officeDocument/2006/relationships/hyperlink" Target="https://www.westmorlandandfurness.gov.uk/" TargetMode="External"/><Relationship Id="rId126" Type="http://schemas.openxmlformats.org/officeDocument/2006/relationships/hyperlink" Target="mailto:helen.blamire@kymallanhsc.co.uk" TargetMode="External"/><Relationship Id="rId147" Type="http://schemas.openxmlformats.org/officeDocument/2006/relationships/footer" Target="footer12.xml"/><Relationship Id="rId168" Type="http://schemas.openxmlformats.org/officeDocument/2006/relationships/header" Target="header44.xml"/><Relationship Id="rId8" Type="http://schemas.openxmlformats.org/officeDocument/2006/relationships/image" Target="media/image1.jpeg"/><Relationship Id="rId51" Type="http://schemas.openxmlformats.org/officeDocument/2006/relationships/hyperlink" Target="https://www.ncsc.gov.uk/guidance/video-conferencing-services-security-guidance-organisations" TargetMode="External"/><Relationship Id="rId72" Type="http://schemas.openxmlformats.org/officeDocument/2006/relationships/hyperlink" Target="https://www.hse.gov.uk/coronavirus/index.htm?utm_source=hse.gov.uk&amp;utm_medium=refferal&amp;utm_campaign=coronavirus&amp;utm_term=covid&amp;utm_content=home-page-popular" TargetMode="External"/><Relationship Id="rId93" Type="http://schemas.openxmlformats.org/officeDocument/2006/relationships/hyperlink" Target="https://www.google.co.uk/maps/place/Crosby+Ravensworth+C+of+E+School/@54.528619,-2.585567,15z/data=!4m2!3m1!1s0x0:0xe96fb48e1dd8b7e?sa=X&amp;ved=0ahUKEwjj16P04evZAhWHDsAKHT2FAm8Q_BIIhAEwEQ" TargetMode="External"/><Relationship Id="rId98" Type="http://schemas.openxmlformats.org/officeDocument/2006/relationships/footer" Target="footer7.xml"/><Relationship Id="rId121" Type="http://schemas.openxmlformats.org/officeDocument/2006/relationships/hyperlink" Target="http://www.gov.uk/fco" TargetMode="External"/><Relationship Id="rId142" Type="http://schemas.openxmlformats.org/officeDocument/2006/relationships/header" Target="header24.xml"/><Relationship Id="rId163" Type="http://schemas.openxmlformats.org/officeDocument/2006/relationships/footer" Target="footer16.xml"/><Relationship Id="rId184" Type="http://schemas.openxmlformats.org/officeDocument/2006/relationships/hyperlink" Target="https://www.google.com/maps/place/Maulds+Meaburn+Village+Institute/@54.5396201,-2.5810345,15z/data=!4m5!3m4!1s0x0:0x5eee9cd5cf021ead!8m2!3d54.5396201!4d-2.5810345" TargetMode="External"/><Relationship Id="rId189" Type="http://schemas.openxmlformats.org/officeDocument/2006/relationships/header" Target="header57.xml"/><Relationship Id="rId219" Type="http://schemas.openxmlformats.org/officeDocument/2006/relationships/header" Target="header75.xml"/><Relationship Id="rId3" Type="http://schemas.openxmlformats.org/officeDocument/2006/relationships/styles" Target="styles.xml"/><Relationship Id="rId214" Type="http://schemas.openxmlformats.org/officeDocument/2006/relationships/header" Target="header72.xml"/><Relationship Id="rId25" Type="http://schemas.openxmlformats.org/officeDocument/2006/relationships/hyperlink" Target="https://www.gov.uk/guidance/local-resilience-forums-contact-details" TargetMode="External"/><Relationship Id="rId46" Type="http://schemas.openxmlformats.org/officeDocument/2006/relationships/hyperlink" Target="https://www.gov.uk/government/publications/school-admissions-code--2" TargetMode="External"/><Relationship Id="rId67" Type="http://schemas.openxmlformats.org/officeDocument/2006/relationships/hyperlink" Target="https://www.gov.uk/government/publications/health-and-safety-advice-for-schools" TargetMode="External"/><Relationship Id="rId116" Type="http://schemas.openxmlformats.org/officeDocument/2006/relationships/hyperlink" Target="javascript:void(0)" TargetMode="External"/><Relationship Id="rId137" Type="http://schemas.openxmlformats.org/officeDocument/2006/relationships/header" Target="header20.xml"/><Relationship Id="rId158" Type="http://schemas.openxmlformats.org/officeDocument/2006/relationships/header" Target="header36.xml"/><Relationship Id="rId20" Type="http://schemas.openxmlformats.org/officeDocument/2006/relationships/hyperlink" Target="https://kymallanhub.co.uk/download/document/1148/" TargetMode="External"/><Relationship Id="rId41" Type="http://schemas.openxmlformats.org/officeDocument/2006/relationships/hyperlink" Target="https://www.gov.uk/government/publications/exam-system-contingency-plan-england-wales-and-northern-ireland/what-schools-and-colleges-should-do-if-exams-or-other-assessments-are-seriously-disrupted" TargetMode="External"/><Relationship Id="rId62" Type="http://schemas.openxmlformats.org/officeDocument/2006/relationships/hyperlink" Target="mailto:info@abi.org.uk" TargetMode="External"/><Relationship Id="rId83" Type="http://schemas.openxmlformats.org/officeDocument/2006/relationships/hyperlink" Target="https://www.gov.uk/clear-snow-road-path-cycleway" TargetMode="External"/><Relationship Id="rId88" Type="http://schemas.openxmlformats.org/officeDocument/2006/relationships/header" Target="header8.xml"/><Relationship Id="rId111" Type="http://schemas.openxmlformats.org/officeDocument/2006/relationships/hyperlink" Target="http://www.bbc.co.uk/radiocumbria" TargetMode="External"/><Relationship Id="rId132" Type="http://schemas.openxmlformats.org/officeDocument/2006/relationships/hyperlink" Target="http://www.educationsupportpartnership.org.uk/" TargetMode="External"/><Relationship Id="rId153" Type="http://schemas.openxmlformats.org/officeDocument/2006/relationships/header" Target="header32.xml"/><Relationship Id="rId174" Type="http://schemas.openxmlformats.org/officeDocument/2006/relationships/header" Target="header49.xml"/><Relationship Id="rId179" Type="http://schemas.openxmlformats.org/officeDocument/2006/relationships/header" Target="header52.xml"/><Relationship Id="rId195" Type="http://schemas.openxmlformats.org/officeDocument/2006/relationships/hyperlink" Target="https://www.protectuk.police.uk/" TargetMode="External"/><Relationship Id="rId209" Type="http://schemas.openxmlformats.org/officeDocument/2006/relationships/header" Target="header68.xml"/><Relationship Id="rId190" Type="http://schemas.openxmlformats.org/officeDocument/2006/relationships/header" Target="header58.xml"/><Relationship Id="rId204" Type="http://schemas.openxmlformats.org/officeDocument/2006/relationships/header" Target="header65.xml"/><Relationship Id="rId220" Type="http://schemas.openxmlformats.org/officeDocument/2006/relationships/fontTable" Target="fontTable.xml"/><Relationship Id="rId15" Type="http://schemas.openxmlformats.org/officeDocument/2006/relationships/header" Target="header5.xml"/><Relationship Id="rId36" Type="http://schemas.openxmlformats.org/officeDocument/2006/relationships/hyperlink" Target="https://www.protectuk.police.uk/" TargetMode="External"/><Relationship Id="rId57" Type="http://schemas.openxmlformats.org/officeDocument/2006/relationships/hyperlink" Target="https://www.gov.uk/guidance/mental-health-and-wellbeing-support-in-schools-and-colleges" TargetMode="External"/><Relationship Id="rId106" Type="http://schemas.openxmlformats.org/officeDocument/2006/relationships/hyperlink" Target="mailto:Jane.watson@westmorlandandfurness.gov.uk" TargetMode="External"/><Relationship Id="rId127" Type="http://schemas.openxmlformats.org/officeDocument/2006/relationships/hyperlink" Target="mailto:penny.gosling@kymallanhsc.co.uk" TargetMode="External"/><Relationship Id="rId10" Type="http://schemas.openxmlformats.org/officeDocument/2006/relationships/header" Target="header1.xml"/><Relationship Id="rId31" Type="http://schemas.openxmlformats.org/officeDocument/2006/relationships/hyperlink" Target="https://forms.office.com/pages/responsepage.aspx?id=mRRO7jVKLkutR188-d6GZn06Ss-xPLpCuYeyOZ-eFiFUMEVIMDRTOE5FVzFFM0NXNjFMWUlWMkJVMCQlQCN0PWcu&amp;wdLOR=c34BE0CCA-0520-48D7-812F-5E35C35D7050" TargetMode="External"/><Relationship Id="rId52" Type="http://schemas.openxmlformats.org/officeDocument/2006/relationships/hyperlink" Target="https://www.childrenscommissioner.gov.uk/report/talking-to-your-child-about-online-sexual-harassment-a-guide-for-parents/?utm_source=16%20December%202021%20C19&amp;utm_medium=Daily%20Email%20C19&amp;utm_campaign=DfE%20C19" TargetMode="External"/><Relationship Id="rId73" Type="http://schemas.openxmlformats.org/officeDocument/2006/relationships/hyperlink" Target="https://www.gov.uk/government/publications/health-protection-in-schools-and-other-childcare-facilities" TargetMode="External"/><Relationship Id="rId78" Type="http://schemas.openxmlformats.org/officeDocument/2006/relationships/hyperlink" Target="https://www.techability.org.uk/resources-2/aiding-learning-from-home/" TargetMode="External"/><Relationship Id="rId94" Type="http://schemas.openxmlformats.org/officeDocument/2006/relationships/hyperlink" Target="mailto:admin@crosbyravensworth.cumbria.sch.uk" TargetMode="External"/><Relationship Id="rId99" Type="http://schemas.openxmlformats.org/officeDocument/2006/relationships/header" Target="header13.xml"/><Relationship Id="rId101" Type="http://schemas.openxmlformats.org/officeDocument/2006/relationships/header" Target="header14.xml"/><Relationship Id="rId122" Type="http://schemas.openxmlformats.org/officeDocument/2006/relationships/hyperlink" Target="mailto:incident.support@education.gov.uk" TargetMode="External"/><Relationship Id="rId143" Type="http://schemas.openxmlformats.org/officeDocument/2006/relationships/footer" Target="footer11.xml"/><Relationship Id="rId148" Type="http://schemas.openxmlformats.org/officeDocument/2006/relationships/header" Target="header28.xml"/><Relationship Id="rId164" Type="http://schemas.openxmlformats.org/officeDocument/2006/relationships/header" Target="header40.xml"/><Relationship Id="rId169" Type="http://schemas.openxmlformats.org/officeDocument/2006/relationships/header" Target="header45.xml"/><Relationship Id="rId185" Type="http://schemas.openxmlformats.org/officeDocument/2006/relationships/header" Target="header54.xml"/><Relationship Id="rId4" Type="http://schemas.openxmlformats.org/officeDocument/2006/relationships/settings" Target="settings.xml"/><Relationship Id="rId9" Type="http://schemas.openxmlformats.org/officeDocument/2006/relationships/footer" Target="footer1.xml"/><Relationship Id="rId180" Type="http://schemas.openxmlformats.org/officeDocument/2006/relationships/header" Target="header53.xml"/><Relationship Id="rId210" Type="http://schemas.openxmlformats.org/officeDocument/2006/relationships/header" Target="header69.xml"/><Relationship Id="rId215" Type="http://schemas.openxmlformats.org/officeDocument/2006/relationships/footer" Target="footer27.xml"/><Relationship Id="rId26" Type="http://schemas.openxmlformats.org/officeDocument/2006/relationships/hyperlink" Target="https://www.gov.uk/government/publications/health-protection-in-schools-and-other-childcare-facilities/preventing-and-controlling-infections" TargetMode="External"/><Relationship Id="rId47" Type="http://schemas.openxmlformats.org/officeDocument/2006/relationships/hyperlink" Target="https://www.gov.uk/government/publications/providing-remote-education-guidance-for-schools" TargetMode="External"/><Relationship Id="rId68" Type="http://schemas.openxmlformats.org/officeDocument/2006/relationships/hyperlink" Target="https://www.gov.uk/government/publications/preventing-extremism-in-schools-and-childrens-services/preventing-extremism-in-the-education-and-childrens-services-sectors" TargetMode="External"/><Relationship Id="rId89" Type="http://schemas.openxmlformats.org/officeDocument/2006/relationships/header" Target="header9.xml"/><Relationship Id="rId112" Type="http://schemas.openxmlformats.org/officeDocument/2006/relationships/hyperlink" Target="mailto:radio.cumbria@bbc.co.uk" TargetMode="External"/><Relationship Id="rId133" Type="http://schemas.openxmlformats.org/officeDocument/2006/relationships/header" Target="header17.xml"/><Relationship Id="rId154" Type="http://schemas.openxmlformats.org/officeDocument/2006/relationships/header" Target="header33.xml"/><Relationship Id="rId175" Type="http://schemas.openxmlformats.org/officeDocument/2006/relationships/footer" Target="footer18.xml"/><Relationship Id="rId196" Type="http://schemas.openxmlformats.org/officeDocument/2006/relationships/header" Target="header60.xml"/><Relationship Id="rId200" Type="http://schemas.openxmlformats.org/officeDocument/2006/relationships/hyperlink" Target="https://kymallanhub.co.uk/download/document/28/" TargetMode="External"/><Relationship Id="rId16" Type="http://schemas.openxmlformats.org/officeDocument/2006/relationships/footer" Target="footer3.xml"/><Relationship Id="rId221" Type="http://schemas.openxmlformats.org/officeDocument/2006/relationships/theme" Target="theme/theme1.xml"/><Relationship Id="rId37" Type="http://schemas.openxmlformats.org/officeDocument/2006/relationships/hyperlink" Target="https://assets.publishing.service.gov.uk/media/67ed5521e9c76fa33048c6b4/Protective_security_and_preparedness_templates.docx" TargetMode="External"/><Relationship Id="rId58" Type="http://schemas.openxmlformats.org/officeDocument/2006/relationships/hyperlink" Target="https://www.nhs.uk/oneyou/every-mind-matters/" TargetMode="External"/><Relationship Id="rId79" Type="http://schemas.openxmlformats.org/officeDocument/2006/relationships/hyperlink" Target="https://www.nhs.uk/Live-well/seasonal-health/heatwave-how-to-cope-in-hot-weather/" TargetMode="External"/><Relationship Id="rId102" Type="http://schemas.openxmlformats.org/officeDocument/2006/relationships/header" Target="header15.xml"/><Relationship Id="rId123" Type="http://schemas.openxmlformats.org/officeDocument/2006/relationships/hyperlink" Target="http://www.hse.gov.uk/" TargetMode="External"/><Relationship Id="rId144" Type="http://schemas.openxmlformats.org/officeDocument/2006/relationships/header" Target="header25.xml"/></Relationships>
</file>

<file path=word/_rels/footer1.xml.rels><?xml version="1.0" encoding="UTF-8" standalone="yes"?>
<Relationships xmlns="http://schemas.openxmlformats.org/package/2006/relationships"><Relationship Id="rId1" Type="http://schemas.openxmlformats.org/officeDocument/2006/relationships/hyperlink" Target="https://www.gov.uk/government/publications/emergency-planning-and-response-for-education-childcare-and-childrens-social-care-setting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7050D0-92BF-46DF-BBA4-0362084345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22336</Words>
  <Characters>127317</Characters>
  <Application>Microsoft Office Word</Application>
  <DocSecurity>0</DocSecurity>
  <Lines>1060</Lines>
  <Paragraphs>298</Paragraphs>
  <ScaleCrop>false</ScaleCrop>
  <HeadingPairs>
    <vt:vector size="2" baseType="variant">
      <vt:variant>
        <vt:lpstr>Title</vt:lpstr>
      </vt:variant>
      <vt:variant>
        <vt:i4>1</vt:i4>
      </vt:variant>
    </vt:vector>
  </HeadingPairs>
  <TitlesOfParts>
    <vt:vector size="1" baseType="lpstr">
      <vt:lpstr/>
    </vt:vector>
  </TitlesOfParts>
  <Company>KAHSC</Company>
  <LinksUpToDate>false</LinksUpToDate>
  <CharactersWithSpaces>149355</CharactersWithSpaces>
  <SharedDoc>false</SharedDoc>
  <HLinks>
    <vt:vector size="828" baseType="variant">
      <vt:variant>
        <vt:i4>655437</vt:i4>
      </vt:variant>
      <vt:variant>
        <vt:i4>539</vt:i4>
      </vt:variant>
      <vt:variant>
        <vt:i4>0</vt:i4>
      </vt:variant>
      <vt:variant>
        <vt:i4>5</vt:i4>
      </vt:variant>
      <vt:variant>
        <vt:lpwstr>https://www.kymallanhsc.co.uk/Document/DownloadDocument/8698</vt:lpwstr>
      </vt:variant>
      <vt:variant>
        <vt:lpwstr/>
      </vt:variant>
      <vt:variant>
        <vt:i4>4259871</vt:i4>
      </vt:variant>
      <vt:variant>
        <vt:i4>536</vt:i4>
      </vt:variant>
      <vt:variant>
        <vt:i4>0</vt:i4>
      </vt:variant>
      <vt:variant>
        <vt:i4>5</vt:i4>
      </vt:variant>
      <vt:variant>
        <vt:lpwstr>https://www.gov.uk/government/publications/developing-dynamic-lockdown-procedures</vt:lpwstr>
      </vt:variant>
      <vt:variant>
        <vt:lpwstr/>
      </vt:variant>
      <vt:variant>
        <vt:i4>5242925</vt:i4>
      </vt:variant>
      <vt:variant>
        <vt:i4>533</vt:i4>
      </vt:variant>
      <vt:variant>
        <vt:i4>0</vt:i4>
      </vt:variant>
      <vt:variant>
        <vt:i4>5</vt:i4>
      </vt:variant>
      <vt:variant>
        <vt:lpwstr>https://www.youtube.com/channel/UCfGZwW7WTsx1koUmaNW_BGA</vt:lpwstr>
      </vt:variant>
      <vt:variant>
        <vt:lpwstr/>
      </vt:variant>
      <vt:variant>
        <vt:i4>5242892</vt:i4>
      </vt:variant>
      <vt:variant>
        <vt:i4>530</vt:i4>
      </vt:variant>
      <vt:variant>
        <vt:i4>0</vt:i4>
      </vt:variant>
      <vt:variant>
        <vt:i4>5</vt:i4>
      </vt:variant>
      <vt:variant>
        <vt:lpwstr>https://www.gov.uk/government/publications/recognising-the-terrorist-threat/recognising-the-terrorist-threat</vt:lpwstr>
      </vt:variant>
      <vt:variant>
        <vt:lpwstr/>
      </vt:variant>
      <vt:variant>
        <vt:i4>4259871</vt:i4>
      </vt:variant>
      <vt:variant>
        <vt:i4>527</vt:i4>
      </vt:variant>
      <vt:variant>
        <vt:i4>0</vt:i4>
      </vt:variant>
      <vt:variant>
        <vt:i4>5</vt:i4>
      </vt:variant>
      <vt:variant>
        <vt:lpwstr>https://www.gov.uk/government/publications/developing-dynamic-lockdown-procedures</vt:lpwstr>
      </vt:variant>
      <vt:variant>
        <vt:lpwstr/>
      </vt:variant>
      <vt:variant>
        <vt:i4>5636187</vt:i4>
      </vt:variant>
      <vt:variant>
        <vt:i4>524</vt:i4>
      </vt:variant>
      <vt:variant>
        <vt:i4>0</vt:i4>
      </vt:variant>
      <vt:variant>
        <vt:i4>5</vt:i4>
      </vt:variant>
      <vt:variant>
        <vt:lpwstr>https://www.gov.uk/government/uploads/system/uploads/attachment_data/file/416186/20150319_nms_bs_standards.pdf</vt:lpwstr>
      </vt:variant>
      <vt:variant>
        <vt:lpwstr/>
      </vt:variant>
      <vt:variant>
        <vt:i4>8257575</vt:i4>
      </vt:variant>
      <vt:variant>
        <vt:i4>474</vt:i4>
      </vt:variant>
      <vt:variant>
        <vt:i4>0</vt:i4>
      </vt:variant>
      <vt:variant>
        <vt:i4>5</vt:i4>
      </vt:variant>
      <vt:variant>
        <vt:lpwstr>http://www.educationsupportpartnership.org.uk/</vt:lpwstr>
      </vt:variant>
      <vt:variant>
        <vt:lpwstr/>
      </vt:variant>
      <vt:variant>
        <vt:i4>4391007</vt:i4>
      </vt:variant>
      <vt:variant>
        <vt:i4>471</vt:i4>
      </vt:variant>
      <vt:variant>
        <vt:i4>0</vt:i4>
      </vt:variant>
      <vt:variant>
        <vt:i4>5</vt:i4>
      </vt:variant>
      <vt:variant>
        <vt:lpwstr>https://www.educationsupportpartnership.org.uk/helping-you/telephone-support</vt:lpwstr>
      </vt:variant>
      <vt:variant>
        <vt:lpwstr/>
      </vt:variant>
      <vt:variant>
        <vt:i4>3735583</vt:i4>
      </vt:variant>
      <vt:variant>
        <vt:i4>468</vt:i4>
      </vt:variant>
      <vt:variant>
        <vt:i4>0</vt:i4>
      </vt:variant>
      <vt:variant>
        <vt:i4>5</vt:i4>
      </vt:variant>
      <vt:variant>
        <vt:lpwstr>mailto:penny.gosling@kymallanhsc.co.uk</vt:lpwstr>
      </vt:variant>
      <vt:variant>
        <vt:lpwstr/>
      </vt:variant>
      <vt:variant>
        <vt:i4>2162698</vt:i4>
      </vt:variant>
      <vt:variant>
        <vt:i4>465</vt:i4>
      </vt:variant>
      <vt:variant>
        <vt:i4>0</vt:i4>
      </vt:variant>
      <vt:variant>
        <vt:i4>5</vt:i4>
      </vt:variant>
      <vt:variant>
        <vt:lpwstr>mailto:helen.blamire@kymallanhsc.co.uk</vt:lpwstr>
      </vt:variant>
      <vt:variant>
        <vt:lpwstr/>
      </vt:variant>
      <vt:variant>
        <vt:i4>4325422</vt:i4>
      </vt:variant>
      <vt:variant>
        <vt:i4>462</vt:i4>
      </vt:variant>
      <vt:variant>
        <vt:i4>0</vt:i4>
      </vt:variant>
      <vt:variant>
        <vt:i4>5</vt:i4>
      </vt:variant>
      <vt:variant>
        <vt:lpwstr>mailto:kym@kymallanhsc.co.uk</vt:lpwstr>
      </vt:variant>
      <vt:variant>
        <vt:lpwstr/>
      </vt:variant>
      <vt:variant>
        <vt:i4>7143463</vt:i4>
      </vt:variant>
      <vt:variant>
        <vt:i4>459</vt:i4>
      </vt:variant>
      <vt:variant>
        <vt:i4>0</vt:i4>
      </vt:variant>
      <vt:variant>
        <vt:i4>5</vt:i4>
      </vt:variant>
      <vt:variant>
        <vt:lpwstr>http://www.hse.gov.uk/</vt:lpwstr>
      </vt:variant>
      <vt:variant>
        <vt:lpwstr/>
      </vt:variant>
      <vt:variant>
        <vt:i4>655422</vt:i4>
      </vt:variant>
      <vt:variant>
        <vt:i4>456</vt:i4>
      </vt:variant>
      <vt:variant>
        <vt:i4>0</vt:i4>
      </vt:variant>
      <vt:variant>
        <vt:i4>5</vt:i4>
      </vt:variant>
      <vt:variant>
        <vt:lpwstr>mailto:incident.alert@education.gov.uk</vt:lpwstr>
      </vt:variant>
      <vt:variant>
        <vt:lpwstr/>
      </vt:variant>
      <vt:variant>
        <vt:i4>196636</vt:i4>
      </vt:variant>
      <vt:variant>
        <vt:i4>453</vt:i4>
      </vt:variant>
      <vt:variant>
        <vt:i4>0</vt:i4>
      </vt:variant>
      <vt:variant>
        <vt:i4>5</vt:i4>
      </vt:variant>
      <vt:variant>
        <vt:lpwstr>http://www.gov.uk/fco</vt:lpwstr>
      </vt:variant>
      <vt:variant>
        <vt:lpwstr/>
      </vt:variant>
      <vt:variant>
        <vt:i4>1245275</vt:i4>
      </vt:variant>
      <vt:variant>
        <vt:i4>450</vt:i4>
      </vt:variant>
      <vt:variant>
        <vt:i4>0</vt:i4>
      </vt:variant>
      <vt:variant>
        <vt:i4>5</vt:i4>
      </vt:variant>
      <vt:variant>
        <vt:lpwstr>http://www.metoffice.gov.uk/</vt:lpwstr>
      </vt:variant>
      <vt:variant>
        <vt:lpwstr/>
      </vt:variant>
      <vt:variant>
        <vt:i4>65567</vt:i4>
      </vt:variant>
      <vt:variant>
        <vt:i4>447</vt:i4>
      </vt:variant>
      <vt:variant>
        <vt:i4>0</vt:i4>
      </vt:variant>
      <vt:variant>
        <vt:i4>5</vt:i4>
      </vt:variant>
      <vt:variant>
        <vt:lpwstr>http://www.gov.uk/ea</vt:lpwstr>
      </vt:variant>
      <vt:variant>
        <vt:lpwstr/>
      </vt:variant>
      <vt:variant>
        <vt:i4>5767255</vt:i4>
      </vt:variant>
      <vt:variant>
        <vt:i4>444</vt:i4>
      </vt:variant>
      <vt:variant>
        <vt:i4>0</vt:i4>
      </vt:variant>
      <vt:variant>
        <vt:i4>5</vt:i4>
      </vt:variant>
      <vt:variant>
        <vt:lpwstr>https://www.gov.uk/government/organisations/public-health-england</vt:lpwstr>
      </vt:variant>
      <vt:variant>
        <vt:lpwstr/>
      </vt:variant>
      <vt:variant>
        <vt:i4>6094924</vt:i4>
      </vt:variant>
      <vt:variant>
        <vt:i4>441</vt:i4>
      </vt:variant>
      <vt:variant>
        <vt:i4>0</vt:i4>
      </vt:variant>
      <vt:variant>
        <vt:i4>5</vt:i4>
      </vt:variant>
      <vt:variant>
        <vt:lpwstr>http://www.nhs.uk/111</vt:lpwstr>
      </vt:variant>
      <vt:variant>
        <vt:lpwstr/>
      </vt:variant>
      <vt:variant>
        <vt:i4>6291564</vt:i4>
      </vt:variant>
      <vt:variant>
        <vt:i4>438</vt:i4>
      </vt:variant>
      <vt:variant>
        <vt:i4>0</vt:i4>
      </vt:variant>
      <vt:variant>
        <vt:i4>5</vt:i4>
      </vt:variant>
      <vt:variant>
        <vt:lpwstr>javascript:void(0)</vt:lpwstr>
      </vt:variant>
      <vt:variant>
        <vt:lpwstr/>
      </vt:variant>
      <vt:variant>
        <vt:i4>6291564</vt:i4>
      </vt:variant>
      <vt:variant>
        <vt:i4>435</vt:i4>
      </vt:variant>
      <vt:variant>
        <vt:i4>0</vt:i4>
      </vt:variant>
      <vt:variant>
        <vt:i4>5</vt:i4>
      </vt:variant>
      <vt:variant>
        <vt:lpwstr>javascript:void(0)</vt:lpwstr>
      </vt:variant>
      <vt:variant>
        <vt:lpwstr/>
      </vt:variant>
      <vt:variant>
        <vt:i4>6291564</vt:i4>
      </vt:variant>
      <vt:variant>
        <vt:i4>432</vt:i4>
      </vt:variant>
      <vt:variant>
        <vt:i4>0</vt:i4>
      </vt:variant>
      <vt:variant>
        <vt:i4>5</vt:i4>
      </vt:variant>
      <vt:variant>
        <vt:lpwstr>javascript:void(0)</vt:lpwstr>
      </vt:variant>
      <vt:variant>
        <vt:lpwstr/>
      </vt:variant>
      <vt:variant>
        <vt:i4>6291564</vt:i4>
      </vt:variant>
      <vt:variant>
        <vt:i4>429</vt:i4>
      </vt:variant>
      <vt:variant>
        <vt:i4>0</vt:i4>
      </vt:variant>
      <vt:variant>
        <vt:i4>5</vt:i4>
      </vt:variant>
      <vt:variant>
        <vt:lpwstr>javascript:void(0)</vt:lpwstr>
      </vt:variant>
      <vt:variant>
        <vt:lpwstr/>
      </vt:variant>
      <vt:variant>
        <vt:i4>3866722</vt:i4>
      </vt:variant>
      <vt:variant>
        <vt:i4>426</vt:i4>
      </vt:variant>
      <vt:variant>
        <vt:i4>0</vt:i4>
      </vt:variant>
      <vt:variant>
        <vt:i4>5</vt:i4>
      </vt:variant>
      <vt:variant>
        <vt:lpwstr>http://www.cfmradio.com/pages/school-closures/</vt:lpwstr>
      </vt:variant>
      <vt:variant>
        <vt:lpwstr/>
      </vt:variant>
      <vt:variant>
        <vt:i4>3342433</vt:i4>
      </vt:variant>
      <vt:variant>
        <vt:i4>423</vt:i4>
      </vt:variant>
      <vt:variant>
        <vt:i4>0</vt:i4>
      </vt:variant>
      <vt:variant>
        <vt:i4>5</vt:i4>
      </vt:variant>
      <vt:variant>
        <vt:lpwstr>http://www.cfmradio.com/pages/school-closures-register/</vt:lpwstr>
      </vt:variant>
      <vt:variant>
        <vt:lpwstr/>
      </vt:variant>
      <vt:variant>
        <vt:i4>5046326</vt:i4>
      </vt:variant>
      <vt:variant>
        <vt:i4>420</vt:i4>
      </vt:variant>
      <vt:variant>
        <vt:i4>0</vt:i4>
      </vt:variant>
      <vt:variant>
        <vt:i4>5</vt:i4>
      </vt:variant>
      <vt:variant>
        <vt:lpwstr>https://en.wikipedia.org/wiki/Medium_wave</vt:lpwstr>
      </vt:variant>
      <vt:variant>
        <vt:lpwstr/>
      </vt:variant>
      <vt:variant>
        <vt:i4>3932270</vt:i4>
      </vt:variant>
      <vt:variant>
        <vt:i4>417</vt:i4>
      </vt:variant>
      <vt:variant>
        <vt:i4>0</vt:i4>
      </vt:variant>
      <vt:variant>
        <vt:i4>5</vt:i4>
      </vt:variant>
      <vt:variant>
        <vt:lpwstr>https://en.wikipedia.org/wiki/Hertz</vt:lpwstr>
      </vt:variant>
      <vt:variant>
        <vt:lpwstr/>
      </vt:variant>
      <vt:variant>
        <vt:i4>5373991</vt:i4>
      </vt:variant>
      <vt:variant>
        <vt:i4>414</vt:i4>
      </vt:variant>
      <vt:variant>
        <vt:i4>0</vt:i4>
      </vt:variant>
      <vt:variant>
        <vt:i4>5</vt:i4>
      </vt:variant>
      <vt:variant>
        <vt:lpwstr>https://en.wikipedia.org/wiki/FM_broadcasting</vt:lpwstr>
      </vt:variant>
      <vt:variant>
        <vt:lpwstr/>
      </vt:variant>
      <vt:variant>
        <vt:i4>720989</vt:i4>
      </vt:variant>
      <vt:variant>
        <vt:i4>411</vt:i4>
      </vt:variant>
      <vt:variant>
        <vt:i4>0</vt:i4>
      </vt:variant>
      <vt:variant>
        <vt:i4>5</vt:i4>
      </vt:variant>
      <vt:variant>
        <vt:lpwstr>http://www.bbc.co.uk/radiocumbria</vt:lpwstr>
      </vt:variant>
      <vt:variant>
        <vt:lpwstr/>
      </vt:variant>
      <vt:variant>
        <vt:i4>6488092</vt:i4>
      </vt:variant>
      <vt:variant>
        <vt:i4>408</vt:i4>
      </vt:variant>
      <vt:variant>
        <vt:i4>0</vt:i4>
      </vt:variant>
      <vt:variant>
        <vt:i4>5</vt:i4>
      </vt:variant>
      <vt:variant>
        <vt:lpwstr>mailto:earlyhelp@northumberland.gov.uk</vt:lpwstr>
      </vt:variant>
      <vt:variant>
        <vt:lpwstr/>
      </vt:variant>
      <vt:variant>
        <vt:i4>6357071</vt:i4>
      </vt:variant>
      <vt:variant>
        <vt:i4>405</vt:i4>
      </vt:variant>
      <vt:variant>
        <vt:i4>0</vt:i4>
      </vt:variant>
      <vt:variant>
        <vt:i4>5</vt:i4>
      </vt:variant>
      <vt:variant>
        <vt:lpwstr>mailto:Carol.Glasper@northumberland.gov.uk</vt:lpwstr>
      </vt:variant>
      <vt:variant>
        <vt:lpwstr/>
      </vt:variant>
      <vt:variant>
        <vt:i4>3473493</vt:i4>
      </vt:variant>
      <vt:variant>
        <vt:i4>402</vt:i4>
      </vt:variant>
      <vt:variant>
        <vt:i4>0</vt:i4>
      </vt:variant>
      <vt:variant>
        <vt:i4>5</vt:i4>
      </vt:variant>
      <vt:variant>
        <vt:lpwstr>mailto:LADO@northumberland.gov.uk</vt:lpwstr>
      </vt:variant>
      <vt:variant>
        <vt:lpwstr/>
      </vt:variant>
      <vt:variant>
        <vt:i4>2097240</vt:i4>
      </vt:variant>
      <vt:variant>
        <vt:i4>399</vt:i4>
      </vt:variant>
      <vt:variant>
        <vt:i4>0</vt:i4>
      </vt:variant>
      <vt:variant>
        <vt:i4>5</vt:i4>
      </vt:variant>
      <vt:variant>
        <vt:lpwstr>mailto:nssp@northumberland.gov.uk</vt:lpwstr>
      </vt:variant>
      <vt:variant>
        <vt:lpwstr/>
      </vt:variant>
      <vt:variant>
        <vt:i4>4587585</vt:i4>
      </vt:variant>
      <vt:variant>
        <vt:i4>396</vt:i4>
      </vt:variant>
      <vt:variant>
        <vt:i4>0</vt:i4>
      </vt:variant>
      <vt:variant>
        <vt:i4>5</vt:i4>
      </vt:variant>
      <vt:variant>
        <vt:lpwstr>https://www.northumberland.gov.uk/Children/Safeguarding/Info.aspx</vt:lpwstr>
      </vt:variant>
      <vt:variant>
        <vt:lpwstr/>
      </vt:variant>
      <vt:variant>
        <vt:i4>8257626</vt:i4>
      </vt:variant>
      <vt:variant>
        <vt:i4>393</vt:i4>
      </vt:variant>
      <vt:variant>
        <vt:i4>0</vt:i4>
      </vt:variant>
      <vt:variant>
        <vt:i4>5</vt:i4>
      </vt:variant>
      <vt:variant>
        <vt:lpwstr>mailto:children.cypsafeguarding@lancashire.gov.uk</vt:lpwstr>
      </vt:variant>
      <vt:variant>
        <vt:lpwstr/>
      </vt:variant>
      <vt:variant>
        <vt:i4>6946873</vt:i4>
      </vt:variant>
      <vt:variant>
        <vt:i4>390</vt:i4>
      </vt:variant>
      <vt:variant>
        <vt:i4>0</vt:i4>
      </vt:variant>
      <vt:variant>
        <vt:i4>5</vt:i4>
      </vt:variant>
      <vt:variant>
        <vt:lpwstr>https://www.lancashiresafeguarding.org.uk/</vt:lpwstr>
      </vt:variant>
      <vt:variant>
        <vt:lpwstr/>
      </vt:variant>
      <vt:variant>
        <vt:i4>3276805</vt:i4>
      </vt:variant>
      <vt:variant>
        <vt:i4>387</vt:i4>
      </vt:variant>
      <vt:variant>
        <vt:i4>0</vt:i4>
      </vt:variant>
      <vt:variant>
        <vt:i4>5</vt:i4>
      </vt:variant>
      <vt:variant>
        <vt:lpwstr>mailto:early.help@cumbria.gov.uk</vt:lpwstr>
      </vt:variant>
      <vt:variant>
        <vt:lpwstr/>
      </vt:variant>
      <vt:variant>
        <vt:i4>32</vt:i4>
      </vt:variant>
      <vt:variant>
        <vt:i4>384</vt:i4>
      </vt:variant>
      <vt:variant>
        <vt:i4>0</vt:i4>
      </vt:variant>
      <vt:variant>
        <vt:i4>5</vt:i4>
      </vt:variant>
      <vt:variant>
        <vt:lpwstr>mailto:lado@cumbria.cumbria.gov.uk</vt:lpwstr>
      </vt:variant>
      <vt:variant>
        <vt:lpwstr/>
      </vt:variant>
      <vt:variant>
        <vt:i4>1441836</vt:i4>
      </vt:variant>
      <vt:variant>
        <vt:i4>381</vt:i4>
      </vt:variant>
      <vt:variant>
        <vt:i4>0</vt:i4>
      </vt:variant>
      <vt:variant>
        <vt:i4>5</vt:i4>
      </vt:variant>
      <vt:variant>
        <vt:lpwstr>mailto:safeguardinghub.fax@cumbria.gov.uk</vt:lpwstr>
      </vt:variant>
      <vt:variant>
        <vt:lpwstr/>
      </vt:variant>
      <vt:variant>
        <vt:i4>5767216</vt:i4>
      </vt:variant>
      <vt:variant>
        <vt:i4>378</vt:i4>
      </vt:variant>
      <vt:variant>
        <vt:i4>0</vt:i4>
      </vt:variant>
      <vt:variant>
        <vt:i4>5</vt:i4>
      </vt:variant>
      <vt:variant>
        <vt:lpwstr>mailto:CSCP@cumbria.gov.uk</vt:lpwstr>
      </vt:variant>
      <vt:variant>
        <vt:lpwstr/>
      </vt:variant>
      <vt:variant>
        <vt:i4>4128878</vt:i4>
      </vt:variant>
      <vt:variant>
        <vt:i4>375</vt:i4>
      </vt:variant>
      <vt:variant>
        <vt:i4>0</vt:i4>
      </vt:variant>
      <vt:variant>
        <vt:i4>5</vt:i4>
      </vt:variant>
      <vt:variant>
        <vt:lpwstr>https://www.cumbriasafeguardingchildren.co.uk/</vt:lpwstr>
      </vt:variant>
      <vt:variant>
        <vt:lpwstr/>
      </vt:variant>
      <vt:variant>
        <vt:i4>5374074</vt:i4>
      </vt:variant>
      <vt:variant>
        <vt:i4>372</vt:i4>
      </vt:variant>
      <vt:variant>
        <vt:i4>0</vt:i4>
      </vt:variant>
      <vt:variant>
        <vt:i4>5</vt:i4>
      </vt:variant>
      <vt:variant>
        <vt:lpwstr>mailto:jane.fallon@cumbria.gov.uk</vt:lpwstr>
      </vt:variant>
      <vt:variant>
        <vt:lpwstr/>
      </vt:variant>
      <vt:variant>
        <vt:i4>6160421</vt:i4>
      </vt:variant>
      <vt:variant>
        <vt:i4>369</vt:i4>
      </vt:variant>
      <vt:variant>
        <vt:i4>0</vt:i4>
      </vt:variant>
      <vt:variant>
        <vt:i4>5</vt:i4>
      </vt:variant>
      <vt:variant>
        <vt:lpwstr>mailto:EducationIPC@cumbria.gov.uk</vt:lpwstr>
      </vt:variant>
      <vt:variant>
        <vt:lpwstr/>
      </vt:variant>
      <vt:variant>
        <vt:i4>3735560</vt:i4>
      </vt:variant>
      <vt:variant>
        <vt:i4>366</vt:i4>
      </vt:variant>
      <vt:variant>
        <vt:i4>0</vt:i4>
      </vt:variant>
      <vt:variant>
        <vt:i4>5</vt:i4>
      </vt:variant>
      <vt:variant>
        <vt:lpwstr>mailto:emergency.planning@cumbria.gov.uk</vt:lpwstr>
      </vt:variant>
      <vt:variant>
        <vt:lpwstr/>
      </vt:variant>
      <vt:variant>
        <vt:i4>2359386</vt:i4>
      </vt:variant>
      <vt:variant>
        <vt:i4>363</vt:i4>
      </vt:variant>
      <vt:variant>
        <vt:i4>0</vt:i4>
      </vt:variant>
      <vt:variant>
        <vt:i4>5</vt:i4>
      </vt:variant>
      <vt:variant>
        <vt:lpwstr>mailto:evas@sunderland.gov.uk</vt:lpwstr>
      </vt:variant>
      <vt:variant>
        <vt:lpwstr/>
      </vt:variant>
      <vt:variant>
        <vt:i4>1835054</vt:i4>
      </vt:variant>
      <vt:variant>
        <vt:i4>360</vt:i4>
      </vt:variant>
      <vt:variant>
        <vt:i4>0</vt:i4>
      </vt:variant>
      <vt:variant>
        <vt:i4>5</vt:i4>
      </vt:variant>
      <vt:variant>
        <vt:lpwstr>mailto:school.transport@cumbria.gov.uk</vt:lpwstr>
      </vt:variant>
      <vt:variant>
        <vt:lpwstr/>
      </vt:variant>
      <vt:variant>
        <vt:i4>2031665</vt:i4>
      </vt:variant>
      <vt:variant>
        <vt:i4>357</vt:i4>
      </vt:variant>
      <vt:variant>
        <vt:i4>0</vt:i4>
      </vt:variant>
      <vt:variant>
        <vt:i4>5</vt:i4>
      </vt:variant>
      <vt:variant>
        <vt:lpwstr>mailto:building.maintenance@cumbria.gov.uk</vt:lpwstr>
      </vt:variant>
      <vt:variant>
        <vt:lpwstr/>
      </vt:variant>
      <vt:variant>
        <vt:i4>5636154</vt:i4>
      </vt:variant>
      <vt:variant>
        <vt:i4>354</vt:i4>
      </vt:variant>
      <vt:variant>
        <vt:i4>0</vt:i4>
      </vt:variant>
      <vt:variant>
        <vt:i4>5</vt:i4>
      </vt:variant>
      <vt:variant>
        <vt:lpwstr>mailto:property@cumbria.gov.uk</vt:lpwstr>
      </vt:variant>
      <vt:variant>
        <vt:lpwstr/>
      </vt:variant>
      <vt:variant>
        <vt:i4>5046396</vt:i4>
      </vt:variant>
      <vt:variant>
        <vt:i4>351</vt:i4>
      </vt:variant>
      <vt:variant>
        <vt:i4>0</vt:i4>
      </vt:variant>
      <vt:variant>
        <vt:i4>5</vt:i4>
      </vt:variant>
      <vt:variant>
        <vt:lpwstr>mailto:Martin.Harrison@cumbria.gov.uk</vt:lpwstr>
      </vt:variant>
      <vt:variant>
        <vt:lpwstr/>
      </vt:variant>
      <vt:variant>
        <vt:i4>4784254</vt:i4>
      </vt:variant>
      <vt:variant>
        <vt:i4>348</vt:i4>
      </vt:variant>
      <vt:variant>
        <vt:i4>0</vt:i4>
      </vt:variant>
      <vt:variant>
        <vt:i4>5</vt:i4>
      </vt:variant>
      <vt:variant>
        <vt:lpwstr>mailto:Kieran.Barr@cumbria.gov.uk</vt:lpwstr>
      </vt:variant>
      <vt:variant>
        <vt:lpwstr/>
      </vt:variant>
      <vt:variant>
        <vt:i4>3670122</vt:i4>
      </vt:variant>
      <vt:variant>
        <vt:i4>345</vt:i4>
      </vt:variant>
      <vt:variant>
        <vt:i4>0</vt:i4>
      </vt:variant>
      <vt:variant>
        <vt:i4>5</vt:i4>
      </vt:variant>
      <vt:variant>
        <vt:lpwstr>https://www.gov.uk/government/publications/health-protection-in-schools-and-other-childcare-facilities</vt:lpwstr>
      </vt:variant>
      <vt:variant>
        <vt:lpwstr/>
      </vt:variant>
      <vt:variant>
        <vt:i4>7405629</vt:i4>
      </vt:variant>
      <vt:variant>
        <vt:i4>342</vt:i4>
      </vt:variant>
      <vt:variant>
        <vt:i4>0</vt:i4>
      </vt:variant>
      <vt:variant>
        <vt:i4>5</vt:i4>
      </vt:variant>
      <vt:variant>
        <vt:lpwstr>http://www.metoffice.gov.uk/public/weather/warnings/%23?regionName=uk&amp;tab=map&amp;map=Warnings&amp;zoom=5&amp;lon=-3.50&amp;lat=55.50&amp;fcTime=1450828800</vt:lpwstr>
      </vt:variant>
      <vt:variant>
        <vt:lpwstr/>
      </vt:variant>
      <vt:variant>
        <vt:i4>6684730</vt:i4>
      </vt:variant>
      <vt:variant>
        <vt:i4>339</vt:i4>
      </vt:variant>
      <vt:variant>
        <vt:i4>0</vt:i4>
      </vt:variant>
      <vt:variant>
        <vt:i4>5</vt:i4>
      </vt:variant>
      <vt:variant>
        <vt:lpwstr>https://www.gov.uk/government/publications/school-security</vt:lpwstr>
      </vt:variant>
      <vt:variant>
        <vt:lpwstr/>
      </vt:variant>
      <vt:variant>
        <vt:i4>6684730</vt:i4>
      </vt:variant>
      <vt:variant>
        <vt:i4>336</vt:i4>
      </vt:variant>
      <vt:variant>
        <vt:i4>0</vt:i4>
      </vt:variant>
      <vt:variant>
        <vt:i4>5</vt:i4>
      </vt:variant>
      <vt:variant>
        <vt:lpwstr>https://www.gov.uk/government/publications/school-security</vt:lpwstr>
      </vt:variant>
      <vt:variant>
        <vt:lpwstr/>
      </vt:variant>
      <vt:variant>
        <vt:i4>2752621</vt:i4>
      </vt:variant>
      <vt:variant>
        <vt:i4>333</vt:i4>
      </vt:variant>
      <vt:variant>
        <vt:i4>0</vt:i4>
      </vt:variant>
      <vt:variant>
        <vt:i4>5</vt:i4>
      </vt:variant>
      <vt:variant>
        <vt:lpwstr>https://www.gov.uk/government/publications/preventing-extremism-in-schools-and-childrens-services/preventing-extremism-in-the-education-and-childrens-services-sectors</vt:lpwstr>
      </vt:variant>
      <vt:variant>
        <vt:lpwstr/>
      </vt:variant>
      <vt:variant>
        <vt:i4>2752620</vt:i4>
      </vt:variant>
      <vt:variant>
        <vt:i4>330</vt:i4>
      </vt:variant>
      <vt:variant>
        <vt:i4>0</vt:i4>
      </vt:variant>
      <vt:variant>
        <vt:i4>5</vt:i4>
      </vt:variant>
      <vt:variant>
        <vt:lpwstr>https://www.gov.uk/government/publications/health-and-safety-advice-for-schools</vt:lpwstr>
      </vt:variant>
      <vt:variant>
        <vt:lpwstr/>
      </vt:variant>
      <vt:variant>
        <vt:i4>5832770</vt:i4>
      </vt:variant>
      <vt:variant>
        <vt:i4>327</vt:i4>
      </vt:variant>
      <vt:variant>
        <vt:i4>0</vt:i4>
      </vt:variant>
      <vt:variant>
        <vt:i4>5</vt:i4>
      </vt:variant>
      <vt:variant>
        <vt:lpwstr>https://www.gov.uk/guidance/pandemic-flu</vt:lpwstr>
      </vt:variant>
      <vt:variant>
        <vt:lpwstr/>
      </vt:variant>
      <vt:variant>
        <vt:i4>7340083</vt:i4>
      </vt:variant>
      <vt:variant>
        <vt:i4>324</vt:i4>
      </vt:variant>
      <vt:variant>
        <vt:i4>0</vt:i4>
      </vt:variant>
      <vt:variant>
        <vt:i4>5</vt:i4>
      </vt:variant>
      <vt:variant>
        <vt:lpwstr>https://www.gov.uk/guidance/preparation-and-planning-for-emergencies-responsibilities-of-responder-agencies-and-others</vt:lpwstr>
      </vt:variant>
      <vt:variant>
        <vt:lpwstr/>
      </vt:variant>
      <vt:variant>
        <vt:i4>4653092</vt:i4>
      </vt:variant>
      <vt:variant>
        <vt:i4>321</vt:i4>
      </vt:variant>
      <vt:variant>
        <vt:i4>0</vt:i4>
      </vt:variant>
      <vt:variant>
        <vt:i4>5</vt:i4>
      </vt:variant>
      <vt:variant>
        <vt:lpwstr>https://assets.publishing.service.gov.uk/government/uploads/system/uploads/attachment_data/file/1065829/DfE_Emergency_Guidance.pdf</vt:lpwstr>
      </vt:variant>
      <vt:variant>
        <vt:lpwstr/>
      </vt:variant>
      <vt:variant>
        <vt:i4>1835123</vt:i4>
      </vt:variant>
      <vt:variant>
        <vt:i4>318</vt:i4>
      </vt:variant>
      <vt:variant>
        <vt:i4>0</vt:i4>
      </vt:variant>
      <vt:variant>
        <vt:i4>5</vt:i4>
      </vt:variant>
      <vt:variant>
        <vt:lpwstr>mailto:enquiries@biba.org.uk</vt:lpwstr>
      </vt:variant>
      <vt:variant>
        <vt:lpwstr/>
      </vt:variant>
      <vt:variant>
        <vt:i4>5636158</vt:i4>
      </vt:variant>
      <vt:variant>
        <vt:i4>315</vt:i4>
      </vt:variant>
      <vt:variant>
        <vt:i4>0</vt:i4>
      </vt:variant>
      <vt:variant>
        <vt:i4>5</vt:i4>
      </vt:variant>
      <vt:variant>
        <vt:lpwstr>mailto:info@abi.org.uk</vt:lpwstr>
      </vt:variant>
      <vt:variant>
        <vt:lpwstr/>
      </vt:variant>
      <vt:variant>
        <vt:i4>7340155</vt:i4>
      </vt:variant>
      <vt:variant>
        <vt:i4>312</vt:i4>
      </vt:variant>
      <vt:variant>
        <vt:i4>0</vt:i4>
      </vt:variant>
      <vt:variant>
        <vt:i4>5</vt:i4>
      </vt:variant>
      <vt:variant>
        <vt:lpwstr>https://www.abi.org.uk/products-and-issues/choosing-the-right-insurance/business-insurance/business-interruption-insurance/</vt:lpwstr>
      </vt:variant>
      <vt:variant>
        <vt:lpwstr/>
      </vt:variant>
      <vt:variant>
        <vt:i4>1835102</vt:i4>
      </vt:variant>
      <vt:variant>
        <vt:i4>309</vt:i4>
      </vt:variant>
      <vt:variant>
        <vt:i4>0</vt:i4>
      </vt:variant>
      <vt:variant>
        <vt:i4>5</vt:i4>
      </vt:variant>
      <vt:variant>
        <vt:lpwstr>https://www.gov.uk/government/publications/school-admissions-code--2</vt:lpwstr>
      </vt:variant>
      <vt:variant>
        <vt:lpwstr/>
      </vt:variant>
      <vt:variant>
        <vt:i4>3670122</vt:i4>
      </vt:variant>
      <vt:variant>
        <vt:i4>306</vt:i4>
      </vt:variant>
      <vt:variant>
        <vt:i4>0</vt:i4>
      </vt:variant>
      <vt:variant>
        <vt:i4>5</vt:i4>
      </vt:variant>
      <vt:variant>
        <vt:lpwstr>https://www.gov.uk/government/publications/health-protection-in-schools-and-other-childcare-facilities</vt:lpwstr>
      </vt:variant>
      <vt:variant>
        <vt:lpwstr/>
      </vt:variant>
      <vt:variant>
        <vt:i4>3670122</vt:i4>
      </vt:variant>
      <vt:variant>
        <vt:i4>303</vt:i4>
      </vt:variant>
      <vt:variant>
        <vt:i4>0</vt:i4>
      </vt:variant>
      <vt:variant>
        <vt:i4>5</vt:i4>
      </vt:variant>
      <vt:variant>
        <vt:lpwstr>https://www.gov.uk/government/publications/health-protection-in-schools-and-other-childcare-facilities</vt:lpwstr>
      </vt:variant>
      <vt:variant>
        <vt:lpwstr/>
      </vt:variant>
      <vt:variant>
        <vt:i4>4259860</vt:i4>
      </vt:variant>
      <vt:variant>
        <vt:i4>300</vt:i4>
      </vt:variant>
      <vt:variant>
        <vt:i4>0</vt:i4>
      </vt:variant>
      <vt:variant>
        <vt:i4>5</vt:i4>
      </vt:variant>
      <vt:variant>
        <vt:lpwstr>https://www.mentalhealthatwork.org.uk/toolkit/ourfrontline-education/</vt:lpwstr>
      </vt:variant>
      <vt:variant>
        <vt:lpwstr/>
      </vt:variant>
      <vt:variant>
        <vt:i4>3342377</vt:i4>
      </vt:variant>
      <vt:variant>
        <vt:i4>297</vt:i4>
      </vt:variant>
      <vt:variant>
        <vt:i4>0</vt:i4>
      </vt:variant>
      <vt:variant>
        <vt:i4>5</vt:i4>
      </vt:variant>
      <vt:variant>
        <vt:lpwstr>http://www.educationsupport.org.uk/</vt:lpwstr>
      </vt:variant>
      <vt:variant>
        <vt:lpwstr/>
      </vt:variant>
      <vt:variant>
        <vt:i4>5636100</vt:i4>
      </vt:variant>
      <vt:variant>
        <vt:i4>294</vt:i4>
      </vt:variant>
      <vt:variant>
        <vt:i4>0</vt:i4>
      </vt:variant>
      <vt:variant>
        <vt:i4>5</vt:i4>
      </vt:variant>
      <vt:variant>
        <vt:lpwstr>https://www.england.nhs.uk/coronavirus/community-social-care-ambulance/mental-health/</vt:lpwstr>
      </vt:variant>
      <vt:variant>
        <vt:lpwstr/>
      </vt:variant>
      <vt:variant>
        <vt:i4>2621491</vt:i4>
      </vt:variant>
      <vt:variant>
        <vt:i4>291</vt:i4>
      </vt:variant>
      <vt:variant>
        <vt:i4>0</vt:i4>
      </vt:variant>
      <vt:variant>
        <vt:i4>5</vt:i4>
      </vt:variant>
      <vt:variant>
        <vt:lpwstr>https://becomecharity.org.uk/for-young-people/care-advice-line/coronavirus-advice/</vt:lpwstr>
      </vt:variant>
      <vt:variant>
        <vt:lpwstr/>
      </vt:variant>
      <vt:variant>
        <vt:i4>262229</vt:i4>
      </vt:variant>
      <vt:variant>
        <vt:i4>288</vt:i4>
      </vt:variant>
      <vt:variant>
        <vt:i4>0</vt:i4>
      </vt:variant>
      <vt:variant>
        <vt:i4>5</vt:i4>
      </vt:variant>
      <vt:variant>
        <vt:lpwstr>https://www.nhs.uk/oneyou/every-mind-matters/</vt:lpwstr>
      </vt:variant>
      <vt:variant>
        <vt:lpwstr/>
      </vt:variant>
      <vt:variant>
        <vt:i4>3735675</vt:i4>
      </vt:variant>
      <vt:variant>
        <vt:i4>285</vt:i4>
      </vt:variant>
      <vt:variant>
        <vt:i4>0</vt:i4>
      </vt:variant>
      <vt:variant>
        <vt:i4>5</vt:i4>
      </vt:variant>
      <vt:variant>
        <vt:lpwstr>https://www.gov.uk/guidance/mental-health-and-wellbeing-support-in-schools-and-colleges</vt:lpwstr>
      </vt:variant>
      <vt:variant>
        <vt:lpwstr/>
      </vt:variant>
      <vt:variant>
        <vt:i4>7536703</vt:i4>
      </vt:variant>
      <vt:variant>
        <vt:i4>282</vt:i4>
      </vt:variant>
      <vt:variant>
        <vt:i4>0</vt:i4>
      </vt:variant>
      <vt:variant>
        <vt:i4>5</vt:i4>
      </vt:variant>
      <vt:variant>
        <vt:lpwstr>https://www.minded.org.uk/</vt:lpwstr>
      </vt:variant>
      <vt:variant>
        <vt:lpwstr/>
      </vt:variant>
      <vt:variant>
        <vt:i4>5898321</vt:i4>
      </vt:variant>
      <vt:variant>
        <vt:i4>279</vt:i4>
      </vt:variant>
      <vt:variant>
        <vt:i4>0</vt:i4>
      </vt:variant>
      <vt:variant>
        <vt:i4>5</vt:i4>
      </vt:variant>
      <vt:variant>
        <vt:lpwstr>https://www.gov.uk/government/publications/promoting-the-health-and-wellbeing-of-looked-after-children--2</vt:lpwstr>
      </vt:variant>
      <vt:variant>
        <vt:lpwstr/>
      </vt:variant>
      <vt:variant>
        <vt:i4>5898255</vt:i4>
      </vt:variant>
      <vt:variant>
        <vt:i4>276</vt:i4>
      </vt:variant>
      <vt:variant>
        <vt:i4>0</vt:i4>
      </vt:variant>
      <vt:variant>
        <vt:i4>5</vt:i4>
      </vt:variant>
      <vt:variant>
        <vt:lpwstr>https://www.gov.uk/government/publications/keeping-children-safe-in-education--2</vt:lpwstr>
      </vt:variant>
      <vt:variant>
        <vt:lpwstr/>
      </vt:variant>
      <vt:variant>
        <vt:i4>4653092</vt:i4>
      </vt:variant>
      <vt:variant>
        <vt:i4>273</vt:i4>
      </vt:variant>
      <vt:variant>
        <vt:i4>0</vt:i4>
      </vt:variant>
      <vt:variant>
        <vt:i4>5</vt:i4>
      </vt:variant>
      <vt:variant>
        <vt:lpwstr>https://assets.publishing.service.gov.uk/government/uploads/system/uploads/attachment_data/file/1065829/DfE_Emergency_Guidance.pdf</vt:lpwstr>
      </vt:variant>
      <vt:variant>
        <vt:lpwstr/>
      </vt:variant>
      <vt:variant>
        <vt:i4>4194317</vt:i4>
      </vt:variant>
      <vt:variant>
        <vt:i4>270</vt:i4>
      </vt:variant>
      <vt:variant>
        <vt:i4>0</vt:i4>
      </vt:variant>
      <vt:variant>
        <vt:i4>5</vt:i4>
      </vt:variant>
      <vt:variant>
        <vt:lpwstr>https://www.gov.uk/government/publications/early-years-foundation-stage-framework--2</vt:lpwstr>
      </vt:variant>
      <vt:variant>
        <vt:lpwstr/>
      </vt:variant>
      <vt:variant>
        <vt:i4>1507417</vt:i4>
      </vt:variant>
      <vt:variant>
        <vt:i4>267</vt:i4>
      </vt:variant>
      <vt:variant>
        <vt:i4>0</vt:i4>
      </vt:variant>
      <vt:variant>
        <vt:i4>5</vt:i4>
      </vt:variant>
      <vt:variant>
        <vt:lpwstr>https://www.gov.uk/government/publications/working-together-to-safeguard-children--2</vt:lpwstr>
      </vt:variant>
      <vt:variant>
        <vt:lpwstr/>
      </vt:variant>
      <vt:variant>
        <vt:i4>5898255</vt:i4>
      </vt:variant>
      <vt:variant>
        <vt:i4>264</vt:i4>
      </vt:variant>
      <vt:variant>
        <vt:i4>0</vt:i4>
      </vt:variant>
      <vt:variant>
        <vt:i4>5</vt:i4>
      </vt:variant>
      <vt:variant>
        <vt:lpwstr>https://www.gov.uk/government/publications/keeping-children-safe-in-education--2</vt:lpwstr>
      </vt:variant>
      <vt:variant>
        <vt:lpwstr/>
      </vt:variant>
      <vt:variant>
        <vt:i4>1572949</vt:i4>
      </vt:variant>
      <vt:variant>
        <vt:i4>261</vt:i4>
      </vt:variant>
      <vt:variant>
        <vt:i4>0</vt:i4>
      </vt:variant>
      <vt:variant>
        <vt:i4>5</vt:i4>
      </vt:variant>
      <vt:variant>
        <vt:lpwstr>https://www.gov.uk/government/publications/school-attendance</vt:lpwstr>
      </vt:variant>
      <vt:variant>
        <vt:lpwstr/>
      </vt:variant>
      <vt:variant>
        <vt:i4>6815806</vt:i4>
      </vt:variant>
      <vt:variant>
        <vt:i4>258</vt:i4>
      </vt:variant>
      <vt:variant>
        <vt:i4>0</vt:i4>
      </vt:variant>
      <vt:variant>
        <vt:i4>5</vt:i4>
      </vt:variant>
      <vt:variant>
        <vt:lpwstr>https://www.gov.uk/government/publications/school-food-standards-resources-for-schools/allergy-guidance-for-schools</vt:lpwstr>
      </vt:variant>
      <vt:variant>
        <vt:lpwstr/>
      </vt:variant>
      <vt:variant>
        <vt:i4>4980773</vt:i4>
      </vt:variant>
      <vt:variant>
        <vt:i4>255</vt:i4>
      </vt:variant>
      <vt:variant>
        <vt:i4>0</vt:i4>
      </vt:variant>
      <vt:variant>
        <vt:i4>5</vt:i4>
      </vt:variant>
      <vt:variant>
        <vt:lpwstr>https://www.childrenscommissioner.gov.uk/report/talking-to-your-child-about-online-sexual-harassment-a-guide-for-parents/?utm_source=16%20December%202021%20C19&amp;utm_medium=Daily%20Email%20C19&amp;utm_campaign=DfE%20C19</vt:lpwstr>
      </vt:variant>
      <vt:variant>
        <vt:lpwstr/>
      </vt:variant>
      <vt:variant>
        <vt:i4>1441858</vt:i4>
      </vt:variant>
      <vt:variant>
        <vt:i4>252</vt:i4>
      </vt:variant>
      <vt:variant>
        <vt:i4>0</vt:i4>
      </vt:variant>
      <vt:variant>
        <vt:i4>5</vt:i4>
      </vt:variant>
      <vt:variant>
        <vt:lpwstr>https://assets.publishing.service.gov.uk/government/uploads/system/uploads/attachment_data/file/1007260/Keeping_children_safe_in_education_2021.pdf</vt:lpwstr>
      </vt:variant>
      <vt:variant>
        <vt:lpwstr/>
      </vt:variant>
      <vt:variant>
        <vt:i4>393307</vt:i4>
      </vt:variant>
      <vt:variant>
        <vt:i4>249</vt:i4>
      </vt:variant>
      <vt:variant>
        <vt:i4>0</vt:i4>
      </vt:variant>
      <vt:variant>
        <vt:i4>5</vt:i4>
      </vt:variant>
      <vt:variant>
        <vt:lpwstr>https://www.gov.uk/government/publications/edtech-demonstrator-schools-and-colleges-successful-applicants/about-the-programme</vt:lpwstr>
      </vt:variant>
      <vt:variant>
        <vt:lpwstr/>
      </vt:variant>
      <vt:variant>
        <vt:i4>1441885</vt:i4>
      </vt:variant>
      <vt:variant>
        <vt:i4>246</vt:i4>
      </vt:variant>
      <vt:variant>
        <vt:i4>0</vt:i4>
      </vt:variant>
      <vt:variant>
        <vt:i4>5</vt:i4>
      </vt:variant>
      <vt:variant>
        <vt:lpwstr>https://www.ncsc.gov.uk/guidance/video-conferencing-services-security-guidance-organisations</vt:lpwstr>
      </vt:variant>
      <vt:variant>
        <vt:lpwstr/>
      </vt:variant>
      <vt:variant>
        <vt:i4>1376287</vt:i4>
      </vt:variant>
      <vt:variant>
        <vt:i4>243</vt:i4>
      </vt:variant>
      <vt:variant>
        <vt:i4>0</vt:i4>
      </vt:variant>
      <vt:variant>
        <vt:i4>5</vt:i4>
      </vt:variant>
      <vt:variant>
        <vt:lpwstr>https://swgfl.org.uk/magazine/camera-s-on-or-off-and-other-important-questions-answered-by-the-posh-helpline/</vt:lpwstr>
      </vt:variant>
      <vt:variant>
        <vt:lpwstr/>
      </vt:variant>
      <vt:variant>
        <vt:i4>524291</vt:i4>
      </vt:variant>
      <vt:variant>
        <vt:i4>240</vt:i4>
      </vt:variant>
      <vt:variant>
        <vt:i4>0</vt:i4>
      </vt:variant>
      <vt:variant>
        <vt:i4>5</vt:i4>
      </vt:variant>
      <vt:variant>
        <vt:lpwstr>https://swgfl.org.uk/resources/safe-remote-learning/</vt:lpwstr>
      </vt:variant>
      <vt:variant>
        <vt:lpwstr/>
      </vt:variant>
      <vt:variant>
        <vt:i4>852049</vt:i4>
      </vt:variant>
      <vt:variant>
        <vt:i4>237</vt:i4>
      </vt:variant>
      <vt:variant>
        <vt:i4>0</vt:i4>
      </vt:variant>
      <vt:variant>
        <vt:i4>5</vt:i4>
      </vt:variant>
      <vt:variant>
        <vt:lpwstr>https://www.gov.uk/guidance/safeguarding-and-remote-education-during-coronavirus-covid-19</vt:lpwstr>
      </vt:variant>
      <vt:variant>
        <vt:lpwstr/>
      </vt:variant>
      <vt:variant>
        <vt:i4>4325471</vt:i4>
      </vt:variant>
      <vt:variant>
        <vt:i4>234</vt:i4>
      </vt:variant>
      <vt:variant>
        <vt:i4>0</vt:i4>
      </vt:variant>
      <vt:variant>
        <vt:i4>5</vt:i4>
      </vt:variant>
      <vt:variant>
        <vt:lpwstr>https://www.legislation.gov.uk/ukpga/2014/6/contents/enacted</vt:lpwstr>
      </vt:variant>
      <vt:variant>
        <vt:lpwstr/>
      </vt:variant>
      <vt:variant>
        <vt:i4>4128867</vt:i4>
      </vt:variant>
      <vt:variant>
        <vt:i4>231</vt:i4>
      </vt:variant>
      <vt:variant>
        <vt:i4>0</vt:i4>
      </vt:variant>
      <vt:variant>
        <vt:i4>5</vt:i4>
      </vt:variant>
      <vt:variant>
        <vt:lpwstr>https://www.gov.uk/government/publications/providing-remote-education-guidance-for-schools/providing-remote-education-guidance-for-schools</vt:lpwstr>
      </vt:variant>
      <vt:variant>
        <vt:lpwstr/>
      </vt:variant>
      <vt:variant>
        <vt:i4>2293815</vt:i4>
      </vt:variant>
      <vt:variant>
        <vt:i4>228</vt:i4>
      </vt:variant>
      <vt:variant>
        <vt:i4>0</vt:i4>
      </vt:variant>
      <vt:variant>
        <vt:i4>5</vt:i4>
      </vt:variant>
      <vt:variant>
        <vt:lpwstr>https://www.gov.uk/government/publications/coronavirus-covid-19-maintaining-educational-provision/guidance-for-schools-colleges-and-local-authorities-on-maintaining-educational-provision</vt:lpwstr>
      </vt:variant>
      <vt:variant>
        <vt:lpwstr>vulnerable-children-and-young-people</vt:lpwstr>
      </vt:variant>
      <vt:variant>
        <vt:i4>4653092</vt:i4>
      </vt:variant>
      <vt:variant>
        <vt:i4>225</vt:i4>
      </vt:variant>
      <vt:variant>
        <vt:i4>0</vt:i4>
      </vt:variant>
      <vt:variant>
        <vt:i4>5</vt:i4>
      </vt:variant>
      <vt:variant>
        <vt:lpwstr>https://assets.publishing.service.gov.uk/government/uploads/system/uploads/attachment_data/file/1065829/DfE_Emergency_Guidance.pdf</vt:lpwstr>
      </vt:variant>
      <vt:variant>
        <vt:lpwstr/>
      </vt:variant>
      <vt:variant>
        <vt:i4>7209012</vt:i4>
      </vt:variant>
      <vt:variant>
        <vt:i4>222</vt:i4>
      </vt:variant>
      <vt:variant>
        <vt:i4>0</vt:i4>
      </vt:variant>
      <vt:variant>
        <vt:i4>5</vt:i4>
      </vt:variant>
      <vt:variant>
        <vt:lpwstr>https://www.gov.uk/government/publications/coronavirus-covid-19-maintaining-educational-provision/guidance-for-schools-colleges-and-local-authorities-on-maintaining-educational-provision</vt:lpwstr>
      </vt:variant>
      <vt:variant>
        <vt:lpwstr>critical-workers</vt:lpwstr>
      </vt:variant>
      <vt:variant>
        <vt:i4>1835102</vt:i4>
      </vt:variant>
      <vt:variant>
        <vt:i4>219</vt:i4>
      </vt:variant>
      <vt:variant>
        <vt:i4>0</vt:i4>
      </vt:variant>
      <vt:variant>
        <vt:i4>5</vt:i4>
      </vt:variant>
      <vt:variant>
        <vt:lpwstr>https://www.gov.uk/government/publications/school-admissions-code--2</vt:lpwstr>
      </vt:variant>
      <vt:variant>
        <vt:lpwstr/>
      </vt:variant>
      <vt:variant>
        <vt:i4>1835102</vt:i4>
      </vt:variant>
      <vt:variant>
        <vt:i4>216</vt:i4>
      </vt:variant>
      <vt:variant>
        <vt:i4>0</vt:i4>
      </vt:variant>
      <vt:variant>
        <vt:i4>5</vt:i4>
      </vt:variant>
      <vt:variant>
        <vt:lpwstr>https://www.gov.uk/government/publications/school-admissions-code--2</vt:lpwstr>
      </vt:variant>
      <vt:variant>
        <vt:lpwstr/>
      </vt:variant>
      <vt:variant>
        <vt:i4>1638523</vt:i4>
      </vt:variant>
      <vt:variant>
        <vt:i4>213</vt:i4>
      </vt:variant>
      <vt:variant>
        <vt:i4>0</vt:i4>
      </vt:variant>
      <vt:variant>
        <vt:i4>5</vt:i4>
      </vt:variant>
      <vt:variant>
        <vt:lpwstr>https://assets.publishing.service.gov.uk/government/uploads/system/uploads/attachment_data/file/974907/EYFS_framework_-_March_2021.pdf</vt:lpwstr>
      </vt:variant>
      <vt:variant>
        <vt:lpwstr/>
      </vt:variant>
      <vt:variant>
        <vt:i4>3670125</vt:i4>
      </vt:variant>
      <vt:variant>
        <vt:i4>210</vt:i4>
      </vt:variant>
      <vt:variant>
        <vt:i4>0</vt:i4>
      </vt:variant>
      <vt:variant>
        <vt:i4>5</vt:i4>
      </vt:variant>
      <vt:variant>
        <vt:lpwstr>https://www.gov.uk/government/publications/health-protection-in-schools-and-other-childcare-facilities/chapter-1-introduction-to-infections</vt:lpwstr>
      </vt:variant>
      <vt:variant>
        <vt:lpwstr/>
      </vt:variant>
      <vt:variant>
        <vt:i4>4587600</vt:i4>
      </vt:variant>
      <vt:variant>
        <vt:i4>207</vt:i4>
      </vt:variant>
      <vt:variant>
        <vt:i4>0</vt:i4>
      </vt:variant>
      <vt:variant>
        <vt:i4>5</vt:i4>
      </vt:variant>
      <vt:variant>
        <vt:lpwstr>https://www.hse.gov.uk/simple-health-safety/risk/index.htm?utm_source=hse.gov.uk&amp;utm_medium=refferal&amp;utm_campaign=risk&amp;utm_content=home-page-info</vt:lpwstr>
      </vt:variant>
      <vt:variant>
        <vt:lpwstr/>
      </vt:variant>
      <vt:variant>
        <vt:i4>4128867</vt:i4>
      </vt:variant>
      <vt:variant>
        <vt:i4>204</vt:i4>
      </vt:variant>
      <vt:variant>
        <vt:i4>0</vt:i4>
      </vt:variant>
      <vt:variant>
        <vt:i4>5</vt:i4>
      </vt:variant>
      <vt:variant>
        <vt:lpwstr>https://www.gov.uk/government/publications/school-and-college-security/school-and-college-security</vt:lpwstr>
      </vt:variant>
      <vt:variant>
        <vt:lpwstr/>
      </vt:variant>
      <vt:variant>
        <vt:i4>589919</vt:i4>
      </vt:variant>
      <vt:variant>
        <vt:i4>201</vt:i4>
      </vt:variant>
      <vt:variant>
        <vt:i4>0</vt:i4>
      </vt:variant>
      <vt:variant>
        <vt:i4>5</vt:i4>
      </vt:variant>
      <vt:variant>
        <vt:lpwstr>https://www.gov.uk/guidance/childminders-and-childcare-providers-register-with-ofsted</vt:lpwstr>
      </vt:variant>
      <vt:variant>
        <vt:lpwstr/>
      </vt:variant>
      <vt:variant>
        <vt:i4>655422</vt:i4>
      </vt:variant>
      <vt:variant>
        <vt:i4>198</vt:i4>
      </vt:variant>
      <vt:variant>
        <vt:i4>0</vt:i4>
      </vt:variant>
      <vt:variant>
        <vt:i4>5</vt:i4>
      </vt:variant>
      <vt:variant>
        <vt:lpwstr>mailto:incident.alert@education.gov.uk</vt:lpwstr>
      </vt:variant>
      <vt:variant>
        <vt:lpwstr/>
      </vt:variant>
      <vt:variant>
        <vt:i4>7274548</vt:i4>
      </vt:variant>
      <vt:variant>
        <vt:i4>195</vt:i4>
      </vt:variant>
      <vt:variant>
        <vt:i4>0</vt:i4>
      </vt:variant>
      <vt:variant>
        <vt:i4>5</vt:i4>
      </vt:variant>
      <vt:variant>
        <vt:lpwstr>https://www.gov.uk/guidance/the-risk-protection-arrangement-rpa-for-schools</vt:lpwstr>
      </vt:variant>
      <vt:variant>
        <vt:lpwstr/>
      </vt:variant>
      <vt:variant>
        <vt:i4>3735669</vt:i4>
      </vt:variant>
      <vt:variant>
        <vt:i4>192</vt:i4>
      </vt:variant>
      <vt:variant>
        <vt:i4>0</vt:i4>
      </vt:variant>
      <vt:variant>
        <vt:i4>5</vt:i4>
      </vt:variant>
      <vt:variant>
        <vt:lpwstr>https://www.gov.uk/government/publications/providing-remote-education-guidance-for-schools</vt:lpwstr>
      </vt:variant>
      <vt:variant>
        <vt:lpwstr/>
      </vt:variant>
      <vt:variant>
        <vt:i4>3080315</vt:i4>
      </vt:variant>
      <vt:variant>
        <vt:i4>189</vt:i4>
      </vt:variant>
      <vt:variant>
        <vt:i4>0</vt:i4>
      </vt:variant>
      <vt:variant>
        <vt:i4>5</vt:i4>
      </vt:variant>
      <vt:variant>
        <vt:lpwstr>https://www.gov.uk/government/publications/health-protection-in-schools-and-other-childcare-facilities/chapter-4-action-in-the-event-of-an-outbreak-or-incident</vt:lpwstr>
      </vt:variant>
      <vt:variant>
        <vt:lpwstr/>
      </vt:variant>
      <vt:variant>
        <vt:i4>4522051</vt:i4>
      </vt:variant>
      <vt:variant>
        <vt:i4>186</vt:i4>
      </vt:variant>
      <vt:variant>
        <vt:i4>0</vt:i4>
      </vt:variant>
      <vt:variant>
        <vt:i4>5</vt:i4>
      </vt:variant>
      <vt:variant>
        <vt:lpwstr>https://www.gov.uk/health-protection-team</vt:lpwstr>
      </vt:variant>
      <vt:variant>
        <vt:lpwstr/>
      </vt:variant>
      <vt:variant>
        <vt:i4>6225936</vt:i4>
      </vt:variant>
      <vt:variant>
        <vt:i4>183</vt:i4>
      </vt:variant>
      <vt:variant>
        <vt:i4>0</vt:i4>
      </vt:variant>
      <vt:variant>
        <vt:i4>5</vt:i4>
      </vt:variant>
      <vt:variant>
        <vt:lpwstr>https://www.gov.uk/government/publications/health-protection-in-schools-and-other-childcare-facilities/chapter-3-public-health-management-of-specific-infectious-diseases</vt:lpwstr>
      </vt:variant>
      <vt:variant>
        <vt:lpwstr/>
      </vt:variant>
      <vt:variant>
        <vt:i4>327748</vt:i4>
      </vt:variant>
      <vt:variant>
        <vt:i4>180</vt:i4>
      </vt:variant>
      <vt:variant>
        <vt:i4>0</vt:i4>
      </vt:variant>
      <vt:variant>
        <vt:i4>5</vt:i4>
      </vt:variant>
      <vt:variant>
        <vt:lpwstr>https://www.kymallanhsc.co.uk/Document/DownloadDocument/9312</vt:lpwstr>
      </vt:variant>
      <vt:variant>
        <vt:lpwstr/>
      </vt:variant>
      <vt:variant>
        <vt:i4>393284</vt:i4>
      </vt:variant>
      <vt:variant>
        <vt:i4>177</vt:i4>
      </vt:variant>
      <vt:variant>
        <vt:i4>0</vt:i4>
      </vt:variant>
      <vt:variant>
        <vt:i4>5</vt:i4>
      </vt:variant>
      <vt:variant>
        <vt:lpwstr>https://www.kymallanhsc.co.uk/Document/DownloadDocument/9311</vt:lpwstr>
      </vt:variant>
      <vt:variant>
        <vt:lpwstr/>
      </vt:variant>
      <vt:variant>
        <vt:i4>458820</vt:i4>
      </vt:variant>
      <vt:variant>
        <vt:i4>174</vt:i4>
      </vt:variant>
      <vt:variant>
        <vt:i4>0</vt:i4>
      </vt:variant>
      <vt:variant>
        <vt:i4>5</vt:i4>
      </vt:variant>
      <vt:variant>
        <vt:lpwstr>https://www.kymallanhsc.co.uk/Document/DownloadDocument/9310</vt:lpwstr>
      </vt:variant>
      <vt:variant>
        <vt:lpwstr/>
      </vt:variant>
      <vt:variant>
        <vt:i4>262212</vt:i4>
      </vt:variant>
      <vt:variant>
        <vt:i4>171</vt:i4>
      </vt:variant>
      <vt:variant>
        <vt:i4>0</vt:i4>
      </vt:variant>
      <vt:variant>
        <vt:i4>5</vt:i4>
      </vt:variant>
      <vt:variant>
        <vt:lpwstr>https://www.kymallanhsc.co.uk/Document/DownloadDocument/9313</vt:lpwstr>
      </vt:variant>
      <vt:variant>
        <vt:lpwstr/>
      </vt:variant>
      <vt:variant>
        <vt:i4>7012474</vt:i4>
      </vt:variant>
      <vt:variant>
        <vt:i4>168</vt:i4>
      </vt:variant>
      <vt:variant>
        <vt:i4>0</vt:i4>
      </vt:variant>
      <vt:variant>
        <vt:i4>5</vt:i4>
      </vt:variant>
      <vt:variant>
        <vt:lpwstr>http://www.whatif-guidance.org/</vt:lpwstr>
      </vt:variant>
      <vt:variant>
        <vt:lpwstr/>
      </vt:variant>
      <vt:variant>
        <vt:i4>4653092</vt:i4>
      </vt:variant>
      <vt:variant>
        <vt:i4>165</vt:i4>
      </vt:variant>
      <vt:variant>
        <vt:i4>0</vt:i4>
      </vt:variant>
      <vt:variant>
        <vt:i4>5</vt:i4>
      </vt:variant>
      <vt:variant>
        <vt:lpwstr>https://assets.publishing.service.gov.uk/government/uploads/system/uploads/attachment_data/file/1065829/DfE_Emergency_Guidance.pdf</vt:lpwstr>
      </vt:variant>
      <vt:variant>
        <vt:lpwstr/>
      </vt:variant>
      <vt:variant>
        <vt:i4>1441846</vt:i4>
      </vt:variant>
      <vt:variant>
        <vt:i4>158</vt:i4>
      </vt:variant>
      <vt:variant>
        <vt:i4>0</vt:i4>
      </vt:variant>
      <vt:variant>
        <vt:i4>5</vt:i4>
      </vt:variant>
      <vt:variant>
        <vt:lpwstr/>
      </vt:variant>
      <vt:variant>
        <vt:lpwstr>_Toc100045340</vt:lpwstr>
      </vt:variant>
      <vt:variant>
        <vt:i4>1114166</vt:i4>
      </vt:variant>
      <vt:variant>
        <vt:i4>152</vt:i4>
      </vt:variant>
      <vt:variant>
        <vt:i4>0</vt:i4>
      </vt:variant>
      <vt:variant>
        <vt:i4>5</vt:i4>
      </vt:variant>
      <vt:variant>
        <vt:lpwstr/>
      </vt:variant>
      <vt:variant>
        <vt:lpwstr>_Toc100045339</vt:lpwstr>
      </vt:variant>
      <vt:variant>
        <vt:i4>1114166</vt:i4>
      </vt:variant>
      <vt:variant>
        <vt:i4>146</vt:i4>
      </vt:variant>
      <vt:variant>
        <vt:i4>0</vt:i4>
      </vt:variant>
      <vt:variant>
        <vt:i4>5</vt:i4>
      </vt:variant>
      <vt:variant>
        <vt:lpwstr/>
      </vt:variant>
      <vt:variant>
        <vt:lpwstr>_Toc100045338</vt:lpwstr>
      </vt:variant>
      <vt:variant>
        <vt:i4>1114166</vt:i4>
      </vt:variant>
      <vt:variant>
        <vt:i4>140</vt:i4>
      </vt:variant>
      <vt:variant>
        <vt:i4>0</vt:i4>
      </vt:variant>
      <vt:variant>
        <vt:i4>5</vt:i4>
      </vt:variant>
      <vt:variant>
        <vt:lpwstr/>
      </vt:variant>
      <vt:variant>
        <vt:lpwstr>_Toc100045337</vt:lpwstr>
      </vt:variant>
      <vt:variant>
        <vt:i4>1114166</vt:i4>
      </vt:variant>
      <vt:variant>
        <vt:i4>134</vt:i4>
      </vt:variant>
      <vt:variant>
        <vt:i4>0</vt:i4>
      </vt:variant>
      <vt:variant>
        <vt:i4>5</vt:i4>
      </vt:variant>
      <vt:variant>
        <vt:lpwstr/>
      </vt:variant>
      <vt:variant>
        <vt:lpwstr>_Toc100045336</vt:lpwstr>
      </vt:variant>
      <vt:variant>
        <vt:i4>1114166</vt:i4>
      </vt:variant>
      <vt:variant>
        <vt:i4>128</vt:i4>
      </vt:variant>
      <vt:variant>
        <vt:i4>0</vt:i4>
      </vt:variant>
      <vt:variant>
        <vt:i4>5</vt:i4>
      </vt:variant>
      <vt:variant>
        <vt:lpwstr/>
      </vt:variant>
      <vt:variant>
        <vt:lpwstr>_Toc100045335</vt:lpwstr>
      </vt:variant>
      <vt:variant>
        <vt:i4>1114166</vt:i4>
      </vt:variant>
      <vt:variant>
        <vt:i4>122</vt:i4>
      </vt:variant>
      <vt:variant>
        <vt:i4>0</vt:i4>
      </vt:variant>
      <vt:variant>
        <vt:i4>5</vt:i4>
      </vt:variant>
      <vt:variant>
        <vt:lpwstr/>
      </vt:variant>
      <vt:variant>
        <vt:lpwstr>_Toc100045334</vt:lpwstr>
      </vt:variant>
      <vt:variant>
        <vt:i4>1114166</vt:i4>
      </vt:variant>
      <vt:variant>
        <vt:i4>116</vt:i4>
      </vt:variant>
      <vt:variant>
        <vt:i4>0</vt:i4>
      </vt:variant>
      <vt:variant>
        <vt:i4>5</vt:i4>
      </vt:variant>
      <vt:variant>
        <vt:lpwstr/>
      </vt:variant>
      <vt:variant>
        <vt:lpwstr>_Toc100045333</vt:lpwstr>
      </vt:variant>
      <vt:variant>
        <vt:i4>1114166</vt:i4>
      </vt:variant>
      <vt:variant>
        <vt:i4>110</vt:i4>
      </vt:variant>
      <vt:variant>
        <vt:i4>0</vt:i4>
      </vt:variant>
      <vt:variant>
        <vt:i4>5</vt:i4>
      </vt:variant>
      <vt:variant>
        <vt:lpwstr/>
      </vt:variant>
      <vt:variant>
        <vt:lpwstr>_Toc100045332</vt:lpwstr>
      </vt:variant>
      <vt:variant>
        <vt:i4>1114166</vt:i4>
      </vt:variant>
      <vt:variant>
        <vt:i4>104</vt:i4>
      </vt:variant>
      <vt:variant>
        <vt:i4>0</vt:i4>
      </vt:variant>
      <vt:variant>
        <vt:i4>5</vt:i4>
      </vt:variant>
      <vt:variant>
        <vt:lpwstr/>
      </vt:variant>
      <vt:variant>
        <vt:lpwstr>_Toc100045331</vt:lpwstr>
      </vt:variant>
      <vt:variant>
        <vt:i4>1114166</vt:i4>
      </vt:variant>
      <vt:variant>
        <vt:i4>98</vt:i4>
      </vt:variant>
      <vt:variant>
        <vt:i4>0</vt:i4>
      </vt:variant>
      <vt:variant>
        <vt:i4>5</vt:i4>
      </vt:variant>
      <vt:variant>
        <vt:lpwstr/>
      </vt:variant>
      <vt:variant>
        <vt:lpwstr>_Toc100045330</vt:lpwstr>
      </vt:variant>
      <vt:variant>
        <vt:i4>1048630</vt:i4>
      </vt:variant>
      <vt:variant>
        <vt:i4>92</vt:i4>
      </vt:variant>
      <vt:variant>
        <vt:i4>0</vt:i4>
      </vt:variant>
      <vt:variant>
        <vt:i4>5</vt:i4>
      </vt:variant>
      <vt:variant>
        <vt:lpwstr/>
      </vt:variant>
      <vt:variant>
        <vt:lpwstr>_Toc100045329</vt:lpwstr>
      </vt:variant>
      <vt:variant>
        <vt:i4>1048630</vt:i4>
      </vt:variant>
      <vt:variant>
        <vt:i4>86</vt:i4>
      </vt:variant>
      <vt:variant>
        <vt:i4>0</vt:i4>
      </vt:variant>
      <vt:variant>
        <vt:i4>5</vt:i4>
      </vt:variant>
      <vt:variant>
        <vt:lpwstr/>
      </vt:variant>
      <vt:variant>
        <vt:lpwstr>_Toc100045328</vt:lpwstr>
      </vt:variant>
      <vt:variant>
        <vt:i4>1048630</vt:i4>
      </vt:variant>
      <vt:variant>
        <vt:i4>80</vt:i4>
      </vt:variant>
      <vt:variant>
        <vt:i4>0</vt:i4>
      </vt:variant>
      <vt:variant>
        <vt:i4>5</vt:i4>
      </vt:variant>
      <vt:variant>
        <vt:lpwstr/>
      </vt:variant>
      <vt:variant>
        <vt:lpwstr>_Toc100045327</vt:lpwstr>
      </vt:variant>
      <vt:variant>
        <vt:i4>1048630</vt:i4>
      </vt:variant>
      <vt:variant>
        <vt:i4>74</vt:i4>
      </vt:variant>
      <vt:variant>
        <vt:i4>0</vt:i4>
      </vt:variant>
      <vt:variant>
        <vt:i4>5</vt:i4>
      </vt:variant>
      <vt:variant>
        <vt:lpwstr/>
      </vt:variant>
      <vt:variant>
        <vt:lpwstr>_Toc100045326</vt:lpwstr>
      </vt:variant>
      <vt:variant>
        <vt:i4>1048630</vt:i4>
      </vt:variant>
      <vt:variant>
        <vt:i4>68</vt:i4>
      </vt:variant>
      <vt:variant>
        <vt:i4>0</vt:i4>
      </vt:variant>
      <vt:variant>
        <vt:i4>5</vt:i4>
      </vt:variant>
      <vt:variant>
        <vt:lpwstr/>
      </vt:variant>
      <vt:variant>
        <vt:lpwstr>_Toc100045325</vt:lpwstr>
      </vt:variant>
      <vt:variant>
        <vt:i4>1048630</vt:i4>
      </vt:variant>
      <vt:variant>
        <vt:i4>62</vt:i4>
      </vt:variant>
      <vt:variant>
        <vt:i4>0</vt:i4>
      </vt:variant>
      <vt:variant>
        <vt:i4>5</vt:i4>
      </vt:variant>
      <vt:variant>
        <vt:lpwstr/>
      </vt:variant>
      <vt:variant>
        <vt:lpwstr>_Toc100045324</vt:lpwstr>
      </vt:variant>
      <vt:variant>
        <vt:i4>1048630</vt:i4>
      </vt:variant>
      <vt:variant>
        <vt:i4>56</vt:i4>
      </vt:variant>
      <vt:variant>
        <vt:i4>0</vt:i4>
      </vt:variant>
      <vt:variant>
        <vt:i4>5</vt:i4>
      </vt:variant>
      <vt:variant>
        <vt:lpwstr/>
      </vt:variant>
      <vt:variant>
        <vt:lpwstr>_Toc100045323</vt:lpwstr>
      </vt:variant>
      <vt:variant>
        <vt:i4>1048630</vt:i4>
      </vt:variant>
      <vt:variant>
        <vt:i4>50</vt:i4>
      </vt:variant>
      <vt:variant>
        <vt:i4>0</vt:i4>
      </vt:variant>
      <vt:variant>
        <vt:i4>5</vt:i4>
      </vt:variant>
      <vt:variant>
        <vt:lpwstr/>
      </vt:variant>
      <vt:variant>
        <vt:lpwstr>_Toc100045322</vt:lpwstr>
      </vt:variant>
      <vt:variant>
        <vt:i4>1048630</vt:i4>
      </vt:variant>
      <vt:variant>
        <vt:i4>44</vt:i4>
      </vt:variant>
      <vt:variant>
        <vt:i4>0</vt:i4>
      </vt:variant>
      <vt:variant>
        <vt:i4>5</vt:i4>
      </vt:variant>
      <vt:variant>
        <vt:lpwstr/>
      </vt:variant>
      <vt:variant>
        <vt:lpwstr>_Toc100045321</vt:lpwstr>
      </vt:variant>
      <vt:variant>
        <vt:i4>1048630</vt:i4>
      </vt:variant>
      <vt:variant>
        <vt:i4>38</vt:i4>
      </vt:variant>
      <vt:variant>
        <vt:i4>0</vt:i4>
      </vt:variant>
      <vt:variant>
        <vt:i4>5</vt:i4>
      </vt:variant>
      <vt:variant>
        <vt:lpwstr/>
      </vt:variant>
      <vt:variant>
        <vt:lpwstr>_Toc100045320</vt:lpwstr>
      </vt:variant>
      <vt:variant>
        <vt:i4>1245238</vt:i4>
      </vt:variant>
      <vt:variant>
        <vt:i4>32</vt:i4>
      </vt:variant>
      <vt:variant>
        <vt:i4>0</vt:i4>
      </vt:variant>
      <vt:variant>
        <vt:i4>5</vt:i4>
      </vt:variant>
      <vt:variant>
        <vt:lpwstr/>
      </vt:variant>
      <vt:variant>
        <vt:lpwstr>_Toc100045319</vt:lpwstr>
      </vt:variant>
      <vt:variant>
        <vt:i4>1245238</vt:i4>
      </vt:variant>
      <vt:variant>
        <vt:i4>26</vt:i4>
      </vt:variant>
      <vt:variant>
        <vt:i4>0</vt:i4>
      </vt:variant>
      <vt:variant>
        <vt:i4>5</vt:i4>
      </vt:variant>
      <vt:variant>
        <vt:lpwstr/>
      </vt:variant>
      <vt:variant>
        <vt:lpwstr>_Toc100045318</vt:lpwstr>
      </vt:variant>
      <vt:variant>
        <vt:i4>1245238</vt:i4>
      </vt:variant>
      <vt:variant>
        <vt:i4>20</vt:i4>
      </vt:variant>
      <vt:variant>
        <vt:i4>0</vt:i4>
      </vt:variant>
      <vt:variant>
        <vt:i4>5</vt:i4>
      </vt:variant>
      <vt:variant>
        <vt:lpwstr/>
      </vt:variant>
      <vt:variant>
        <vt:lpwstr>_Toc100045317</vt:lpwstr>
      </vt:variant>
      <vt:variant>
        <vt:i4>1245238</vt:i4>
      </vt:variant>
      <vt:variant>
        <vt:i4>14</vt:i4>
      </vt:variant>
      <vt:variant>
        <vt:i4>0</vt:i4>
      </vt:variant>
      <vt:variant>
        <vt:i4>5</vt:i4>
      </vt:variant>
      <vt:variant>
        <vt:lpwstr/>
      </vt:variant>
      <vt:variant>
        <vt:lpwstr>_Toc100045316</vt:lpwstr>
      </vt:variant>
      <vt:variant>
        <vt:i4>1245238</vt:i4>
      </vt:variant>
      <vt:variant>
        <vt:i4>8</vt:i4>
      </vt:variant>
      <vt:variant>
        <vt:i4>0</vt:i4>
      </vt:variant>
      <vt:variant>
        <vt:i4>5</vt:i4>
      </vt:variant>
      <vt:variant>
        <vt:lpwstr/>
      </vt:variant>
      <vt:variant>
        <vt:lpwstr>_Toc100045315</vt:lpwstr>
      </vt:variant>
      <vt:variant>
        <vt:i4>1245238</vt:i4>
      </vt:variant>
      <vt:variant>
        <vt:i4>2</vt:i4>
      </vt:variant>
      <vt:variant>
        <vt:i4>0</vt:i4>
      </vt:variant>
      <vt:variant>
        <vt:i4>5</vt:i4>
      </vt:variant>
      <vt:variant>
        <vt:lpwstr/>
      </vt:variant>
      <vt:variant>
        <vt:lpwstr>_Toc100045314</vt:lpwstr>
      </vt:variant>
      <vt:variant>
        <vt:i4>3407983</vt:i4>
      </vt:variant>
      <vt:variant>
        <vt:i4>0</vt:i4>
      </vt:variant>
      <vt:variant>
        <vt:i4>0</vt:i4>
      </vt:variant>
      <vt:variant>
        <vt:i4>5</vt:i4>
      </vt:variant>
      <vt:variant>
        <vt:lpwstr>https://www.gov.uk/guidance/emergencies-and-severe-weather-schools-and-early-years-settings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Blamire</dc:creator>
  <cp:keywords/>
  <cp:lastModifiedBy>Office</cp:lastModifiedBy>
  <cp:revision>3</cp:revision>
  <cp:lastPrinted>2019-08-06T09:23:00Z</cp:lastPrinted>
  <dcterms:created xsi:type="dcterms:W3CDTF">2025-05-07T08:13:00Z</dcterms:created>
  <dcterms:modified xsi:type="dcterms:W3CDTF">2026-07-17T10:59:00Z</dcterms:modified>
</cp:coreProperties>
</file>